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يُنسب المذهب الحنفي إلى الإمام: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أبي حنيفة النعمان بن ثابت    (ب) مالك بن أنس    (ج) الشافعي    (د) أحمد بن حنبل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مؤلفات الإمام أبي حنيفة المذكورة في النص: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الفقه الأكبر    (ب) الموطأ    (ج) الرسالة    (د) المدونة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ذكر النص أن أبا حنيفة كان متواجدًا في: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الكوفة    (ب) بغداد    (ج) القاهرة    (د) دمشق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يشير النص إلى ظهور عدد من المذاهب الإسلامية، وهو: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المذاهب الأربعة    (ب) مذهبان فقط    (ج) ثلاثة مذاهب    (د) خمسة مذاهب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من المعلومات التالية لم تُذكر صراحة في النص المرفق؟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اسم كتاب لأبي حنيفة    (ب) موقع تواجد أبي حنيفة    (ج) الأسباب وراء ظهور المذاهب الأربعة    (د) الاسم الكامل للإمام أبي حنيفة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كان أبو حنيفة متواجدًا في _______. (أكمل الفراغ بكلمة واحدة من النص)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يُنسب المذهب الحنفي إلى الإمام أبي حنيفة _______. (أكمل الفراغ بالاسم كما ورد في النص)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كتاب الفقه الأكبر هو للإمام _______. (أكمل الفراغ بالاسم كما ورد في النص)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(9)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النص يشير إلى _______ المذاهب الأربعة. (أكمل الفراغ بكلمة واحدة من النص)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(10)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المذهب الحنفي ينسب للإمام أبي حنيفة.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أبو حنيفة كان في مدينة الكوفة.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كتاب الفقه الأكبر هو أحد كتب الإمام أبي حنيفة النعمان بن ثابت.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النص يذكر ظهور ثلاثة مذاهب فقط.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النص يوضح الأسباب التفصيلية التي أدت إلى ظهور المذاهب الأربعة.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الاسم الكامل للإمام الذي ينسب إليه المذهب الحنفي كما ورد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(16)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اسم الكتاب الذي ذكره النص للإمام أبي حنيفة؟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(17)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أين كان تواجد الإمام أبي حنيفة حسب النص المرفق؟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الخامس: أسئلة التفكير الناقد والإجابات المفتوحة: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(18)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بناءً على النص المرفق فقط، اكتب فقرة موجزة تصف المعلومات الواردة عن الإمام أبي حنيفة والمذهب المنسوب إليه.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[5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