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كم حرفاً هيجائياً تشتمل اللغة العربية وفقاً للنص؟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28 حرفاً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ينص النص صراحةً على أن اللغة العربية 'تشتمل على 28 حرفاً هيجائياً.'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من المعلومات التالية لا تُعد صحيحة بناءً على النص حول اللغة العربية؟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تشتمل على 30 حرفاً هيجائياً.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يذكر النص أن اللغة العربية 'تشتمل على 28 حرفاً هيجائياً'، وليس 30.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تعتبر اللغة العربية لغة القرآن الكريم.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يذكر بوضوح: 'تعتبر لغة القرآن الكريم.'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parent_id_3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يتحدث اللغة العربية 400 مليون نسمة فقط حول العالم.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يذكر النص أن اللغة العربية 'يتحدث بها أكثر من 400 مليون نسمة'، وليس 400 مليون فقط.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parent_id_4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يُفهم من النص أن الجمال الأدبي هو أحد الجوانب التي تتفرد بها اللغة العربية.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يذكر 'تتميز بالغزارة اللغوية والجمال الأدبي والفرائد الشعرية.' كلمة 'تتميز' تشير إلى ما يميزها ويجعلها فريدة في هذه الجوانب.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parent_id_5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6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اثنتين من المميزات التي تتمتع بها اللغة العربية حسب ما ورد في النص.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اللغة العربية تتميز بالغزارة اللغوية، والجمال الأدبي، والفرائد الشعرية. (يكفي ذكر اثنتين من هذه المميزات)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يذكر النص بوضوح: 'تتميز بالغزارة اللغوية والجمال الأدبي والفرائد الشعرية.'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parent_id_6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