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مقترح فريق الأمان – المواصلات</w:t>
      </w:r>
    </w:p>
    <w:p>
      <w:pPr/>
      <w:r>
        <w:t xml:space="preserve">Oct 16, 2026</w:t>
      </w:r>
      <w:r>
        <w:t xml:space="preserve"> · </w:t>
      </w:r>
      <w:r>
        <w:t xml:space="preserve">@Ahmed Aldmrdash</w:t>
      </w:r>
    </w:p>
    <w:p>
      <w:pPr>
        <w:bidi/>
      </w:pPr>
      <w:r>
        <w:rPr>
          <w:rtl/>
        </w:rPr>
        <w:t xml:space="preserve">فريق الأمان بيحط القواعد اللي بتحمي الطلبة في مرحلة المواصلات، والباك إند بينفذها في الكود. أهم حاجة عندنا خصوصية موقع الطالب، وبعدها إن كل حد على المنصة طالب حقيقي من الجامعة، وإن البلاغات ما تتحولش لسلاح ضد حد بريء.</w:t>
      </w:r>
    </w:p>
    <w:p>
      <w:pPr>
        <w:bidi/>
      </w:pPr>
      <w:r>
        <w:rPr>
          <w:rtl/>
        </w:rPr>
        <w:t xml:space="preserve">المقترح ده متوافق مع مقترح الباك إند (FastAPI، PostgreSQL + PostGIS، Redis، Supabase Storage، JWT، Docker) ومقترح الفرونت (Next.js)، ومع موديل البلاغات M3 في مقترح AI. أمان رفع ملفات الأدلة مسؤولية الباك إند، ودورنا مراجعته.</w:t>
      </w:r>
    </w:p>
    <w:p>
      <w:pPr>
        <w:pStyle w:val="Heading2"/>
        <w:bidi/>
      </w:pPr>
      <w:r>
        <w:rPr>
          <w:rtl/>
        </w:rPr>
        <w:t xml:space="preserve">نموذج التهديدات</w:t>
      </w:r>
    </w:p>
    <w:p>
      <w:pPr>
        <w:bidi/>
      </w:pPr>
      <w:r>
        <w:rPr>
          <w:rtl/>
        </w:rPr>
        <w:t xml:space="preserve">أخطر تهديد مش هاكر من بره، لكن مستخدم جوه المنصة يستغل موقع طالب أو يبلغ عنه ظلم. الجدول مرتب من الأخطر للأقل.</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التهديد</w:t>
            </w:r>
          </w:p>
        </w:tc>
        <w:tc>
          <w:tcPr>
            <w:tcW w:w="2340" w:type="dxa"/>
            <w:shd w:val="clear" w:color="auto" w:fill="F2F2F2"/>
          </w:tcPr>
          <w:p>
            <w:pPr>
              <w:bidi/>
            </w:pPr>
            <w:r>
              <w:rPr>
                <w:rtl/>
              </w:rPr>
              <w:t xml:space="preserve">مين بيعمله</w:t>
            </w:r>
          </w:p>
        </w:tc>
        <w:tc>
          <w:tcPr>
            <w:tcW w:w="2340" w:type="dxa"/>
            <w:shd w:val="clear" w:color="auto" w:fill="F2F2F2"/>
          </w:tcPr>
          <w:p>
            <w:pPr>
              <w:bidi/>
            </w:pPr>
            <w:r>
              <w:rPr>
                <w:rtl/>
              </w:rPr>
              <w:t xml:space="preserve">اللي بنحميه</w:t>
            </w:r>
          </w:p>
        </w:tc>
        <w:tc>
          <w:tcPr>
            <w:tcW w:w="2340" w:type="dxa"/>
            <w:shd w:val="clear" w:color="auto" w:fill="F2F2F2"/>
          </w:tcPr>
          <w:p>
            <w:pPr>
              <w:bidi/>
            </w:pPr>
            <w:r>
              <w:rPr>
                <w:rtl/>
              </w:rPr>
              <w:t xml:space="preserve">الحماية (القسم)</w:t>
            </w:r>
          </w:p>
        </w:tc>
      </w:tr>
      <w:tr>
        <w:tc>
          <w:tcPr>
            <w:tcW w:w="2340" w:type="dxa"/>
          </w:tcPr>
          <w:p>
            <w:pPr>
              <w:bidi/>
            </w:pPr>
            <w:r>
              <w:rPr>
                <w:rtl/>
              </w:rPr>
              <w:t xml:space="preserve">تتبع طالب من موقعه أو مواعيده</w:t>
            </w:r>
          </w:p>
        </w:tc>
        <w:tc>
          <w:tcPr>
            <w:tcW w:w="2340" w:type="dxa"/>
          </w:tcPr>
          <w:p>
            <w:pPr>
              <w:bidi/>
            </w:pPr>
            <w:r>
              <w:rPr>
                <w:rtl/>
              </w:rPr>
              <w:t xml:space="preserve">مستخدم مسجل أو حد من بره</w:t>
            </w:r>
          </w:p>
        </w:tc>
        <w:tc>
          <w:tcPr>
            <w:tcW w:w="2340" w:type="dxa"/>
          </w:tcPr>
          <w:p>
            <w:pPr>
              <w:bidi/>
            </w:pPr>
            <w:r>
              <w:rPr>
                <w:rtl/>
              </w:rPr>
              <w:t xml:space="preserve">مكان السكن والمسار اليومي</w:t>
            </w:r>
          </w:p>
        </w:tc>
        <w:tc>
          <w:tcPr>
            <w:tcW w:w="2340" w:type="dxa"/>
          </w:tcPr>
          <w:p>
            <w:pPr>
              <w:bidi/>
            </w:pPr>
            <w:r>
              <w:rPr>
                <w:rtl/>
              </w:rPr>
              <w:t xml:space="preserve">خصوصية الموقع</w:t>
            </w:r>
          </w:p>
        </w:tc>
      </w:tr>
      <w:tr>
        <w:tc>
          <w:tcPr>
            <w:tcW w:w="2340" w:type="dxa"/>
          </w:tcPr>
          <w:p>
            <w:pPr>
              <w:bidi/>
            </w:pPr>
            <w:r>
              <w:rPr>
                <w:rtl/>
              </w:rPr>
              <w:t xml:space="preserve">حساب فيك أو من بره الجامعة</w:t>
            </w:r>
          </w:p>
        </w:tc>
        <w:tc>
          <w:tcPr>
            <w:tcW w:w="2340" w:type="dxa"/>
          </w:tcPr>
          <w:p>
            <w:pPr>
              <w:bidi/>
            </w:pPr>
            <w:r>
              <w:rPr>
                <w:rtl/>
              </w:rPr>
              <w:t xml:space="preserve">أي حد معاه إيميل مسروق أو مؤقت</w:t>
            </w:r>
          </w:p>
        </w:tc>
        <w:tc>
          <w:tcPr>
            <w:tcW w:w="2340" w:type="dxa"/>
          </w:tcPr>
          <w:p>
            <w:pPr>
              <w:bidi/>
            </w:pPr>
            <w:r>
              <w:rPr>
                <w:rtl/>
              </w:rPr>
              <w:t xml:space="preserve">ثقة الطلبة في بعض</w:t>
            </w:r>
          </w:p>
        </w:tc>
        <w:tc>
          <w:tcPr>
            <w:tcW w:w="2340" w:type="dxa"/>
          </w:tcPr>
          <w:p>
            <w:pPr>
              <w:bidi/>
            </w:pPr>
            <w:r>
              <w:rPr>
                <w:rtl/>
              </w:rPr>
              <w:t xml:space="preserve">التسجيل والصلاحيات</w:t>
            </w:r>
          </w:p>
        </w:tc>
      </w:tr>
      <w:tr>
        <w:tc>
          <w:tcPr>
            <w:tcW w:w="2340" w:type="dxa"/>
          </w:tcPr>
          <w:p>
            <w:pPr>
              <w:bidi/>
            </w:pPr>
            <w:r>
              <w:rPr>
                <w:rtl/>
              </w:rPr>
              <w:t xml:space="preserve">سلوك خطر أثناء الرحلة (تحرش، قيادة متهورة)</w:t>
            </w:r>
          </w:p>
        </w:tc>
        <w:tc>
          <w:tcPr>
            <w:tcW w:w="2340" w:type="dxa"/>
          </w:tcPr>
          <w:p>
            <w:pPr>
              <w:bidi/>
            </w:pPr>
            <w:r>
              <w:rPr>
                <w:rtl/>
              </w:rPr>
              <w:t xml:space="preserve">سواق أو راكب</w:t>
            </w:r>
          </w:p>
        </w:tc>
        <w:tc>
          <w:tcPr>
            <w:tcW w:w="2340" w:type="dxa"/>
          </w:tcPr>
          <w:p>
            <w:pPr>
              <w:bidi/>
            </w:pPr>
            <w:r>
              <w:rPr>
                <w:rtl/>
              </w:rPr>
              <w:t xml:space="preserve">سلامة الطالب نفسه</w:t>
            </w:r>
          </w:p>
        </w:tc>
        <w:tc>
          <w:tcPr>
            <w:tcW w:w="2340" w:type="dxa"/>
          </w:tcPr>
          <w:p>
            <w:pPr>
              <w:bidi/>
            </w:pPr>
            <w:r>
              <w:rPr>
                <w:rtl/>
              </w:rPr>
              <w:t xml:space="preserve">أمان الكاربول</w:t>
            </w:r>
          </w:p>
        </w:tc>
      </w:tr>
      <w:tr>
        <w:tc>
          <w:tcPr>
            <w:tcW w:w="2340" w:type="dxa"/>
          </w:tcPr>
          <w:p>
            <w:pPr>
              <w:bidi/>
            </w:pPr>
            <w:r>
              <w:rPr>
                <w:rtl/>
              </w:rPr>
              <w:t xml:space="preserve">بلاغات كيدية أو متفق عليها</w:t>
            </w:r>
          </w:p>
        </w:tc>
        <w:tc>
          <w:tcPr>
            <w:tcW w:w="2340" w:type="dxa"/>
          </w:tcPr>
          <w:p>
            <w:pPr>
              <w:bidi/>
            </w:pPr>
            <w:r>
              <w:rPr>
                <w:rtl/>
              </w:rPr>
              <w:t xml:space="preserve">مستخدم أو مجموعة</w:t>
            </w:r>
          </w:p>
        </w:tc>
        <w:tc>
          <w:tcPr>
            <w:tcW w:w="2340" w:type="dxa"/>
          </w:tcPr>
          <w:p>
            <w:pPr>
              <w:bidi/>
            </w:pPr>
            <w:r>
              <w:rPr>
                <w:rtl/>
              </w:rPr>
              <w:t xml:space="preserve">حساب طالب بريء</w:t>
            </w:r>
          </w:p>
        </w:tc>
        <w:tc>
          <w:tcPr>
            <w:tcW w:w="2340" w:type="dxa"/>
          </w:tcPr>
          <w:p>
            <w:pPr>
              <w:bidi/>
            </w:pPr>
            <w:r>
              <w:rPr>
                <w:rtl/>
              </w:rPr>
              <w:t xml:space="preserve">منع إساءة البلاغات</w:t>
            </w:r>
          </w:p>
        </w:tc>
      </w:tr>
      <w:tr>
        <w:tc>
          <w:tcPr>
            <w:tcW w:w="2340" w:type="dxa"/>
          </w:tcPr>
          <w:p>
            <w:pPr>
              <w:bidi/>
            </w:pPr>
            <w:r>
              <w:rPr>
                <w:rtl/>
              </w:rPr>
              <w:t xml:space="preserve">سرقة حساب (تخمين كلمة السر، سرقة التوكن)</w:t>
            </w:r>
          </w:p>
        </w:tc>
        <w:tc>
          <w:tcPr>
            <w:tcW w:w="2340" w:type="dxa"/>
          </w:tcPr>
          <w:p>
            <w:pPr>
              <w:bidi/>
            </w:pPr>
            <w:r>
              <w:rPr>
                <w:rtl/>
              </w:rPr>
              <w:t xml:space="preserve">مهاجم من بره</w:t>
            </w:r>
          </w:p>
        </w:tc>
        <w:tc>
          <w:tcPr>
            <w:tcW w:w="2340" w:type="dxa"/>
          </w:tcPr>
          <w:p>
            <w:pPr>
              <w:bidi/>
            </w:pPr>
            <w:r>
              <w:rPr>
                <w:rtl/>
              </w:rPr>
              <w:t xml:space="preserve">الحساب والشات</w:t>
            </w:r>
          </w:p>
        </w:tc>
        <w:tc>
          <w:tcPr>
            <w:tcW w:w="2340" w:type="dxa"/>
          </w:tcPr>
          <w:p>
            <w:pPr>
              <w:bidi/>
            </w:pPr>
            <w:r>
              <w:rPr>
                <w:rtl/>
              </w:rPr>
              <w:t xml:space="preserve">التسجيل والصلاحيات</w:t>
            </w:r>
          </w:p>
        </w:tc>
      </w:tr>
      <w:tr>
        <w:tc>
          <w:tcPr>
            <w:tcW w:w="2340" w:type="dxa"/>
          </w:tcPr>
          <w:p>
            <w:pPr>
              <w:bidi/>
            </w:pPr>
            <w:r>
              <w:rPr>
                <w:rtl/>
              </w:rPr>
              <w:t xml:space="preserve">قراءة بيانات حد تاني بتغيير الـ id (IDOR)</w:t>
            </w:r>
          </w:p>
        </w:tc>
        <w:tc>
          <w:tcPr>
            <w:tcW w:w="2340" w:type="dxa"/>
          </w:tcPr>
          <w:p>
            <w:pPr>
              <w:bidi/>
            </w:pPr>
            <w:r>
              <w:rPr>
                <w:rtl/>
              </w:rPr>
              <w:t xml:space="preserve">مستخدم مسجل</w:t>
            </w:r>
          </w:p>
        </w:tc>
        <w:tc>
          <w:tcPr>
            <w:tcW w:w="2340" w:type="dxa"/>
          </w:tcPr>
          <w:p>
            <w:pPr>
              <w:bidi/>
            </w:pPr>
            <w:r>
              <w:rPr>
                <w:rtl/>
              </w:rPr>
              <w:t xml:space="preserve">البروفايل والشات والبلاغات</w:t>
            </w:r>
          </w:p>
        </w:tc>
        <w:tc>
          <w:tcPr>
            <w:tcW w:w="2340" w:type="dxa"/>
          </w:tcPr>
          <w:p>
            <w:pPr>
              <w:bidi/>
            </w:pPr>
            <w:r>
              <w:rPr>
                <w:rtl/>
              </w:rPr>
              <w:t xml:space="preserve">حماية الـ API</w:t>
            </w:r>
          </w:p>
        </w:tc>
      </w:tr>
      <w:tr>
        <w:tc>
          <w:tcPr>
            <w:tcW w:w="2340" w:type="dxa"/>
          </w:tcPr>
          <w:p>
            <w:pPr>
              <w:bidi/>
            </w:pPr>
            <w:r>
              <w:rPr>
                <w:rtl/>
              </w:rPr>
              <w:t xml:space="preserve">هجمات الويب (Injection، XSS، CSRF)</w:t>
            </w:r>
          </w:p>
        </w:tc>
        <w:tc>
          <w:tcPr>
            <w:tcW w:w="2340" w:type="dxa"/>
          </w:tcPr>
          <w:p>
            <w:pPr>
              <w:bidi/>
            </w:pPr>
            <w:r>
              <w:rPr>
                <w:rtl/>
              </w:rPr>
              <w:t xml:space="preserve">مهاجم من بره</w:t>
            </w:r>
          </w:p>
        </w:tc>
        <w:tc>
          <w:tcPr>
            <w:tcW w:w="2340" w:type="dxa"/>
          </w:tcPr>
          <w:p>
            <w:pPr>
              <w:bidi/>
            </w:pPr>
            <w:r>
              <w:rPr>
                <w:rtl/>
              </w:rPr>
              <w:t xml:space="preserve">قاعدة البيانات والمتصفح</w:t>
            </w:r>
          </w:p>
        </w:tc>
        <w:tc>
          <w:tcPr>
            <w:tcW w:w="2340" w:type="dxa"/>
          </w:tcPr>
          <w:p>
            <w:pPr>
              <w:bidi/>
            </w:pPr>
            <w:r>
              <w:rPr>
                <w:rtl/>
              </w:rPr>
              <w:t xml:space="preserve">حماية الـ API</w:t>
            </w:r>
          </w:p>
        </w:tc>
      </w:tr>
      <w:tr>
        <w:tc>
          <w:tcPr>
            <w:tcW w:w="2340" w:type="dxa"/>
          </w:tcPr>
          <w:p>
            <w:pPr>
              <w:bidi/>
            </w:pPr>
            <w:r>
              <w:rPr>
                <w:rtl/>
              </w:rPr>
              <w:t xml:space="preserve">إغراق السيرفر أو استهلاك المساعد</w:t>
            </w:r>
          </w:p>
        </w:tc>
        <w:tc>
          <w:tcPr>
            <w:tcW w:w="2340" w:type="dxa"/>
          </w:tcPr>
          <w:p>
            <w:pPr>
              <w:bidi/>
            </w:pPr>
            <w:r>
              <w:rPr>
                <w:rtl/>
              </w:rPr>
              <w:t xml:space="preserve">سكربت آلي</w:t>
            </w:r>
          </w:p>
        </w:tc>
        <w:tc>
          <w:tcPr>
            <w:tcW w:w="2340" w:type="dxa"/>
          </w:tcPr>
          <w:p>
            <w:pPr>
              <w:bidi/>
            </w:pPr>
            <w:r>
              <w:rPr>
                <w:rtl/>
              </w:rPr>
              <w:t xml:space="preserve">تشغيل الخدمة وتكلفتها</w:t>
            </w:r>
          </w:p>
        </w:tc>
        <w:tc>
          <w:tcPr>
            <w:tcW w:w="2340" w:type="dxa"/>
          </w:tcPr>
          <w:p>
            <w:pPr>
              <w:bidi/>
            </w:pPr>
            <w:r>
              <w:rPr>
                <w:rtl/>
              </w:rPr>
              <w:t xml:space="preserve">حماية الـ API</w:t>
            </w:r>
          </w:p>
        </w:tc>
      </w:tr>
      <w:tr>
        <w:tc>
          <w:tcPr>
            <w:tcW w:w="2340" w:type="dxa"/>
          </w:tcPr>
          <w:p>
            <w:pPr>
              <w:bidi/>
            </w:pPr>
            <w:r>
              <w:rPr>
                <w:rtl/>
              </w:rPr>
              <w:t xml:space="preserve">تسريب الأسرار أو ضياع البيانات</w:t>
            </w:r>
          </w:p>
        </w:tc>
        <w:tc>
          <w:tcPr>
            <w:tcW w:w="2340" w:type="dxa"/>
          </w:tcPr>
          <w:p>
            <w:pPr>
              <w:bidi/>
            </w:pPr>
            <w:r>
              <w:rPr>
                <w:rtl/>
              </w:rPr>
              <w:t xml:space="preserve">خطأ داخلي</w:t>
            </w:r>
          </w:p>
        </w:tc>
        <w:tc>
          <w:tcPr>
            <w:tcW w:w="2340" w:type="dxa"/>
          </w:tcPr>
          <w:p>
            <w:pPr>
              <w:bidi/>
            </w:pPr>
            <w:r>
              <w:rPr>
                <w:rtl/>
              </w:rPr>
              <w:t xml:space="preserve">مفاتيح JWT والقاعدة</w:t>
            </w:r>
          </w:p>
        </w:tc>
        <w:tc>
          <w:tcPr>
            <w:tcW w:w="2340" w:type="dxa"/>
          </w:tcPr>
          <w:p>
            <w:pPr>
              <w:bidi/>
            </w:pPr>
            <w:r>
              <w:rPr>
                <w:rtl/>
              </w:rPr>
              <w:t xml:space="preserve">النسخ الاحتياطي والطوارئ</w:t>
            </w:r>
          </w:p>
        </w:tc>
      </w:tr>
    </w:tbl>
    <w:p>
      <w:pPr>
        <w:pStyle w:val="Heading2"/>
        <w:bidi/>
      </w:pPr>
      <w:r>
        <w:rPr>
          <w:rtl/>
        </w:rPr>
        <w:t xml:space="preserve">المعمارية وطبقات الحماية</w:t>
      </w:r>
    </w:p>
    <w:p>
      <w:pPr/>
      <w:r>
        <w:drawing>
          <wp:inline distT="0" distB="0" distL="0" distR="0">
            <wp:extent cx="5486400" cy="2302328"/>
            <wp:docPr id="1" name="image1" descr="معمارية النظام وطبقات الحماية"/>
            <a:graphic xmlns:a="http://schemas.openxmlformats.org/drawingml/2006/main">
              <a:graphicData uri="http://schemas.openxmlformats.org/drawingml/2006/picture">
                <pic:pic xmlns:pic="http://schemas.openxmlformats.org/drawingml/2006/picture">
                  <pic:nvPicPr>
                    <pic:cNvPr id="1" name="image1" descr="معمارية النظام وطبقات الحماية"/>
                    <pic:cNvPicPr/>
                  </pic:nvPicPr>
                  <pic:blipFill>
                    <a:blip r:embed="rId3"/>
                    <a:stretch>
                      <a:fillRect/>
                    </a:stretch>
                  </pic:blipFill>
                  <pic:spPr>
                    <a:xfrm>
                      <a:off x="0" y="0"/>
                      <a:ext cx="5486400" cy="2302328"/>
                    </a:xfrm>
                    <a:prstGeom prst="rect">
                      <a:avLst/>
                    </a:prstGeom>
                  </pic:spPr>
                </pic:pic>
              </a:graphicData>
            </a:graphic>
          </wp:inline>
        </w:drawing>
      </w:r>
    </w:p>
    <w:p>
      <w:pPr/>
      <w:r>
        <w:t xml:space="preserve">معمارية النظام وطبقات الحماية</w:t>
      </w:r>
    </w:p>
    <w:p>
      <w:pPr>
        <w:bidi/>
      </w:pPr>
      <w:r>
        <w:rPr>
          <w:rtl/>
        </w:rPr>
        <w:t xml:space="preserve">الفرونت ما بيكلمش القاعدة أو خدمة AI مباشرة، فكل قواعد الصلاحيات والخصوصية بتتنفذ في مكان واحد هو الباك إند.</w:t>
      </w:r>
    </w:p>
    <w:p>
      <w:pPr>
        <w:pStyle w:val="Heading2"/>
        <w:bidi/>
      </w:pPr>
      <w:r>
        <w:rPr>
          <w:rtl/>
        </w:rPr>
        <w:t xml:space="preserve">التسجيل والصلاحيات</w:t>
      </w:r>
    </w:p>
    <w:p>
      <w:pPr>
        <w:bidi/>
      </w:pPr>
      <w:r>
        <w:rPr>
          <w:rtl/>
        </w:rPr>
        <w:t xml:space="preserve">التسجيل مقفول على إيميل الجامعة @sut.edu.eg، والحساب ما يتفعلش غير برمز يوصل على الإيميل ده. الأرقام نفس اللي في مقترح الباك إند.</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النقطة</w:t>
            </w:r>
          </w:p>
        </w:tc>
        <w:tc>
          <w:tcPr>
            <w:tcW w:w="4680" w:type="dxa"/>
            <w:shd w:val="clear" w:color="auto" w:fill="F2F2F2"/>
          </w:tcPr>
          <w:p>
            <w:pPr>
              <w:bidi/>
            </w:pPr>
            <w:r>
              <w:rPr>
                <w:rtl/>
              </w:rPr>
              <w:t xml:space="preserve">القاعدة</w:t>
            </w:r>
          </w:p>
        </w:tc>
      </w:tr>
      <w:tr>
        <w:tc>
          <w:tcPr>
            <w:tcW w:w="4680" w:type="dxa"/>
          </w:tcPr>
          <w:p>
            <w:pPr>
              <w:bidi/>
            </w:pPr>
            <w:r>
              <w:rPr>
                <w:rtl/>
              </w:rPr>
              <w:t xml:space="preserve">الإيميل</w:t>
            </w:r>
          </w:p>
        </w:tc>
        <w:tc>
          <w:tcPr>
            <w:tcW w:w="4680" w:type="dxa"/>
          </w:tcPr>
          <w:p>
            <w:pPr>
              <w:bidi/>
            </w:pPr>
            <w:r>
              <w:rPr>
                <w:rtl/>
              </w:rPr>
              <w:t xml:space="preserve">أي إيميل مش منتهي بـ @sut.edu.eg يترفض، وإيميل واحد لكل حساب</w:t>
            </w:r>
          </w:p>
        </w:tc>
      </w:tr>
      <w:tr>
        <w:tc>
          <w:tcPr>
            <w:tcW w:w="4680" w:type="dxa"/>
          </w:tcPr>
          <w:p>
            <w:pPr>
              <w:bidi/>
            </w:pPr>
            <w:r>
              <w:rPr>
                <w:rtl/>
              </w:rPr>
              <w:t xml:space="preserve">رمز التحقق</w:t>
            </w:r>
          </w:p>
        </w:tc>
        <w:tc>
          <w:tcPr>
            <w:tcW w:w="4680" w:type="dxa"/>
          </w:tcPr>
          <w:p>
            <w:pPr>
              <w:bidi/>
            </w:pPr>
            <w:r>
              <w:rPr>
                <w:rtl/>
              </w:rPr>
              <w:t xml:space="preserve">6 أرقام، صالح 10 دقايق، أقصى 5 محاولات، ومتخزن متشفر مش نص صريح</w:t>
            </w:r>
          </w:p>
        </w:tc>
      </w:tr>
      <w:tr>
        <w:tc>
          <w:tcPr>
            <w:tcW w:w="4680" w:type="dxa"/>
          </w:tcPr>
          <w:p>
            <w:pPr>
              <w:bidi/>
            </w:pPr>
            <w:r>
              <w:rPr>
                <w:rtl/>
              </w:rPr>
              <w:t xml:space="preserve">كلمة السر</w:t>
            </w:r>
          </w:p>
        </w:tc>
        <w:tc>
          <w:tcPr>
            <w:tcW w:w="4680" w:type="dxa"/>
          </w:tcPr>
          <w:p>
            <w:pPr/>
            <w:r>
              <w:t xml:space="preserve">bcrypt، أقل طول 8 حروف، ونرفض الكلمات المشهورة زي 12345678</w:t>
            </w:r>
          </w:p>
        </w:tc>
      </w:tr>
      <w:tr>
        <w:tc>
          <w:tcPr>
            <w:tcW w:w="4680" w:type="dxa"/>
          </w:tcPr>
          <w:p>
            <w:pPr>
              <w:bidi/>
            </w:pPr>
            <w:r>
              <w:rPr>
                <w:rtl/>
              </w:rPr>
              <w:t xml:space="preserve">التوكن</w:t>
            </w:r>
          </w:p>
        </w:tc>
        <w:tc>
          <w:tcPr>
            <w:tcW w:w="4680" w:type="dxa"/>
          </w:tcPr>
          <w:p>
            <w:pPr/>
            <w:r>
              <w:t xml:space="preserve">JWT صالح 15 دقيقة، و refresh token صالح 7 أيام في cookie نوعها HttpOnly و Secure و SameSite</w:t>
            </w:r>
          </w:p>
        </w:tc>
      </w:tr>
      <w:tr>
        <w:tc>
          <w:tcPr>
            <w:tcW w:w="4680" w:type="dxa"/>
          </w:tcPr>
          <w:p>
            <w:pPr>
              <w:bidi/>
            </w:pPr>
            <w:r>
              <w:rPr>
                <w:rtl/>
              </w:rPr>
              <w:t xml:space="preserve">الخروج</w:t>
            </w:r>
          </w:p>
        </w:tc>
        <w:tc>
          <w:tcPr>
            <w:tcW w:w="4680" w:type="dxa"/>
          </w:tcPr>
          <w:p>
            <w:pPr>
              <w:bidi/>
            </w:pPr>
            <w:r>
              <w:rPr>
                <w:rtl/>
              </w:rPr>
              <w:t xml:space="preserve">الخروج أو تغيير كلمة السر أو الحظر بيلغي كل الـ refresh tokens القديمة</w:t>
            </w:r>
          </w:p>
        </w:tc>
      </w:tr>
      <w:tr>
        <w:tc>
          <w:tcPr>
            <w:tcW w:w="4680" w:type="dxa"/>
          </w:tcPr>
          <w:p>
            <w:pPr>
              <w:bidi/>
            </w:pPr>
            <w:r>
              <w:rPr>
                <w:rtl/>
              </w:rPr>
              <w:t xml:space="preserve">محاولات الدخول</w:t>
            </w:r>
          </w:p>
        </w:tc>
        <w:tc>
          <w:tcPr>
            <w:tcW w:w="4680" w:type="dxa"/>
          </w:tcPr>
          <w:p>
            <w:pPr>
              <w:bidi/>
            </w:pPr>
            <w:r>
              <w:rPr>
                <w:rtl/>
              </w:rPr>
              <w:t xml:space="preserve">5 في الدقيقة، وبعد 10 محاولات غلط الحساب يتقفل 15 دقيقة مع إيميل لصاحبه</w:t>
            </w:r>
          </w:p>
        </w:tc>
      </w:tr>
      <w:tr>
        <w:tc>
          <w:tcPr>
            <w:tcW w:w="4680" w:type="dxa"/>
          </w:tcPr>
          <w:p>
            <w:pPr>
              <w:bidi/>
            </w:pPr>
            <w:r>
              <w:rPr>
                <w:rtl/>
              </w:rPr>
              <w:t xml:space="preserve">استرجاع كلمة السر</w:t>
            </w:r>
          </w:p>
        </w:tc>
        <w:tc>
          <w:tcPr>
            <w:tcW w:w="4680" w:type="dxa"/>
          </w:tcPr>
          <w:p>
            <w:pPr>
              <w:bidi/>
            </w:pPr>
            <w:r>
              <w:rPr>
                <w:rtl/>
              </w:rPr>
              <w:t xml:space="preserve">رابط لمرة واحدة صالح 15 دقيقة، والرد واحد سواء الإيميل موجود أو لأ</w:t>
            </w:r>
          </w:p>
        </w:tc>
      </w:tr>
    </w:tbl>
    <w:p>
      <w:pPr>
        <w:bidi/>
      </w:pPr>
      <w:r>
        <w:rPr>
          <w:rtl/>
        </w:rPr>
        <w:t xml:space="preserve">الصلاحيات بتتشيك في الباك إند مع كل طلب (RBAC)، والفرونت بيخبي الأزرار بس ومش معتمد عليه.</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الدور</w:t>
            </w:r>
          </w:p>
        </w:tc>
        <w:tc>
          <w:tcPr>
            <w:tcW w:w="3120" w:type="dxa"/>
            <w:shd w:val="clear" w:color="auto" w:fill="F2F2F2"/>
          </w:tcPr>
          <w:p>
            <w:pPr>
              <w:bidi/>
            </w:pPr>
            <w:r>
              <w:rPr>
                <w:rtl/>
              </w:rPr>
              <w:t xml:space="preserve">يقدر</w:t>
            </w:r>
          </w:p>
        </w:tc>
        <w:tc>
          <w:tcPr>
            <w:tcW w:w="3120" w:type="dxa"/>
            <w:shd w:val="clear" w:color="auto" w:fill="F2F2F2"/>
          </w:tcPr>
          <w:p>
            <w:pPr>
              <w:bidi/>
            </w:pPr>
            <w:r>
              <w:rPr>
                <w:rtl/>
              </w:rPr>
              <w:t xml:space="preserve">ما يقدرش</w:t>
            </w:r>
          </w:p>
        </w:tc>
      </w:tr>
      <w:tr>
        <w:tc>
          <w:tcPr>
            <w:tcW w:w="3120" w:type="dxa"/>
          </w:tcPr>
          <w:p>
            <w:pPr>
              <w:bidi/>
            </w:pPr>
            <w:r>
              <w:rPr>
                <w:rtl/>
              </w:rPr>
              <w:t xml:space="preserve">طالب</w:t>
            </w:r>
          </w:p>
        </w:tc>
        <w:tc>
          <w:tcPr>
            <w:tcW w:w="3120" w:type="dxa"/>
          </w:tcPr>
          <w:p>
            <w:pPr>
              <w:bidi/>
            </w:pPr>
            <w:r>
              <w:rPr>
                <w:rtl/>
              </w:rPr>
              <w:t xml:space="preserve">يدور ويطلب رحلة، يشات في رحلاته، يقيم ويبلغ</w:t>
            </w:r>
          </w:p>
        </w:tc>
        <w:tc>
          <w:tcPr>
            <w:tcW w:w="3120" w:type="dxa"/>
          </w:tcPr>
          <w:p>
            <w:pPr>
              <w:bidi/>
            </w:pPr>
            <w:r>
              <w:rPr>
                <w:rtl/>
              </w:rPr>
              <w:t xml:space="preserve">يشوف بيانات رحلة مش طرف فيها</w:t>
            </w:r>
          </w:p>
        </w:tc>
      </w:tr>
      <w:tr>
        <w:tc>
          <w:tcPr>
            <w:tcW w:w="3120" w:type="dxa"/>
          </w:tcPr>
          <w:p>
            <w:pPr>
              <w:bidi/>
            </w:pPr>
            <w:r>
              <w:rPr>
                <w:rtl/>
              </w:rPr>
              <w:t xml:space="preserve">سواق (طالب مسجل عربيته)</w:t>
            </w:r>
          </w:p>
        </w:tc>
        <w:tc>
          <w:tcPr>
            <w:tcW w:w="3120" w:type="dxa"/>
          </w:tcPr>
          <w:p>
            <w:pPr>
              <w:bidi/>
            </w:pPr>
            <w:r>
              <w:rPr>
                <w:rtl/>
              </w:rPr>
              <w:t xml:space="preserve">كل اللي فوق + يعرض رحلة ويقبل أو يرفض</w:t>
            </w:r>
          </w:p>
        </w:tc>
        <w:tc>
          <w:tcPr>
            <w:tcW w:w="3120" w:type="dxa"/>
          </w:tcPr>
          <w:p>
            <w:pPr>
              <w:bidi/>
            </w:pPr>
            <w:r>
              <w:rPr>
                <w:rtl/>
              </w:rPr>
              <w:t xml:space="preserve">يشوف موقع راكب قبل القبول</w:t>
            </w:r>
          </w:p>
        </w:tc>
      </w:tr>
      <w:tr>
        <w:tc>
          <w:tcPr>
            <w:tcW w:w="3120" w:type="dxa"/>
          </w:tcPr>
          <w:p>
            <w:pPr>
              <w:bidi/>
            </w:pPr>
            <w:r>
              <w:rPr>
                <w:rtl/>
              </w:rPr>
              <w:t xml:space="preserve">أدمن</w:t>
            </w:r>
          </w:p>
        </w:tc>
        <w:tc>
          <w:tcPr>
            <w:tcW w:w="3120" w:type="dxa"/>
          </w:tcPr>
          <w:p>
            <w:pPr>
              <w:bidi/>
            </w:pPr>
            <w:r>
              <w:rPr>
                <w:rtl/>
              </w:rPr>
              <w:t xml:space="preserve">يراجع البلاغات ويأكد أو يلغي الإنذار والحظر</w:t>
            </w:r>
          </w:p>
        </w:tc>
        <w:tc>
          <w:tcPr>
            <w:tcW w:w="3120" w:type="dxa"/>
          </w:tcPr>
          <w:p>
            <w:pPr>
              <w:bidi/>
            </w:pPr>
            <w:r>
              <w:rPr>
                <w:rtl/>
              </w:rPr>
              <w:t xml:space="preserve">يقرا الشات إلا لو فيه بلاغ على الرحلة دي</w:t>
            </w:r>
          </w:p>
        </w:tc>
      </w:tr>
      <w:tr>
        <w:tc>
          <w:tcPr>
            <w:tcW w:w="3120" w:type="dxa"/>
          </w:tcPr>
          <w:p>
            <w:pPr>
              <w:bidi/>
            </w:pPr>
            <w:r>
              <w:rPr>
                <w:rtl/>
              </w:rPr>
              <w:t xml:space="preserve">محظور</w:t>
            </w:r>
          </w:p>
        </w:tc>
        <w:tc>
          <w:tcPr>
            <w:tcW w:w="3120" w:type="dxa"/>
          </w:tcPr>
          <w:p>
            <w:pPr>
              <w:bidi/>
            </w:pPr>
            <w:r>
              <w:rPr>
                <w:rtl/>
              </w:rPr>
              <w:t xml:space="preserve">يدخل ويشوف حالته وسببها ويعترض مرة</w:t>
            </w:r>
          </w:p>
        </w:tc>
        <w:tc>
          <w:tcPr>
            <w:tcW w:w="3120" w:type="dxa"/>
          </w:tcPr>
          <w:p>
            <w:pPr>
              <w:bidi/>
            </w:pPr>
            <w:r>
              <w:rPr>
                <w:rtl/>
              </w:rPr>
              <w:t xml:space="preserve">يعرض أو يطلب رحلة أو يشات</w:t>
            </w:r>
          </w:p>
        </w:tc>
      </w:tr>
    </w:tbl>
    <w:p>
      <w:pPr>
        <w:bidi/>
      </w:pPr>
      <w:r>
        <w:rPr>
          <w:rtl/>
        </w:rPr>
        <w:t xml:space="preserve">حسابات الأدمن بتتعمل يدوي من القاعدة بس، ومفيش endpoint يحول مستخدم لأدمن.</w:t>
      </w:r>
    </w:p>
    <w:p>
      <w:pPr>
        <w:pStyle w:val="Heading2"/>
        <w:bidi/>
      </w:pPr>
      <w:r>
        <w:rPr>
          <w:rtl/>
        </w:rPr>
        <w:t xml:space="preserve">خصوصية الموقع</w:t>
      </w:r>
    </w:p>
    <w:p>
      <w:pPr>
        <w:bidi/>
      </w:pPr>
      <w:r>
        <w:rPr>
          <w:rtl/>
        </w:rPr>
        <w:t xml:space="preserve">القاعدة: محدش يعرف عنوان سكن طالب أبداً، والموقع الدقيق بيظهر بس لأطراف رحلة مقبولة، وقت الرحلة نفسها. الملاقاة دايماً في نقطة تجمع عامة (محطة أو ميدان) مش قدام البيت.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البيان</w:t>
            </w:r>
          </w:p>
        </w:tc>
        <w:tc>
          <w:tcPr>
            <w:tcW w:w="2340" w:type="dxa"/>
            <w:shd w:val="clear" w:color="auto" w:fill="F2F2F2"/>
          </w:tcPr>
          <w:p>
            <w:pPr>
              <w:bidi/>
            </w:pPr>
            <w:r>
              <w:rPr>
                <w:rtl/>
              </w:rPr>
              <w:t xml:space="preserve">مين يشوفه</w:t>
            </w:r>
          </w:p>
        </w:tc>
        <w:tc>
          <w:tcPr>
            <w:tcW w:w="2340" w:type="dxa"/>
            <w:shd w:val="clear" w:color="auto" w:fill="F2F2F2"/>
          </w:tcPr>
          <w:p>
            <w:pPr>
              <w:bidi/>
            </w:pPr>
            <w:r>
              <w:rPr>
                <w:rtl/>
              </w:rPr>
              <w:t xml:space="preserve">إمتى</w:t>
            </w:r>
          </w:p>
        </w:tc>
        <w:tc>
          <w:tcPr>
            <w:tcW w:w="2340" w:type="dxa"/>
            <w:shd w:val="clear" w:color="auto" w:fill="F2F2F2"/>
          </w:tcPr>
          <w:p>
            <w:pPr>
              <w:bidi/>
            </w:pPr>
            <w:r>
              <w:rPr>
                <w:rtl/>
              </w:rPr>
              <w:t xml:space="preserve">مدة الحفظ</w:t>
            </w:r>
          </w:p>
        </w:tc>
      </w:tr>
      <w:tr>
        <w:tc>
          <w:tcPr>
            <w:tcW w:w="2340" w:type="dxa"/>
          </w:tcPr>
          <w:p>
            <w:pPr>
              <w:bidi/>
            </w:pPr>
            <w:r>
              <w:rPr>
                <w:rtl/>
              </w:rPr>
              <w:t xml:space="preserve">مكان السكن المحفوظ</w:t>
            </w:r>
          </w:p>
        </w:tc>
        <w:tc>
          <w:tcPr>
            <w:tcW w:w="2340" w:type="dxa"/>
          </w:tcPr>
          <w:p>
            <w:pPr>
              <w:bidi/>
            </w:pPr>
            <w:r>
              <w:rPr>
                <w:rtl/>
              </w:rPr>
              <w:t xml:space="preserve">صاحبه بس</w:t>
            </w:r>
          </w:p>
        </w:tc>
        <w:tc>
          <w:tcPr>
            <w:tcW w:w="2340" w:type="dxa"/>
          </w:tcPr>
          <w:p>
            <w:pPr>
              <w:bidi/>
            </w:pPr>
            <w:r>
              <w:rPr>
                <w:rtl/>
              </w:rPr>
              <w:t xml:space="preserve">دايماً، وبيتستخدم في الحساب من غير ما يرجع لغيره</w:t>
            </w:r>
          </w:p>
        </w:tc>
        <w:tc>
          <w:tcPr>
            <w:tcW w:w="2340" w:type="dxa"/>
          </w:tcPr>
          <w:p>
            <w:pPr>
              <w:bidi/>
            </w:pPr>
            <w:r>
              <w:rPr>
                <w:rtl/>
              </w:rPr>
              <w:t xml:space="preserve">لحد ما يمسحه أو يقفل حسابه</w:t>
            </w:r>
          </w:p>
        </w:tc>
      </w:tr>
      <w:tr>
        <w:tc>
          <w:tcPr>
            <w:tcW w:w="2340" w:type="dxa"/>
          </w:tcPr>
          <w:p>
            <w:pPr>
              <w:bidi/>
            </w:pPr>
            <w:r>
              <w:rPr>
                <w:rtl/>
              </w:rPr>
              <w:t xml:space="preserve">المنطقة التقريبية (حي أو مربع 1 كم)</w:t>
            </w:r>
          </w:p>
        </w:tc>
        <w:tc>
          <w:tcPr>
            <w:tcW w:w="2340" w:type="dxa"/>
          </w:tcPr>
          <w:p>
            <w:pPr>
              <w:bidi/>
            </w:pPr>
            <w:r>
              <w:rPr>
                <w:rtl/>
              </w:rPr>
              <w:t xml:space="preserve">نتايج البحث عن رحلة</w:t>
            </w:r>
          </w:p>
        </w:tc>
        <w:tc>
          <w:tcPr>
            <w:tcW w:w="2340" w:type="dxa"/>
          </w:tcPr>
          <w:p>
            <w:pPr>
              <w:bidi/>
            </w:pPr>
            <w:r>
              <w:rPr>
                <w:rtl/>
              </w:rPr>
              <w:t xml:space="preserve">قبل القبول</w:t>
            </w:r>
          </w:p>
        </w:tc>
        <w:tc>
          <w:tcPr>
            <w:tcW w:w="2340" w:type="dxa"/>
          </w:tcPr>
          <w:p>
            <w:pPr>
              <w:bidi/>
            </w:pPr>
            <w:r>
              <w:rPr>
                <w:rtl/>
              </w:rPr>
              <w:t xml:space="preserve">مع الرحلة</w:t>
            </w:r>
          </w:p>
        </w:tc>
      </w:tr>
      <w:tr>
        <w:tc>
          <w:tcPr>
            <w:tcW w:w="2340" w:type="dxa"/>
          </w:tcPr>
          <w:p>
            <w:pPr>
              <w:bidi/>
            </w:pPr>
            <w:r>
              <w:rPr>
                <w:rtl/>
              </w:rPr>
              <w:t xml:space="preserve">نقطة التجمع</w:t>
            </w:r>
          </w:p>
        </w:tc>
        <w:tc>
          <w:tcPr>
            <w:tcW w:w="2340" w:type="dxa"/>
          </w:tcPr>
          <w:p>
            <w:pPr>
              <w:bidi/>
            </w:pPr>
            <w:r>
              <w:rPr>
                <w:rtl/>
              </w:rPr>
              <w:t xml:space="preserve">أطراف الرحلة</w:t>
            </w:r>
          </w:p>
        </w:tc>
        <w:tc>
          <w:tcPr>
            <w:tcW w:w="2340" w:type="dxa"/>
          </w:tcPr>
          <w:p>
            <w:pPr>
              <w:bidi/>
            </w:pPr>
            <w:r>
              <w:rPr>
                <w:rtl/>
              </w:rPr>
              <w:t xml:space="preserve">بعد القبول</w:t>
            </w:r>
          </w:p>
        </w:tc>
        <w:tc>
          <w:tcPr>
            <w:tcW w:w="2340" w:type="dxa"/>
          </w:tcPr>
          <w:p>
            <w:pPr>
              <w:bidi/>
            </w:pPr>
            <w:r>
              <w:rPr>
                <w:rtl/>
              </w:rPr>
              <w:t xml:space="preserve">مع الرحلة</w:t>
            </w:r>
          </w:p>
        </w:tc>
      </w:tr>
      <w:tr>
        <w:tc>
          <w:tcPr>
            <w:tcW w:w="2340" w:type="dxa"/>
          </w:tcPr>
          <w:p>
            <w:pPr>
              <w:bidi/>
            </w:pPr>
            <w:r>
              <w:rPr>
                <w:rtl/>
              </w:rPr>
              <w:t xml:space="preserve">الموقع المباشر</w:t>
            </w:r>
          </w:p>
        </w:tc>
        <w:tc>
          <w:tcPr>
            <w:tcW w:w="2340" w:type="dxa"/>
          </w:tcPr>
          <w:p>
            <w:pPr>
              <w:bidi/>
            </w:pPr>
            <w:r>
              <w:rPr>
                <w:rtl/>
              </w:rPr>
              <w:t xml:space="preserve">أطراف الرحلة + جهة الطوارئ لو اتشارك</w:t>
            </w:r>
          </w:p>
        </w:tc>
        <w:tc>
          <w:tcPr>
            <w:tcW w:w="2340" w:type="dxa"/>
          </w:tcPr>
          <w:p>
            <w:pPr>
              <w:bidi/>
            </w:pPr>
            <w:r>
              <w:rPr>
                <w:rtl/>
              </w:rPr>
              <w:t xml:space="preserve">من بدء الرحلة لإنهائها، ويقف تلقائي</w:t>
            </w:r>
          </w:p>
        </w:tc>
        <w:tc>
          <w:tcPr>
            <w:tcW w:w="2340" w:type="dxa"/>
          </w:tcPr>
          <w:p>
            <w:pPr>
              <w:bidi/>
            </w:pPr>
            <w:r>
              <w:rPr>
                <w:rtl/>
              </w:rPr>
              <w:t xml:space="preserve">ما بيتخزنش في القاعدة، بيعدي من Redis بس</w:t>
            </w:r>
          </w:p>
        </w:tc>
      </w:tr>
      <w:tr>
        <w:tc>
          <w:tcPr>
            <w:tcW w:w="2340" w:type="dxa"/>
          </w:tcPr>
          <w:p>
            <w:pPr>
              <w:bidi/>
            </w:pPr>
            <w:r>
              <w:rPr>
                <w:rtl/>
              </w:rPr>
              <w:t xml:space="preserve">رقم التليفون</w:t>
            </w:r>
          </w:p>
        </w:tc>
        <w:tc>
          <w:tcPr>
            <w:tcW w:w="2340" w:type="dxa"/>
          </w:tcPr>
          <w:p>
            <w:pPr>
              <w:bidi/>
            </w:pPr>
            <w:r>
              <w:rPr>
                <w:rtl/>
              </w:rPr>
              <w:t xml:space="preserve">أطراف الرحلة</w:t>
            </w:r>
          </w:p>
        </w:tc>
        <w:tc>
          <w:tcPr>
            <w:tcW w:w="2340" w:type="dxa"/>
          </w:tcPr>
          <w:p>
            <w:pPr>
              <w:bidi/>
            </w:pPr>
            <w:r>
              <w:rPr>
                <w:rtl/>
              </w:rPr>
              <w:t xml:space="preserve">بعد القبول لحد نهاية الرحلة</w:t>
            </w:r>
          </w:p>
        </w:tc>
        <w:tc>
          <w:tcPr>
            <w:tcW w:w="2340" w:type="dxa"/>
          </w:tcPr>
          <w:p>
            <w:pPr>
              <w:bidi/>
            </w:pPr>
            <w:r>
              <w:rPr>
                <w:rtl/>
              </w:rPr>
              <w:t xml:space="preserve">مع الحساب</w:t>
            </w:r>
          </w:p>
        </w:tc>
      </w:tr>
      <w:tr>
        <w:tc>
          <w:tcPr>
            <w:tcW w:w="2340" w:type="dxa"/>
          </w:tcPr>
          <w:p>
            <w:pPr>
              <w:bidi/>
            </w:pPr>
            <w:r>
              <w:rPr>
                <w:rtl/>
              </w:rPr>
              <w:t xml:space="preserve">سجل الرحلات ومساراتها</w:t>
            </w:r>
          </w:p>
        </w:tc>
        <w:tc>
          <w:tcPr>
            <w:tcW w:w="2340" w:type="dxa"/>
          </w:tcPr>
          <w:p>
            <w:pPr>
              <w:bidi/>
            </w:pPr>
            <w:r>
              <w:rPr>
                <w:rtl/>
              </w:rPr>
              <w:t xml:space="preserve">صاحبها، والأدمن لو فيه بلاغ</w:t>
            </w:r>
          </w:p>
        </w:tc>
        <w:tc>
          <w:tcPr>
            <w:tcW w:w="2340" w:type="dxa"/>
          </w:tcPr>
          <w:p>
            <w:pPr>
              <w:bidi/>
            </w:pPr>
            <w:r>
              <w:rPr>
                <w:rtl/>
              </w:rPr>
              <w:t xml:space="preserve">بعد الرحلة</w:t>
            </w:r>
          </w:p>
        </w:tc>
        <w:tc>
          <w:tcPr>
            <w:tcW w:w="2340" w:type="dxa"/>
          </w:tcPr>
          <w:p>
            <w:pPr>
              <w:bidi/>
            </w:pPr>
            <w:r>
              <w:rPr>
                <w:rtl/>
              </w:rPr>
              <w:t xml:space="preserve">90 يوم وبعدين يتمسح</w:t>
            </w:r>
          </w:p>
        </w:tc>
      </w:tr>
      <w:tr>
        <w:tc>
          <w:tcPr>
            <w:tcW w:w="2340" w:type="dxa"/>
          </w:tcPr>
          <w:p>
            <w:pPr>
              <w:bidi/>
            </w:pPr>
            <w:r>
              <w:rPr>
                <w:rtl/>
              </w:rPr>
              <w:t xml:space="preserve">بيانات تدريب موديلات AI</w:t>
            </w:r>
          </w:p>
        </w:tc>
        <w:tc>
          <w:tcPr>
            <w:tcW w:w="2340" w:type="dxa"/>
          </w:tcPr>
          <w:p>
            <w:pPr>
              <w:bidi/>
            </w:pPr>
            <w:r>
              <w:rPr>
                <w:rtl/>
              </w:rPr>
              <w:t xml:space="preserve">فريق AI</w:t>
            </w:r>
          </w:p>
        </w:tc>
        <w:tc>
          <w:tcPr>
            <w:tcW w:w="2340" w:type="dxa"/>
          </w:tcPr>
          <w:p>
            <w:pPr>
              <w:bidi/>
            </w:pPr>
            <w:r>
              <w:rPr>
                <w:rtl/>
              </w:rPr>
              <w:t xml:space="preserve">بعد إخفاء الهوية</w:t>
            </w:r>
          </w:p>
        </w:tc>
        <w:tc>
          <w:tcPr>
            <w:tcW w:w="2340" w:type="dxa"/>
          </w:tcPr>
          <w:p>
            <w:pPr>
              <w:bidi/>
            </w:pPr>
            <w:r>
              <w:rPr>
                <w:rtl/>
              </w:rPr>
              <w:t xml:space="preserve">المنطقة بس ومفتاح عشوائي بدل الطالب</w:t>
            </w:r>
          </w:p>
        </w:tc>
      </w:tr>
    </w:tbl>
    <w:p>
      <w:pPr>
        <w:pStyle w:val="ListParagraph"/>
        <w:numPr>
          <w:ilvl w:val="0"/>
          <w:numId w:val="2"/>
        </w:numPr>
        <w:bidi/>
      </w:pPr>
      <w:r>
        <w:rPr>
          <w:rtl/>
        </w:rPr>
        <w:t xml:space="preserve">الـ API بترجع للفرونت إحداثيات مقربة في البحث، فحتى لو حد فتح الـ Network tab ما يلاقيش المكان الحقيقي.</w:t>
      </w:r>
    </w:p>
    <w:p>
      <w:pPr>
        <w:pStyle w:val="ListParagraph"/>
        <w:numPr>
          <w:ilvl w:val="0"/>
          <w:numId w:val="2"/>
        </w:numPr>
        <w:bidi/>
      </w:pPr>
      <w:r>
        <w:rPr>
          <w:rtl/>
        </w:rPr>
        <w:t xml:space="preserve">الموقع ما يتكتبش في الـ logs، وما يتبعتش لأي خدمة بره غير OSRM و Nominatim من غير أي بيانات تعرف الطالب.</w:t>
      </w:r>
    </w:p>
    <w:p>
      <w:pPr>
        <w:pStyle w:val="ListParagraph"/>
        <w:numPr>
          <w:ilvl w:val="0"/>
          <w:numId w:val="2"/>
        </w:numPr>
        <w:bidi/>
      </w:pPr>
      <w:r>
        <w:rPr>
          <w:rtl/>
        </w:rPr>
        <w:t xml:space="preserve">الفرونت بيطلب إذن الموقع وقت الاستخدام بس، والطالب يقدر يكتب المكان بإيده بدل GPS.</w:t>
      </w:r>
    </w:p>
    <w:p>
      <w:pPr>
        <w:pStyle w:val="ListParagraph"/>
        <w:numPr>
          <w:ilvl w:val="0"/>
          <w:numId w:val="2"/>
        </w:numPr>
        <w:bidi/>
      </w:pPr>
      <w:r>
        <w:rPr>
          <w:rtl/>
        </w:rPr>
        <w:t xml:space="preserve">الطالب يقدر ينزل بياناته أو يمسح حسابه، والمسح بيشيل المواقع فوراً ويسيب البلاغات المفتوحة لحد ما تتقفل.</w:t>
      </w:r>
    </w:p>
    <w:p>
      <w:pPr>
        <w:pStyle w:val="Heading2"/>
        <w:bidi/>
      </w:pPr>
      <w:r>
        <w:rPr>
          <w:rtl/>
        </w:rPr>
        <w:t xml:space="preserve">أمان الكاربول</w:t>
      </w:r>
    </w:p>
    <w:p>
      <w:pPr>
        <w:bidi/>
      </w:pPr>
      <w:r>
        <w:rPr>
          <w:rtl/>
        </w:rPr>
        <w:t xml:space="preserve">الحماية على ثلاث مراحل: قبل الرحلة نتأكد إن الطرف التاني طالب حقيقي، وأثناءها الطالب يقدر يطلب مساعدة، وبعدها التقييم والبلاغ بيبنوا السمعة.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المرحلة</w:t>
            </w:r>
          </w:p>
        </w:tc>
        <w:tc>
          <w:tcPr>
            <w:tcW w:w="4680" w:type="dxa"/>
            <w:shd w:val="clear" w:color="auto" w:fill="F2F2F2"/>
          </w:tcPr>
          <w:p>
            <w:pPr>
              <w:bidi/>
            </w:pPr>
            <w:r>
              <w:rPr>
                <w:rtl/>
              </w:rPr>
              <w:t xml:space="preserve">الإجراء</w:t>
            </w:r>
          </w:p>
        </w:tc>
      </w:tr>
      <w:tr>
        <w:tc>
          <w:tcPr>
            <w:tcW w:w="4680" w:type="dxa"/>
          </w:tcPr>
          <w:p>
            <w:pPr>
              <w:bidi/>
            </w:pPr>
            <w:r>
              <w:rPr>
                <w:rtl/>
              </w:rPr>
              <w:t xml:space="preserve">قبل الرحلة</w:t>
            </w:r>
          </w:p>
        </w:tc>
        <w:tc>
          <w:tcPr>
            <w:tcW w:w="4680" w:type="dxa"/>
          </w:tcPr>
          <w:p>
            <w:pPr>
              <w:bidi/>
            </w:pPr>
            <w:r>
              <w:rPr>
                <w:rtl/>
              </w:rPr>
              <w:t xml:space="preserve">كل الحسابات متحققة بإيميل الجامعة، والبروفايل فيه صورة والكلية ومتوسط التقييم وعدد الرحلات</w:t>
            </w:r>
          </w:p>
        </w:tc>
      </w:tr>
      <w:tr>
        <w:tc>
          <w:tcPr>
            <w:tcW w:w="4680" w:type="dxa"/>
          </w:tcPr>
          <w:p>
            <w:pPr>
              <w:bidi/>
            </w:pPr>
            <w:r>
              <w:rPr>
                <w:rtl/>
              </w:rPr>
              <w:t xml:space="preserve">قبل الرحلة</w:t>
            </w:r>
          </w:p>
        </w:tc>
        <w:tc>
          <w:tcPr>
            <w:tcW w:w="4680" w:type="dxa"/>
          </w:tcPr>
          <w:p>
            <w:pPr>
              <w:bidi/>
            </w:pPr>
            <w:r>
              <w:rPr>
                <w:rtl/>
              </w:rPr>
              <w:t xml:space="preserve">السواق يسجل نوع العربية ولونها ورقم اللوحة، والراكب يشوفهم بعد القبول عشان يتأكد من العربية</w:t>
            </w:r>
          </w:p>
        </w:tc>
      </w:tr>
      <w:tr>
        <w:tc>
          <w:tcPr>
            <w:tcW w:w="4680" w:type="dxa"/>
          </w:tcPr>
          <w:p>
            <w:pPr>
              <w:bidi/>
            </w:pPr>
            <w:r>
              <w:rPr>
                <w:rtl/>
              </w:rPr>
              <w:t xml:space="preserve">قبل الرحلة</w:t>
            </w:r>
          </w:p>
        </w:tc>
        <w:tc>
          <w:tcPr>
            <w:tcW w:w="4680" w:type="dxa"/>
          </w:tcPr>
          <w:p>
            <w:pPr>
              <w:bidi/>
            </w:pPr>
            <w:r>
              <w:rPr>
                <w:rtl/>
              </w:rPr>
              <w:t xml:space="preserve">فلتر اختياري «نفس النوع بس» للطالبات والطلبة</w:t>
            </w:r>
          </w:p>
        </w:tc>
      </w:tr>
      <w:tr>
        <w:tc>
          <w:tcPr>
            <w:tcW w:w="4680" w:type="dxa"/>
          </w:tcPr>
          <w:p>
            <w:pPr>
              <w:bidi/>
            </w:pPr>
            <w:r>
              <w:rPr>
                <w:rtl/>
              </w:rPr>
              <w:t xml:space="preserve">قبل الرحلة</w:t>
            </w:r>
          </w:p>
        </w:tc>
        <w:tc>
          <w:tcPr>
            <w:tcW w:w="4680" w:type="dxa"/>
          </w:tcPr>
          <w:p>
            <w:pPr>
              <w:bidi/>
            </w:pPr>
            <w:r>
              <w:rPr>
                <w:rtl/>
              </w:rPr>
              <w:t xml:space="preserve">الحساب الجديد أو اللي عليه إنذار بيظهر له علامة واضحة، والمحظور ما يظهرش خالص</w:t>
            </w:r>
          </w:p>
        </w:tc>
      </w:tr>
      <w:tr>
        <w:tc>
          <w:tcPr>
            <w:tcW w:w="4680" w:type="dxa"/>
          </w:tcPr>
          <w:p>
            <w:pPr>
              <w:bidi/>
            </w:pPr>
            <w:r>
              <w:rPr>
                <w:rtl/>
              </w:rPr>
              <w:t xml:space="preserve">أثناء الرحلة</w:t>
            </w:r>
          </w:p>
        </w:tc>
        <w:tc>
          <w:tcPr>
            <w:tcW w:w="4680" w:type="dxa"/>
          </w:tcPr>
          <w:p>
            <w:pPr>
              <w:bidi/>
            </w:pPr>
            <w:r>
              <w:rPr>
                <w:rtl/>
              </w:rPr>
              <w:t xml:space="preserve">زرار طوارئ بيظهر رقم النجدة 122 ويبعت للأدمن تنبيه فوري بالرحلة وآخر موقع</w:t>
            </w:r>
          </w:p>
        </w:tc>
      </w:tr>
      <w:tr>
        <w:tc>
          <w:tcPr>
            <w:tcW w:w="4680" w:type="dxa"/>
          </w:tcPr>
          <w:p>
            <w:pPr>
              <w:bidi/>
            </w:pPr>
            <w:r>
              <w:rPr>
                <w:rtl/>
              </w:rPr>
              <w:t xml:space="preserve">أثناء الرحلة</w:t>
            </w:r>
          </w:p>
        </w:tc>
        <w:tc>
          <w:tcPr>
            <w:tcW w:w="4680" w:type="dxa"/>
          </w:tcPr>
          <w:p>
            <w:pPr>
              <w:bidi/>
            </w:pPr>
            <w:r>
              <w:rPr>
                <w:rtl/>
              </w:rPr>
              <w:t xml:space="preserve">مشاركة الرحلة مع حد موثوق برابط مؤقت بيبطل مع نهاية الرحلة</w:t>
            </w:r>
          </w:p>
        </w:tc>
      </w:tr>
      <w:tr>
        <w:tc>
          <w:tcPr>
            <w:tcW w:w="4680" w:type="dxa"/>
          </w:tcPr>
          <w:p>
            <w:pPr>
              <w:bidi/>
            </w:pPr>
            <w:r>
              <w:rPr>
                <w:rtl/>
              </w:rPr>
              <w:t xml:space="preserve">أثناء الرحلة</w:t>
            </w:r>
          </w:p>
        </w:tc>
        <w:tc>
          <w:tcPr>
            <w:tcW w:w="4680" w:type="dxa"/>
          </w:tcPr>
          <w:p>
            <w:pPr>
              <w:bidi/>
            </w:pPr>
            <w:r>
              <w:rPr>
                <w:rtl/>
              </w:rPr>
              <w:t xml:space="preserve">لو الرحلة اتأخرت أكتر من 30 دقيقة عن الوقت المتوقع، الراكب يجيله سؤال «إنت كويس؟»</w:t>
            </w:r>
          </w:p>
        </w:tc>
      </w:tr>
      <w:tr>
        <w:tc>
          <w:tcPr>
            <w:tcW w:w="4680" w:type="dxa"/>
          </w:tcPr>
          <w:p>
            <w:pPr>
              <w:bidi/>
            </w:pPr>
            <w:r>
              <w:rPr>
                <w:rtl/>
              </w:rPr>
              <w:t xml:space="preserve">بعد الرحلة</w:t>
            </w:r>
          </w:p>
        </w:tc>
        <w:tc>
          <w:tcPr>
            <w:tcW w:w="4680" w:type="dxa"/>
          </w:tcPr>
          <w:p>
            <w:pPr>
              <w:bidi/>
            </w:pPr>
            <w:r>
              <w:rPr>
                <w:rtl/>
              </w:rPr>
              <w:t xml:space="preserve">تقييم من 1 لـ 5 لأطراف الرحلة بس، ومرة واحدة لكل رحلة</w:t>
            </w:r>
          </w:p>
        </w:tc>
      </w:tr>
      <w:tr>
        <w:tc>
          <w:tcPr>
            <w:tcW w:w="4680" w:type="dxa"/>
          </w:tcPr>
          <w:p>
            <w:pPr>
              <w:bidi/>
            </w:pPr>
            <w:r>
              <w:rPr>
                <w:rtl/>
              </w:rPr>
              <w:t xml:space="preserve">بعد الرحلة</w:t>
            </w:r>
          </w:p>
        </w:tc>
        <w:tc>
          <w:tcPr>
            <w:tcW w:w="4680" w:type="dxa"/>
          </w:tcPr>
          <w:p>
            <w:pPr>
              <w:bidi/>
            </w:pPr>
            <w:r>
              <w:rPr>
                <w:rtl/>
              </w:rPr>
              <w:t xml:space="preserve">بلاغ بأدلة، والشات بيفضل محفوظ عشان يبقى دليل (زي ما الباك إند قال)</w:t>
            </w:r>
          </w:p>
        </w:tc>
      </w:tr>
    </w:tbl>
    <w:p>
      <w:pPr>
        <w:bidi/>
      </w:pPr>
      <w:r>
        <w:rPr>
          <w:rtl/>
        </w:rPr>
        <w:t xml:space="preserve">زرار الطوارئ ومشاركة الرحلة محتاجين endpoint زيادة من الباك إند (مثلاً POST /rides/{id}/sos و POST /rides/{id}/share) وزرار في صفحة حالة الرحلة من الفرونت.</w:t>
      </w:r>
    </w:p>
    <w:p>
      <w:pPr>
        <w:pStyle w:val="Heading2"/>
        <w:bidi/>
      </w:pPr>
      <w:r>
        <w:rPr>
          <w:rtl/>
        </w:rPr>
        <w:t xml:space="preserve">منع إساءة استخدام البلاغات</w:t>
      </w:r>
    </w:p>
    <w:p>
      <w:pPr>
        <w:bidi/>
      </w:pPr>
      <w:r>
        <w:rPr>
          <w:rtl/>
        </w:rPr>
        <w:t xml:space="preserve">بلاغ واحد ما يعاقبش حد بالحظر، والحظر ما يتنفذش غير بعد تأكيد الأدمن. ده نفس قاعدة الباك إند: موديل M3 بيقترح، الإنذار تلقائي لو الخطورة متوسطة، وتالت إنذار مؤكد خلال 90 يوم = حظر مؤقت.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القاعدة</w:t>
            </w:r>
          </w:p>
        </w:tc>
        <w:tc>
          <w:tcPr>
            <w:tcW w:w="4680" w:type="dxa"/>
            <w:shd w:val="clear" w:color="auto" w:fill="F2F2F2"/>
          </w:tcPr>
          <w:p>
            <w:pPr>
              <w:bidi/>
            </w:pPr>
            <w:r>
              <w:rPr>
                <w:rtl/>
              </w:rPr>
              <w:t xml:space="preserve">الهدف</w:t>
            </w:r>
          </w:p>
        </w:tc>
      </w:tr>
      <w:tr>
        <w:tc>
          <w:tcPr>
            <w:tcW w:w="4680" w:type="dxa"/>
          </w:tcPr>
          <w:p>
            <w:pPr>
              <w:bidi/>
            </w:pPr>
            <w:r>
              <w:rPr>
                <w:rtl/>
              </w:rPr>
              <w:t xml:space="preserve">البلاغ مربوط برحلة حصلت والمُبلِغ كان طرف فيها</w:t>
            </w:r>
          </w:p>
        </w:tc>
        <w:tc>
          <w:tcPr>
            <w:tcW w:w="4680" w:type="dxa"/>
          </w:tcPr>
          <w:p>
            <w:pPr>
              <w:bidi/>
            </w:pPr>
            <w:r>
              <w:rPr>
                <w:rtl/>
              </w:rPr>
              <w:t xml:space="preserve">ماحدش يبلغ عن حد ما ركبش معاه</w:t>
            </w:r>
          </w:p>
        </w:tc>
      </w:tr>
      <w:tr>
        <w:tc>
          <w:tcPr>
            <w:tcW w:w="4680" w:type="dxa"/>
          </w:tcPr>
          <w:p>
            <w:pPr>
              <w:bidi/>
            </w:pPr>
            <w:r>
              <w:rPr>
                <w:rtl/>
              </w:rPr>
              <w:t xml:space="preserve">بلاغ واحد بس لكل شخص في الرحلة، وأقصى 3 بلاغات في اليوم</w:t>
            </w:r>
          </w:p>
        </w:tc>
        <w:tc>
          <w:tcPr>
            <w:tcW w:w="4680" w:type="dxa"/>
          </w:tcPr>
          <w:p>
            <w:pPr>
              <w:bidi/>
            </w:pPr>
            <w:r>
              <w:rPr>
                <w:rtl/>
              </w:rPr>
              <w:t xml:space="preserve">منع الإغراق</w:t>
            </w:r>
          </w:p>
        </w:tc>
      </w:tr>
      <w:tr>
        <w:tc>
          <w:tcPr>
            <w:tcW w:w="4680" w:type="dxa"/>
          </w:tcPr>
          <w:p>
            <w:pPr>
              <w:bidi/>
            </w:pPr>
            <w:r>
              <w:rPr>
                <w:rtl/>
              </w:rPr>
              <w:t xml:space="preserve">البلاغات من نفس الشخص على نفس الشخص بتتحسب مرة واحدة</w:t>
            </w:r>
          </w:p>
        </w:tc>
        <w:tc>
          <w:tcPr>
            <w:tcW w:w="4680" w:type="dxa"/>
          </w:tcPr>
          <w:p>
            <w:pPr>
              <w:bidi/>
            </w:pPr>
            <w:r>
              <w:rPr>
                <w:rtl/>
              </w:rPr>
              <w:t xml:space="preserve">المهم عدد المُبلِغين المختلفين زي ما M3 بيحسب</w:t>
            </w:r>
          </w:p>
        </w:tc>
      </w:tr>
      <w:tr>
        <w:tc>
          <w:tcPr>
            <w:tcW w:w="4680" w:type="dxa"/>
          </w:tcPr>
          <w:p>
            <w:pPr>
              <w:bidi/>
            </w:pPr>
            <w:r>
              <w:rPr>
                <w:rtl/>
              </w:rPr>
              <w:t xml:space="preserve">بلاغات كتير من ناس ركبوا رحلة واحدة مع بعض ضد شخص واحد بتروح للأدمن مش تلقائي</w:t>
            </w:r>
          </w:p>
        </w:tc>
        <w:tc>
          <w:tcPr>
            <w:tcW w:w="4680" w:type="dxa"/>
          </w:tcPr>
          <w:p>
            <w:pPr>
              <w:bidi/>
            </w:pPr>
            <w:r>
              <w:rPr>
                <w:rtl/>
              </w:rPr>
              <w:t xml:space="preserve">منع البلاغات المتفق عليها</w:t>
            </w:r>
          </w:p>
        </w:tc>
      </w:tr>
      <w:tr>
        <w:tc>
          <w:tcPr>
            <w:tcW w:w="4680" w:type="dxa"/>
          </w:tcPr>
          <w:p>
            <w:pPr>
              <w:bidi/>
            </w:pPr>
            <w:r>
              <w:rPr>
                <w:rtl/>
              </w:rPr>
              <w:t xml:space="preserve">المُبلَغ عنه ما يعرفش مين بلغ، ويشوف السبب ويعترض مرة</w:t>
            </w:r>
          </w:p>
        </w:tc>
        <w:tc>
          <w:tcPr>
            <w:tcW w:w="4680" w:type="dxa"/>
          </w:tcPr>
          <w:p>
            <w:pPr>
              <w:bidi/>
            </w:pPr>
            <w:r>
              <w:rPr>
                <w:rtl/>
              </w:rPr>
              <w:t xml:space="preserve">حماية المُبلِغ وحق الرد</w:t>
            </w:r>
          </w:p>
        </w:tc>
      </w:tr>
      <w:tr>
        <w:tc>
          <w:tcPr>
            <w:tcW w:w="4680" w:type="dxa"/>
          </w:tcPr>
          <w:p>
            <w:pPr>
              <w:bidi/>
            </w:pPr>
            <w:r>
              <w:rPr>
                <w:rtl/>
              </w:rPr>
              <w:t xml:space="preserve">البلاغ اللي الأدمن يثبت إنه كيدي بيتحسب إنذار على اللي بلغ</w:t>
            </w:r>
          </w:p>
        </w:tc>
        <w:tc>
          <w:tcPr>
            <w:tcW w:w="4680" w:type="dxa"/>
          </w:tcPr>
          <w:p>
            <w:pPr>
              <w:bidi/>
            </w:pPr>
            <w:r>
              <w:rPr>
                <w:rtl/>
              </w:rPr>
              <w:t xml:space="preserve">البلاغ الكدب له تمن</w:t>
            </w:r>
          </w:p>
        </w:tc>
      </w:tr>
      <w:tr>
        <w:tc>
          <w:tcPr>
            <w:tcW w:w="4680" w:type="dxa"/>
          </w:tcPr>
          <w:p>
            <w:pPr>
              <w:bidi/>
            </w:pPr>
            <w:r>
              <w:rPr>
                <w:rtl/>
              </w:rPr>
              <w:t xml:space="preserve">الإنذار اللي اتلغى بعد الاعتراض بيتمسح من العداد</w:t>
            </w:r>
          </w:p>
        </w:tc>
        <w:tc>
          <w:tcPr>
            <w:tcW w:w="4680" w:type="dxa"/>
          </w:tcPr>
          <w:p>
            <w:pPr>
              <w:bidi/>
            </w:pPr>
            <w:r>
              <w:rPr>
                <w:rtl/>
              </w:rPr>
              <w:t xml:space="preserve">العد يبقى عادل</w:t>
            </w:r>
          </w:p>
        </w:tc>
      </w:tr>
      <w:tr>
        <w:tc>
          <w:tcPr>
            <w:tcW w:w="4680" w:type="dxa"/>
          </w:tcPr>
          <w:p>
            <w:pPr>
              <w:bidi/>
            </w:pPr>
            <w:r>
              <w:rPr>
                <w:rtl/>
              </w:rPr>
              <w:t xml:space="preserve">كل قرار أدمن متسجل (مين، إمتى، ليه) في سجل ما يتعدلش</w:t>
            </w:r>
          </w:p>
        </w:tc>
        <w:tc>
          <w:tcPr>
            <w:tcW w:w="4680" w:type="dxa"/>
          </w:tcPr>
          <w:p>
            <w:pPr>
              <w:bidi/>
            </w:pPr>
            <w:r>
              <w:rPr>
                <w:rtl/>
              </w:rPr>
              <w:t xml:space="preserve">محاسبة الأدمن نفسه</w:t>
            </w:r>
          </w:p>
        </w:tc>
      </w:tr>
    </w:tbl>
    <w:p>
      <w:pPr>
        <w:pStyle w:val="Heading2"/>
        <w:bidi/>
      </w:pPr>
      <w:r>
        <w:rPr>
          <w:rtl/>
        </w:rPr>
        <w:t xml:space="preserve">حماية الـ API (OWASP Top 10)</w:t>
      </w:r>
    </w:p>
    <w:p>
      <w:pPr>
        <w:bidi/>
      </w:pPr>
      <w:r>
        <w:rPr>
          <w:rtl/>
        </w:rPr>
        <w:t xml:space="preserve">كل بند من OWASP Top 10 ليه حماية محددة في الـ stack بتاعنا، وهنختبرها بـ OWASP ZAP و Burp Suite قبل العرض.</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الحماية عندنا</w:t>
            </w:r>
          </w:p>
        </w:tc>
      </w:tr>
      <w:tr>
        <w:tc>
          <w:tcPr>
            <w:tcW w:w="4680" w:type="dxa"/>
          </w:tcPr>
          <w:p>
            <w:pPr/>
            <w:r>
              <w:t xml:space="preserve">A01 الوصول الغلط (IDOR)</w:t>
            </w:r>
          </w:p>
        </w:tc>
        <w:tc>
          <w:tcPr>
            <w:tcW w:w="4680" w:type="dxa"/>
          </w:tcPr>
          <w:p>
            <w:pPr>
              <w:bidi/>
            </w:pPr>
            <w:r>
              <w:rPr>
                <w:rtl/>
              </w:rPr>
              <w:t xml:space="preserve">كل endpoint بيتشيك إن المستخدم صاحب البيان أو طرف في الرحلة، والـ ids من نوع UUID مش أرقام متتالية</w:t>
            </w:r>
          </w:p>
        </w:tc>
      </w:tr>
      <w:tr>
        <w:tc>
          <w:tcPr>
            <w:tcW w:w="4680" w:type="dxa"/>
          </w:tcPr>
          <w:p>
            <w:pPr/>
            <w:r>
              <w:t xml:space="preserve">A02 التشفير</w:t>
            </w:r>
          </w:p>
        </w:tc>
        <w:tc>
          <w:tcPr>
            <w:tcW w:w="4680" w:type="dxa"/>
          </w:tcPr>
          <w:p>
            <w:pPr/>
            <w:r>
              <w:t xml:space="preserve">HTTPS بس مع HSTS، واتصال القاعدة بـ SSL، وكلمات السر bcrypt</w:t>
            </w:r>
          </w:p>
        </w:tc>
      </w:tr>
      <w:tr>
        <w:tc>
          <w:tcPr>
            <w:tcW w:w="4680" w:type="dxa"/>
          </w:tcPr>
          <w:p>
            <w:pPr/>
            <w:r>
              <w:t xml:space="preserve">A03 الحقن (SQL Injection و XSS)</w:t>
            </w:r>
          </w:p>
        </w:tc>
        <w:tc>
          <w:tcPr>
            <w:tcW w:w="4680" w:type="dxa"/>
          </w:tcPr>
          <w:p>
            <w:pPr/>
            <w:r>
              <w:t xml:space="preserve">SQLAlchemy بـ parameters ومفيش SQL متركب بالنص، وPydantic بيتشيك كل مدخل، وReact في Next.js بيهرب النص تلقائي وممنوع dangerouslySetInnerHTML</w:t>
            </w:r>
          </w:p>
        </w:tc>
      </w:tr>
      <w:tr>
        <w:tc>
          <w:tcPr>
            <w:tcW w:w="4680" w:type="dxa"/>
          </w:tcPr>
          <w:p>
            <w:pPr/>
            <w:r>
              <w:t xml:space="preserve">A04 التصميم غير الآمن</w:t>
            </w:r>
          </w:p>
        </w:tc>
        <w:tc>
          <w:tcPr>
            <w:tcW w:w="4680" w:type="dxa"/>
          </w:tcPr>
          <w:p>
            <w:pPr>
              <w:bidi/>
            </w:pPr>
            <w:r>
              <w:rPr>
                <w:rtl/>
              </w:rPr>
              <w:t xml:space="preserve">نموذج التهديدات فوق بيتراجع مع كل ميزة جديدة</w:t>
            </w:r>
          </w:p>
        </w:tc>
      </w:tr>
      <w:tr>
        <w:tc>
          <w:tcPr>
            <w:tcW w:w="4680" w:type="dxa"/>
          </w:tcPr>
          <w:p>
            <w:pPr/>
            <w:r>
              <w:t xml:space="preserve">A05 الإعدادات الغلط</w:t>
            </w:r>
          </w:p>
        </w:tc>
        <w:tc>
          <w:tcPr>
            <w:tcW w:w="4680" w:type="dxa"/>
          </w:tcPr>
          <w:p>
            <w:pPr/>
            <w:r>
              <w:t xml:space="preserve">CORS لدومين الفرونت بس، وSwagger على /docs مقفول في نسخة العرض، ورسائل الخطأ من غير تفاصيل داخلية، وHeaders: CSP و X-Frame-Options و X-Content-Type-Options</w:t>
            </w:r>
          </w:p>
        </w:tc>
      </w:tr>
      <w:tr>
        <w:tc>
          <w:tcPr>
            <w:tcW w:w="4680" w:type="dxa"/>
          </w:tcPr>
          <w:p>
            <w:pPr/>
            <w:r>
              <w:t xml:space="preserve">A06 المكتبات القديمة</w:t>
            </w:r>
          </w:p>
        </w:tc>
        <w:tc>
          <w:tcPr>
            <w:tcW w:w="4680" w:type="dxa"/>
          </w:tcPr>
          <w:p>
            <w:pPr/>
            <w:r>
              <w:t xml:space="preserve">Dependabot على GitHub، و pip-audit و npm audit في CI</w:t>
            </w:r>
          </w:p>
        </w:tc>
      </w:tr>
      <w:tr>
        <w:tc>
          <w:tcPr>
            <w:tcW w:w="4680" w:type="dxa"/>
          </w:tcPr>
          <w:p>
            <w:pPr/>
            <w:r>
              <w:t xml:space="preserve">A07 التوثيق</w:t>
            </w:r>
          </w:p>
        </w:tc>
        <w:tc>
          <w:tcPr>
            <w:tcW w:w="4680" w:type="dxa"/>
          </w:tcPr>
          <w:p>
            <w:pPr>
              <w:bidi/>
            </w:pPr>
            <w:r>
              <w:rPr>
                <w:rtl/>
              </w:rPr>
              <w:t xml:space="preserve">كل قواعد قسم التسجيل فوق</w:t>
            </w:r>
          </w:p>
        </w:tc>
      </w:tr>
      <w:tr>
        <w:tc>
          <w:tcPr>
            <w:tcW w:w="4680" w:type="dxa"/>
          </w:tcPr>
          <w:p>
            <w:pPr/>
            <w:r>
              <w:t xml:space="preserve">A08 سلامة الكود</w:t>
            </w:r>
          </w:p>
        </w:tc>
        <w:tc>
          <w:tcPr>
            <w:tcW w:w="4680" w:type="dxa"/>
          </w:tcPr>
          <w:p>
            <w:pPr/>
            <w:r>
              <w:t xml:space="preserve">main محمي ومفيش دمج غير بـ Pull Request ومراجعة، والـ JWT موقع ومتشيك في كل طلب</w:t>
            </w:r>
          </w:p>
        </w:tc>
      </w:tr>
      <w:tr>
        <w:tc>
          <w:tcPr>
            <w:tcW w:w="4680" w:type="dxa"/>
          </w:tcPr>
          <w:p>
            <w:pPr/>
            <w:r>
              <w:t xml:space="preserve">A09 السجلات والمراقبة</w:t>
            </w:r>
          </w:p>
        </w:tc>
        <w:tc>
          <w:tcPr>
            <w:tcW w:w="4680" w:type="dxa"/>
          </w:tcPr>
          <w:p>
            <w:pPr>
              <w:bidi/>
            </w:pPr>
            <w:r>
              <w:rPr>
                <w:rtl/>
              </w:rPr>
              <w:t xml:space="preserve">سجل للدخول والفشل وقرارات الأدمن، من غير كلمات سر أو توكن أو مواقع</w:t>
            </w:r>
          </w:p>
        </w:tc>
      </w:tr>
      <w:tr>
        <w:tc>
          <w:tcPr>
            <w:tcW w:w="4680" w:type="dxa"/>
          </w:tcPr>
          <w:p>
            <w:pPr/>
            <w:r>
              <w:t xml:space="preserve">A10 طلبات لسيرفرات بره (SSRF)</w:t>
            </w:r>
          </w:p>
        </w:tc>
        <w:tc>
          <w:tcPr>
            <w:tcW w:w="4680" w:type="dxa"/>
          </w:tcPr>
          <w:p>
            <w:pPr>
              <w:bidi/>
            </w:pPr>
            <w:r>
              <w:rPr>
                <w:rtl/>
              </w:rPr>
              <w:t xml:space="preserve">الباك إند بيكلم قايمة ثابتة بس: خدمة AI و OSRM و Nominatim و Supabase</w:t>
            </w:r>
          </w:p>
        </w:tc>
      </w:tr>
    </w:tbl>
    <w:p>
      <w:pPr>
        <w:bidi/>
      </w:pPr>
      <w:r>
        <w:rPr>
          <w:b/>
          <w:rtl/>
        </w:rPr>
        <w:t xml:space="preserve">حدود الطلبات (Redis):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الـ endpoint</w:t>
            </w:r>
          </w:p>
        </w:tc>
        <w:tc>
          <w:tcPr>
            <w:tcW w:w="4680" w:type="dxa"/>
            <w:shd w:val="clear" w:color="auto" w:fill="F2F2F2"/>
          </w:tcPr>
          <w:p>
            <w:pPr>
              <w:bidi/>
            </w:pPr>
            <w:r>
              <w:rPr>
                <w:rtl/>
              </w:rPr>
              <w:t xml:space="preserve">الحد</w:t>
            </w:r>
          </w:p>
        </w:tc>
      </w:tr>
      <w:tr>
        <w:tc>
          <w:tcPr>
            <w:tcW w:w="4680" w:type="dxa"/>
          </w:tcPr>
          <w:p>
            <w:pPr>
              <w:bidi/>
            </w:pPr>
            <w:r>
              <w:rPr>
                <w:rtl/>
              </w:rPr>
              <w:t xml:space="preserve">الدخول</w:t>
            </w:r>
          </w:p>
        </w:tc>
        <w:tc>
          <w:tcPr>
            <w:tcW w:w="4680" w:type="dxa"/>
          </w:tcPr>
          <w:p>
            <w:pPr>
              <w:bidi/>
            </w:pPr>
            <w:r>
              <w:rPr>
                <w:rtl/>
              </w:rPr>
              <w:t xml:space="preserve">5 في الدقيقة لكل IP ولكل إيميل</w:t>
            </w:r>
          </w:p>
        </w:tc>
      </w:tr>
      <w:tr>
        <w:tc>
          <w:tcPr>
            <w:tcW w:w="4680" w:type="dxa"/>
          </w:tcPr>
          <w:p>
            <w:pPr>
              <w:bidi/>
            </w:pPr>
            <w:r>
              <w:rPr>
                <w:rtl/>
              </w:rPr>
              <w:t xml:space="preserve">إرسال رمز التحقق</w:t>
            </w:r>
          </w:p>
        </w:tc>
        <w:tc>
          <w:tcPr>
            <w:tcW w:w="4680" w:type="dxa"/>
          </w:tcPr>
          <w:p>
            <w:pPr>
              <w:bidi/>
            </w:pPr>
            <w:r>
              <w:rPr>
                <w:rtl/>
              </w:rPr>
              <w:t xml:space="preserve">3 في الساعة لكل إيميل</w:t>
            </w:r>
          </w:p>
        </w:tc>
      </w:tr>
      <w:tr>
        <w:tc>
          <w:tcPr>
            <w:tcW w:w="4680" w:type="dxa"/>
          </w:tcPr>
          <w:p>
            <w:pPr>
              <w:bidi/>
            </w:pPr>
            <w:r>
              <w:rPr>
                <w:rtl/>
              </w:rPr>
              <w:t xml:space="preserve">المساعد</w:t>
            </w:r>
          </w:p>
        </w:tc>
        <w:tc>
          <w:tcPr>
            <w:tcW w:w="4680" w:type="dxa"/>
          </w:tcPr>
          <w:p>
            <w:pPr>
              <w:bidi/>
            </w:pPr>
            <w:r>
              <w:rPr>
                <w:rtl/>
              </w:rPr>
              <w:t xml:space="preserve">30 سؤال في الساعة لكل مستخدم</w:t>
            </w:r>
          </w:p>
        </w:tc>
      </w:tr>
      <w:tr>
        <w:tc>
          <w:tcPr>
            <w:tcW w:w="4680" w:type="dxa"/>
          </w:tcPr>
          <w:p>
            <w:pPr>
              <w:bidi/>
            </w:pPr>
            <w:r>
              <w:rPr>
                <w:rtl/>
              </w:rPr>
              <w:t xml:space="preserve">البلاغات</w:t>
            </w:r>
          </w:p>
        </w:tc>
        <w:tc>
          <w:tcPr>
            <w:tcW w:w="4680" w:type="dxa"/>
          </w:tcPr>
          <w:p>
            <w:pPr>
              <w:bidi/>
            </w:pPr>
            <w:r>
              <w:rPr>
                <w:rtl/>
              </w:rPr>
              <w:t xml:space="preserve">3 في اليوم</w:t>
            </w:r>
          </w:p>
        </w:tc>
      </w:tr>
      <w:tr>
        <w:tc>
          <w:tcPr>
            <w:tcW w:w="4680" w:type="dxa"/>
          </w:tcPr>
          <w:p>
            <w:pPr>
              <w:bidi/>
            </w:pPr>
            <w:r>
              <w:rPr>
                <w:rtl/>
              </w:rPr>
              <w:t xml:space="preserve">رسائل الشات</w:t>
            </w:r>
          </w:p>
        </w:tc>
        <w:tc>
          <w:tcPr>
            <w:tcW w:w="4680" w:type="dxa"/>
          </w:tcPr>
          <w:p>
            <w:pPr>
              <w:bidi/>
            </w:pPr>
            <w:r>
              <w:rPr>
                <w:rtl/>
              </w:rPr>
              <w:t xml:space="preserve">30 في الدقيقة</w:t>
            </w:r>
          </w:p>
        </w:tc>
      </w:tr>
      <w:tr>
        <w:tc>
          <w:tcPr>
            <w:tcW w:w="4680" w:type="dxa"/>
          </w:tcPr>
          <w:p>
            <w:pPr>
              <w:bidi/>
            </w:pPr>
            <w:r>
              <w:rPr>
                <w:rtl/>
              </w:rPr>
              <w:t xml:space="preserve">أي endpoint تاني</w:t>
            </w:r>
          </w:p>
        </w:tc>
        <w:tc>
          <w:tcPr>
            <w:tcW w:w="4680" w:type="dxa"/>
          </w:tcPr>
          <w:p>
            <w:pPr>
              <w:bidi/>
            </w:pPr>
            <w:r>
              <w:rPr>
                <w:rtl/>
              </w:rPr>
              <w:t xml:space="preserve">100 في الدقيقة لكل مستخدم</w:t>
            </w:r>
          </w:p>
        </w:tc>
      </w:tr>
    </w:tbl>
    <w:p>
      <w:pPr>
        <w:bidi/>
      </w:pPr>
      <w:r>
        <w:rPr>
          <w:b/>
          <w:rtl/>
        </w:rPr>
        <w:t xml:space="preserve">المساعد وموديلات AI:</w:t>
      </w:r>
      <w:r>
        <w:rPr>
          <w:rtl/>
        </w:rPr>
        <w:t xml:space="preserve"> المدخل أقصى 500 حرف، والمساعد ما يقدرش يقرا بيانات طالب تاني مهما السؤال قال (حماية من prompt injection)، وخدمة AI مش مكشوفة على النت وبتقبل طلبات الباك إند بمفتاح داخلي بس.</w:t>
      </w:r>
    </w:p>
    <w:p>
      <w:pPr>
        <w:bidi/>
      </w:pPr>
      <w:r>
        <w:rPr>
          <w:b/>
          <w:rtl/>
        </w:rPr>
        <w:t xml:space="preserve">الشات:</w:t>
      </w:r>
      <w:r>
        <w:rPr>
          <w:rtl/>
        </w:rPr>
        <w:t xml:space="preserve"> الـ WebSocket بيتشيك التوكن وإن المستخدم طرف في الرحلة، والرسالة أقصى 1000 حرف نص بس. التشفير من طرف لطرف (E2E) مش هنعمله في المرحلة دي، لأن الأدمن محتاج يقرا الشات لو فيه بلاغ.</w:t>
      </w:r>
    </w:p>
    <w:p>
      <w:pPr>
        <w:bidi/>
      </w:pPr>
      <w:r>
        <w:rPr>
          <w:b/>
          <w:rtl/>
        </w:rPr>
        <w:t xml:space="preserve">رفع الملفات:</w:t>
      </w:r>
      <w:r>
        <w:rPr>
          <w:rtl/>
        </w:rPr>
        <w:t xml:space="preserve"> مسؤولية الباك إند (الأنواع والأحجام ومسح EXIF والـ Bucket الخاص)، وفريق الأمان بيراجعها ويختبرها.</w:t>
      </w:r>
    </w:p>
    <w:p>
      <w:pPr>
        <w:pStyle w:val="Heading2"/>
        <w:bidi/>
      </w:pPr>
      <w:r>
        <w:rPr>
          <w:rtl/>
        </w:rPr>
        <w:t xml:space="preserve">النسخ الاحتياطي والتعامل مع الحوادث</w:t>
      </w:r>
    </w:p>
    <w:p>
      <w:pPr>
        <w:bidi/>
      </w:pPr>
      <w:r>
        <w:rPr>
          <w:rtl/>
        </w:rPr>
        <w:t xml:space="preserve">أقصى خسارة بيانات مقبولة 24 ساعة، والمنصة ترجع تشتغل خلال 4 ساعات من أي عطل كبير.</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البيان</w:t>
            </w:r>
          </w:p>
        </w:tc>
        <w:tc>
          <w:tcPr>
            <w:tcW w:w="3120" w:type="dxa"/>
            <w:shd w:val="clear" w:color="auto" w:fill="F2F2F2"/>
          </w:tcPr>
          <w:p>
            <w:pPr>
              <w:bidi/>
            </w:pPr>
            <w:r>
              <w:rPr>
                <w:rtl/>
              </w:rPr>
              <w:t xml:space="preserve">النسخة</w:t>
            </w:r>
          </w:p>
        </w:tc>
        <w:tc>
          <w:tcPr>
            <w:tcW w:w="3120" w:type="dxa"/>
            <w:shd w:val="clear" w:color="auto" w:fill="F2F2F2"/>
          </w:tcPr>
          <w:p>
            <w:pPr>
              <w:bidi/>
            </w:pPr>
            <w:r>
              <w:rPr>
                <w:rtl/>
              </w:rPr>
              <w:t xml:space="preserve">الاحتفاظ</w:t>
            </w:r>
          </w:p>
        </w:tc>
      </w:tr>
      <w:tr>
        <w:tc>
          <w:tcPr>
            <w:tcW w:w="3120" w:type="dxa"/>
          </w:tcPr>
          <w:p>
            <w:pPr>
              <w:bidi/>
            </w:pPr>
            <w:r>
              <w:rPr>
                <w:rtl/>
              </w:rPr>
              <w:t xml:space="preserve">قاعدة PostgreSQL</w:t>
            </w:r>
          </w:p>
        </w:tc>
        <w:tc>
          <w:tcPr>
            <w:tcW w:w="3120" w:type="dxa"/>
          </w:tcPr>
          <w:p>
            <w:pPr>
              <w:bidi/>
            </w:pPr>
            <w:r>
              <w:rPr>
                <w:rtl/>
              </w:rPr>
              <w:t xml:space="preserve">نسخة يومية تلقائية (pg_dump) متشفرة، في مكان منفصل عن السيرفر</w:t>
            </w:r>
          </w:p>
        </w:tc>
        <w:tc>
          <w:tcPr>
            <w:tcW w:w="3120" w:type="dxa"/>
          </w:tcPr>
          <w:p>
            <w:pPr>
              <w:bidi/>
            </w:pPr>
            <w:r>
              <w:rPr>
                <w:rtl/>
              </w:rPr>
              <w:t xml:space="preserve">7 نسخ يومية + 4 أسبوعية</w:t>
            </w:r>
          </w:p>
        </w:tc>
      </w:tr>
      <w:tr>
        <w:tc>
          <w:tcPr>
            <w:tcW w:w="3120" w:type="dxa"/>
          </w:tcPr>
          <w:p>
            <w:pPr>
              <w:bidi/>
            </w:pPr>
            <w:r>
              <w:rPr>
                <w:rtl/>
              </w:rPr>
              <w:t xml:space="preserve">أدلة البلاغات (Supabase Storage)</w:t>
            </w:r>
          </w:p>
        </w:tc>
        <w:tc>
          <w:tcPr>
            <w:tcW w:w="3120" w:type="dxa"/>
          </w:tcPr>
          <w:p>
            <w:pPr>
              <w:bidi/>
            </w:pPr>
            <w:r>
              <w:rPr>
                <w:rtl/>
              </w:rPr>
              <w:t xml:space="preserve">نسخ أسبوعي للـ Bucket</w:t>
            </w:r>
          </w:p>
        </w:tc>
        <w:tc>
          <w:tcPr>
            <w:tcW w:w="3120" w:type="dxa"/>
          </w:tcPr>
          <w:p>
            <w:pPr>
              <w:bidi/>
            </w:pPr>
            <w:r>
              <w:rPr>
                <w:rtl/>
              </w:rPr>
              <w:t xml:space="preserve">لحد ما تتمسح بعد 90 يوم من قفل البلاغ</w:t>
            </w:r>
          </w:p>
        </w:tc>
      </w:tr>
      <w:tr>
        <w:tc>
          <w:tcPr>
            <w:tcW w:w="3120" w:type="dxa"/>
          </w:tcPr>
          <w:p>
            <w:pPr/>
            <w:r>
              <w:t xml:space="preserve">Redis</w:t>
            </w:r>
          </w:p>
        </w:tc>
        <w:tc>
          <w:tcPr>
            <w:tcW w:w="3120" w:type="dxa"/>
          </w:tcPr>
          <w:p>
            <w:pPr>
              <w:bidi/>
            </w:pPr>
            <w:r>
              <w:rPr>
                <w:rtl/>
              </w:rPr>
              <w:t xml:space="preserve">ما بيتنسخش، لأن فيه بيانات مؤقتة بس</w:t>
            </w:r>
          </w:p>
        </w:tc>
        <w:tc>
          <w:tcPr>
            <w:tcW w:w="3120" w:type="dxa"/>
          </w:tcPr>
          <w:p>
            <w:pPr>
              <w:bidi/>
            </w:pPr>
            <w:r>
              <w:rPr>
                <w:rtl/>
              </w:rPr>
              <w:t xml:space="preserve">مفيش</w:t>
            </w:r>
          </w:p>
        </w:tc>
      </w:tr>
      <w:tr>
        <w:tc>
          <w:tcPr>
            <w:tcW w:w="3120" w:type="dxa"/>
          </w:tcPr>
          <w:p>
            <w:pPr>
              <w:bidi/>
            </w:pPr>
            <w:r>
              <w:rPr>
                <w:rtl/>
              </w:rPr>
              <w:t xml:space="preserve">الأسرار (مفتاح JWT، بيانات القاعدة)</w:t>
            </w:r>
          </w:p>
        </w:tc>
        <w:tc>
          <w:tcPr>
            <w:tcW w:w="3120" w:type="dxa"/>
          </w:tcPr>
          <w:p>
            <w:pPr>
              <w:bidi/>
            </w:pPr>
            <w:r>
              <w:rPr>
                <w:rtl/>
              </w:rPr>
              <w:t xml:space="preserve">في GitHub Secrets ومتغيرات الاستضافة، مش في الكود</w:t>
            </w:r>
          </w:p>
        </w:tc>
        <w:tc>
          <w:tcPr>
            <w:tcW w:w="3120" w:type="dxa"/>
          </w:tcPr>
          <w:p>
            <w:pPr>
              <w:bidi/>
            </w:pPr>
            <w:r>
              <w:rPr>
                <w:rtl/>
              </w:rPr>
              <w:t xml:space="preserve">تتغير فوراً لو اتسربت</w:t>
            </w:r>
          </w:p>
        </w:tc>
      </w:tr>
    </w:tbl>
    <w:p>
      <w:pPr>
        <w:bidi/>
      </w:pPr>
      <w:r>
        <w:rPr>
          <w:rtl/>
        </w:rPr>
        <w:t xml:space="preserve">مرة كل شهر بنرجع نسخة على بيئة تجريبية عشان نتأكد إنها شغالة.</w:t>
      </w:r>
    </w:p>
    <w:p>
      <w:pPr>
        <w:bidi/>
      </w:pPr>
      <w:r>
        <w:rPr>
          <w:b/>
          <w:rtl/>
        </w:rPr>
        <w:t xml:space="preserve">خطوات التعامل مع أي حادثة</w:t>
      </w:r>
      <w:r>
        <w:rPr>
          <w:rtl/>
        </w:rPr>
        <w:t xml:space="preserve"> (تسريب، اختراق حساب، مهاجمة):</w:t>
      </w:r>
    </w:p>
    <w:p>
      <w:pPr>
        <w:pStyle w:val="ListParagraph"/>
        <w:numPr>
          <w:ilvl w:val="0"/>
          <w:numId w:val="3"/>
        </w:numPr>
        <w:bidi/>
      </w:pPr>
      <w:r>
        <w:rPr>
          <w:b/>
          <w:rtl/>
        </w:rPr>
        <w:t xml:space="preserve">الاكتشاف:</w:t>
      </w:r>
      <w:r>
        <w:rPr>
          <w:rtl/>
        </w:rPr>
        <w:t xml:space="preserve"> تنبيه من السجلات (مثلاً 50 محاولة دخول غلط في دقيقة)، أو بلاغ من طالب، أو زرار الطوارئ.</w:t>
      </w:r>
    </w:p>
    <w:p>
      <w:pPr>
        <w:pStyle w:val="ListParagraph"/>
        <w:numPr>
          <w:ilvl w:val="0"/>
          <w:numId w:val="3"/>
        </w:numPr>
        <w:bidi/>
      </w:pPr>
      <w:r>
        <w:rPr>
          <w:b/>
          <w:rtl/>
        </w:rPr>
        <w:t xml:space="preserve">الاحتواء خلال ساعة:</w:t>
      </w:r>
      <w:r>
        <w:rPr>
          <w:rtl/>
        </w:rPr>
        <w:t xml:space="preserve"> قفل الحساب أو الـ endpoint المتأثر، وتغيير مفتاح JWT لو التوكنات اتسربت (ده بيخرج كل المستخدمين).</w:t>
      </w:r>
    </w:p>
    <w:p>
      <w:pPr>
        <w:pStyle w:val="ListParagraph"/>
        <w:numPr>
          <w:ilvl w:val="0"/>
          <w:numId w:val="3"/>
        </w:numPr>
        <w:bidi/>
      </w:pPr>
      <w:r>
        <w:rPr>
          <w:b/>
          <w:rtl/>
        </w:rPr>
        <w:t xml:space="preserve">التحقيق:</w:t>
      </w:r>
      <w:r>
        <w:rPr>
          <w:rtl/>
        </w:rPr>
        <w:t xml:space="preserve"> من السجلات: إيه اللي حصل، وإمتى، وبيانات مين اتأثرت.</w:t>
      </w:r>
    </w:p>
    <w:p>
      <w:pPr>
        <w:pStyle w:val="ListParagraph"/>
        <w:numPr>
          <w:ilvl w:val="0"/>
          <w:numId w:val="3"/>
        </w:numPr>
        <w:bidi/>
      </w:pPr>
      <w:r>
        <w:rPr>
          <w:b/>
          <w:rtl/>
        </w:rPr>
        <w:t xml:space="preserve">الإصلاح والاسترجاع:</w:t>
      </w:r>
      <w:r>
        <w:rPr>
          <w:rtl/>
        </w:rPr>
        <w:t xml:space="preserve"> إصلاح الثغرة بـ Pull Request مراجَع، ولو البيانات باظت نرجع آخر نسخة سليمة.</w:t>
      </w:r>
    </w:p>
    <w:p>
      <w:pPr>
        <w:pStyle w:val="ListParagraph"/>
        <w:numPr>
          <w:ilvl w:val="0"/>
          <w:numId w:val="3"/>
        </w:numPr>
        <w:bidi/>
      </w:pPr>
      <w:r>
        <w:rPr>
          <w:b/>
          <w:rtl/>
        </w:rPr>
        <w:t xml:space="preserve">الإبلاغ:</w:t>
      </w:r>
      <w:r>
        <w:rPr>
          <w:rtl/>
        </w:rPr>
        <w:t xml:space="preserve"> إيميل للطلبة المتأثرين خلال 72 ساعة، وللمشرف لو الحادثة كبيرة.</w:t>
      </w:r>
    </w:p>
    <w:p>
      <w:pPr>
        <w:pStyle w:val="ListParagraph"/>
        <w:numPr>
          <w:ilvl w:val="0"/>
          <w:numId w:val="3"/>
        </w:numPr>
        <w:bidi/>
      </w:pPr>
      <w:r>
        <w:rPr>
          <w:b/>
          <w:rtl/>
        </w:rPr>
        <w:t xml:space="preserve">المراجعة:</w:t>
      </w:r>
      <w:r>
        <w:rPr>
          <w:rtl/>
        </w:rPr>
        <w:t xml:space="preserve"> ورقة قصيرة بالسبب واللي هنغيره عشان ما تتكررش.</w:t>
      </w:r>
    </w:p>
    <w:p>
      <w:pPr>
        <w:bidi/>
      </w:pPr>
      <w:r>
        <w:rPr>
          <w:rtl/>
        </w:rPr>
        <w:t xml:space="preserve">حالة السلامة (زرار الطوارئ أو بلاغ تحرش) ليها أولوية فوق أي حاجة: الأدمن يشوفها أول حاجة في اللوحة، والمُبلَغ عنه يتوقف مؤقتاً لحد المراجعة.</w:t>
      </w:r>
    </w:p>
    <w:p>
      <w:pPr>
        <w:pStyle w:val="Heading2"/>
        <w:bidi/>
      </w:pPr>
      <w:r>
        <w:rPr>
          <w:rtl/>
        </w:rPr>
        <w:t xml:space="preserve">الأدوات والمسؤوليات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الأداة</w:t>
            </w:r>
          </w:p>
        </w:tc>
        <w:tc>
          <w:tcPr>
            <w:tcW w:w="4680" w:type="dxa"/>
            <w:shd w:val="clear" w:color="auto" w:fill="F2F2F2"/>
          </w:tcPr>
          <w:p>
            <w:pPr>
              <w:bidi/>
            </w:pPr>
            <w:r>
              <w:rPr>
                <w:rtl/>
              </w:rPr>
              <w:t xml:space="preserve">الاستخدام</w:t>
            </w:r>
          </w:p>
        </w:tc>
      </w:tr>
      <w:tr>
        <w:tc>
          <w:tcPr>
            <w:tcW w:w="4680" w:type="dxa"/>
          </w:tcPr>
          <w:p>
            <w:pPr/>
            <w:r>
              <w:t xml:space="preserve">OWASP ZAP</w:t>
            </w:r>
          </w:p>
        </w:tc>
        <w:tc>
          <w:tcPr>
            <w:tcW w:w="4680" w:type="dxa"/>
          </w:tcPr>
          <w:p>
            <w:pPr>
              <w:bidi/>
            </w:pPr>
            <w:r>
              <w:rPr>
                <w:rtl/>
              </w:rPr>
              <w:t xml:space="preserve">فحص تلقائي للثغرات على نسخة العرض</w:t>
            </w:r>
          </w:p>
        </w:tc>
      </w:tr>
      <w:tr>
        <w:tc>
          <w:tcPr>
            <w:tcW w:w="4680" w:type="dxa"/>
          </w:tcPr>
          <w:p>
            <w:pPr/>
            <w:r>
              <w:t xml:space="preserve">Burp Suite</w:t>
            </w:r>
          </w:p>
        </w:tc>
        <w:tc>
          <w:tcPr>
            <w:tcW w:w="4680" w:type="dxa"/>
          </w:tcPr>
          <w:p>
            <w:pPr>
              <w:bidi/>
            </w:pPr>
            <w:r>
              <w:rPr>
                <w:rtl/>
              </w:rPr>
              <w:t xml:space="preserve">اختبار يدوي للصلاحيات و IDOR</w:t>
            </w:r>
          </w:p>
        </w:tc>
      </w:tr>
      <w:tr>
        <w:tc>
          <w:tcPr>
            <w:tcW w:w="4680" w:type="dxa"/>
          </w:tcPr>
          <w:p>
            <w:pPr/>
            <w:r>
              <w:t xml:space="preserve">Postman</w:t>
            </w:r>
          </w:p>
        </w:tc>
        <w:tc>
          <w:tcPr>
            <w:tcW w:w="4680" w:type="dxa"/>
          </w:tcPr>
          <w:p>
            <w:pPr>
              <w:bidi/>
            </w:pPr>
            <w:r>
              <w:rPr>
                <w:rtl/>
              </w:rPr>
              <w:t xml:space="preserve">اختبار الـ endpoints وحدود الطلبات</w:t>
            </w:r>
          </w:p>
        </w:tc>
      </w:tr>
      <w:tr>
        <w:tc>
          <w:tcPr>
            <w:tcW w:w="4680" w:type="dxa"/>
          </w:tcPr>
          <w:p>
            <w:pPr/>
            <w:r>
              <w:t xml:space="preserve">Bandit + pip-audit</w:t>
            </w:r>
          </w:p>
        </w:tc>
        <w:tc>
          <w:tcPr>
            <w:tcW w:w="4680" w:type="dxa"/>
          </w:tcPr>
          <w:p>
            <w:pPr>
              <w:bidi/>
            </w:pPr>
            <w:r>
              <w:rPr>
                <w:rtl/>
              </w:rPr>
              <w:t xml:space="preserve">فحص كود Python والمكتبات في GitHub Actions</w:t>
            </w:r>
          </w:p>
        </w:tc>
      </w:tr>
      <w:tr>
        <w:tc>
          <w:tcPr>
            <w:tcW w:w="4680" w:type="dxa"/>
          </w:tcPr>
          <w:p>
            <w:pPr/>
            <w:r>
              <w:t xml:space="preserve">npm audit + Dependabot</w:t>
            </w:r>
          </w:p>
        </w:tc>
        <w:tc>
          <w:tcPr>
            <w:tcW w:w="4680" w:type="dxa"/>
          </w:tcPr>
          <w:p>
            <w:pPr>
              <w:bidi/>
            </w:pPr>
            <w:r>
              <w:rPr>
                <w:rtl/>
              </w:rPr>
              <w:t xml:space="preserve">فحص مكتبات Next.js</w:t>
            </w:r>
          </w:p>
        </w:tc>
      </w:tr>
      <w:tr>
        <w:tc>
          <w:tcPr>
            <w:tcW w:w="4680" w:type="dxa"/>
          </w:tcPr>
          <w:p>
            <w:pPr/>
            <w:r>
              <w:t xml:space="preserve">GitHub Secret Scanning</w:t>
            </w:r>
          </w:p>
        </w:tc>
        <w:tc>
          <w:tcPr>
            <w:tcW w:w="4680" w:type="dxa"/>
          </w:tcPr>
          <w:p>
            <w:pPr>
              <w:bidi/>
            </w:pPr>
            <w:r>
              <w:rPr>
                <w:rtl/>
              </w:rPr>
              <w:t xml:space="preserve">منع رفع مفاتيح في الكود</w:t>
            </w:r>
          </w:p>
        </w:tc>
      </w:tr>
    </w:tbl>
    <w:p>
      <w:pPr>
        <w:bidi/>
      </w:pPr>
      <w:r>
        <w:rPr>
          <w:b/>
          <w:rtl/>
        </w:rPr>
        <w:t xml:space="preserve">مسؤوليات فريق الأمان:</w:t>
      </w:r>
    </w:p>
    <w:p>
      <w:pPr>
        <w:pStyle w:val="ListParagraph"/>
        <w:numPr>
          <w:ilvl w:val="0"/>
          <w:numId w:val="4"/>
        </w:numPr>
        <w:bidi/>
      </w:pPr>
      <w:r>
        <w:rPr>
          <w:rtl/>
        </w:rPr>
        <w:t xml:space="preserve">يحط قواعد الأمان دي ويتفق عليها مع الباك إند والفرونت قبل أول سطر كود.</w:t>
      </w:r>
    </w:p>
    <w:p>
      <w:pPr>
        <w:pStyle w:val="ListParagraph"/>
        <w:numPr>
          <w:ilvl w:val="0"/>
          <w:numId w:val="4"/>
        </w:numPr>
        <w:bidi/>
      </w:pPr>
      <w:r>
        <w:rPr>
          <w:rtl/>
        </w:rPr>
        <w:t xml:space="preserve">يراجع أي Pull Request بيلمس التسجيل أو المواقع أو البلاغات أو الملفات.</w:t>
      </w:r>
    </w:p>
    <w:p>
      <w:pPr>
        <w:pStyle w:val="ListParagraph"/>
        <w:numPr>
          <w:ilvl w:val="0"/>
          <w:numId w:val="4"/>
        </w:numPr>
        <w:bidi/>
      </w:pPr>
      <w:r>
        <w:rPr>
          <w:rtl/>
        </w:rPr>
        <w:t xml:space="preserve">يعمل اختبار اختراق قبل العرض ويكتب تقرير بالنتايج.</w:t>
      </w:r>
    </w:p>
    <w:p>
      <w:pPr>
        <w:pStyle w:val="ListParagraph"/>
        <w:numPr>
          <w:ilvl w:val="0"/>
          <w:numId w:val="4"/>
        </w:numPr>
        <w:bidi/>
      </w:pPr>
      <w:r>
        <w:rPr>
          <w:rtl/>
        </w:rPr>
        <w:t xml:space="preserve">يمسك خطة الحوادث ويجرب استرجاع النسخة مرة في الشهر.</w:t>
      </w:r>
    </w:p>
    <w:p>
      <w:pPr>
        <w:bidi/>
      </w:pPr>
      <w:r>
        <w:rPr>
          <w:b/>
          <w:rtl/>
        </w:rPr>
        <w:t xml:space="preserve">معايير النجاح:</w:t>
      </w:r>
    </w:p>
    <w:p>
      <w:pPr>
        <w:pStyle w:val="ListParagraph"/>
        <w:numPr>
          <w:ilvl w:val="0"/>
          <w:numId w:val="5"/>
        </w:numPr>
        <w:bidi/>
      </w:pPr>
      <w:r>
        <w:rPr>
          <w:rtl/>
        </w:rPr>
        <w:t xml:space="preserve">صفر ثغرات High أو Critical في فحص ZAP قبل العرض.</w:t>
      </w:r>
    </w:p>
    <w:p>
      <w:pPr>
        <w:pStyle w:val="ListParagraph"/>
        <w:numPr>
          <w:ilvl w:val="0"/>
          <w:numId w:val="5"/>
        </w:numPr>
        <w:bidi/>
      </w:pPr>
      <w:r>
        <w:rPr>
          <w:rtl/>
        </w:rPr>
        <w:t xml:space="preserve">مفيش أي endpoint بيرجع بيانات طالب تاني (اختبار IDOR على كل الـ endpoints).</w:t>
      </w:r>
    </w:p>
    <w:p>
      <w:pPr>
        <w:pStyle w:val="ListParagraph"/>
        <w:numPr>
          <w:ilvl w:val="0"/>
          <w:numId w:val="5"/>
        </w:numPr>
        <w:bidi/>
      </w:pPr>
      <w:r>
        <w:rPr>
          <w:rtl/>
        </w:rPr>
        <w:t xml:space="preserve">الموقع الدقيق ما يظهرش في أي رد لغير أطراف رحلة مقبولة.</w:t>
      </w:r>
    </w:p>
    <w:p>
      <w:pPr>
        <w:pStyle w:val="ListParagraph"/>
        <w:numPr>
          <w:ilvl w:val="0"/>
          <w:numId w:val="5"/>
        </w:numPr>
        <w:bidi/>
      </w:pPr>
      <w:r>
        <w:rPr>
          <w:rtl/>
        </w:rPr>
        <w:t xml:space="preserve">إيميل من بره الجامعة ما يقدرش يسجل.</w:t>
      </w:r>
    </w:p>
    <w:p>
      <w:pPr>
        <w:pStyle w:val="ListParagraph"/>
        <w:numPr>
          <w:ilvl w:val="0"/>
          <w:numId w:val="5"/>
        </w:numPr>
        <w:bidi/>
      </w:pPr>
      <w:r>
        <w:rPr>
          <w:rtl/>
        </w:rPr>
        <w:t xml:space="preserve">استرجاع نسخة احتياطية ناجح مرة على الأقل قبل العرض.</w:t>
      </w:r>
    </w:p>
    <w:p>
      <w:pPr>
        <w:pStyle w:val="Heading2"/>
        <w:bidi/>
      </w:pPr>
      <w:r>
        <w:rPr>
          <w:rtl/>
        </w:rPr>
        <w:t xml:space="preserve">أسئلة مفتوحة</w:t>
      </w:r>
    </w:p>
    <w:p>
      <w:pPr>
        <w:pStyle w:val="ListParagraph"/>
        <w:numPr>
          <w:ilvl w:val="0"/>
          <w:numId w:val="6"/>
        </w:numPr>
        <w:bidi/>
      </w:pPr>
      <w:r>
        <w:rPr>
          <w:rtl/>
        </w:rPr>
        <w:t xml:space="preserve">هل نضيف فلتر «نفس النوع بس» من أول نسخة ولا بعدين؟</w:t>
      </w:r>
    </w:p>
    <w:p>
      <w:pPr>
        <w:pStyle w:val="ListParagraph"/>
        <w:numPr>
          <w:ilvl w:val="0"/>
          <w:numId w:val="6"/>
        </w:numPr>
        <w:bidi/>
      </w:pPr>
      <w:r>
        <w:rPr>
          <w:rtl/>
        </w:rPr>
        <w:t xml:space="preserve">مدة الحظر المؤقت (نفس السؤال المفتوح عند الباك إند).</w:t>
      </w:r>
    </w:p>
    <w:p>
      <w:pPr>
        <w:pStyle w:val="ListParagraph"/>
        <w:numPr>
          <w:ilvl w:val="0"/>
          <w:numId w:val="6"/>
        </w:numPr>
        <w:bidi/>
      </w:pPr>
      <w:r>
        <w:rPr>
          <w:rtl/>
        </w:rPr>
        <w:t xml:space="preserve">مين جهة التواصل في الجامعة لو فيه حادثة سلامة حقيقية؟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مقترح فريق الأمان – المواصلات</dc:title>
  <dc:description>Claude Docs node/208e260d-c5f5@11 docx-w6</dc:description>
  <cp:revision>11</cp:revision>
</cp:coreProperties>
</file>