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FB4D" w14:textId="77777777" w:rsidR="009061DB" w:rsidRPr="009061DB" w:rsidRDefault="009061DB" w:rsidP="009061DB">
      <w:pPr>
        <w:rPr>
          <w:b/>
          <w:bCs/>
        </w:rPr>
      </w:pPr>
      <w:r w:rsidRPr="009061DB">
        <w:rPr>
          <w:b/>
          <w:bCs/>
        </w:rPr>
        <w:t>Data Cleaning &amp; Revenue Logic (Final)</w:t>
      </w:r>
    </w:p>
    <w:p w14:paraId="2AA79D01" w14:textId="77777777" w:rsidR="009061DB" w:rsidRPr="009061DB" w:rsidRDefault="009061DB" w:rsidP="009061DB">
      <w:pPr>
        <w:rPr>
          <w:b/>
          <w:bCs/>
        </w:rPr>
      </w:pPr>
      <w:r w:rsidRPr="009061DB">
        <w:rPr>
          <w:b/>
          <w:bCs/>
        </w:rPr>
        <w:t>Data Cleaning Steps</w:t>
      </w:r>
    </w:p>
    <w:p w14:paraId="7B3EF5A5" w14:textId="77777777" w:rsidR="009061DB" w:rsidRPr="009061DB" w:rsidRDefault="009061DB" w:rsidP="009061DB">
      <w:pPr>
        <w:numPr>
          <w:ilvl w:val="0"/>
          <w:numId w:val="1"/>
        </w:numPr>
      </w:pPr>
      <w:r w:rsidRPr="009061DB">
        <w:t>Removed blank rows and duplicate records across the dataset.</w:t>
      </w:r>
    </w:p>
    <w:p w14:paraId="3962A351" w14:textId="77777777" w:rsidR="009061DB" w:rsidRPr="009061DB" w:rsidRDefault="009061DB" w:rsidP="009061DB">
      <w:pPr>
        <w:numPr>
          <w:ilvl w:val="0"/>
          <w:numId w:val="1"/>
        </w:numPr>
      </w:pPr>
      <w:r w:rsidRPr="009061DB">
        <w:t>Standardized inconsistent values (e.g., variations in “Cancelled,” “Pending,” etc.) and unified text capitalization.</w:t>
      </w:r>
    </w:p>
    <w:p w14:paraId="18203551" w14:textId="77777777" w:rsidR="009061DB" w:rsidRPr="009061DB" w:rsidRDefault="009061DB" w:rsidP="009061DB">
      <w:pPr>
        <w:numPr>
          <w:ilvl w:val="0"/>
          <w:numId w:val="1"/>
        </w:numPr>
      </w:pPr>
      <w:r w:rsidRPr="009061DB">
        <w:t xml:space="preserve">Created a </w:t>
      </w:r>
      <w:r w:rsidRPr="009061DB">
        <w:rPr>
          <w:b/>
          <w:bCs/>
        </w:rPr>
        <w:t>Flagged</w:t>
      </w:r>
      <w:r w:rsidRPr="009061DB">
        <w:t xml:space="preserve"> helper column:</w:t>
      </w:r>
    </w:p>
    <w:p w14:paraId="26AA2491" w14:textId="77777777" w:rsidR="009061DB" w:rsidRPr="009061DB" w:rsidRDefault="009061DB" w:rsidP="009061DB">
      <w:pPr>
        <w:numPr>
          <w:ilvl w:val="1"/>
          <w:numId w:val="1"/>
        </w:numPr>
      </w:pPr>
      <w:r w:rsidRPr="009061DB">
        <w:rPr>
          <w:b/>
          <w:bCs/>
        </w:rPr>
        <w:t>OK</w:t>
      </w:r>
      <w:r w:rsidRPr="009061DB">
        <w:t xml:space="preserve"> → records valid for analysis.</w:t>
      </w:r>
    </w:p>
    <w:p w14:paraId="684994BB" w14:textId="77777777" w:rsidR="009061DB" w:rsidRPr="009061DB" w:rsidRDefault="009061DB" w:rsidP="009061DB">
      <w:pPr>
        <w:numPr>
          <w:ilvl w:val="1"/>
          <w:numId w:val="1"/>
        </w:numPr>
      </w:pPr>
      <w:r w:rsidRPr="009061DB">
        <w:rPr>
          <w:b/>
          <w:bCs/>
        </w:rPr>
        <w:t>Anomaly</w:t>
      </w:r>
      <w:r w:rsidRPr="009061DB">
        <w:t xml:space="preserve"> → flagged when Quantity = 0 with any non-zero Amount or when both Quantity = 0 and Amount = 0.</w:t>
      </w:r>
    </w:p>
    <w:p w14:paraId="69DBC3C4" w14:textId="77777777" w:rsidR="009061DB" w:rsidRPr="009061DB" w:rsidRDefault="009061DB" w:rsidP="009061DB">
      <w:pPr>
        <w:numPr>
          <w:ilvl w:val="0"/>
          <w:numId w:val="1"/>
        </w:numPr>
      </w:pPr>
      <w:r w:rsidRPr="009061DB">
        <w:t>Cleaned and standardized categorical columns (Status, Category, Style, etc.) to ensure consistency.</w:t>
      </w:r>
    </w:p>
    <w:p w14:paraId="195DF0A7" w14:textId="77777777" w:rsidR="009061DB" w:rsidRPr="009061DB" w:rsidRDefault="009061DB" w:rsidP="009061DB">
      <w:pPr>
        <w:numPr>
          <w:ilvl w:val="0"/>
          <w:numId w:val="1"/>
        </w:numPr>
      </w:pPr>
      <w:r w:rsidRPr="009061DB">
        <w:t>Adjusted data types where needed for correct analysis.</w:t>
      </w:r>
    </w:p>
    <w:p w14:paraId="43E5E50C" w14:textId="77777777" w:rsidR="009061DB" w:rsidRPr="009061DB" w:rsidRDefault="009061DB" w:rsidP="009061DB">
      <w:pPr>
        <w:rPr>
          <w:b/>
          <w:bCs/>
        </w:rPr>
      </w:pPr>
      <w:r w:rsidRPr="009061DB">
        <w:rPr>
          <w:b/>
          <w:bCs/>
        </w:rPr>
        <w:t>Revenue Calculation Rules</w:t>
      </w:r>
    </w:p>
    <w:p w14:paraId="6590E7E8" w14:textId="77777777" w:rsidR="009061DB" w:rsidRPr="009061DB" w:rsidRDefault="009061DB" w:rsidP="009061DB">
      <w:pPr>
        <w:numPr>
          <w:ilvl w:val="0"/>
          <w:numId w:val="2"/>
        </w:numPr>
      </w:pPr>
      <w:r w:rsidRPr="009061DB">
        <w:rPr>
          <w:b/>
          <w:bCs/>
        </w:rPr>
        <w:t>Excluded</w:t>
      </w:r>
      <w:r w:rsidRPr="009061DB">
        <w:t>: Cancelled, Returned, Damaged/Lost, and Pending orders.</w:t>
      </w:r>
    </w:p>
    <w:p w14:paraId="031D945D" w14:textId="77777777" w:rsidR="009061DB" w:rsidRPr="009061DB" w:rsidRDefault="009061DB" w:rsidP="009061DB">
      <w:pPr>
        <w:numPr>
          <w:ilvl w:val="0"/>
          <w:numId w:val="2"/>
        </w:numPr>
      </w:pPr>
      <w:r w:rsidRPr="009061DB">
        <w:rPr>
          <w:b/>
          <w:bCs/>
        </w:rPr>
        <w:t>Included</w:t>
      </w:r>
      <w:r w:rsidRPr="009061DB">
        <w:t>: Delivered, Shipped, and In Transit (considered valid revenue because many are prepaid, even if not delivered yet).</w:t>
      </w:r>
    </w:p>
    <w:p w14:paraId="20D16889" w14:textId="77777777" w:rsidR="009061DB" w:rsidRPr="009061DB" w:rsidRDefault="009061DB" w:rsidP="009061DB">
      <w:pPr>
        <w:numPr>
          <w:ilvl w:val="0"/>
          <w:numId w:val="2"/>
        </w:numPr>
      </w:pPr>
      <w:r w:rsidRPr="009061DB">
        <w:t xml:space="preserve">Orders where </w:t>
      </w:r>
      <w:r w:rsidRPr="009061DB">
        <w:rPr>
          <w:b/>
          <w:bCs/>
        </w:rPr>
        <w:t>Quantity = 0 and Amount &gt; 0 (or = 0)</w:t>
      </w:r>
      <w:r w:rsidRPr="009061DB">
        <w:t xml:space="preserve"> were flagged as anomalies and excluded.</w:t>
      </w:r>
    </w:p>
    <w:p w14:paraId="1CA424D1" w14:textId="77777777" w:rsidR="009061DB" w:rsidRPr="009061DB" w:rsidRDefault="009061DB" w:rsidP="009061DB">
      <w:pPr>
        <w:numPr>
          <w:ilvl w:val="0"/>
          <w:numId w:val="2"/>
        </w:numPr>
      </w:pPr>
      <w:r w:rsidRPr="009061DB">
        <w:t xml:space="preserve">Orders where </w:t>
      </w:r>
      <w:r w:rsidRPr="009061DB">
        <w:rPr>
          <w:b/>
          <w:bCs/>
        </w:rPr>
        <w:t>Quantity &gt; 0 but Amount = 0</w:t>
      </w:r>
      <w:r w:rsidRPr="009061DB">
        <w:t>:</w:t>
      </w:r>
    </w:p>
    <w:p w14:paraId="6025369F" w14:textId="77777777" w:rsidR="009061DB" w:rsidRPr="009061DB" w:rsidRDefault="009061DB" w:rsidP="009061DB">
      <w:pPr>
        <w:numPr>
          <w:ilvl w:val="1"/>
          <w:numId w:val="2"/>
        </w:numPr>
      </w:pPr>
      <w:r w:rsidRPr="009061DB">
        <w:t>If status = Cancelled, Returned, Damaged, Lost → kept as valid (can happen with zero refunds).</w:t>
      </w:r>
    </w:p>
    <w:p w14:paraId="0EAD63A8" w14:textId="77777777" w:rsidR="009061DB" w:rsidRPr="009061DB" w:rsidRDefault="009061DB" w:rsidP="009061DB">
      <w:pPr>
        <w:numPr>
          <w:ilvl w:val="1"/>
          <w:numId w:val="2"/>
        </w:numPr>
      </w:pPr>
      <w:r w:rsidRPr="009061DB">
        <w:t>If status = Shipped, In Transit, or Delivered → kept as valid (can reflect promotions/free orders, does not affect revenue).</w:t>
      </w:r>
    </w:p>
    <w:p w14:paraId="0974BBB6" w14:textId="77777777" w:rsidR="00957307" w:rsidRDefault="00957307"/>
    <w:sectPr w:rsidR="0095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D6421"/>
    <w:multiLevelType w:val="multilevel"/>
    <w:tmpl w:val="2D4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7421"/>
    <w:multiLevelType w:val="multilevel"/>
    <w:tmpl w:val="E4A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437336">
    <w:abstractNumId w:val="0"/>
  </w:num>
  <w:num w:numId="2" w16cid:durableId="72850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30"/>
    <w:rsid w:val="00246844"/>
    <w:rsid w:val="00324FBB"/>
    <w:rsid w:val="00743550"/>
    <w:rsid w:val="009061DB"/>
    <w:rsid w:val="00957307"/>
    <w:rsid w:val="00E0113E"/>
    <w:rsid w:val="00FC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5114"/>
  <w15:chartTrackingRefBased/>
  <w15:docId w15:val="{43783606-16B3-4506-A430-FB40BC0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6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6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6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6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6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6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6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6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6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السيد ابراهيم حسن الماحى</dc:creator>
  <cp:keywords/>
  <dc:description/>
  <cp:lastModifiedBy>احمد السيد ابراهيم حسن الماحى</cp:lastModifiedBy>
  <cp:revision>3</cp:revision>
  <dcterms:created xsi:type="dcterms:W3CDTF">2025-09-23T19:50:00Z</dcterms:created>
  <dcterms:modified xsi:type="dcterms:W3CDTF">2025-09-23T19:57:00Z</dcterms:modified>
</cp:coreProperties>
</file>