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n8xxw1ov2dto" w:id="0"/>
      <w:bookmarkEnd w:id="0"/>
      <w:r w:rsidDel="00000000" w:rsidR="00000000" w:rsidRPr="00000000">
        <w:rPr>
          <w:rtl w:val="0"/>
        </w:rPr>
        <w:t xml:space="preserve">Building project architecture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fi9taqcq60l" w:id="1"/>
      <w:bookmarkEnd w:id="1"/>
      <w:r w:rsidDel="00000000" w:rsidR="00000000" w:rsidRPr="00000000">
        <w:rPr>
          <w:rtl w:val="0"/>
        </w:rPr>
        <w:t xml:space="preserve">Which we will use and why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8.5645933014353"/>
        <w:gridCol w:w="2930.9090909090905"/>
        <w:gridCol w:w="4050.5263157894733"/>
        <w:tblGridChange w:id="0">
          <w:tblGrid>
            <w:gridCol w:w="2378.5645933014353"/>
            <w:gridCol w:w="2930.9090909090905"/>
            <w:gridCol w:w="4050.52631578947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 (TS + Node)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 (Python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Desktop app (local)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Web API (backend server)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Built-in (HTML/JS/TS)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You must build a separate frontend (React/Vue)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Direct (child_process, no HTTP)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Through API calls (HTTP/JSON)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 needed?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 (local), but still uses HTTP routes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Very low (local pipes)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Medium (HTTP overhead)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Fully local, safer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Needs to secure API routes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Direct access to filesystem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Must upload files or give paths via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Faster IPC than 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Slightly slower due to HTTP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Higher (you maintain backend + frontend + API)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fit for RE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Excellent (Ghidra-style)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 Also good, but more overhead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Single executable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Two systems (backend server + frontend build)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480" w:lineRule="auto"/>
        <w:rPr/>
      </w:pPr>
      <w:bookmarkStart w:colFirst="0" w:colLast="0" w:name="_fobj8p90011" w:id="2"/>
      <w:bookmarkEnd w:id="2"/>
      <w:r w:rsidDel="00000000" w:rsidR="00000000" w:rsidRPr="00000000">
        <w:rPr>
          <w:rtl w:val="0"/>
        </w:rPr>
        <w:t xml:space="preserve">Electron vs FastAPI — Performance &amp; Architecture Comparison (With Numbers)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0.4306220095693"/>
        <w:gridCol w:w="3498.181818181818"/>
        <w:gridCol w:w="3871.3875598086124"/>
        <w:tblGridChange w:id="0">
          <w:tblGrid>
            <w:gridCol w:w="1990.4306220095693"/>
            <w:gridCol w:w="3498.181818181818"/>
            <w:gridCol w:w="3871.387559808612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 + Python (Local IPC: stdin/stdout)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 + Python (HTTP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per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1–3 ms</w:t>
            </w:r>
            <w:r w:rsidDel="00000000" w:rsidR="00000000" w:rsidRPr="00000000">
              <w:rPr>
                <w:rtl w:val="0"/>
              </w:rPr>
              <w:t xml:space="preserve"> (local process pipe)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10–40 ms</w:t>
            </w:r>
            <w:r w:rsidDel="00000000" w:rsidR="00000000" w:rsidRPr="00000000">
              <w:rPr>
                <w:rtl w:val="0"/>
              </w:rPr>
              <w:t xml:space="preserve"> (HTTP round-trip, JSON encode/decode)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~50,000 messages/sec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~1,000–5,000 requests/sec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~0.1–0.5 ms serialization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~5–15 ms HTTP parsing + networking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transfer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400–800 MB/s</w:t>
            </w:r>
            <w:r w:rsidDel="00000000" w:rsidR="00000000" w:rsidRPr="00000000">
              <w:rPr>
                <w:rtl w:val="0"/>
              </w:rPr>
              <w:t xml:space="preserve"> (pipe / shared memory)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40–100 MB/s</w:t>
            </w:r>
            <w:r w:rsidDel="00000000" w:rsidR="00000000" w:rsidRPr="00000000">
              <w:rPr>
                <w:rtl w:val="0"/>
              </w:rPr>
              <w:t xml:space="preserve"> (HTTP / localhost TCP)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150–300 ms</w:t>
            </w:r>
            <w:r w:rsidDel="00000000" w:rsidR="00000000" w:rsidRPr="00000000">
              <w:rPr>
                <w:rtl w:val="0"/>
              </w:rPr>
              <w:t xml:space="preserve"> (Electron boot + Python spawn)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300–700 ms</w:t>
            </w:r>
            <w:r w:rsidDel="00000000" w:rsidR="00000000" w:rsidRPr="00000000">
              <w:rPr>
                <w:rtl w:val="0"/>
              </w:rPr>
              <w:t xml:space="preserve"> (FastAPI + Uvicorn + frontend)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  <w:t xml:space="preserve"> (local 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(HTTP endpoints exploitable)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offline only if configured carefully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(IPC logic)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(API design + frontend + backend)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60–144 FPS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 separate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executable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deployments: frontend + FastAPI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Ideal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Desktop RE tool (IDA/Ghidra 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dashboards, multi-user 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center"/>
        <w:rPr/>
      </w:pPr>
      <w:bookmarkStart w:colFirst="0" w:colLast="0" w:name="_41p43ol0yncv" w:id="3"/>
      <w:bookmarkEnd w:id="3"/>
      <w:r w:rsidDel="00000000" w:rsidR="00000000" w:rsidRPr="00000000">
        <w:rPr>
          <w:rtl w:val="0"/>
        </w:rPr>
        <w:t xml:space="preserve">How to clone and use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clones your repo, they need to: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Node.js dependencies: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“npm install”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reads package.json and downloads everything to node_modules/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Python virtual environment and install packages: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“cd python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python -m venv venv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venv\Scripts\activate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Windows pip install -r requirements.txt”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ind w:firstLine="720"/>
        <w:jc w:val="center"/>
        <w:rPr/>
      </w:pPr>
      <w:bookmarkStart w:colFirst="0" w:colLast="0" w:name="_hbq4dz303eyw" w:id="4"/>
      <w:bookmarkEnd w:id="4"/>
      <w:r w:rsidDel="00000000" w:rsidR="00000000" w:rsidRPr="00000000">
        <w:rPr>
          <w:rtl w:val="0"/>
        </w:rPr>
        <w:t xml:space="preserve">How electrons works</w:t>
      </w:r>
    </w:p>
    <w:p w:rsidR="00000000" w:rsidDel="00000000" w:rsidP="00000000" w:rsidRDefault="00000000" w:rsidRPr="00000000" w14:paraId="00000079">
      <w:pPr>
        <w:pStyle w:val="Heading3"/>
        <w:spacing w:before="480" w:lineRule="auto"/>
        <w:rPr/>
      </w:pPr>
      <w:bookmarkStart w:colFirst="0" w:colLast="0" w:name="_n2e66epppq3c" w:id="5"/>
      <w:bookmarkEnd w:id="5"/>
      <w:r w:rsidDel="00000000" w:rsidR="00000000" w:rsidRPr="00000000">
        <w:rPr>
          <w:rtl w:val="0"/>
        </w:rPr>
        <w:t xml:space="preserve">Communication 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[TypeScript UI] --send command--&gt; [Electron Main] --stdin--&gt; [Python Engine]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[Python Engine] --stdout--&gt; [Electron Main] --IPC--&gt; [TypeScript UI]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triggers → Main sends → Python processes → Main returns → UI updates.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messages are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, so data is structured and easy to handle.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Analogy: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You, the user, asking questions.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Electron Main:</w:t>
      </w:r>
      <w:r w:rsidDel="00000000" w:rsidR="00000000" w:rsidRPr="00000000">
        <w:rPr>
          <w:rtl w:val="0"/>
        </w:rPr>
        <w:t xml:space="preserve"> Your translator/messenger.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Python Engine:</w:t>
      </w:r>
      <w:r w:rsidDel="00000000" w:rsidR="00000000" w:rsidRPr="00000000">
        <w:rPr>
          <w:rtl w:val="0"/>
        </w:rPr>
        <w:t xml:space="preserve"> The expert who does the work and rep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1anzcq2x5nmb" w:id="6"/>
      <w:bookmarkEnd w:id="6"/>
      <w:r w:rsidDel="00000000" w:rsidR="00000000" w:rsidRPr="00000000">
        <w:rPr>
          <w:rtl w:val="0"/>
        </w:rPr>
        <w:t xml:space="preserve"> Process spawn in Electron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Electron + Python Architecture (Full Summary)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What Electron actually is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Electron = Chromium browser + Node.js inside one app.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It runs two sides: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process → controls windows, menus, OS stuff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Renderer process → your HTML/CSS/TS UI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They talk with each other using IPC.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Where Python fits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Python is not part of Electron.</w:t>
        <w:br w:type="textWrapping"/>
        <w:t xml:space="preserve"> You start Python as a separate process.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How that usually works: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Electron Main process: child_process.spawn("python", ["engine.py"])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Python starts once when the app opens.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Electron sends messages → Python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replies → Electron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Threads? Processes?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Electron main process = 1 process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Each UI window = a renderer process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Python engine = another process</w:t>
        <w:br w:type="textWrapping"/>
        <w:t xml:space="preserve"> So you have multiple processes, not multiple threads.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Does Python start once or every button click?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 can choose, but best practice: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Best way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Start Python engine ONCE when app launches</w:t>
        <w:br w:type="textWrapping"/>
        <w:t xml:space="preserve"> ✔ Keep it alive</w:t>
        <w:br w:type="textWrapping"/>
        <w:t xml:space="preserve"> ✔ Send it requests anytime from the UI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Starting Python for every button = slow (you saw that already)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Keeping one engine alive = instant replies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How UI handles multiple buttons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Even if Python is busy, your UI never freezes because: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UI is in a different process (renderer)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Python is its own process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Electron uses IPC to send commands asynchronously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So the UI can click 1 button, 2 buttons, 100 buttons — still responsive.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5. Why responses sometimes take long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Because your Python code is doing heavy work.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Electron itself is not slow.</w:t>
        <w:br w:type="textWrapping"/>
        <w:t xml:space="preserve"> What’s slow = long Python computation.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6. Should Python be async?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Only if Python must handle multiple things at the same time, e.g.: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long running tasks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batch processing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reading files + doing network requests</w:t>
        <w:br w:type="textWrapping"/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What to use:</w:t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asyncio for multiple lightweight tasks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Threads for CPU work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Processes for very heavy things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But the UI will always stay responsive because Python is separate.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🟦 7. Final Mental Model (Simple!)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Electron UI (renderer)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|  async messages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v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Electron Main ---------- Python Engine (separate process)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IPC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UI = fast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Python = worker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Communication = IPC messages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Python starts once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UI never blocks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If you want, I can draw the full folder structure again or give you an example Electron + Python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minimal template.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hcdhjfrlpdsn" w:id="7"/>
      <w:bookmarkEnd w:id="7"/>
      <w:r w:rsidDel="00000000" w:rsidR="00000000" w:rsidRPr="00000000">
        <w:rPr>
          <w:rtl w:val="0"/>
        </w:rPr>
        <w:t xml:space="preserve">How data stores or transfer in the memory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Electron spawns one Python process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stdin/stdout are memory pipes</w:t>
      </w:r>
      <w:r w:rsidDel="00000000" w:rsidR="00000000" w:rsidRPr="00000000">
        <w:rPr>
          <w:rtl w:val="0"/>
        </w:rPr>
        <w:t xml:space="preserve">, not files.</w:t>
        <w:br w:type="textWrapping"/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Electron → Python:</w:t>
      </w:r>
      <w:r w:rsidDel="00000000" w:rsidR="00000000" w:rsidRPr="00000000">
        <w:rPr>
          <w:rtl w:val="0"/>
        </w:rPr>
        <w:t xml:space="preserve"> writes commands to stdin.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Python → Electron:</w:t>
      </w:r>
      <w:r w:rsidDel="00000000" w:rsidR="00000000" w:rsidRPr="00000000">
        <w:rPr>
          <w:rtl w:val="0"/>
        </w:rPr>
        <w:t xml:space="preserve"> prints results to stdout.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All communication happens in RAM</w:t>
      </w:r>
      <w:r w:rsidDel="00000000" w:rsidR="00000000" w:rsidRPr="00000000">
        <w:rPr>
          <w:rtl w:val="0"/>
        </w:rPr>
        <w:t xml:space="preserve">, fast and direct.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huge data</w:t>
      </w:r>
      <w:r w:rsidDel="00000000" w:rsidR="00000000" w:rsidRPr="00000000">
        <w:rPr>
          <w:rtl w:val="0"/>
        </w:rPr>
        <w:t xml:space="preserve">, send it in </w:t>
      </w:r>
      <w:r w:rsidDel="00000000" w:rsidR="00000000" w:rsidRPr="00000000">
        <w:rPr>
          <w:b w:val="1"/>
          <w:bCs w:val="1"/>
          <w:rtl w:val="0"/>
        </w:rPr>
        <w:t xml:space="preserve">chunks</w:t>
      </w:r>
      <w:r w:rsidDel="00000000" w:rsidR="00000000" w:rsidRPr="00000000">
        <w:rPr>
          <w:rtl w:val="0"/>
        </w:rPr>
        <w:t xml:space="preserve"> to avoid memory blocking.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Multiple button clicks share the </w:t>
      </w:r>
      <w:r w:rsidDel="00000000" w:rsidR="00000000" w:rsidRPr="00000000">
        <w:rPr>
          <w:b w:val="1"/>
          <w:bCs w:val="1"/>
          <w:rtl w:val="0"/>
        </w:rPr>
        <w:t xml:space="preserve">same Python process</w:t>
      </w:r>
      <w:r w:rsidDel="00000000" w:rsidR="00000000" w:rsidRPr="00000000">
        <w:rPr>
          <w:rtl w:val="0"/>
        </w:rPr>
        <w:t xml:space="preserve">; async in Python ensures commands don’t block each other.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jc w:val="center"/>
        <w:rPr/>
      </w:pPr>
      <w:bookmarkStart w:colFirst="0" w:colLast="0" w:name="_gvbbf9ukkav9" w:id="8"/>
      <w:bookmarkEnd w:id="8"/>
      <w:r w:rsidDel="00000000" w:rsidR="00000000" w:rsidRPr="00000000">
        <w:rPr>
          <w:rtl w:val="0"/>
        </w:rPr>
        <w:t xml:space="preserve">Initiating project </w:t>
      </w:r>
    </w:p>
    <w:p w:rsidR="00000000" w:rsidDel="00000000" w:rsidP="00000000" w:rsidRDefault="00000000" w:rsidRPr="00000000" w14:paraId="000000F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1: Initialize Node project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init -y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2: Install Electron &amp; TypeScript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--save-dev electron typescript ts-node @types/node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(if using React for UI):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react react-dom @types/react @types/react-dom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3: Initialize TypeScript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npx tsc --init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(minimal config):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"target": "ES2020",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"module": "CommonJS",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"outDir": "dist",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"rootDir": "src",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"strict": true,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"esModuleInterop": true,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"moduleResolution": "node"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4: Create project structure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electron-python-demo/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package.json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tsconfig.json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src/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main.ts        # Electron main process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preload.ts     # Preload bridge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renderer.ts    # Frontend logic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frontend/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index.html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style.css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python/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engine.py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venv/          # Python virtual environment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 5: Setup Python backend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Create Python virtual environment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venv python/venv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Activate it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Windows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python\venv\Scripts\activate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Linux/macOS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 python/venv/bin/activate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Install Python packages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install unicorn capstone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Optional: save requirements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pip freeze &gt; python/requirements.txt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s28r1zag7es9" w:id="9"/>
      <w:bookmarkEnd w:id="9"/>
      <w:r w:rsidDel="00000000" w:rsidR="00000000" w:rsidRPr="00000000">
        <w:rPr>
          <w:rFonts w:ascii="Nova Mono" w:cs="Nova Mono" w:eastAsia="Nova Mono" w:hAnsi="Nova Mono"/>
          <w:b w:val="1"/>
          <w:bCs w:val="1"/>
          <w:sz w:val="34"/>
          <w:szCs w:val="34"/>
          <w:rtl w:val="0"/>
        </w:rPr>
        <w:t xml:space="preserve">TypeScript → Electron Workflow and start the app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3gmb3wnbpatw" w:id="10"/>
      <w:bookmarkEnd w:id="10"/>
      <w:r w:rsidDel="00000000" w:rsidR="00000000" w:rsidRPr="00000000">
        <w:rPr>
          <w:rtl w:val="0"/>
        </w:rPr>
        <w:t xml:space="preserve">How typescript flles works here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Paths in electron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Write TypeScript code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Put files in src/ (e.g., src/renderer.ts).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Build TypeScript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Run: npm run build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Compiles .ts → .js in dist/.</w:t>
        <w:br w:type="textWrapping"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Reference compiled JavaScript in HTML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Example: &lt;script src="../dist/renderer.js"&gt;&lt;/script&gt;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Always reference dist/, never the TypeScript source.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Run the app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Run: npm start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Electron loads HTML → loads compiled JS → app runs.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Key points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Must build before running; otherwise Electron will throw an error.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Workflow:</w:t>
        <w:br w:type="textWrapping"/>
        <w:br w:type="textWrapping"/>
        <w:t xml:space="preserve"> src/*.ts → npm run build → dist/*.js → HTML loads JS → npm start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How communication in front-end happens</w:t>
      </w:r>
    </w:p>
    <w:p w:rsidR="00000000" w:rsidDel="00000000" w:rsidP="00000000" w:rsidRDefault="00000000" w:rsidRPr="00000000" w14:paraId="0000014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  <w:t xml:space="preserve"> – Main process, manages the Electron window and Python backend.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BrowserWindow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a Python process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data between Python and the renderer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ipcMain.handle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webContents.send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preload.ts</w:t>
      </w:r>
      <w:r w:rsidDel="00000000" w:rsidR="00000000" w:rsidRPr="00000000">
        <w:rPr>
          <w:rtl w:val="0"/>
        </w:rPr>
        <w:t xml:space="preserve"> – Preload script, safely exposes IPC methods to the renderer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contextBridge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sendToPython</w:t>
      </w:r>
      <w:r w:rsidDel="00000000" w:rsidR="00000000" w:rsidRPr="00000000">
        <w:rPr>
          <w:rtl w:val="0"/>
        </w:rPr>
        <w:t xml:space="preserve"> sends messages to the Python process.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onPythonOutput</w:t>
      </w:r>
      <w:r w:rsidDel="00000000" w:rsidR="00000000" w:rsidRPr="00000000">
        <w:rPr>
          <w:rtl w:val="0"/>
        </w:rPr>
        <w:t xml:space="preserve"> listens for Python output events.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removePythonOutputListener</w:t>
      </w:r>
      <w:r w:rsidDel="00000000" w:rsidR="00000000" w:rsidRPr="00000000">
        <w:rPr>
          <w:rtl w:val="0"/>
        </w:rPr>
        <w:t xml:space="preserve"> cleans up listeners.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Renderer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renderer.ts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Frontend logic.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Sets up listener to display Python output in a div.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a form to send input to Python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window.electronAPI.sendToPython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flow: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 -&gt; sendToPython -&gt; Main -&gt; Python process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process -&gt; stdout -&gt; Main -&gt; onPythonOutput -&gt; Renderer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main.ts – Main Process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Manages your app window and Python backend. Acts as a bridge between frontend and Python.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 parts:</w:t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Imports</w:t>
        <w:br w:type="textWrapping"/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app, BrowserWindow, ipcMain } from 'electron';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* as path from 'path';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spawn } from 'child_process';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manages Electron lifecycle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BrowserWindow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creates windows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ipcMain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listens to messages from renderer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starts Python process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Global variables</w:t>
        <w:br w:type="textWrapping"/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mainWindow: BrowserWindow | null = null;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pythonProcess: ReturnType&lt;typeof spawn&gt; | null = null;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 window and Python process so we can reference them later.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window</w:t>
        <w:br w:type="textWrapping"/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createWindow() { ... }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a window (width 1200, height 800)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safe IPC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Loads HTML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Start Python</w:t>
        <w:br w:type="textWrapping"/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startPythonEngine() { ... }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Finds Python executable in your virtual environment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Finds your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engine.py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start Python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Sets up listeners: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stdout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send Python output to renderer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stderr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log errors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log exit code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App lifecycle</w:t>
        <w:br w:type="textWrapping"/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app.whenReady()...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app.on('window-all-closed')...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window when Electron is ready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On Windows/Linux → quit when window closed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On macOS → app stays open until user quits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IPC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8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ipcMain.handle('send-to-python', async (_event, data: string) =&gt; {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(pythonProcess &amp;&amp; pythonProcess.stdin) {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pythonProcess.stdin.write(data + '\n');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 success: true };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{ success: false, error: 'Python process not available' };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Renderer can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send 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Python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ipcRenderer.invoke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 writes data to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stdin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Returns success/failure to renderer</w:t>
        <w:br w:type="textWrapping"/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Key flow: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 -&gt; send-to-python -&gt; Main -&gt; Python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-&gt; stdout -&gt; Main -&gt; Renderer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preload.ts – Safe Bridge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Expose safe methods to renderer. Renderer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cannot access Node.js directly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due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nodeIntegration: 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contextIsolation: 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contextBridge.exposeInMainWorld('electronAPI',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sendToPython: (data) =&gt; ipcRenderer.invoke('send-to-python', data),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onPythonOutput: (callback) =&gt; ipcRenderer.on('python-output', (_e, data) =&gt; callback(data)),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removePythonOutputListener: () =&gt; ipcRenderer.removeAllListeners('python-output'),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sendToPython(data)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sends user input to Python through main process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onPythonOutput(callback)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listens for Python output from main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removePythonOutputListener()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cleans up listeners (important on page reload)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Why we need it: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Renderer cannot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ipcRenderer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directly (security)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Preload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safe controlled bridge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only exposing what we want.</w:t>
        <w:br w:type="textWrapping"/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renderer.ts – Frontend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Interacts with user and updates UI.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Code highlights: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window.electronAPI.onPythonOutput((data) =&gt; { ... }); // display Python output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form.addEventListener('submit', async (e) =&gt; {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e.preventDefault();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result = await window.electronAPI.sendToPython(input.value);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...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1B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Listens for Python output and updates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Sends user input to Python when form is submitted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the safe API exposed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preload.ts</w:t>
        <w:br w:type="textWrapping"/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Why we cannot skip preload</w:t>
      </w:r>
    </w:p>
    <w:p w:rsidR="00000000" w:rsidDel="00000000" w:rsidP="00000000" w:rsidRDefault="00000000" w:rsidRPr="00000000" w14:paraId="000001C3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Renderer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cannot access Node.js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ipcRenderer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directly.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Preload is like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controlled doorway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C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Only exposes safe functions</w:t>
        <w:br w:type="textWrapping"/>
      </w:r>
    </w:p>
    <w:p w:rsidR="00000000" w:rsidDel="00000000" w:rsidP="00000000" w:rsidRDefault="00000000" w:rsidRPr="00000000" w14:paraId="000001C6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Prevents malicious scripts from sending commands to main or Python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Analogy: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 = customer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 = bank teller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= vault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= backend service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can only deposit/withdraw through teller, never touch vault directly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Python connection</w:t>
      </w:r>
    </w:p>
    <w:p w:rsidR="00000000" w:rsidDel="00000000" w:rsidP="00000000" w:rsidRDefault="00000000" w:rsidRPr="00000000" w14:paraId="000001D0">
      <w:pPr>
        <w:numPr>
          <w:ilvl w:val="0"/>
          <w:numId w:val="7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 process knows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where Python 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because we give it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full 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pythonPath = path.join(__dirname, '../python/venv/.../python');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scriptPath = path.join(__dirname, '../python/engine.py');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spawn(pythonPath, [scriptPath])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 writes to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stdin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prints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main reads and sends to renderer</w:t>
        <w:br w:type="textWrapping"/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spacing w:before="2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Full data flow (simplified)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[Renderer/UI]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(user input)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window.electronAPI.sendToPython()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(IPC)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[Main Process]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write to stdin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[Python engine.py]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stdout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[Main Process]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send to renderer via 'python-output'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[Renderer/UI] displays output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Summary:</w:t>
      </w:r>
    </w:p>
    <w:p w:rsidR="00000000" w:rsidDel="00000000" w:rsidP="00000000" w:rsidRDefault="00000000" w:rsidRPr="00000000" w14:paraId="000001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main.ts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creates window, starts Python, handles IPC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preload.ts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exposes safe methods for renderer to talk to main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renderer.ts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interacts with user, sends/receives data using preload API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Python engine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does the backend work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IPC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= “mail system” between renderer ↔ main ↔ Python</w:t>
        <w:br w:type="textWrapping"/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jc w:val="center"/>
        <w:rPr/>
      </w:pPr>
      <w:bookmarkStart w:colFirst="0" w:colLast="0" w:name="_ltjphtbxrq2b" w:id="11"/>
      <w:bookmarkEnd w:id="11"/>
      <w:r w:rsidDel="00000000" w:rsidR="00000000" w:rsidRPr="00000000">
        <w:rPr>
          <w:rtl w:val="0"/>
        </w:rPr>
        <w:t xml:space="preserve">How to make more windows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Option 1: Switch HTML in the same window (like “pages”)</w:t>
      </w:r>
    </w:p>
    <w:p w:rsidR="00000000" w:rsidDel="00000000" w:rsidP="00000000" w:rsidRDefault="00000000" w:rsidRPr="00000000" w14:paraId="000001F8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You reuse the same BrowserWindow, just load a different HTML file.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Example in main.ts:</w:t>
        <w:br w:type="textWrapping"/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function switchPage(window: BrowserWindow, page: string)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window.loadFile(path.join(__dirname, '../frontend', page));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Usage:</w:t>
        <w:br w:type="textWrapping"/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// In main.ts, triggered from IPC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ipcMain.handle('switch-page', (_event, page) =&gt;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if (mainWindow)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switchPage(mainWindow, page); // e.g., 'page2.html'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 renderer / preload:</w:t>
        <w:br w:type="textWrapping"/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// preload.ts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contextBridge.exposeInMainWorld('electronAPI',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switchPage: (page: string) =&gt; ipcRenderer.invoke('switch-page', page)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Renderer can now do: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window.electronAPI.switchPage('page2.html');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Pros: Only one window, keeps state in JS if you store variables.</w:t>
        <w:br w:type="textWrapping"/>
        <w:t xml:space="preserve"> ❌ Cons: Previous HTML state is lost unless you save it somewhere.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Option 2: Open a new window (completely separate window)</w:t>
      </w:r>
    </w:p>
    <w:p w:rsidR="00000000" w:rsidDel="00000000" w:rsidP="00000000" w:rsidRDefault="00000000" w:rsidRPr="00000000" w14:paraId="0000021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Create another BrowserWindow in main.ts:</w:t>
        <w:br w:type="textWrapping"/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function createNewWindow(htmlFile: string)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const newWindow = new BrowserWindow({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width: 800,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height: 600,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webPreferences: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preload: path.join(__dirname, 'preload.js'),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contextIsolation: true,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nodeIntegration: false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newWindow.loadFile(path.join(__dirname, '../frontend', htmlFile));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56"/>
        </w:numPr>
        <w:ind w:left="720" w:hanging="360"/>
      </w:pPr>
      <w:r w:rsidDel="00000000" w:rsidR="00000000" w:rsidRPr="00000000">
        <w:rPr>
          <w:rtl w:val="0"/>
        </w:rPr>
        <w:t xml:space="preserve">Trigger from IPC:</w:t>
        <w:br w:type="textWrapping"/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ipcMain.handle('open-new-window', (_event, page) =&gt;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createNewWindow(page); // e.g., 'settings.html'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Expose in preload:</w:t>
        <w:br w:type="textWrapping"/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openNewWindow: (page: string) =&gt; ipcRenderer.invoke('open-new-window', page)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Renderer:</w:t>
        <w:br w:type="textWrapping"/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window.electronAPI.openNewWindow('settings.html');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Pros: Can have multiple independent windows. Each window can have its own JS state.</w:t>
        <w:br w:type="textWrapping"/>
        <w:t xml:space="preserve"> ❌ Cons: Uses more memory. Must manage window references if you want to close them or communicate between them.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Switching vs new window: when to use</w:t>
      </w:r>
    </w:p>
    <w:tbl>
      <w:tblPr>
        <w:tblStyle w:val="Table3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4115"/>
        <w:tblGridChange w:id="0">
          <w:tblGrid>
            <w:gridCol w:w="363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Simple “pages” in one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loadFile() on same window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Settings / tools / independent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new BrowserWindow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renderer state in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new window or store state in JS/DB</w:t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Extra tips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Always use path.join(__dirname, '../frontend', 'file.html') to avoid path issues.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Remember preload.js works in all windows, so the same IPC API is available.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If you open multiple windows, store references if you need to send messages later:</w:t>
        <w:br w:type="textWrapping"/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const windows: BrowserWindow[] = [];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const win = createNewWindow('page.html');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windows.push(win);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jc w:val="center"/>
        <w:rPr/>
      </w:pPr>
      <w:bookmarkStart w:colFirst="0" w:colLast="0" w:name="_336yz2rhv1m6" w:id="12"/>
      <w:bookmarkEnd w:id="12"/>
      <w:r w:rsidDel="00000000" w:rsidR="00000000" w:rsidRPr="00000000">
        <w:rPr>
          <w:rtl w:val="0"/>
        </w:rPr>
        <w:t xml:space="preserve">Recap on how the whole thing works in electron </w:t>
      </w:r>
    </w:p>
    <w:p w:rsidR="00000000" w:rsidDel="00000000" w:rsidP="00000000" w:rsidRDefault="00000000" w:rsidRPr="00000000" w14:paraId="0000024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Components involved</w:t>
      </w:r>
    </w:p>
    <w:p w:rsidR="00000000" w:rsidDel="00000000" w:rsidP="00000000" w:rsidRDefault="00000000" w:rsidRPr="00000000" w14:paraId="0000024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Renderer (frontend)</w:t>
        <w:br w:type="textWrapping"/>
      </w:r>
    </w:p>
    <w:p w:rsidR="00000000" w:rsidDel="00000000" w:rsidP="00000000" w:rsidRDefault="00000000" w:rsidRPr="00000000" w14:paraId="0000024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HTML/JS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renderer.ts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4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user input and displays output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Preload script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preload.ts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bridge between renderer and main process</w:t>
        <w:br w:type="textWrapping"/>
      </w:r>
    </w:p>
    <w:p w:rsidR="00000000" w:rsidDel="00000000" w:rsidP="00000000" w:rsidRDefault="00000000" w:rsidRPr="00000000" w14:paraId="0000024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Exposes functions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sendToPython()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onPythonOutput()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process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main.ts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4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window</w:t>
        <w:br w:type="textWrapping"/>
      </w:r>
    </w:p>
    <w:p w:rsidR="00000000" w:rsidDel="00000000" w:rsidP="00000000" w:rsidRDefault="00000000" w:rsidRPr="00000000" w14:paraId="0000024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Python engine</w:t>
        <w:br w:type="textWrapping"/>
      </w:r>
    </w:p>
    <w:p w:rsidR="00000000" w:rsidDel="00000000" w:rsidP="00000000" w:rsidRDefault="00000000" w:rsidRPr="00000000" w14:paraId="0000024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commands to Python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stdin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Python output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stdout</w:t>
      </w:r>
      <w:r w:rsidDel="00000000" w:rsidR="00000000" w:rsidRPr="00000000">
        <w:rPr>
          <w:rtl w:val="0"/>
        </w:rPr>
        <w:t xml:space="preserve"> and sends it to renderer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engine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engine.py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4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commands from stdin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 them (echo, eval, exec, etc.)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results to stdout</w:t>
        <w:br w:type="textWrapping"/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Step-by-step data flow</w:t>
      </w:r>
    </w:p>
    <w:p w:rsidR="00000000" w:rsidDel="00000000" w:rsidP="00000000" w:rsidRDefault="00000000" w:rsidRPr="00000000" w14:paraId="0000025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1: User input in renderer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form.addEventListener('submit', async (e) =&gt; {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e.preventDefault();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value = input.value.trim();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window.electronAPI.sendToPython(value);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types something in the input box.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Renderer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window.electronAPI.sendToPython()</w:t>
      </w:r>
      <w:r w:rsidDel="00000000" w:rsidR="00000000" w:rsidRPr="00000000">
        <w:rPr>
          <w:rtl w:val="0"/>
        </w:rPr>
        <w:t xml:space="preserve"> (preload API).</w:t>
        <w:br w:type="textWrapping"/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2: Preload forwards to main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sendToPython: (data: string) =&gt; ipcRenderer.invoke('send-to-python', data)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Preload sends the data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ipcMain.handle('send-to-python')</w:t>
      </w:r>
      <w:r w:rsidDel="00000000" w:rsidR="00000000" w:rsidRPr="00000000">
        <w:rPr>
          <w:rtl w:val="0"/>
        </w:rPr>
        <w:t xml:space="preserve"> in main process.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Renderer </w:t>
      </w:r>
      <w:r w:rsidDel="00000000" w:rsidR="00000000" w:rsidRPr="00000000">
        <w:rPr>
          <w:b w:val="1"/>
          <w:bCs w:val="1"/>
          <w:rtl w:val="0"/>
        </w:rPr>
        <w:t xml:space="preserve">never touches Node.js directly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secure.</w:t>
        <w:br w:type="textWrapping"/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3: Main writes to Python stdin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pythonProcess.stdin.write(data + '\n');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sends the string to Python engine.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reads it via:</w:t>
        <w:br w:type="textWrapping"/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= sys.stdin.readline()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Blocking 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waits until a line comes.</w:t>
        <w:br w:type="textWrapping"/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4: Python processes command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process_command(line)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26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hello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Echo: hello</w:t>
        <w:br w:type="textWrapping"/>
      </w:r>
    </w:p>
    <w:p w:rsidR="00000000" w:rsidDel="00000000" w:rsidP="00000000" w:rsidRDefault="00000000" w:rsidRPr="00000000" w14:paraId="0000027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 2+2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Result: 4</w:t>
        <w:br w:type="textWrapping"/>
      </w:r>
    </w:p>
    <w:p w:rsidR="00000000" w:rsidDel="00000000" w:rsidP="00000000" w:rsidRDefault="00000000" w:rsidRPr="00000000" w14:paraId="0000027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print("hi")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executes code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returns a string (or JSON) via:</w:t>
        <w:br w:type="textWrapping"/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print(response, end='', flush=True)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flush=True</w:t>
      </w:r>
      <w:r w:rsidDel="00000000" w:rsidR="00000000" w:rsidRPr="00000000">
        <w:rPr>
          <w:rtl w:val="0"/>
        </w:rPr>
        <w:t xml:space="preserve"> ensures </w:t>
      </w:r>
      <w:r w:rsidDel="00000000" w:rsidR="00000000" w:rsidRPr="00000000">
        <w:rPr>
          <w:b w:val="1"/>
          <w:bCs w:val="1"/>
          <w:rtl w:val="0"/>
        </w:rPr>
        <w:t xml:space="preserve">immediate delivery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5: Main reads Python stdout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pythonProcess.stdout?.on('data', (data) =&gt; {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mainWindow.webContents.send('python-output', data.toString());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gets Python output.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it to renderer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webContents.send('python-output', 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6: Preload forwards to renderer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ipcRenderer.on('python-output', (_event, data) =&gt; callback(data));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Preload listens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'python-output'</w:t>
      </w:r>
      <w:r w:rsidDel="00000000" w:rsidR="00000000" w:rsidRPr="00000000">
        <w:rPr>
          <w:rtl w:val="0"/>
        </w:rPr>
        <w:t xml:space="preserve"> from main.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the callback in renderer.</w:t>
        <w:br w:type="textWrapping"/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7: Renderer updates UI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window.electronAPI.onPythonOutput((data: string) =&gt; {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outputDiv.textContent += data;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outputDiv.scrollTop = outputDiv.scrollHeight;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Renderer displays the output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Flow diagram (simplified)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types input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 ----------------------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                       |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           |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window.electronAPI.sendToPython() (preload) 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                       |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                        |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process (ipcMain.handle) -----&gt; Python stdin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                       |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|&lt;-----------------------|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   Python stdout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process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Preload forwards output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 displays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Notes / important points</w:t>
      </w:r>
    </w:p>
    <w:p w:rsidR="00000000" w:rsidDel="00000000" w:rsidP="00000000" w:rsidRDefault="00000000" w:rsidRPr="00000000" w14:paraId="000002A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Blocking stdin in Python</w:t>
        <w:br w:type="textWrapping"/>
      </w:r>
    </w:p>
    <w:p w:rsidR="00000000" w:rsidDel="00000000" w:rsidP="00000000" w:rsidRDefault="00000000" w:rsidRPr="00000000" w14:paraId="000002A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processes </w:t>
      </w:r>
      <w:r w:rsidDel="00000000" w:rsidR="00000000" w:rsidRPr="00000000">
        <w:rPr>
          <w:b w:val="1"/>
          <w:bCs w:val="1"/>
          <w:rtl w:val="0"/>
        </w:rPr>
        <w:t xml:space="preserve">one command at a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 commands will delay next commands unless you use </w:t>
      </w:r>
      <w:r w:rsidDel="00000000" w:rsidR="00000000" w:rsidRPr="00000000">
        <w:rPr>
          <w:b w:val="1"/>
          <w:bCs w:val="1"/>
          <w:rtl w:val="0"/>
        </w:rPr>
        <w:t xml:space="preserve">threads or queues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Renderer must be ready first</w:t>
        <w:br w:type="textWrapping"/>
      </w:r>
    </w:p>
    <w:p w:rsidR="00000000" w:rsidDel="00000000" w:rsidP="00000000" w:rsidRDefault="00000000" w:rsidRPr="00000000" w14:paraId="000002A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 messages sent </w:t>
      </w:r>
      <w:r w:rsidDel="00000000" w:rsidR="00000000" w:rsidRPr="00000000">
        <w:rPr>
          <w:b w:val="1"/>
          <w:bCs w:val="1"/>
          <w:rtl w:val="0"/>
        </w:rPr>
        <w:t xml:space="preserve">before renderer listener is set</w:t>
      </w:r>
      <w:r w:rsidDel="00000000" w:rsidR="00000000" w:rsidRPr="00000000">
        <w:rPr>
          <w:rtl w:val="0"/>
        </w:rPr>
        <w:t xml:space="preserve"> may be lost.</w:t>
        <w:br w:type="textWrapping"/>
      </w:r>
    </w:p>
    <w:p w:rsidR="00000000" w:rsidDel="00000000" w:rsidP="00000000" w:rsidRDefault="00000000" w:rsidRPr="00000000" w14:paraId="000002A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Fix: start Python </w:t>
      </w:r>
      <w:r w:rsidDel="00000000" w:rsidR="00000000" w:rsidRPr="00000000">
        <w:rPr>
          <w:b w:val="1"/>
          <w:bCs w:val="1"/>
          <w:rtl w:val="0"/>
        </w:rPr>
        <w:t xml:space="preserve">after window loads</w:t>
      </w:r>
      <w:r w:rsidDel="00000000" w:rsidR="00000000" w:rsidRPr="00000000">
        <w:rPr>
          <w:rtl w:val="0"/>
        </w:rPr>
        <w:t xml:space="preserve"> or buffer messages in main.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Adding new commands</w:t>
        <w:br w:type="textWrapping"/>
      </w:r>
    </w:p>
    <w:p w:rsidR="00000000" w:rsidDel="00000000" w:rsidP="00000000" w:rsidRDefault="00000000" w:rsidRPr="00000000" w14:paraId="000002A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Python: 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process_command()</w:t>
        <w:br w:type="textWrapping"/>
      </w:r>
    </w:p>
    <w:p w:rsidR="00000000" w:rsidDel="00000000" w:rsidP="00000000" w:rsidRDefault="00000000" w:rsidRPr="00000000" w14:paraId="000002A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Main: no change unless channel differs</w:t>
        <w:br w:type="textWrapping"/>
      </w:r>
    </w:p>
    <w:p w:rsidR="00000000" w:rsidDel="00000000" w:rsidP="00000000" w:rsidRDefault="00000000" w:rsidRPr="00000000" w14:paraId="000002A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Renderer: call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window.electronAPI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2B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Renderer cannot access Node.js directly → safe</w:t>
        <w:br w:type="textWrapping"/>
      </w:r>
    </w:p>
    <w:p w:rsidR="00000000" w:rsidDel="00000000" w:rsidP="00000000" w:rsidRDefault="00000000" w:rsidRPr="00000000" w14:paraId="000002B2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Preload is the </w:t>
      </w:r>
      <w:r w:rsidDel="00000000" w:rsidR="00000000" w:rsidRPr="00000000">
        <w:rPr>
          <w:b w:val="1"/>
          <w:bCs w:val="1"/>
          <w:rtl w:val="0"/>
        </w:rPr>
        <w:t xml:space="preserve">controlled API</w:t>
        <w:br w:type="textWrapping"/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sends input via </w:t>
      </w:r>
      <w:r w:rsidDel="00000000" w:rsidR="00000000" w:rsidRPr="00000000">
        <w:rPr>
          <w:b w:val="1"/>
          <w:bCs w:val="1"/>
          <w:rtl w:val="0"/>
        </w:rPr>
        <w:t xml:space="preserve">preload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Python stdin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processes → sends response via </w:t>
      </w:r>
      <w:r w:rsidDel="00000000" w:rsidR="00000000" w:rsidRPr="00000000">
        <w:rPr>
          <w:b w:val="1"/>
          <w:bCs w:val="1"/>
          <w:rtl w:val="0"/>
        </w:rPr>
        <w:t xml:space="preserve">stdout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preload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renderer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UI</w:t>
        <w:br w:type="textWrapping"/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full </w:t>
      </w:r>
      <w:r w:rsidDel="00000000" w:rsidR="00000000" w:rsidRPr="00000000">
        <w:rPr>
          <w:b w:val="1"/>
          <w:bCs w:val="1"/>
          <w:rtl w:val="0"/>
        </w:rPr>
        <w:t xml:space="preserve">Electron + Python IPC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