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F919" w14:textId="77777777" w:rsidR="00C51C42" w:rsidRPr="00CA159E" w:rsidRDefault="00C51C42" w:rsidP="00C51C42">
      <w:pPr>
        <w:jc w:val="center"/>
        <w:rPr>
          <w:b/>
          <w:bCs/>
          <w:sz w:val="40"/>
          <w:szCs w:val="40"/>
        </w:rPr>
      </w:pPr>
      <w:r w:rsidRPr="00CA159E">
        <w:rPr>
          <w:b/>
          <w:bCs/>
          <w:sz w:val="40"/>
          <w:szCs w:val="40"/>
        </w:rPr>
        <w:t xml:space="preserve">LAFDS Session </w:t>
      </w:r>
      <w:r>
        <w:rPr>
          <w:b/>
          <w:bCs/>
          <w:sz w:val="40"/>
          <w:szCs w:val="40"/>
        </w:rPr>
        <w:t>3</w:t>
      </w:r>
      <w:r w:rsidR="0089137C">
        <w:rPr>
          <w:b/>
          <w:bCs/>
          <w:sz w:val="40"/>
          <w:szCs w:val="40"/>
        </w:rPr>
        <w:t>&amp;4</w:t>
      </w:r>
      <w:r w:rsidRPr="00CA159E">
        <w:rPr>
          <w:b/>
          <w:bCs/>
          <w:sz w:val="40"/>
          <w:szCs w:val="40"/>
        </w:rPr>
        <w:t xml:space="preserve"> Homework</w:t>
      </w:r>
    </w:p>
    <w:p w14:paraId="4FDAEC5A" w14:textId="77777777" w:rsidR="00C51C42" w:rsidRPr="00CA159E" w:rsidRDefault="00C51C42" w:rsidP="00C51C4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Full Name: _____________________________</w:t>
      </w:r>
      <w:r>
        <w:rPr>
          <w:b/>
          <w:bCs/>
          <w:sz w:val="26"/>
          <w:szCs w:val="26"/>
        </w:rPr>
        <w:t xml:space="preserve"> </w:t>
      </w:r>
    </w:p>
    <w:p w14:paraId="1CAA2259" w14:textId="77777777" w:rsidR="00C51C42" w:rsidRPr="00CA159E" w:rsidRDefault="00C51C42" w:rsidP="00C51C4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Group No.: ____</w:t>
      </w:r>
    </w:p>
    <w:p w14:paraId="45F46827" w14:textId="77777777" w:rsidR="00C51C42" w:rsidRDefault="00C51C42" w:rsidP="00C51C4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 w:rsidRPr="00CA159E">
        <w:rPr>
          <w:b/>
          <w:bCs/>
          <w:sz w:val="26"/>
          <w:szCs w:val="26"/>
        </w:rPr>
        <w:t>Lecturer Name: ____________________</w:t>
      </w:r>
    </w:p>
    <w:p w14:paraId="4C4C865F" w14:textId="77777777" w:rsidR="00C51C42" w:rsidRPr="00CA159E" w:rsidRDefault="00C51C42" w:rsidP="00AB4CA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Submission date: _/_/__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Grade: __/</w:t>
      </w:r>
      <w:r w:rsidR="00AB4CA9">
        <w:rPr>
          <w:b/>
          <w:bCs/>
          <w:sz w:val="26"/>
          <w:szCs w:val="26"/>
        </w:rPr>
        <w:t>40</w:t>
      </w:r>
    </w:p>
    <w:p w14:paraId="2ECBBB10" w14:textId="77777777" w:rsidR="00C51C42" w:rsidRDefault="00C51C42" w:rsidP="00C51C42">
      <w:pPr>
        <w:pStyle w:val="Heading2"/>
        <w:jc w:val="both"/>
        <w:rPr>
          <w:color w:val="auto"/>
        </w:rPr>
      </w:pPr>
    </w:p>
    <w:p w14:paraId="58D41267" w14:textId="77777777" w:rsidR="00C51C42" w:rsidRDefault="00C51C42" w:rsidP="00C51C42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color w:val="auto"/>
        </w:rPr>
      </w:pPr>
      <w:r>
        <w:rPr>
          <w:color w:val="auto"/>
        </w:rPr>
        <w:t>Please write down all the steps not the final answer only</w:t>
      </w:r>
    </w:p>
    <w:p w14:paraId="5AD2DF18" w14:textId="77777777" w:rsidR="00C51C42" w:rsidRPr="00C668D7" w:rsidRDefault="00C51C42" w:rsidP="00AB4CA9">
      <w:pPr>
        <w:pStyle w:val="Heading2"/>
        <w:jc w:val="both"/>
        <w:rPr>
          <w:color w:val="548DD4" w:themeColor="text2" w:themeTint="99"/>
        </w:rPr>
      </w:pPr>
      <w:r w:rsidRPr="00C668D7">
        <w:rPr>
          <w:color w:val="548DD4" w:themeColor="text2" w:themeTint="99"/>
        </w:rPr>
        <w:t>Questions</w:t>
      </w:r>
      <w:r>
        <w:rPr>
          <w:color w:val="548DD4" w:themeColor="text2" w:themeTint="99"/>
        </w:rPr>
        <w:t xml:space="preserve"> (2</w:t>
      </w:r>
      <w:r w:rsidR="00AB4CA9">
        <w:rPr>
          <w:color w:val="548DD4" w:themeColor="text2" w:themeTint="99"/>
        </w:rPr>
        <w:t>5</w:t>
      </w:r>
      <w:r>
        <w:rPr>
          <w:color w:val="548DD4" w:themeColor="text2" w:themeTint="99"/>
        </w:rPr>
        <w:t xml:space="preserve"> points)</w:t>
      </w:r>
      <w:r w:rsidRPr="00C668D7">
        <w:rPr>
          <w:color w:val="548DD4" w:themeColor="text2" w:themeTint="99"/>
        </w:rPr>
        <w:t>:</w:t>
      </w:r>
    </w:p>
    <w:p w14:paraId="66C58836" w14:textId="77777777" w:rsidR="00144BFD" w:rsidRPr="007F141D" w:rsidRDefault="007F141D" w:rsidP="007F141D">
      <w:pPr>
        <w:pStyle w:val="ListParagraph"/>
        <w:numPr>
          <w:ilvl w:val="0"/>
          <w:numId w:val="1"/>
        </w:numPr>
        <w:spacing w:before="120"/>
        <w:contextualSpacing w:val="0"/>
        <w:jc w:val="both"/>
      </w:pPr>
      <w:r>
        <w:rPr>
          <w:color w:val="548DD4" w:themeColor="text2" w:themeTint="99"/>
          <w:sz w:val="26"/>
          <w:szCs w:val="26"/>
        </w:rPr>
        <w:t>(</w:t>
      </w:r>
      <w:r w:rsidR="00144BFD">
        <w:rPr>
          <w:color w:val="548DD4" w:themeColor="text2" w:themeTint="99"/>
          <w:sz w:val="26"/>
          <w:szCs w:val="26"/>
        </w:rPr>
        <w:t>5</w:t>
      </w:r>
      <w:r w:rsidR="00144BFD" w:rsidRPr="00F401F6">
        <w:rPr>
          <w:color w:val="548DD4" w:themeColor="text2" w:themeTint="99"/>
          <w:sz w:val="26"/>
          <w:szCs w:val="26"/>
        </w:rPr>
        <w:t xml:space="preserve"> point</w:t>
      </w:r>
      <w:r w:rsidR="00144BFD">
        <w:rPr>
          <w:color w:val="548DD4" w:themeColor="text2" w:themeTint="99"/>
          <w:sz w:val="26"/>
          <w:szCs w:val="26"/>
        </w:rPr>
        <w:t>s</w:t>
      </w:r>
      <w:r w:rsidR="00144BFD" w:rsidRPr="00F401F6">
        <w:rPr>
          <w:color w:val="548DD4" w:themeColor="text2" w:themeTint="99"/>
          <w:sz w:val="26"/>
          <w:szCs w:val="26"/>
        </w:rPr>
        <w:t xml:space="preserve">) </w:t>
      </w:r>
      <w:r w:rsidRPr="007F141D">
        <w:rPr>
          <w:rFonts w:ascii="CMR10" w:hAnsi="CMR10" w:cs="CMR10"/>
          <w:sz w:val="20"/>
          <w:szCs w:val="20"/>
        </w:rPr>
        <w:t>Find the determinant of the matrix M :</w:t>
      </w:r>
    </w:p>
    <w:p w14:paraId="4307806B" w14:textId="77777777" w:rsidR="007F141D" w:rsidRPr="00144BFD" w:rsidRDefault="007F141D" w:rsidP="007F141D">
      <w:pPr>
        <w:spacing w:before="120"/>
        <w:ind w:left="360"/>
        <w:jc w:val="center"/>
      </w:pPr>
      <w:r>
        <w:rPr>
          <w:noProof/>
        </w:rPr>
        <w:drawing>
          <wp:inline distT="0" distB="0" distL="0" distR="0" wp14:anchorId="2E5DA597" wp14:editId="59A66C84">
            <wp:extent cx="32956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6BEE" w14:textId="77777777" w:rsidR="00144BFD" w:rsidRPr="007F141D" w:rsidRDefault="00144BFD" w:rsidP="007F141D">
      <w:pPr>
        <w:pStyle w:val="ListParagraph"/>
        <w:numPr>
          <w:ilvl w:val="0"/>
          <w:numId w:val="1"/>
        </w:numPr>
        <w:spacing w:before="120"/>
        <w:contextualSpacing w:val="0"/>
        <w:jc w:val="both"/>
      </w:pPr>
      <w:r w:rsidRPr="00F401F6">
        <w:rPr>
          <w:color w:val="548DD4" w:themeColor="text2" w:themeTint="99"/>
          <w:sz w:val="26"/>
          <w:szCs w:val="26"/>
        </w:rPr>
        <w:t>(</w:t>
      </w:r>
      <w:r>
        <w:rPr>
          <w:color w:val="548DD4" w:themeColor="text2" w:themeTint="99"/>
          <w:sz w:val="26"/>
          <w:szCs w:val="26"/>
        </w:rPr>
        <w:t>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  <w:r w:rsidR="007F141D" w:rsidRPr="007F141D">
        <w:rPr>
          <w:rFonts w:ascii="CMR10" w:hAnsi="CMR10" w:cs="CMR10"/>
          <w:sz w:val="20"/>
          <w:szCs w:val="20"/>
        </w:rPr>
        <w:t>Find the inverse matrix A-1 to the matrix A :</w:t>
      </w:r>
    </w:p>
    <w:p w14:paraId="69F741E1" w14:textId="77777777" w:rsidR="007F141D" w:rsidRPr="00144BFD" w:rsidRDefault="007F141D" w:rsidP="007F141D">
      <w:pPr>
        <w:spacing w:before="120"/>
        <w:ind w:left="360"/>
        <w:jc w:val="center"/>
      </w:pPr>
      <w:r>
        <w:rPr>
          <w:rFonts w:hint="cs"/>
          <w:noProof/>
        </w:rPr>
        <w:drawing>
          <wp:inline distT="0" distB="0" distL="0" distR="0" wp14:anchorId="609DFBE9" wp14:editId="27D6126E">
            <wp:extent cx="2895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4C53" w14:textId="77777777" w:rsidR="007F141D" w:rsidRDefault="007F141D" w:rsidP="007F141D">
      <w:pPr>
        <w:pStyle w:val="ListParagraph"/>
        <w:numPr>
          <w:ilvl w:val="0"/>
          <w:numId w:val="1"/>
        </w:numPr>
        <w:spacing w:before="120"/>
        <w:contextualSpacing w:val="0"/>
        <w:jc w:val="both"/>
      </w:pPr>
      <w:r w:rsidRPr="00F401F6">
        <w:rPr>
          <w:color w:val="548DD4" w:themeColor="text2" w:themeTint="99"/>
          <w:sz w:val="26"/>
          <w:szCs w:val="26"/>
        </w:rPr>
        <w:t>(</w:t>
      </w:r>
      <w:r>
        <w:rPr>
          <w:color w:val="548DD4" w:themeColor="text2" w:themeTint="99"/>
          <w:sz w:val="26"/>
          <w:szCs w:val="26"/>
        </w:rPr>
        <w:t>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>)</w:t>
      </w:r>
      <w:r>
        <w:rPr>
          <w:color w:val="548DD4" w:themeColor="text2" w:themeTint="99"/>
          <w:sz w:val="26"/>
          <w:szCs w:val="26"/>
        </w:rPr>
        <w:t xml:space="preserve"> </w:t>
      </w:r>
      <w:r w:rsidRPr="007F141D">
        <w:t>Find the rank of the matrix M</w:t>
      </w:r>
    </w:p>
    <w:p w14:paraId="2627E219" w14:textId="77777777" w:rsidR="007F141D" w:rsidRPr="007F141D" w:rsidRDefault="007F141D" w:rsidP="007F141D">
      <w:pPr>
        <w:spacing w:before="120"/>
        <w:ind w:left="360"/>
        <w:jc w:val="center"/>
      </w:pPr>
      <w:r>
        <w:rPr>
          <w:noProof/>
        </w:rPr>
        <w:drawing>
          <wp:inline distT="0" distB="0" distL="0" distR="0" wp14:anchorId="5A8DD84E" wp14:editId="0EB01A15">
            <wp:extent cx="32670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99AB" w14:textId="77777777" w:rsidR="00C51C42" w:rsidRPr="0056114F" w:rsidRDefault="00C51C42" w:rsidP="0056114F">
      <w:pPr>
        <w:pStyle w:val="ListParagraph"/>
        <w:numPr>
          <w:ilvl w:val="0"/>
          <w:numId w:val="1"/>
        </w:numPr>
        <w:spacing w:before="120"/>
        <w:contextualSpacing w:val="0"/>
        <w:jc w:val="both"/>
      </w:pPr>
      <w:r w:rsidRPr="00F401F6">
        <w:rPr>
          <w:color w:val="548DD4" w:themeColor="text2" w:themeTint="99"/>
          <w:sz w:val="26"/>
          <w:szCs w:val="26"/>
        </w:rPr>
        <w:lastRenderedPageBreak/>
        <w:t>(1</w:t>
      </w:r>
      <w:r w:rsidR="00B4528D">
        <w:rPr>
          <w:color w:val="548DD4" w:themeColor="text2" w:themeTint="99"/>
          <w:sz w:val="26"/>
          <w:szCs w:val="26"/>
        </w:rPr>
        <w:t>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 w:rsidR="00B4528D"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  <w:r w:rsidR="0056114F">
        <w:rPr>
          <w:rFonts w:ascii="CMR10" w:hAnsi="CMR10" w:cs="CMR10"/>
          <w:sz w:val="20"/>
          <w:szCs w:val="20"/>
        </w:rPr>
        <w:t>Find the solution set of the following systems of linear equations.</w:t>
      </w:r>
      <w:r w:rsidRPr="00CA159E">
        <w:rPr>
          <w:sz w:val="26"/>
          <w:szCs w:val="26"/>
        </w:rPr>
        <w:t xml:space="preserve"> </w:t>
      </w:r>
    </w:p>
    <w:p w14:paraId="682924FD" w14:textId="77777777" w:rsidR="0056114F" w:rsidRPr="0056114F" w:rsidRDefault="0056114F" w:rsidP="0056114F">
      <w:pPr>
        <w:pStyle w:val="ListParagraph"/>
        <w:numPr>
          <w:ilvl w:val="0"/>
          <w:numId w:val="4"/>
        </w:numPr>
        <w:spacing w:before="120"/>
        <w:contextualSpacing w:val="0"/>
        <w:jc w:val="both"/>
      </w:pPr>
      <w:r>
        <w:rPr>
          <w:noProof/>
        </w:rPr>
        <w:drawing>
          <wp:inline distT="0" distB="0" distL="0" distR="0" wp14:anchorId="14E540C4" wp14:editId="39F26E54">
            <wp:extent cx="20859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DF05" w14:textId="77777777" w:rsidR="0056114F" w:rsidRPr="0056114F" w:rsidRDefault="00B4528D" w:rsidP="00B4528D">
      <w:pPr>
        <w:pStyle w:val="ListParagraph"/>
        <w:numPr>
          <w:ilvl w:val="0"/>
          <w:numId w:val="4"/>
        </w:numPr>
        <w:spacing w:before="120"/>
        <w:contextualSpacing w:val="0"/>
        <w:jc w:val="both"/>
      </w:pPr>
      <w:r>
        <w:rPr>
          <w:noProof/>
        </w:rPr>
        <w:drawing>
          <wp:inline distT="0" distB="0" distL="0" distR="0" wp14:anchorId="247F5F2A" wp14:editId="45728F25">
            <wp:extent cx="21621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85E1" w14:textId="77777777" w:rsidR="0056114F" w:rsidRPr="0056114F" w:rsidRDefault="00B4528D" w:rsidP="0056114F">
      <w:pPr>
        <w:pStyle w:val="ListParagraph"/>
        <w:numPr>
          <w:ilvl w:val="0"/>
          <w:numId w:val="4"/>
        </w:numPr>
        <w:spacing w:before="120"/>
        <w:contextualSpacing w:val="0"/>
        <w:jc w:val="both"/>
      </w:pPr>
      <w:r>
        <w:rPr>
          <w:noProof/>
          <w:sz w:val="26"/>
          <w:szCs w:val="26"/>
        </w:rPr>
        <w:drawing>
          <wp:inline distT="0" distB="0" distL="0" distR="0" wp14:anchorId="56EA63D1" wp14:editId="79043FE9">
            <wp:extent cx="1562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D205" w14:textId="77777777" w:rsidR="00C51C42" w:rsidRDefault="00C51C42" w:rsidP="006B2AFA">
      <w:pPr>
        <w:spacing w:before="120"/>
        <w:jc w:val="both"/>
      </w:pPr>
    </w:p>
    <w:p w14:paraId="3555D605" w14:textId="77777777" w:rsidR="00AB4CA9" w:rsidRPr="00AB4CA9" w:rsidRDefault="00AB4CA9" w:rsidP="0089137C">
      <w:pPr>
        <w:pStyle w:val="ListParagraph"/>
        <w:numPr>
          <w:ilvl w:val="0"/>
          <w:numId w:val="1"/>
        </w:numPr>
        <w:spacing w:before="120"/>
        <w:jc w:val="both"/>
      </w:pPr>
      <w:r>
        <w:rPr>
          <w:color w:val="548DD4" w:themeColor="text2" w:themeTint="99"/>
          <w:sz w:val="26"/>
          <w:szCs w:val="26"/>
        </w:rPr>
        <w:t>(5</w:t>
      </w:r>
      <w:r w:rsidRPr="00F401F6">
        <w:rPr>
          <w:color w:val="548DD4" w:themeColor="text2" w:themeTint="99"/>
          <w:sz w:val="26"/>
          <w:szCs w:val="26"/>
        </w:rPr>
        <w:t xml:space="preserve"> point</w:t>
      </w:r>
      <w:r>
        <w:rPr>
          <w:color w:val="548DD4" w:themeColor="text2" w:themeTint="99"/>
          <w:sz w:val="26"/>
          <w:szCs w:val="26"/>
        </w:rPr>
        <w:t>s</w:t>
      </w:r>
      <w:r w:rsidRPr="00F401F6">
        <w:rPr>
          <w:color w:val="548DD4" w:themeColor="text2" w:themeTint="99"/>
          <w:sz w:val="26"/>
          <w:szCs w:val="26"/>
        </w:rPr>
        <w:t xml:space="preserve">) </w:t>
      </w:r>
    </w:p>
    <w:p w14:paraId="39004D3E" w14:textId="43FF9C7D" w:rsidR="0089137C" w:rsidRDefault="0089137C" w:rsidP="00AB4CA9">
      <w:pPr>
        <w:spacing w:before="120"/>
        <w:ind w:left="360"/>
        <w:jc w:val="both"/>
      </w:pPr>
      <w:r>
        <w:rPr>
          <w:noProof/>
        </w:rPr>
        <w:drawing>
          <wp:inline distT="0" distB="0" distL="0" distR="0" wp14:anchorId="3314B891" wp14:editId="3CF9744F">
            <wp:extent cx="4752975" cy="1220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0" cy="1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31D0" w14:textId="381A038A" w:rsidR="00FA10FA" w:rsidRPr="00CA159E" w:rsidRDefault="00FA10FA" w:rsidP="00AB4CA9">
      <w:pPr>
        <w:spacing w:before="120"/>
        <w:ind w:left="360"/>
        <w:jc w:val="both"/>
      </w:pPr>
      <w:r>
        <w:t>(The trace is the sum of the main diagonal elements. It is also the sum of the eigenvalues. (the trace is invariant with respect to change in basis).</w:t>
      </w:r>
    </w:p>
    <w:p w14:paraId="5BA00BAE" w14:textId="77777777" w:rsidR="00C51C42" w:rsidRPr="00C668D7" w:rsidRDefault="00C51C42" w:rsidP="00B847E7">
      <w:pPr>
        <w:pStyle w:val="Heading2"/>
        <w:jc w:val="both"/>
        <w:rPr>
          <w:color w:val="548DD4" w:themeColor="text2" w:themeTint="99"/>
        </w:rPr>
      </w:pPr>
      <w:r w:rsidRPr="00C668D7">
        <w:rPr>
          <w:color w:val="548DD4" w:themeColor="text2" w:themeTint="99"/>
        </w:rPr>
        <w:t>Practice with Code</w:t>
      </w:r>
      <w:r>
        <w:rPr>
          <w:color w:val="548DD4" w:themeColor="text2" w:themeTint="99"/>
        </w:rPr>
        <w:t xml:space="preserve"> (</w:t>
      </w:r>
      <w:r w:rsidR="00B847E7">
        <w:rPr>
          <w:color w:val="548DD4" w:themeColor="text2" w:themeTint="99"/>
        </w:rPr>
        <w:t>15</w:t>
      </w:r>
      <w:r>
        <w:rPr>
          <w:color w:val="548DD4" w:themeColor="text2" w:themeTint="99"/>
        </w:rPr>
        <w:t xml:space="preserve"> points)</w:t>
      </w:r>
      <w:r w:rsidRPr="00C668D7">
        <w:rPr>
          <w:color w:val="548DD4" w:themeColor="text2" w:themeTint="99"/>
        </w:rPr>
        <w:t>:</w:t>
      </w:r>
    </w:p>
    <w:p w14:paraId="25ECE8FB" w14:textId="77777777" w:rsidR="00B847E7" w:rsidRPr="00B847E7" w:rsidRDefault="00C51C42" w:rsidP="00B847E7">
      <w:pPr>
        <w:pStyle w:val="NormalWeb"/>
        <w:numPr>
          <w:ilvl w:val="0"/>
          <w:numId w:val="2"/>
        </w:numPr>
        <w:shd w:val="clear" w:color="auto" w:fill="FFFFFF"/>
        <w:spacing w:after="240" w:line="360" w:lineRule="atLeast"/>
        <w:jc w:val="both"/>
        <w:rPr>
          <w:rFonts w:asciiTheme="minorHAnsi" w:hAnsiTheme="minorHAnsi" w:cstheme="minorHAnsi"/>
          <w:sz w:val="26"/>
          <w:szCs w:val="26"/>
        </w:rPr>
      </w:pPr>
      <w:r w:rsidRPr="00F401F6">
        <w:rPr>
          <w:color w:val="548DD4" w:themeColor="text2" w:themeTint="99"/>
          <w:sz w:val="26"/>
          <w:szCs w:val="26"/>
        </w:rPr>
        <w:t>(</w:t>
      </w:r>
      <w:r w:rsidR="00B847E7">
        <w:rPr>
          <w:color w:val="548DD4" w:themeColor="text2" w:themeTint="99"/>
          <w:sz w:val="26"/>
          <w:szCs w:val="26"/>
        </w:rPr>
        <w:t>5</w:t>
      </w:r>
      <w:r w:rsidRPr="00F401F6">
        <w:rPr>
          <w:color w:val="548DD4" w:themeColor="text2" w:themeTint="99"/>
          <w:sz w:val="26"/>
          <w:szCs w:val="26"/>
        </w:rPr>
        <w:t xml:space="preserve"> point) </w:t>
      </w:r>
      <w:r w:rsidR="00B847E7" w:rsidRPr="00B847E7">
        <w:rPr>
          <w:rFonts w:asciiTheme="minorHAnsi" w:hAnsiTheme="minorHAnsi" w:cstheme="minorHAnsi"/>
          <w:sz w:val="26"/>
          <w:szCs w:val="26"/>
        </w:rPr>
        <w:t>Calculating the inverse of a 2x2 matrix</w:t>
      </w:r>
      <w:r w:rsidR="00B847E7">
        <w:rPr>
          <w:rFonts w:asciiTheme="minorHAnsi" w:hAnsiTheme="minorHAnsi" w:cstheme="minorHAnsi"/>
          <w:sz w:val="26"/>
          <w:szCs w:val="26"/>
        </w:rPr>
        <w:t xml:space="preserve"> </w:t>
      </w:r>
      <w:r w:rsidR="00B847E7" w:rsidRPr="00B847E7">
        <w:rPr>
          <w:rFonts w:asciiTheme="minorHAnsi" w:hAnsiTheme="minorHAnsi" w:cstheme="minorHAnsi"/>
          <w:sz w:val="26"/>
          <w:szCs w:val="26"/>
        </w:rPr>
        <w:t xml:space="preserve">without using </w:t>
      </w:r>
      <w:proofErr w:type="spellStart"/>
      <w:r w:rsidR="00B847E7" w:rsidRPr="00B847E7">
        <w:rPr>
          <w:rFonts w:asciiTheme="minorHAnsi" w:hAnsiTheme="minorHAnsi" w:cstheme="minorHAnsi"/>
          <w:sz w:val="26"/>
          <w:szCs w:val="26"/>
        </w:rPr>
        <w:t>numpy</w:t>
      </w:r>
      <w:proofErr w:type="spellEnd"/>
    </w:p>
    <w:p w14:paraId="0CB2A5B3" w14:textId="77777777" w:rsidR="00B847E7" w:rsidRPr="00B847E7" w:rsidRDefault="00B847E7" w:rsidP="00B847E7">
      <w:pPr>
        <w:pStyle w:val="NormalWeb"/>
        <w:numPr>
          <w:ilvl w:val="0"/>
          <w:numId w:val="5"/>
        </w:numPr>
        <w:shd w:val="clear" w:color="auto" w:fill="FFFFFF"/>
        <w:spacing w:after="240" w:line="360" w:lineRule="atLeast"/>
        <w:jc w:val="both"/>
        <w:rPr>
          <w:rFonts w:asciiTheme="minorHAnsi" w:hAnsiTheme="minorHAnsi" w:cstheme="minorHAnsi"/>
          <w:sz w:val="26"/>
          <w:szCs w:val="26"/>
        </w:rPr>
      </w:pPr>
      <w:r w:rsidRPr="00B847E7">
        <w:rPr>
          <w:rFonts w:asciiTheme="minorHAnsi" w:hAnsiTheme="minorHAnsi" w:cstheme="minorHAnsi"/>
          <w:sz w:val="26"/>
          <w:szCs w:val="26"/>
        </w:rPr>
        <w:t>Code a function to calculate the determinant of 2x2 matrix</w:t>
      </w:r>
    </w:p>
    <w:p w14:paraId="3C8B8690" w14:textId="77777777" w:rsidR="00B847E7" w:rsidRPr="00B847E7" w:rsidRDefault="00B847E7" w:rsidP="00B847E7">
      <w:pPr>
        <w:pStyle w:val="NormalWeb"/>
        <w:numPr>
          <w:ilvl w:val="0"/>
          <w:numId w:val="5"/>
        </w:numPr>
        <w:shd w:val="clear" w:color="auto" w:fill="FFFFFF"/>
        <w:spacing w:after="240" w:line="360" w:lineRule="atLeast"/>
        <w:jc w:val="both"/>
        <w:rPr>
          <w:rFonts w:asciiTheme="minorHAnsi" w:hAnsiTheme="minorHAnsi" w:cstheme="minorHAnsi"/>
          <w:sz w:val="26"/>
          <w:szCs w:val="26"/>
        </w:rPr>
      </w:pPr>
      <w:r w:rsidRPr="00B847E7">
        <w:rPr>
          <w:rFonts w:asciiTheme="minorHAnsi" w:hAnsiTheme="minorHAnsi" w:cstheme="minorHAnsi"/>
          <w:sz w:val="26"/>
          <w:szCs w:val="26"/>
        </w:rPr>
        <w:t>Code a function that interchange the diagonal elements of a 2x2 matrix and inverse the sign of the off diagonal elements</w:t>
      </w:r>
    </w:p>
    <w:p w14:paraId="4FB6278A" w14:textId="77777777" w:rsidR="00C51C42" w:rsidRPr="00C668D7" w:rsidRDefault="00B847E7" w:rsidP="00B847E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cstheme="minorHAnsi"/>
          <w:sz w:val="26"/>
          <w:szCs w:val="26"/>
          <w:shd w:val="clear" w:color="auto" w:fill="FFFFFF"/>
        </w:rPr>
      </w:pPr>
      <w:r w:rsidRPr="00B847E7">
        <w:rPr>
          <w:rFonts w:asciiTheme="minorHAnsi" w:hAnsiTheme="minorHAnsi" w:cstheme="minorHAnsi"/>
          <w:sz w:val="26"/>
          <w:szCs w:val="26"/>
        </w:rPr>
        <w:t>Code a function to compute the inverse of 2x2 matrix based on the two previous functions if it exists</w:t>
      </w:r>
    </w:p>
    <w:p w14:paraId="1A17C22F" w14:textId="77777777" w:rsidR="00B847E7" w:rsidRPr="00B847E7" w:rsidRDefault="00C51C42" w:rsidP="00B847E7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F401F6">
        <w:rPr>
          <w:color w:val="548DD4" w:themeColor="text2" w:themeTint="99"/>
          <w:sz w:val="26"/>
          <w:szCs w:val="26"/>
        </w:rPr>
        <w:lastRenderedPageBreak/>
        <w:t>(</w:t>
      </w:r>
      <w:r w:rsidR="00B847E7">
        <w:rPr>
          <w:color w:val="548DD4" w:themeColor="text2" w:themeTint="99"/>
          <w:sz w:val="26"/>
          <w:szCs w:val="26"/>
        </w:rPr>
        <w:t>10</w:t>
      </w:r>
      <w:r w:rsidRPr="00F401F6">
        <w:rPr>
          <w:color w:val="548DD4" w:themeColor="text2" w:themeTint="99"/>
          <w:sz w:val="26"/>
          <w:szCs w:val="26"/>
        </w:rPr>
        <w:t xml:space="preserve"> point) </w:t>
      </w:r>
      <w:r w:rsidR="00B847E7" w:rsidRPr="00B847E7">
        <w:rPr>
          <w:rFonts w:cstheme="minorHAnsi"/>
          <w:sz w:val="26"/>
          <w:szCs w:val="26"/>
          <w:shd w:val="clear" w:color="auto" w:fill="FFFFFF"/>
        </w:rPr>
        <w:t xml:space="preserve">Coding a Python code to inverse a 3x3 matrix in order to solve a linear system (no </w:t>
      </w:r>
      <w:proofErr w:type="spellStart"/>
      <w:r w:rsidR="00B847E7" w:rsidRPr="00B847E7">
        <w:rPr>
          <w:rFonts w:cstheme="minorHAnsi"/>
          <w:sz w:val="26"/>
          <w:szCs w:val="26"/>
          <w:shd w:val="clear" w:color="auto" w:fill="FFFFFF"/>
        </w:rPr>
        <w:t>numpy.linalg.inv</w:t>
      </w:r>
      <w:proofErr w:type="spellEnd"/>
      <w:r w:rsidR="00B847E7" w:rsidRPr="00B847E7">
        <w:rPr>
          <w:rFonts w:cstheme="minorHAnsi"/>
          <w:sz w:val="26"/>
          <w:szCs w:val="26"/>
          <w:shd w:val="clear" w:color="auto" w:fill="FFFFFF"/>
        </w:rPr>
        <w:t xml:space="preserve"> allowed) with 3 constraints and 3 variables:</w:t>
      </w:r>
    </w:p>
    <w:p w14:paraId="1C8151E1" w14:textId="77777777" w:rsidR="00B847E7" w:rsidRPr="00B847E7" w:rsidRDefault="00B847E7" w:rsidP="00B847E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B847E7">
        <w:rPr>
          <w:rFonts w:cstheme="minorHAnsi"/>
          <w:sz w:val="26"/>
          <w:szCs w:val="26"/>
          <w:shd w:val="clear" w:color="auto" w:fill="FFFFFF"/>
        </w:rPr>
        <w:t>Coding a function that checks if a 3x3 matrix is invertible</w:t>
      </w:r>
    </w:p>
    <w:p w14:paraId="282EDF2F" w14:textId="77777777" w:rsidR="00B847E7" w:rsidRPr="00B847E7" w:rsidRDefault="00B847E7" w:rsidP="00B847E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B847E7">
        <w:rPr>
          <w:rFonts w:cstheme="minorHAnsi"/>
          <w:sz w:val="26"/>
          <w:szCs w:val="26"/>
          <w:shd w:val="clear" w:color="auto" w:fill="FFFFFF"/>
        </w:rPr>
        <w:t>Coding a function that generates the transpose of a 3x3 matrix</w:t>
      </w:r>
    </w:p>
    <w:p w14:paraId="2934DBA0" w14:textId="77777777" w:rsidR="00B847E7" w:rsidRPr="00B847E7" w:rsidRDefault="00B847E7" w:rsidP="00B847E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B847E7">
        <w:rPr>
          <w:rFonts w:cstheme="minorHAnsi"/>
          <w:sz w:val="26"/>
          <w:szCs w:val="26"/>
          <w:shd w:val="clear" w:color="auto" w:fill="FFFFFF"/>
        </w:rPr>
        <w:t>Coding a function that generates the matrix of minors of a 3x3 matrix</w:t>
      </w:r>
    </w:p>
    <w:p w14:paraId="6BDA62E3" w14:textId="77777777" w:rsidR="00B847E7" w:rsidRPr="00B847E7" w:rsidRDefault="00B847E7" w:rsidP="00B847E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B847E7">
        <w:rPr>
          <w:rFonts w:cstheme="minorHAnsi"/>
          <w:sz w:val="26"/>
          <w:szCs w:val="26"/>
          <w:shd w:val="clear" w:color="auto" w:fill="FFFFFF"/>
        </w:rPr>
        <w:t>Coding a function that generates the matrix of cofactors of a 3x3 matrix</w:t>
      </w:r>
    </w:p>
    <w:p w14:paraId="34108F88" w14:textId="77777777" w:rsidR="00C51C42" w:rsidRPr="00B847E7" w:rsidRDefault="00B847E7" w:rsidP="00B847E7">
      <w:pPr>
        <w:pStyle w:val="ListParagraph"/>
        <w:numPr>
          <w:ilvl w:val="0"/>
          <w:numId w:val="6"/>
        </w:numPr>
        <w:jc w:val="both"/>
        <w:rPr>
          <w:rFonts w:cstheme="minorHAnsi"/>
          <w:sz w:val="26"/>
          <w:szCs w:val="26"/>
          <w:shd w:val="clear" w:color="auto" w:fill="FFFFFF"/>
        </w:rPr>
      </w:pPr>
      <w:r w:rsidRPr="00B847E7">
        <w:rPr>
          <w:rFonts w:cstheme="minorHAnsi"/>
          <w:sz w:val="26"/>
          <w:szCs w:val="26"/>
          <w:shd w:val="clear" w:color="auto" w:fill="FFFFFF"/>
        </w:rPr>
        <w:t>Coding a function that generates the inverse of a 3x3 matrix if it exists</w:t>
      </w:r>
    </w:p>
    <w:p w14:paraId="7A5F31FD" w14:textId="77777777" w:rsidR="00C51C42" w:rsidRPr="00C668D7" w:rsidRDefault="00C51C42" w:rsidP="00C51C42">
      <w:pPr>
        <w:jc w:val="both"/>
        <w:rPr>
          <w:rFonts w:cstheme="minorHAnsi"/>
          <w:sz w:val="26"/>
          <w:szCs w:val="26"/>
          <w:shd w:val="clear" w:color="auto" w:fill="FFFFFF"/>
        </w:rPr>
      </w:pPr>
    </w:p>
    <w:p w14:paraId="310DB218" w14:textId="77777777" w:rsidR="00C51C42" w:rsidRDefault="00C51C42" w:rsidP="00C51C42">
      <w:pPr>
        <w:pStyle w:val="Heading2"/>
        <w:rPr>
          <w:lang w:bidi="ar-EG"/>
        </w:rPr>
      </w:pPr>
      <w:r>
        <w:rPr>
          <w:lang w:bidi="ar-EG"/>
        </w:rPr>
        <w:t>Reading homework:</w:t>
      </w:r>
    </w:p>
    <w:p w14:paraId="75760DDE" w14:textId="77777777" w:rsidR="00144BFD" w:rsidRPr="00AB4CA9" w:rsidRDefault="00144BFD" w:rsidP="00AB4CA9">
      <w:pPr>
        <w:numPr>
          <w:ilvl w:val="0"/>
          <w:numId w:val="3"/>
        </w:numPr>
        <w:spacing w:line="192" w:lineRule="auto"/>
        <w:rPr>
          <w:rFonts w:cstheme="minorHAnsi"/>
          <w:lang w:bidi="ar-EG"/>
        </w:rPr>
      </w:pPr>
      <w:r w:rsidRPr="00AB4CA9">
        <w:rPr>
          <w:rFonts w:cstheme="minorHAnsi"/>
          <w:b/>
          <w:bCs/>
          <w:lang w:bidi="ar-EG"/>
        </w:rPr>
        <w:t>Determinants</w:t>
      </w:r>
      <w:r w:rsidR="00023405" w:rsidRPr="00AB4CA9">
        <w:rPr>
          <w:rFonts w:cstheme="minorHAnsi"/>
          <w:b/>
          <w:bCs/>
          <w:lang w:bidi="ar-EG"/>
        </w:rPr>
        <w:t xml:space="preserve">: </w:t>
      </w:r>
      <w:hyperlink r:id="rId16" w:history="1">
        <w:r w:rsidR="00023405" w:rsidRPr="00AB4CA9">
          <w:rPr>
            <w:rStyle w:val="Hyperlink"/>
            <w:rFonts w:cstheme="minorHAnsi"/>
            <w:lang w:bidi="ar-EG"/>
          </w:rPr>
          <w:t>https://www.youtube.com/watch?v=Ip3X9LOh2dk</w:t>
        </w:r>
      </w:hyperlink>
      <w:r w:rsidR="00023405" w:rsidRPr="00AB4CA9">
        <w:rPr>
          <w:rFonts w:cstheme="minorHAnsi"/>
          <w:lang w:bidi="ar-EG"/>
        </w:rPr>
        <w:t xml:space="preserve"> </w:t>
      </w:r>
      <w:r w:rsidRPr="00AB4CA9">
        <w:rPr>
          <w:rFonts w:cstheme="minorHAnsi"/>
          <w:lang w:bidi="ar-EG"/>
        </w:rPr>
        <w:t>(video 3blue1brown)</w:t>
      </w:r>
    </w:p>
    <w:p w14:paraId="4CFF04F8" w14:textId="77777777" w:rsidR="00023405" w:rsidRPr="00AB4CA9" w:rsidRDefault="00FA10F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17" w:history="1">
        <w:r w:rsidR="00023405" w:rsidRPr="00AB4CA9">
          <w:rPr>
            <w:rStyle w:val="Hyperlink"/>
            <w:rFonts w:cstheme="minorHAnsi"/>
            <w:lang w:bidi="ar-EG"/>
          </w:rPr>
          <w:t>https://medium.com/sho-jp/linear-algebra-101-part-5-determinants-b54f990782cc</w:t>
        </w:r>
      </w:hyperlink>
    </w:p>
    <w:p w14:paraId="6E6E79BB" w14:textId="77777777" w:rsidR="00023405" w:rsidRPr="00AB4CA9" w:rsidRDefault="00FA10F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18" w:history="1">
        <w:r w:rsidR="00023405" w:rsidRPr="00AB4CA9">
          <w:rPr>
            <w:rStyle w:val="Hyperlink"/>
            <w:rFonts w:cstheme="minorHAnsi"/>
            <w:lang w:bidi="ar-EG"/>
          </w:rPr>
          <w:t>https://www.mathsisfun.com/algebra/matrix-determinant.html</w:t>
        </w:r>
      </w:hyperlink>
    </w:p>
    <w:p w14:paraId="1F40DA65" w14:textId="77777777" w:rsidR="00144BFD" w:rsidRPr="00AB4CA9" w:rsidRDefault="00FA10F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19" w:history="1">
        <w:r w:rsidR="00023405" w:rsidRPr="00AB4CA9">
          <w:rPr>
            <w:rStyle w:val="Hyperlink"/>
            <w:rFonts w:cstheme="minorHAnsi"/>
            <w:lang w:bidi="ar-EG"/>
          </w:rPr>
          <w:t>https://medium.com/linear-algebra/part-20-determinants-e4b2fbcce883</w:t>
        </w:r>
      </w:hyperlink>
    </w:p>
    <w:p w14:paraId="1607180E" w14:textId="77777777" w:rsidR="00144BFD" w:rsidRPr="00AB4CA9" w:rsidRDefault="00FA10F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0" w:history="1">
        <w:r w:rsidR="00023405" w:rsidRPr="00AB4CA9">
          <w:rPr>
            <w:rStyle w:val="Hyperlink"/>
            <w:rFonts w:cstheme="minorHAnsi"/>
            <w:lang w:bidi="ar-EG"/>
          </w:rPr>
          <w:t>https://medium.com/linear-algebra/part-21-properties-of-determinants-1af8a231fd2b?source=---------0-----------------------</w:t>
        </w:r>
      </w:hyperlink>
    </w:p>
    <w:p w14:paraId="29328FE1" w14:textId="77777777" w:rsidR="00144BFD" w:rsidRPr="00AB4CA9" w:rsidRDefault="00144BFD" w:rsidP="00AB4CA9">
      <w:pPr>
        <w:numPr>
          <w:ilvl w:val="0"/>
          <w:numId w:val="3"/>
        </w:numPr>
        <w:spacing w:line="192" w:lineRule="auto"/>
        <w:rPr>
          <w:rFonts w:cstheme="minorHAnsi"/>
          <w:b/>
          <w:bCs/>
          <w:lang w:bidi="ar-EG"/>
        </w:rPr>
      </w:pPr>
      <w:r w:rsidRPr="00AB4CA9">
        <w:rPr>
          <w:rFonts w:cstheme="minorHAnsi"/>
          <w:b/>
          <w:bCs/>
          <w:lang w:bidi="ar-EG"/>
        </w:rPr>
        <w:t>Inverse of a matrix</w:t>
      </w:r>
    </w:p>
    <w:p w14:paraId="13C66676" w14:textId="77777777" w:rsidR="00144BFD" w:rsidRPr="00AB4CA9" w:rsidRDefault="00FA10F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1" w:history="1">
        <w:r w:rsidR="00023405" w:rsidRPr="00AB4CA9">
          <w:rPr>
            <w:rStyle w:val="Hyperlink"/>
            <w:rFonts w:cstheme="minorHAnsi"/>
            <w:lang w:bidi="ar-EG"/>
          </w:rPr>
          <w:t>https://www.mathsisfun.com/algebra/matrix-inverse.html</w:t>
        </w:r>
      </w:hyperlink>
    </w:p>
    <w:p w14:paraId="3D55676D" w14:textId="77777777" w:rsidR="00144BFD" w:rsidRPr="00AB4CA9" w:rsidRDefault="00FA10FA" w:rsidP="00AB4CA9">
      <w:pPr>
        <w:numPr>
          <w:ilvl w:val="1"/>
          <w:numId w:val="3"/>
        </w:numPr>
        <w:spacing w:line="192" w:lineRule="auto"/>
        <w:rPr>
          <w:rFonts w:cstheme="minorHAnsi"/>
          <w:lang w:bidi="ar-EG"/>
        </w:rPr>
      </w:pPr>
      <w:hyperlink r:id="rId22" w:history="1">
        <w:r w:rsidR="00023405" w:rsidRPr="00AB4CA9">
          <w:rPr>
            <w:rStyle w:val="Hyperlink"/>
            <w:rFonts w:cstheme="minorHAnsi"/>
            <w:lang w:bidi="ar-EG"/>
          </w:rPr>
          <w:t>https://www.mathsisfun.com/algebra/matrix-inverse-minors-cofactors-adjugate.html</w:t>
        </w:r>
      </w:hyperlink>
    </w:p>
    <w:p w14:paraId="106DA109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Some Applications of the Eigenvalues and Eigenvectors of a square matrix:</w:t>
      </w:r>
    </w:p>
    <w:p w14:paraId="58C780FA" w14:textId="77777777" w:rsidR="0089137C" w:rsidRPr="00AB4CA9" w:rsidRDefault="0089137C" w:rsidP="00AB4CA9">
      <w:pPr>
        <w:numPr>
          <w:ilvl w:val="1"/>
          <w:numId w:val="3"/>
        </w:numPr>
        <w:spacing w:line="192" w:lineRule="auto"/>
      </w:pPr>
      <w:r w:rsidRPr="00AB4CA9">
        <w:t xml:space="preserve">A note by Michael </w:t>
      </w:r>
      <w:proofErr w:type="spellStart"/>
      <w:r w:rsidRPr="00AB4CA9">
        <w:t>Nasab</w:t>
      </w:r>
      <w:proofErr w:type="spellEnd"/>
      <w:r w:rsidRPr="00AB4CA9">
        <w:t xml:space="preserve"> (Lecturer at California State Polytechnic University) </w:t>
      </w:r>
      <w:hyperlink r:id="rId23" w:history="1">
        <w:r w:rsidRPr="00AB4CA9">
          <w:rPr>
            <w:rStyle w:val="Hyperlink"/>
          </w:rPr>
          <w:t>https</w:t>
        </w:r>
      </w:hyperlink>
      <w:hyperlink r:id="rId24" w:history="1">
        <w:r w:rsidRPr="00AB4CA9">
          <w:rPr>
            <w:rStyle w:val="Hyperlink"/>
          </w:rPr>
          <w:t>://www.cpp.edu/~</w:t>
        </w:r>
      </w:hyperlink>
      <w:hyperlink r:id="rId25" w:history="1">
        <w:r w:rsidRPr="00AB4CA9">
          <w:rPr>
            <w:rStyle w:val="Hyperlink"/>
          </w:rPr>
          <w:t>manasab/eigenvalue.pdf</w:t>
        </w:r>
      </w:hyperlink>
    </w:p>
    <w:p w14:paraId="78ABE530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What are Eigenvalues and Eigenvectors?</w:t>
      </w:r>
    </w:p>
    <w:p w14:paraId="758451A1" w14:textId="77777777" w:rsidR="0089137C" w:rsidRPr="00AB4CA9" w:rsidRDefault="00FA10FA" w:rsidP="00AB4CA9">
      <w:pPr>
        <w:numPr>
          <w:ilvl w:val="1"/>
          <w:numId w:val="3"/>
        </w:numPr>
        <w:spacing w:line="192" w:lineRule="auto"/>
      </w:pPr>
      <w:hyperlink r:id="rId26" w:history="1">
        <w:r w:rsidR="0089137C" w:rsidRPr="00AB4CA9">
          <w:rPr>
            <w:rStyle w:val="Hyperlink"/>
          </w:rPr>
          <w:t>https://</w:t>
        </w:r>
      </w:hyperlink>
      <w:hyperlink r:id="rId27" w:history="1">
        <w:r w:rsidR="0089137C" w:rsidRPr="00AB4CA9">
          <w:rPr>
            <w:rStyle w:val="Hyperlink"/>
          </w:rPr>
          <w:t>medium.com/fintechexplained/what-are-eigenvalues-and-eigenvectors-a-must-know-concept-for-machine-learning-80d0fd330e47</w:t>
        </w:r>
      </w:hyperlink>
    </w:p>
    <w:p w14:paraId="703C7C9B" w14:textId="77777777" w:rsidR="003243D5" w:rsidRPr="00AB4CA9" w:rsidRDefault="00FA10FA" w:rsidP="00AB4CA9">
      <w:pPr>
        <w:numPr>
          <w:ilvl w:val="1"/>
          <w:numId w:val="3"/>
        </w:numPr>
        <w:spacing w:line="192" w:lineRule="auto"/>
      </w:pPr>
      <w:hyperlink r:id="rId28" w:history="1">
        <w:r w:rsidR="003243D5" w:rsidRPr="00AB4CA9">
          <w:rPr>
            <w:rStyle w:val="Hyperlink"/>
          </w:rPr>
          <w:t>https://medium.com/sho-jp/linear-algebra-part-6-eigenvalues-and-eigenvectors-35365dc4365a</w:t>
        </w:r>
      </w:hyperlink>
    </w:p>
    <w:p w14:paraId="5B852E88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Diagonalization</w:t>
      </w:r>
    </w:p>
    <w:p w14:paraId="1F570AB9" w14:textId="77777777" w:rsidR="0089137C" w:rsidRPr="00AB4CA9" w:rsidRDefault="00FA10FA" w:rsidP="00AB4CA9">
      <w:pPr>
        <w:numPr>
          <w:ilvl w:val="1"/>
          <w:numId w:val="3"/>
        </w:numPr>
        <w:spacing w:line="192" w:lineRule="auto"/>
      </w:pPr>
      <w:hyperlink r:id="rId29" w:history="1">
        <w:r w:rsidR="0089137C" w:rsidRPr="00AB4CA9">
          <w:rPr>
            <w:rStyle w:val="Hyperlink"/>
          </w:rPr>
          <w:t>https://</w:t>
        </w:r>
      </w:hyperlink>
      <w:hyperlink r:id="rId30" w:history="1">
        <w:r w:rsidR="0089137C" w:rsidRPr="00AB4CA9">
          <w:rPr>
            <w:rStyle w:val="Hyperlink"/>
          </w:rPr>
          <w:t>textbooks.math.gatech.edu/ila/diagonalization.html</w:t>
        </w:r>
      </w:hyperlink>
    </w:p>
    <w:p w14:paraId="69432396" w14:textId="77777777" w:rsidR="0089137C" w:rsidRPr="00AB4CA9" w:rsidRDefault="0089137C" w:rsidP="00AB4CA9">
      <w:pPr>
        <w:numPr>
          <w:ilvl w:val="0"/>
          <w:numId w:val="3"/>
        </w:numPr>
        <w:spacing w:line="192" w:lineRule="auto"/>
      </w:pPr>
      <w:r w:rsidRPr="00AB4CA9">
        <w:rPr>
          <w:b/>
          <w:bCs/>
        </w:rPr>
        <w:t>Principal component analysis (PCA)</w:t>
      </w:r>
    </w:p>
    <w:p w14:paraId="4FB91D2A" w14:textId="77777777" w:rsidR="0089137C" w:rsidRPr="00AB4CA9" w:rsidRDefault="00FA10FA" w:rsidP="00AB4CA9">
      <w:pPr>
        <w:numPr>
          <w:ilvl w:val="1"/>
          <w:numId w:val="3"/>
        </w:numPr>
        <w:spacing w:line="192" w:lineRule="auto"/>
      </w:pPr>
      <w:hyperlink r:id="rId31" w:history="1">
        <w:r w:rsidR="0089137C" w:rsidRPr="00AB4CA9">
          <w:rPr>
            <w:rStyle w:val="Hyperlink"/>
          </w:rPr>
          <w:t>https</w:t>
        </w:r>
      </w:hyperlink>
      <w:hyperlink r:id="rId32" w:history="1">
        <w:r w:rsidR="0089137C" w:rsidRPr="00AB4CA9">
          <w:rPr>
            <w:rStyle w:val="Hyperlink"/>
          </w:rPr>
          <w:t>://</w:t>
        </w:r>
      </w:hyperlink>
      <w:hyperlink r:id="rId33" w:history="1">
        <w:r w:rsidR="0089137C" w:rsidRPr="00AB4CA9">
          <w:rPr>
            <w:rStyle w:val="Hyperlink"/>
          </w:rPr>
          <w:t>towardsdatascience.com/pca-eigenvectors-and-eigenvalues-1f968bc6777a</w:t>
        </w:r>
      </w:hyperlink>
    </w:p>
    <w:p w14:paraId="0BA0AEC6" w14:textId="77777777" w:rsidR="00023405" w:rsidRPr="0089137C" w:rsidRDefault="00023405" w:rsidP="00AB4CA9">
      <w:pPr>
        <w:pStyle w:val="ListParagraph"/>
        <w:spacing w:line="192" w:lineRule="auto"/>
        <w:contextualSpacing w:val="0"/>
        <w:rPr>
          <w:rFonts w:cstheme="minorHAnsi"/>
          <w:sz w:val="26"/>
          <w:szCs w:val="26"/>
          <w:lang w:bidi="ar-EG"/>
        </w:rPr>
      </w:pPr>
    </w:p>
    <w:sectPr w:rsidR="00023405" w:rsidRPr="0089137C" w:rsidSect="00C668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71B"/>
    <w:multiLevelType w:val="hybridMultilevel"/>
    <w:tmpl w:val="2918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035E"/>
    <w:multiLevelType w:val="hybridMultilevel"/>
    <w:tmpl w:val="58287E24"/>
    <w:lvl w:ilvl="0" w:tplc="4F6A18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9DE1B02"/>
    <w:multiLevelType w:val="hybridMultilevel"/>
    <w:tmpl w:val="3864BB64"/>
    <w:lvl w:ilvl="0" w:tplc="4C4C98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2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C38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869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EA5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AE4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0AF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64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A47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91BF2"/>
    <w:multiLevelType w:val="hybridMultilevel"/>
    <w:tmpl w:val="B5143A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7A4676B"/>
    <w:multiLevelType w:val="hybridMultilevel"/>
    <w:tmpl w:val="8C4498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1AB6FD3"/>
    <w:multiLevelType w:val="hybridMultilevel"/>
    <w:tmpl w:val="5C8E4F62"/>
    <w:lvl w:ilvl="0" w:tplc="CA3CE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EDBE4">
      <w:start w:val="3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8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0F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64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02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AB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04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8A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12B7F"/>
    <w:multiLevelType w:val="hybridMultilevel"/>
    <w:tmpl w:val="E730C468"/>
    <w:lvl w:ilvl="0" w:tplc="1ECA7916">
      <w:start w:val="1"/>
      <w:numFmt w:val="lowerLetter"/>
      <w:lvlText w:val="%1)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C42"/>
    <w:rsid w:val="00023405"/>
    <w:rsid w:val="00144BFD"/>
    <w:rsid w:val="00273884"/>
    <w:rsid w:val="00320355"/>
    <w:rsid w:val="003243D5"/>
    <w:rsid w:val="00374911"/>
    <w:rsid w:val="00457755"/>
    <w:rsid w:val="0056114F"/>
    <w:rsid w:val="006B2AFA"/>
    <w:rsid w:val="007F141D"/>
    <w:rsid w:val="0089137C"/>
    <w:rsid w:val="00901E46"/>
    <w:rsid w:val="00AB4CA9"/>
    <w:rsid w:val="00B4528D"/>
    <w:rsid w:val="00B847E7"/>
    <w:rsid w:val="00C51C42"/>
    <w:rsid w:val="00FA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3925"/>
  <w15:docId w15:val="{1BA5CAE7-7FE1-4150-9121-CA743D66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C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athsisfun.com/algebra/matrix-determinant.html" TargetMode="External"/><Relationship Id="rId26" Type="http://schemas.openxmlformats.org/officeDocument/2006/relationships/hyperlink" Target="https://medium.com/fintechexplained/what-are-eigenvalues-and-eigenvectors-a-must-know-concept-for-machine-learning-80d0fd330e47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sisfun.com/algebra/matrix-inverse.html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hyperlink" Target="https://medium.com/sho-jp/linear-algebra-101-part-5-determinants-b54f990782cc" TargetMode="External"/><Relationship Id="rId25" Type="http://schemas.openxmlformats.org/officeDocument/2006/relationships/hyperlink" Target="https://www.cpp.edu/~manasab/eigenvalue.pdf" TargetMode="External"/><Relationship Id="rId33" Type="http://schemas.openxmlformats.org/officeDocument/2006/relationships/hyperlink" Target="https://towardsdatascience.com/pca-eigenvectors-and-eigenvalues-1f968bc6777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Ip3X9LOh2dk" TargetMode="External"/><Relationship Id="rId20" Type="http://schemas.openxmlformats.org/officeDocument/2006/relationships/hyperlink" Target="https://medium.com/linear-algebra/part-21-properties-of-determinants-1af8a231fd2b?source=---------0-----------------------" TargetMode="External"/><Relationship Id="rId29" Type="http://schemas.openxmlformats.org/officeDocument/2006/relationships/hyperlink" Target="https://textbooks.math.gatech.edu/ila/diagonalization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hyperlink" Target="https://www.cpp.edu/~manasab/eigenvalue.pdf" TargetMode="External"/><Relationship Id="rId32" Type="http://schemas.openxmlformats.org/officeDocument/2006/relationships/hyperlink" Target="https://towardsdatascience.com/pca-eigenvectors-and-eigenvalues-1f968bc6777a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yperlink" Target="https://www.cpp.edu/~manasab/eigenvalue.pdf" TargetMode="External"/><Relationship Id="rId28" Type="http://schemas.openxmlformats.org/officeDocument/2006/relationships/hyperlink" Target="https://medium.com/sho-jp/linear-algebra-part-6-eigenvalues-and-eigenvectors-35365dc4365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dium.com/linear-algebra/part-20-determinants-e4b2fbcce883" TargetMode="External"/><Relationship Id="rId31" Type="http://schemas.openxmlformats.org/officeDocument/2006/relationships/hyperlink" Target="https://towardsdatascience.com/pca-eigenvectors-and-eigenvalues-1f968bc6777a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hyperlink" Target="https://www.mathsisfun.com/algebra/matrix-inverse-minors-cofactors-adjugate.html" TargetMode="External"/><Relationship Id="rId27" Type="http://schemas.openxmlformats.org/officeDocument/2006/relationships/hyperlink" Target="https://medium.com/fintechexplained/what-are-eigenvalues-and-eigenvectors-a-must-know-concept-for-machine-learning-80d0fd330e47" TargetMode="External"/><Relationship Id="rId30" Type="http://schemas.openxmlformats.org/officeDocument/2006/relationships/hyperlink" Target="https://textbooks.math.gatech.edu/ila/diagonalization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0A7D637C4B342B0984767C5020B3C" ma:contentTypeVersion="5" ma:contentTypeDescription="Create a new document." ma:contentTypeScope="" ma:versionID="c6bb389cdd321250e70355f2870772f4">
  <xsd:schema xmlns:xsd="http://www.w3.org/2001/XMLSchema" xmlns:xs="http://www.w3.org/2001/XMLSchema" xmlns:p="http://schemas.microsoft.com/office/2006/metadata/properties" xmlns:ns2="8581351d-c488-4dc3-a7d8-26b713297088" targetNamespace="http://schemas.microsoft.com/office/2006/metadata/properties" ma:root="true" ma:fieldsID="fcf0044e7ab41d8eadc3855e18437022" ns2:_="">
    <xsd:import namespace="8581351d-c488-4dc3-a7d8-26b7132970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351d-c488-4dc3-a7d8-26b713297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B7819-D459-4DA5-9DB5-03B4790C6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1351d-c488-4dc3-a7d8-26b713297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3AC75-8053-4EC7-93A2-6622187EA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9BFC8F-C2A3-4FC1-B5AE-E79B82B8B6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Sherif Mohamed Aly</cp:lastModifiedBy>
  <cp:revision>2</cp:revision>
  <dcterms:created xsi:type="dcterms:W3CDTF">2021-04-21T09:53:00Z</dcterms:created>
  <dcterms:modified xsi:type="dcterms:W3CDTF">2021-04-21T09:53:00Z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0x0101001C50A7D637C4B342B0984767C5020B3C</vt:lpwstr>
  </property>
</Properties>
</file>