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5DF2" w14:textId="393E5320" w:rsidR="00D5586B" w:rsidRDefault="001E009F" w:rsidP="001E009F">
      <w:pPr>
        <w:pStyle w:val="Title"/>
      </w:pPr>
      <w:r>
        <w:t>Why Did Sales Decline?</w:t>
      </w:r>
    </w:p>
    <w:p w14:paraId="6745CDB3" w14:textId="77777777" w:rsidR="001E009F" w:rsidRPr="001E009F" w:rsidRDefault="001E009F" w:rsidP="001E009F"/>
    <w:p w14:paraId="714182A4" w14:textId="7CCEB53C" w:rsidR="001E009F" w:rsidRPr="001E009F" w:rsidRDefault="001E009F">
      <w:pPr>
        <w:rPr>
          <w:b/>
          <w:bCs/>
        </w:rPr>
      </w:pPr>
      <w:r w:rsidRPr="001E009F">
        <w:rPr>
          <w:b/>
          <w:bCs/>
        </w:rPr>
        <w:t>Executive Question</w:t>
      </w:r>
    </w:p>
    <w:p w14:paraId="58AB8BC4" w14:textId="35F4EDC9" w:rsidR="001E009F" w:rsidRDefault="001E009F">
      <w:r>
        <w:t xml:space="preserve">When we compared year-over-year performance, total sales showed a </w:t>
      </w:r>
      <w:r w:rsidRPr="001E009F">
        <w:rPr>
          <w:b/>
          <w:bCs/>
        </w:rPr>
        <w:t>4.91% decline</w:t>
      </w:r>
      <w:r>
        <w:t xml:space="preserve">. This raised a key business question: </w:t>
      </w:r>
      <w:r w:rsidRPr="00FD7BAA">
        <w:rPr>
          <w:b/>
          <w:bCs/>
        </w:rPr>
        <w:t>Why did sales go down?</w:t>
      </w:r>
    </w:p>
    <w:p w14:paraId="186BFB81" w14:textId="77777777" w:rsidR="001E009F" w:rsidRDefault="001E009F"/>
    <w:p w14:paraId="61CD0D39" w14:textId="1F710946" w:rsidR="001E009F" w:rsidRDefault="001E009F">
      <w:pPr>
        <w:rPr>
          <w:b/>
          <w:bCs/>
        </w:rPr>
      </w:pPr>
      <w:r w:rsidRPr="001E009F">
        <w:rPr>
          <w:b/>
          <w:bCs/>
        </w:rPr>
        <w:t xml:space="preserve">Step 1: Breaking Down Sales Components </w:t>
      </w:r>
    </w:p>
    <w:p w14:paraId="6E1B3DBF" w14:textId="40FDDA0E" w:rsidR="001E009F" w:rsidRPr="00CC5711" w:rsidRDefault="001E009F" w:rsidP="001E009F">
      <w:pPr>
        <w:pStyle w:val="ListParagraph"/>
        <w:numPr>
          <w:ilvl w:val="0"/>
          <w:numId w:val="1"/>
        </w:numPr>
        <w:rPr>
          <w:b/>
          <w:bCs/>
        </w:rPr>
      </w:pPr>
      <w:r w:rsidRPr="001E009F">
        <w:rPr>
          <w:b/>
          <w:bCs/>
        </w:rPr>
        <w:t xml:space="preserve">Customers: </w:t>
      </w:r>
      <w:r w:rsidRPr="001E009F">
        <w:t xml:space="preserve">The number of customers remained almost stable </w:t>
      </w:r>
      <w:r w:rsidRPr="00CC5711">
        <w:rPr>
          <w:b/>
          <w:bCs/>
        </w:rPr>
        <w:t>(-0.07%)</w:t>
      </w:r>
      <w:r w:rsidRPr="00CC5711">
        <w:t>,</w:t>
      </w:r>
      <w:r w:rsidRPr="001E009F">
        <w:t xml:space="preserve"> which indicates that</w:t>
      </w:r>
      <w:r>
        <w:t xml:space="preserve"> </w:t>
      </w:r>
      <w:r w:rsidR="00CC5711" w:rsidRPr="00FD7BAA">
        <w:rPr>
          <w:b/>
          <w:bCs/>
        </w:rPr>
        <w:t>customer count was not the main driver</w:t>
      </w:r>
      <w:r w:rsidR="00CC5711">
        <w:t xml:space="preserve"> of the decline.</w:t>
      </w:r>
    </w:p>
    <w:p w14:paraId="3D457B5C" w14:textId="01558174" w:rsidR="00CC5711" w:rsidRPr="00CC5711" w:rsidRDefault="00CC5711" w:rsidP="00CC5711">
      <w:pPr>
        <w:pStyle w:val="ListParagraph"/>
        <w:numPr>
          <w:ilvl w:val="0"/>
          <w:numId w:val="1"/>
        </w:numPr>
        <w:rPr>
          <w:b/>
          <w:bCs/>
        </w:rPr>
      </w:pPr>
      <w:r w:rsidRPr="00CC5711">
        <w:rPr>
          <w:b/>
          <w:bCs/>
        </w:rPr>
        <w:t>Orders:</w:t>
      </w:r>
      <w:r>
        <w:t xml:space="preserve"> The real impact came from </w:t>
      </w:r>
      <w:r w:rsidRPr="00CC5711">
        <w:rPr>
          <w:b/>
          <w:bCs/>
        </w:rPr>
        <w:t>orders</w:t>
      </w:r>
      <w:r>
        <w:t xml:space="preserve">, which dropped by approximately </w:t>
      </w:r>
      <w:r w:rsidRPr="00CC5711">
        <w:rPr>
          <w:b/>
          <w:bCs/>
        </w:rPr>
        <w:t>9%.</w:t>
      </w:r>
    </w:p>
    <w:p w14:paraId="5741CC90" w14:textId="03E04124" w:rsidR="00CC5711" w:rsidRPr="00CC5711" w:rsidRDefault="00CC5711" w:rsidP="00CC571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Returns:</w:t>
      </w:r>
      <w:r>
        <w:t xml:space="preserve"> </w:t>
      </w:r>
      <w:r w:rsidRPr="00CC5711">
        <w:rPr>
          <w:b/>
          <w:bCs/>
        </w:rPr>
        <w:t>This is The Surprise</w:t>
      </w:r>
      <w:r>
        <w:t xml:space="preserve">, Despite the drop in orders, </w:t>
      </w:r>
      <w:r w:rsidRPr="00CC5711">
        <w:rPr>
          <w:b/>
          <w:bCs/>
        </w:rPr>
        <w:t>returns decreased sharply by 49.5%</w:t>
      </w:r>
      <w:r>
        <w:t xml:space="preserve">, which led to </w:t>
      </w:r>
      <w:r w:rsidRPr="00CC5711">
        <w:rPr>
          <w:b/>
          <w:bCs/>
        </w:rPr>
        <w:t>a 7.9% increase in Net Revenue</w:t>
      </w:r>
      <w:r>
        <w:t>.</w:t>
      </w:r>
    </w:p>
    <w:p w14:paraId="38860F14" w14:textId="0C24D946" w:rsidR="00CC5711" w:rsidRDefault="00CC5711" w:rsidP="00CC5711">
      <w:pPr>
        <w:rPr>
          <w:b/>
          <w:bCs/>
        </w:rPr>
      </w:pPr>
      <w:r>
        <w:rPr>
          <w:b/>
          <w:bCs/>
        </w:rPr>
        <w:t>Key Insight</w:t>
      </w:r>
    </w:p>
    <w:p w14:paraId="4C908304" w14:textId="65BF0E47" w:rsidR="00BA6311" w:rsidRDefault="00BA6311" w:rsidP="00BA6311">
      <w:r w:rsidRPr="00BA6311">
        <w:t>This contradiction revealed a critical point:</w:t>
      </w:r>
      <w:r>
        <w:br/>
      </w:r>
      <w:r>
        <w:rPr>
          <w:b/>
          <w:bCs/>
        </w:rPr>
        <w:t>Sales in 2010 looked higher on the surface, but they were inflated by a very high level of returns.</w:t>
      </w:r>
      <w:r>
        <w:br/>
      </w:r>
      <w:r w:rsidRPr="00BA6311">
        <w:t>In reality</w:t>
      </w:r>
      <w:r>
        <w:rPr>
          <w:b/>
          <w:bCs/>
        </w:rPr>
        <w:t xml:space="preserve">, 2011 had better quality performance, </w:t>
      </w:r>
      <w:r w:rsidRPr="00BA6311">
        <w:t>even with fewer orders.</w:t>
      </w:r>
    </w:p>
    <w:p w14:paraId="565EE84D" w14:textId="1BC21952" w:rsidR="00BA6311" w:rsidRDefault="00BA6311" w:rsidP="00BA6311">
      <w:r>
        <w:t>So, the main question changed from:</w:t>
      </w:r>
    </w:p>
    <w:p w14:paraId="6B1D03A3" w14:textId="6DC3BFA3" w:rsidR="00BA6311" w:rsidRDefault="00BA6311" w:rsidP="00BA6311">
      <w:pPr>
        <w:rPr>
          <w:b/>
          <w:bCs/>
        </w:rPr>
      </w:pPr>
      <w:r>
        <w:t>Why did sales decline?</w:t>
      </w:r>
      <w:r>
        <w:br/>
        <w:t>to:</w:t>
      </w:r>
      <w:r>
        <w:br/>
      </w:r>
      <w:r w:rsidRPr="00BA6311">
        <w:rPr>
          <w:b/>
          <w:bCs/>
        </w:rPr>
        <w:t>Why were returns so high in 2010?</w:t>
      </w:r>
    </w:p>
    <w:p w14:paraId="386C7812" w14:textId="77777777" w:rsidR="00BA6311" w:rsidRDefault="00BA6311" w:rsidP="00BA6311">
      <w:pPr>
        <w:rPr>
          <w:b/>
          <w:bCs/>
        </w:rPr>
      </w:pPr>
    </w:p>
    <w:p w14:paraId="2482BA7F" w14:textId="0E9A80B3" w:rsidR="00BA6311" w:rsidRDefault="00BA6311" w:rsidP="00BA6311">
      <w:pPr>
        <w:rPr>
          <w:b/>
          <w:bCs/>
        </w:rPr>
      </w:pPr>
      <w:r>
        <w:rPr>
          <w:b/>
          <w:bCs/>
        </w:rPr>
        <w:t>Step 2: Customer Behavior Analysis (RFM Segments)</w:t>
      </w:r>
    </w:p>
    <w:p w14:paraId="5E061658" w14:textId="3230B867" w:rsidR="00BA6311" w:rsidRDefault="00BA6311" w:rsidP="00BA6311">
      <w:pPr>
        <w:pStyle w:val="ListParagraph"/>
        <w:numPr>
          <w:ilvl w:val="0"/>
          <w:numId w:val="4"/>
        </w:numPr>
      </w:pPr>
      <w:r>
        <w:t>Core Segments (VIP, Loyal, Regular)</w:t>
      </w:r>
    </w:p>
    <w:p w14:paraId="139498B4" w14:textId="43443B1A" w:rsidR="009F398A" w:rsidRDefault="00BA6311" w:rsidP="0080366A">
      <w:pPr>
        <w:ind w:left="360"/>
        <w:rPr>
          <w:b/>
          <w:bCs/>
        </w:rPr>
      </w:pPr>
      <w:r>
        <w:t xml:space="preserve">After analysis, these segments showed stable behavior with no major issues, they were </w:t>
      </w:r>
      <w:r w:rsidRPr="009F398A">
        <w:rPr>
          <w:b/>
          <w:bCs/>
        </w:rPr>
        <w:t>not the source of the problem.</w:t>
      </w:r>
    </w:p>
    <w:p w14:paraId="1F3014A5" w14:textId="77777777" w:rsidR="0080366A" w:rsidRPr="0080366A" w:rsidRDefault="0080366A" w:rsidP="0080366A">
      <w:pPr>
        <w:ind w:left="360"/>
        <w:rPr>
          <w:b/>
          <w:bCs/>
        </w:rPr>
      </w:pPr>
    </w:p>
    <w:p w14:paraId="1893B329" w14:textId="611B02AF" w:rsidR="00BA6311" w:rsidRPr="009F398A" w:rsidRDefault="009F398A" w:rsidP="00BA6311">
      <w:pPr>
        <w:pStyle w:val="ListParagraph"/>
        <w:numPr>
          <w:ilvl w:val="0"/>
          <w:numId w:val="4"/>
        </w:numPr>
        <w:rPr>
          <w:b/>
          <w:bCs/>
        </w:rPr>
      </w:pPr>
      <w:r w:rsidRPr="009F398A">
        <w:rPr>
          <w:b/>
          <w:bCs/>
        </w:rPr>
        <w:t>Growth Segment (New Customers)</w:t>
      </w:r>
    </w:p>
    <w:p w14:paraId="7E51D01A" w14:textId="033C0AE4" w:rsidR="009F398A" w:rsidRDefault="009F398A" w:rsidP="009F398A">
      <w:pPr>
        <w:ind w:left="360"/>
      </w:pPr>
      <w:r>
        <w:t xml:space="preserve">This segment almost </w:t>
      </w:r>
      <w:r w:rsidRPr="009F398A">
        <w:rPr>
          <w:b/>
          <w:bCs/>
        </w:rPr>
        <w:t>doubled in size</w:t>
      </w:r>
      <w:r>
        <w:t xml:space="preserve">, leading to a </w:t>
      </w:r>
      <w:r w:rsidRPr="009F398A">
        <w:rPr>
          <w:b/>
          <w:bCs/>
        </w:rPr>
        <w:t>112% increase in orders</w:t>
      </w:r>
      <w:r>
        <w:t xml:space="preserve"> and contributing around </w:t>
      </w:r>
      <w:r w:rsidRPr="009F398A">
        <w:rPr>
          <w:b/>
          <w:bCs/>
        </w:rPr>
        <w:t>14% of total sales in 2011</w:t>
      </w:r>
      <w:r>
        <w:t>.</w:t>
      </w:r>
      <w:r>
        <w:br/>
        <w:t xml:space="preserve">This indicates that the company </w:t>
      </w:r>
      <w:r w:rsidRPr="009F398A">
        <w:rPr>
          <w:b/>
          <w:bCs/>
        </w:rPr>
        <w:t>successfully compensated for lost customers</w:t>
      </w:r>
      <w:r>
        <w:t>, reflecting a strong effort from the marketing team.</w:t>
      </w:r>
    </w:p>
    <w:p w14:paraId="4231B22D" w14:textId="77777777" w:rsidR="009F398A" w:rsidRDefault="009F398A" w:rsidP="009F398A">
      <w:pPr>
        <w:ind w:left="360"/>
      </w:pPr>
    </w:p>
    <w:p w14:paraId="5147FC13" w14:textId="2C5F09AC" w:rsidR="009F398A" w:rsidRPr="009F398A" w:rsidRDefault="009F398A" w:rsidP="009F398A">
      <w:pPr>
        <w:pStyle w:val="ListParagraph"/>
        <w:numPr>
          <w:ilvl w:val="0"/>
          <w:numId w:val="4"/>
        </w:numPr>
        <w:rPr>
          <w:b/>
          <w:bCs/>
        </w:rPr>
      </w:pPr>
      <w:r w:rsidRPr="009F398A">
        <w:rPr>
          <w:b/>
          <w:bCs/>
        </w:rPr>
        <w:lastRenderedPageBreak/>
        <w:t>Revenue Leakage Segments (Lost &amp; At Risk)</w:t>
      </w:r>
    </w:p>
    <w:p w14:paraId="46C770E6" w14:textId="7A320DBC" w:rsidR="009F398A" w:rsidRDefault="009F398A" w:rsidP="009F398A">
      <w:pPr>
        <w:ind w:left="360"/>
      </w:pPr>
      <w:r w:rsidRPr="009F398A">
        <w:rPr>
          <w:b/>
          <w:bCs/>
        </w:rPr>
        <w:t>Lost Customers:</w:t>
      </w:r>
      <w:r>
        <w:br/>
        <w:t xml:space="preserve">This segment </w:t>
      </w:r>
      <w:r w:rsidR="00196B59">
        <w:t>experienced a sharp decline in both sales and orders, which indicates that a large portion of these customers were lost and not successfully reactivated.</w:t>
      </w:r>
    </w:p>
    <w:p w14:paraId="1EEF57D6" w14:textId="24D7AA0C" w:rsidR="00196B59" w:rsidRPr="00911275" w:rsidRDefault="00196B59" w:rsidP="00196B59">
      <w:pPr>
        <w:ind w:left="360"/>
        <w:rPr>
          <w:b/>
          <w:bCs/>
        </w:rPr>
      </w:pPr>
      <w:r>
        <w:rPr>
          <w:b/>
          <w:bCs/>
        </w:rPr>
        <w:t>At Risk Customers:</w:t>
      </w:r>
      <w:r>
        <w:rPr>
          <w:b/>
          <w:bCs/>
        </w:rPr>
        <w:br/>
      </w:r>
      <w:r w:rsidRPr="00911275">
        <w:t xml:space="preserve">This segment showed a </w:t>
      </w:r>
      <w:r w:rsidRPr="00911275">
        <w:rPr>
          <w:b/>
          <w:bCs/>
        </w:rPr>
        <w:t>near-collapse in sales and orders</w:t>
      </w:r>
      <w:r w:rsidRPr="00911275">
        <w:t xml:space="preserve">, mainly due to </w:t>
      </w:r>
      <w:r w:rsidRPr="00911275">
        <w:rPr>
          <w:b/>
          <w:bCs/>
        </w:rPr>
        <w:t>losing 2 out of 3 customers</w:t>
      </w:r>
      <w:r w:rsidRPr="00911275">
        <w:t xml:space="preserve"> in this group.</w:t>
      </w:r>
      <w:r w:rsidRPr="00911275">
        <w:br/>
        <w:t xml:space="preserve">This highlights a </w:t>
      </w:r>
      <w:r w:rsidRPr="00911275">
        <w:rPr>
          <w:b/>
          <w:bCs/>
        </w:rPr>
        <w:t>retention problem</w:t>
      </w:r>
      <w:r w:rsidRPr="00911275">
        <w:t>: these were valuable customers who could have been retained through targeted offers or re-engagement campaigns.</w:t>
      </w:r>
      <w:r w:rsidRPr="00911275">
        <w:br/>
        <w:t>From a business perspective</w:t>
      </w:r>
      <w:r w:rsidRPr="00911275">
        <w:rPr>
          <w:b/>
          <w:bCs/>
        </w:rPr>
        <w:t>, retaining these customers would have been far cheaper than acquiring new ones and moving them up the value ladder.</w:t>
      </w:r>
    </w:p>
    <w:p w14:paraId="15A25811" w14:textId="3FA4C725" w:rsidR="00196B59" w:rsidRPr="00911275" w:rsidRDefault="00196B59" w:rsidP="00196B59">
      <w:pPr>
        <w:ind w:left="360"/>
        <w:rPr>
          <w:b/>
          <w:bCs/>
        </w:rPr>
      </w:pPr>
      <w:r w:rsidRPr="00911275">
        <w:rPr>
          <w:b/>
          <w:bCs/>
        </w:rPr>
        <w:t>Conclusion for both segments:</w:t>
      </w:r>
    </w:p>
    <w:p w14:paraId="42468064" w14:textId="21BCF407" w:rsidR="00196B59" w:rsidRDefault="00196B59" w:rsidP="00196B59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Loss of valuable customers</w:t>
      </w:r>
    </w:p>
    <w:p w14:paraId="03CF5CB3" w14:textId="03647A49" w:rsidR="00196B59" w:rsidRDefault="00196B59" w:rsidP="00196B59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Weak retention strategy</w:t>
      </w:r>
    </w:p>
    <w:p w14:paraId="4791719E" w14:textId="1D888F2A" w:rsidR="00911275" w:rsidRDefault="00196B59" w:rsidP="0091127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Higher future acquisition cos</w:t>
      </w:r>
      <w:r w:rsidR="00911275">
        <w:rPr>
          <w:b/>
          <w:bCs/>
        </w:rPr>
        <w:t>ts</w:t>
      </w:r>
    </w:p>
    <w:p w14:paraId="71EECE44" w14:textId="77777777" w:rsidR="00911275" w:rsidRDefault="00911275" w:rsidP="00911275">
      <w:pPr>
        <w:pStyle w:val="ListParagraph"/>
        <w:ind w:left="1080"/>
        <w:rPr>
          <w:b/>
          <w:bCs/>
        </w:rPr>
      </w:pPr>
    </w:p>
    <w:p w14:paraId="1BD2FA1F" w14:textId="6AD94A00" w:rsidR="00911275" w:rsidRDefault="00911275" w:rsidP="0091127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Distorted Segment (Unknown Customers)</w:t>
      </w:r>
    </w:p>
    <w:p w14:paraId="634FB388" w14:textId="6743A968" w:rsidR="00911275" w:rsidRPr="00D71981" w:rsidRDefault="00911275" w:rsidP="00911275">
      <w:pPr>
        <w:ind w:left="360"/>
      </w:pPr>
      <w:r w:rsidRPr="00D71981">
        <w:t xml:space="preserve">This segment contains customers with </w:t>
      </w:r>
      <w:r w:rsidRPr="00D71981">
        <w:rPr>
          <w:b/>
          <w:bCs/>
        </w:rPr>
        <w:t>no identifiable data</w:t>
      </w:r>
      <w:r w:rsidRPr="00D71981">
        <w:t>, yet it had a</w:t>
      </w:r>
      <w:r w:rsidR="003F113E">
        <w:t xml:space="preserve">n </w:t>
      </w:r>
      <w:r w:rsidRPr="00D71981">
        <w:rPr>
          <w:b/>
          <w:bCs/>
        </w:rPr>
        <w:t>impact</w:t>
      </w:r>
      <w:r w:rsidRPr="00D71981">
        <w:t xml:space="preserve"> on sales.</w:t>
      </w:r>
    </w:p>
    <w:p w14:paraId="2F1F18D4" w14:textId="757E3E3E" w:rsidR="00911275" w:rsidRPr="00D71981" w:rsidRDefault="00911275" w:rsidP="00911275">
      <w:pPr>
        <w:pStyle w:val="ListParagraph"/>
        <w:numPr>
          <w:ilvl w:val="0"/>
          <w:numId w:val="6"/>
        </w:numPr>
      </w:pPr>
      <w:r w:rsidRPr="00D71981">
        <w:rPr>
          <w:b/>
          <w:bCs/>
        </w:rPr>
        <w:t>In</w:t>
      </w:r>
      <w:r w:rsidRPr="00D71981">
        <w:t xml:space="preserve"> </w:t>
      </w:r>
      <w:r w:rsidRPr="00D71981">
        <w:rPr>
          <w:b/>
          <w:bCs/>
        </w:rPr>
        <w:t>2010</w:t>
      </w:r>
      <w:r w:rsidRPr="00D71981">
        <w:t xml:space="preserve">, this segment represented about </w:t>
      </w:r>
      <w:r w:rsidRPr="00D71981">
        <w:rPr>
          <w:b/>
          <w:bCs/>
        </w:rPr>
        <w:t>29% of total sales</w:t>
      </w:r>
      <w:r w:rsidRPr="00D71981">
        <w:t xml:space="preserve">, but with an extremely high </w:t>
      </w:r>
      <w:r w:rsidRPr="00D71981">
        <w:rPr>
          <w:b/>
          <w:bCs/>
        </w:rPr>
        <w:t>return rate of 60%</w:t>
      </w:r>
      <w:r w:rsidRPr="00D71981">
        <w:t>.</w:t>
      </w:r>
    </w:p>
    <w:p w14:paraId="75BAF18E" w14:textId="28CB7F30" w:rsidR="00911275" w:rsidRPr="00D71981" w:rsidRDefault="00911275" w:rsidP="00911275">
      <w:pPr>
        <w:pStyle w:val="ListParagraph"/>
        <w:numPr>
          <w:ilvl w:val="0"/>
          <w:numId w:val="6"/>
        </w:numPr>
      </w:pPr>
      <w:r w:rsidRPr="00D71981">
        <w:rPr>
          <w:b/>
          <w:bCs/>
        </w:rPr>
        <w:t>In 2011</w:t>
      </w:r>
      <w:r w:rsidRPr="00D71981">
        <w:t xml:space="preserve">, its share dropped to </w:t>
      </w:r>
      <w:r w:rsidRPr="00D71981">
        <w:rPr>
          <w:b/>
          <w:bCs/>
        </w:rPr>
        <w:t>25.5%</w:t>
      </w:r>
      <w:r w:rsidRPr="00D71981">
        <w:t xml:space="preserve">, with </w:t>
      </w:r>
      <w:r w:rsidRPr="00D71981">
        <w:rPr>
          <w:b/>
          <w:bCs/>
        </w:rPr>
        <w:t>27% fewer orders</w:t>
      </w:r>
      <w:r w:rsidRPr="00D71981">
        <w:t xml:space="preserve"> and </w:t>
      </w:r>
      <w:r w:rsidRPr="00D71981">
        <w:rPr>
          <w:b/>
          <w:bCs/>
        </w:rPr>
        <w:t>16% lower revenue</w:t>
      </w:r>
      <w:r w:rsidRPr="00D71981">
        <w:t xml:space="preserve">. However, the </w:t>
      </w:r>
      <w:r w:rsidRPr="00D71981">
        <w:rPr>
          <w:b/>
          <w:bCs/>
        </w:rPr>
        <w:t xml:space="preserve">return rate improved to 23.5%, a 67% </w:t>
      </w:r>
      <w:r w:rsidR="00A835BB">
        <w:rPr>
          <w:b/>
          <w:bCs/>
        </w:rPr>
        <w:t>declination</w:t>
      </w:r>
      <w:r w:rsidRPr="00D71981">
        <w:t xml:space="preserve"> compared to previous year.</w:t>
      </w:r>
    </w:p>
    <w:p w14:paraId="32061A02" w14:textId="1949C58A" w:rsidR="00D71981" w:rsidRDefault="00911275" w:rsidP="00D71981">
      <w:pPr>
        <w:rPr>
          <w:b/>
          <w:bCs/>
        </w:rPr>
      </w:pPr>
      <w:r>
        <w:rPr>
          <w:b/>
          <w:bCs/>
        </w:rPr>
        <w:t>Overall insight:</w:t>
      </w:r>
      <w:r>
        <w:rPr>
          <w:b/>
          <w:bCs/>
        </w:rPr>
        <w:br/>
      </w:r>
      <w:r w:rsidRPr="00D71981">
        <w:t xml:space="preserve">Even though sales and orders declined, </w:t>
      </w:r>
      <w:r w:rsidRPr="00D71981">
        <w:rPr>
          <w:b/>
          <w:bCs/>
        </w:rPr>
        <w:t>the quality of sales improved</w:t>
      </w:r>
      <w:r w:rsidRPr="00D71981">
        <w:t xml:space="preserve"> due to the sharp drop in returns.</w:t>
      </w:r>
      <w:r w:rsidRPr="00D71981">
        <w:br/>
        <w:t xml:space="preserve">Because </w:t>
      </w:r>
      <w:r w:rsidR="00D71981" w:rsidRPr="00D71981">
        <w:t xml:space="preserve">there is </w:t>
      </w:r>
      <w:r w:rsidR="00D71981" w:rsidRPr="00D71981">
        <w:rPr>
          <w:b/>
          <w:bCs/>
        </w:rPr>
        <w:t>no reliable customer data</w:t>
      </w:r>
      <w:r w:rsidR="00D71981" w:rsidRPr="00D71981">
        <w:t xml:space="preserve"> for this segment, it is impossible to determine whether the behavioral change was driven by </w:t>
      </w:r>
      <w:r w:rsidR="00D71981" w:rsidRPr="00D71981">
        <w:rPr>
          <w:b/>
          <w:bCs/>
        </w:rPr>
        <w:t>customer loss or product quality improvements</w:t>
      </w:r>
      <w:r w:rsidR="00D71981" w:rsidRPr="00D71981">
        <w:t>.</w:t>
      </w:r>
      <w:r w:rsidR="00D71981" w:rsidRPr="00D71981">
        <w:br/>
        <w:t xml:space="preserve">This makes the </w:t>
      </w:r>
      <w:r w:rsidR="00D71981" w:rsidRPr="00D71981">
        <w:rPr>
          <w:b/>
          <w:bCs/>
        </w:rPr>
        <w:t>Unknown Customer Segment the most dangerous of distortion</w:t>
      </w:r>
      <w:r w:rsidR="00D71981" w:rsidRPr="00D71981">
        <w:t xml:space="preserve"> in true business performance.</w:t>
      </w:r>
    </w:p>
    <w:p w14:paraId="715E98B2" w14:textId="77777777" w:rsidR="00D71981" w:rsidRDefault="00D71981" w:rsidP="00D71981">
      <w:pPr>
        <w:rPr>
          <w:b/>
          <w:bCs/>
        </w:rPr>
      </w:pPr>
    </w:p>
    <w:p w14:paraId="1BF65D55" w14:textId="23B11E3E" w:rsidR="00D71981" w:rsidRDefault="00D71981" w:rsidP="00D71981">
      <w:pPr>
        <w:rPr>
          <w:b/>
          <w:bCs/>
        </w:rPr>
      </w:pPr>
      <w:r>
        <w:rPr>
          <w:b/>
          <w:bCs/>
        </w:rPr>
        <w:t>Step 3: Conclusion from Customer Behavior</w:t>
      </w:r>
    </w:p>
    <w:p w14:paraId="0F4BCF5A" w14:textId="1E8B5896" w:rsidR="00D71981" w:rsidRPr="005122CF" w:rsidRDefault="005122CF" w:rsidP="00D71981">
      <w:r w:rsidRPr="005122CF">
        <w:t xml:space="preserve">The decline in sales was </w:t>
      </w:r>
      <w:r w:rsidRPr="005122CF">
        <w:rPr>
          <w:b/>
          <w:bCs/>
        </w:rPr>
        <w:t>not driven by customer count</w:t>
      </w:r>
      <w:r w:rsidRPr="005122CF">
        <w:t>, but rather by:</w:t>
      </w:r>
    </w:p>
    <w:p w14:paraId="100B2D51" w14:textId="3683F755" w:rsidR="005122CF" w:rsidRDefault="005122CF" w:rsidP="005122C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Changes in sales quality</w:t>
      </w:r>
    </w:p>
    <w:p w14:paraId="42C6FBFE" w14:textId="7C4A7616" w:rsidR="005122CF" w:rsidRDefault="005122CF" w:rsidP="005122C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Weak retention in critical segments</w:t>
      </w:r>
    </w:p>
    <w:p w14:paraId="7494B537" w14:textId="739AE4F6" w:rsidR="005122CF" w:rsidRDefault="005122CF" w:rsidP="005122C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High returns distorting the real performance picture</w:t>
      </w:r>
    </w:p>
    <w:p w14:paraId="6E4646C4" w14:textId="77777777" w:rsidR="005122CF" w:rsidRDefault="005122CF" w:rsidP="005122CF"/>
    <w:p w14:paraId="70F93E6A" w14:textId="77777777" w:rsidR="0080366A" w:rsidRDefault="0080366A" w:rsidP="005122CF"/>
    <w:p w14:paraId="1CE26C84" w14:textId="0DBB8768" w:rsidR="005122CF" w:rsidRDefault="005122CF" w:rsidP="005122CF">
      <w:r w:rsidRPr="0080366A">
        <w:rPr>
          <w:b/>
          <w:bCs/>
        </w:rPr>
        <w:lastRenderedPageBreak/>
        <w:t>This led to a new hypothesis</w:t>
      </w:r>
      <w:r>
        <w:t>:</w:t>
      </w:r>
    </w:p>
    <w:p w14:paraId="07EF9889" w14:textId="7EFCEF5D" w:rsidR="005122CF" w:rsidRPr="00D4741C" w:rsidRDefault="00D4741C" w:rsidP="005122CF">
      <w:pPr>
        <w:rPr>
          <w:b/>
          <w:bCs/>
        </w:rPr>
      </w:pPr>
      <w:r w:rsidRPr="00D4741C">
        <w:rPr>
          <w:b/>
          <w:bCs/>
        </w:rPr>
        <w:t>The change in customer behavior was not random-it was strongly linked to product experience.</w:t>
      </w:r>
    </w:p>
    <w:p w14:paraId="4EEEA14C" w14:textId="65FDBD3C" w:rsidR="00D4741C" w:rsidRDefault="00D4741C" w:rsidP="005122CF">
      <w:r>
        <w:t>Which brings us to product analysis.</w:t>
      </w:r>
    </w:p>
    <w:p w14:paraId="1CE8D192" w14:textId="77777777" w:rsidR="00D4741C" w:rsidRDefault="00D4741C" w:rsidP="005122CF"/>
    <w:p w14:paraId="1C515BAC" w14:textId="13572FA6" w:rsidR="00D4741C" w:rsidRPr="003049FD" w:rsidRDefault="00D4741C" w:rsidP="005122CF">
      <w:pPr>
        <w:rPr>
          <w:b/>
          <w:bCs/>
        </w:rPr>
      </w:pPr>
      <w:r w:rsidRPr="003049FD">
        <w:rPr>
          <w:b/>
          <w:bCs/>
        </w:rPr>
        <w:t>Step 4: Time-Based Performance (Seasonality Check)</w:t>
      </w:r>
    </w:p>
    <w:p w14:paraId="2DC68A6B" w14:textId="3D1CD53D" w:rsidR="00D4741C" w:rsidRDefault="00D4741C" w:rsidP="005122CF">
      <w:r>
        <w:t xml:space="preserve">Both years showed a </w:t>
      </w:r>
      <w:r w:rsidRPr="003049FD">
        <w:rPr>
          <w:b/>
          <w:bCs/>
        </w:rPr>
        <w:t>similar seasonal pattern</w:t>
      </w:r>
      <w:r>
        <w:t>:</w:t>
      </w:r>
    </w:p>
    <w:p w14:paraId="7EE45F04" w14:textId="32DC777F" w:rsidR="00D4741C" w:rsidRPr="003049FD" w:rsidRDefault="00D4741C" w:rsidP="00D4741C">
      <w:pPr>
        <w:pStyle w:val="ListParagraph"/>
        <w:numPr>
          <w:ilvl w:val="0"/>
          <w:numId w:val="8"/>
        </w:numPr>
        <w:rPr>
          <w:b/>
          <w:bCs/>
        </w:rPr>
      </w:pPr>
      <w:r w:rsidRPr="003049FD">
        <w:rPr>
          <w:b/>
          <w:bCs/>
        </w:rPr>
        <w:t>In 2010</w:t>
      </w:r>
      <w:r>
        <w:t xml:space="preserve">, strong performance around </w:t>
      </w:r>
      <w:r w:rsidRPr="003049FD">
        <w:rPr>
          <w:b/>
          <w:bCs/>
        </w:rPr>
        <w:t>June and November</w:t>
      </w:r>
      <w:r>
        <w:t xml:space="preserve">, While </w:t>
      </w:r>
      <w:r w:rsidRPr="003049FD">
        <w:rPr>
          <w:b/>
          <w:bCs/>
        </w:rPr>
        <w:t>In 2011</w:t>
      </w:r>
      <w:r>
        <w:t xml:space="preserve"> was </w:t>
      </w:r>
      <w:r w:rsidR="003049FD">
        <w:rPr>
          <w:b/>
          <w:bCs/>
        </w:rPr>
        <w:t>September</w:t>
      </w:r>
      <w:r w:rsidRPr="003049FD">
        <w:rPr>
          <w:b/>
          <w:bCs/>
        </w:rPr>
        <w:t xml:space="preserve"> and November.</w:t>
      </w:r>
    </w:p>
    <w:p w14:paraId="01C6D46F" w14:textId="28BFB25C" w:rsidR="00D4741C" w:rsidRDefault="00D4741C" w:rsidP="00D4741C">
      <w:pPr>
        <w:pStyle w:val="ListParagraph"/>
        <w:numPr>
          <w:ilvl w:val="0"/>
          <w:numId w:val="8"/>
        </w:numPr>
      </w:pPr>
      <w:r>
        <w:t xml:space="preserve">A noticeable </w:t>
      </w:r>
      <w:r w:rsidRPr="003049FD">
        <w:rPr>
          <w:b/>
          <w:bCs/>
        </w:rPr>
        <w:t>drop in December</w:t>
      </w:r>
      <w:r>
        <w:t xml:space="preserve"> around </w:t>
      </w:r>
      <w:r w:rsidRPr="00FD7BAA">
        <w:rPr>
          <w:b/>
          <w:bCs/>
        </w:rPr>
        <w:t>(-43%</w:t>
      </w:r>
      <w:r w:rsidR="00FD7BAA" w:rsidRPr="00FD7BAA">
        <w:rPr>
          <w:b/>
          <w:bCs/>
        </w:rPr>
        <w:t xml:space="preserve"> </w:t>
      </w:r>
      <w:r w:rsidRPr="00FD7BAA">
        <w:rPr>
          <w:b/>
          <w:bCs/>
        </w:rPr>
        <w:t>in 2010</w:t>
      </w:r>
      <w:r w:rsidR="00FD7BAA" w:rsidRPr="00FD7BAA">
        <w:rPr>
          <w:b/>
          <w:bCs/>
        </w:rPr>
        <w:t>)</w:t>
      </w:r>
      <w:r w:rsidR="003049FD" w:rsidRPr="00FD7BAA">
        <w:rPr>
          <w:b/>
          <w:bCs/>
        </w:rPr>
        <w:t>,</w:t>
      </w:r>
      <w:r>
        <w:t xml:space="preserve"> and </w:t>
      </w:r>
      <w:r w:rsidRPr="00FD7BAA">
        <w:rPr>
          <w:b/>
          <w:bCs/>
        </w:rPr>
        <w:t>(-70%</w:t>
      </w:r>
      <w:r w:rsidR="00FD7BAA" w:rsidRPr="00FD7BAA">
        <w:rPr>
          <w:b/>
          <w:bCs/>
        </w:rPr>
        <w:t xml:space="preserve"> </w:t>
      </w:r>
      <w:r w:rsidRPr="00FD7BAA">
        <w:rPr>
          <w:b/>
          <w:bCs/>
        </w:rPr>
        <w:t>in 2011</w:t>
      </w:r>
      <w:r w:rsidR="00FD7BAA" w:rsidRPr="00FD7BAA">
        <w:rPr>
          <w:b/>
          <w:bCs/>
        </w:rPr>
        <w:t>)</w:t>
      </w:r>
      <w:r w:rsidRPr="00FD7BAA">
        <w:rPr>
          <w:b/>
          <w:bCs/>
        </w:rPr>
        <w:t>.</w:t>
      </w:r>
    </w:p>
    <w:p w14:paraId="2D313FBC" w14:textId="1BF73258" w:rsidR="00D4741C" w:rsidRDefault="00D4741C" w:rsidP="00D4741C">
      <w:r>
        <w:t xml:space="preserve">This confirms </w:t>
      </w:r>
      <w:r w:rsidRPr="00FD7BAA">
        <w:rPr>
          <w:b/>
          <w:bCs/>
        </w:rPr>
        <w:t xml:space="preserve">that seasonality alone does not explain the performance </w:t>
      </w:r>
      <w:r w:rsidR="00E875BA" w:rsidRPr="00FD7BAA">
        <w:rPr>
          <w:b/>
          <w:bCs/>
        </w:rPr>
        <w:t>gap</w:t>
      </w:r>
      <w:r w:rsidR="00E875BA">
        <w:t xml:space="preserve">. The real difference lies in </w:t>
      </w:r>
      <w:r w:rsidR="00E875BA" w:rsidRPr="00FD7BAA">
        <w:rPr>
          <w:b/>
          <w:bCs/>
        </w:rPr>
        <w:t>sales quality and returns</w:t>
      </w:r>
      <w:r w:rsidR="00E875BA">
        <w:t>.</w:t>
      </w:r>
    </w:p>
    <w:p w14:paraId="0D7428E2" w14:textId="77777777" w:rsidR="00E875BA" w:rsidRDefault="00E875BA" w:rsidP="00D4741C"/>
    <w:p w14:paraId="100400C8" w14:textId="64776DC5" w:rsidR="00E875BA" w:rsidRPr="003049FD" w:rsidRDefault="00E875BA" w:rsidP="00D4741C">
      <w:pPr>
        <w:rPr>
          <w:b/>
          <w:bCs/>
        </w:rPr>
      </w:pPr>
      <w:r w:rsidRPr="003049FD">
        <w:rPr>
          <w:b/>
          <w:bCs/>
        </w:rPr>
        <w:t>Step 5: Product Analysis &amp; Critical Products</w:t>
      </w:r>
    </w:p>
    <w:p w14:paraId="2902C3F7" w14:textId="77BD1252" w:rsidR="00E875BA" w:rsidRDefault="00E875BA" w:rsidP="00D4741C">
      <w:r>
        <w:t>When</w:t>
      </w:r>
      <w:r w:rsidR="00D36313">
        <w:t xml:space="preserve"> analyzing products, the goal was to determine the problem </w:t>
      </w:r>
      <w:r w:rsidR="00D36313" w:rsidRPr="003049FD">
        <w:rPr>
          <w:b/>
          <w:bCs/>
        </w:rPr>
        <w:t xml:space="preserve">was spread across all products or </w:t>
      </w:r>
      <w:r w:rsidR="00F72601">
        <w:rPr>
          <w:b/>
          <w:bCs/>
        </w:rPr>
        <w:t>scoped</w:t>
      </w:r>
      <w:r w:rsidR="00D36313" w:rsidRPr="003049FD">
        <w:rPr>
          <w:b/>
          <w:bCs/>
        </w:rPr>
        <w:t xml:space="preserve"> in a few</w:t>
      </w:r>
      <w:r w:rsidR="00D36313">
        <w:t>.</w:t>
      </w:r>
    </w:p>
    <w:p w14:paraId="49A4BA8F" w14:textId="61883437" w:rsidR="00D36313" w:rsidRDefault="00D36313" w:rsidP="00D36313">
      <w:pPr>
        <w:pStyle w:val="ListParagraph"/>
        <w:numPr>
          <w:ilvl w:val="0"/>
          <w:numId w:val="9"/>
        </w:numPr>
      </w:pPr>
      <w:r w:rsidRPr="003049FD">
        <w:rPr>
          <w:b/>
          <w:bCs/>
        </w:rPr>
        <w:t>Only 4.7% of products</w:t>
      </w:r>
      <w:r>
        <w:t xml:space="preserve"> were classified as </w:t>
      </w:r>
      <w:r w:rsidRPr="003049FD">
        <w:rPr>
          <w:b/>
          <w:bCs/>
        </w:rPr>
        <w:t>(Critical Products)</w:t>
      </w:r>
      <w:r>
        <w:t xml:space="preserve">, products with </w:t>
      </w:r>
      <w:r w:rsidRPr="003049FD">
        <w:rPr>
          <w:b/>
          <w:bCs/>
        </w:rPr>
        <w:t>returns rates above 100%</w:t>
      </w:r>
      <w:r>
        <w:t xml:space="preserve">, meaning they generated </w:t>
      </w:r>
      <w:r w:rsidRPr="003049FD">
        <w:rPr>
          <w:b/>
          <w:bCs/>
        </w:rPr>
        <w:t>apparent sales but actual losses</w:t>
      </w:r>
      <w:r>
        <w:t>.</w:t>
      </w:r>
    </w:p>
    <w:p w14:paraId="04DBD334" w14:textId="797F4778" w:rsidR="00D36313" w:rsidRDefault="00D36313" w:rsidP="00D36313">
      <w:pPr>
        <w:pStyle w:val="ListParagraph"/>
        <w:numPr>
          <w:ilvl w:val="0"/>
          <w:numId w:val="9"/>
        </w:numPr>
      </w:pPr>
      <w:r w:rsidRPr="003049FD">
        <w:rPr>
          <w:b/>
          <w:bCs/>
        </w:rPr>
        <w:t>More importantly, just 2.5% of these products accounted for 76% of total losses</w:t>
      </w:r>
      <w:r>
        <w:t>.</w:t>
      </w:r>
    </w:p>
    <w:p w14:paraId="78812A38" w14:textId="77777777" w:rsidR="0080366A" w:rsidRDefault="0080366A" w:rsidP="0080366A"/>
    <w:p w14:paraId="65334468" w14:textId="1D6E619E" w:rsidR="00D36313" w:rsidRPr="003049FD" w:rsidRDefault="00D36313" w:rsidP="00D36313">
      <w:pPr>
        <w:rPr>
          <w:b/>
          <w:bCs/>
        </w:rPr>
      </w:pPr>
      <w:r w:rsidRPr="003049FD">
        <w:rPr>
          <w:b/>
          <w:bCs/>
        </w:rPr>
        <w:t>Example</w:t>
      </w:r>
    </w:p>
    <w:p w14:paraId="58E349E7" w14:textId="0501D33D" w:rsidR="00D36313" w:rsidRDefault="00D36313" w:rsidP="00D36313">
      <w:r w:rsidRPr="003049FD">
        <w:rPr>
          <w:b/>
          <w:bCs/>
        </w:rPr>
        <w:t xml:space="preserve">Product </w:t>
      </w:r>
      <w:r w:rsidR="002760DE" w:rsidRPr="003049FD">
        <w:rPr>
          <w:b/>
          <w:bCs/>
        </w:rPr>
        <w:t>(84016)</w:t>
      </w:r>
      <w:r w:rsidR="002760DE">
        <w:t xml:space="preserve"> appeared to generate very high revenue, but</w:t>
      </w:r>
      <w:r w:rsidR="00616247">
        <w:t xml:space="preserve"> in reality, it had a </w:t>
      </w:r>
      <w:r w:rsidR="00616247" w:rsidRPr="003049FD">
        <w:rPr>
          <w:b/>
          <w:bCs/>
        </w:rPr>
        <w:t>return rate of 115.7%</w:t>
      </w:r>
      <w:r w:rsidR="00616247">
        <w:t xml:space="preserve">, making it one of the </w:t>
      </w:r>
      <w:r w:rsidR="00616247" w:rsidRPr="003049FD">
        <w:rPr>
          <w:b/>
          <w:bCs/>
        </w:rPr>
        <w:t>main drivers of performance distortion in 2010</w:t>
      </w:r>
      <w:r w:rsidR="00616247">
        <w:t>.</w:t>
      </w:r>
    </w:p>
    <w:p w14:paraId="62A756BB" w14:textId="6C4615AE" w:rsidR="00616247" w:rsidRPr="003049FD" w:rsidRDefault="00616247" w:rsidP="00D36313">
      <w:pPr>
        <w:rPr>
          <w:b/>
          <w:bCs/>
        </w:rPr>
      </w:pPr>
      <w:r w:rsidRPr="003049FD">
        <w:rPr>
          <w:b/>
          <w:bCs/>
        </w:rPr>
        <w:t>Final Product Insight</w:t>
      </w:r>
    </w:p>
    <w:p w14:paraId="2DB13A66" w14:textId="68D65160" w:rsidR="00616247" w:rsidRDefault="00616247" w:rsidP="00D36313">
      <w:r w:rsidRPr="003049FD">
        <w:rPr>
          <w:b/>
          <w:bCs/>
        </w:rPr>
        <w:t>These critical Products</w:t>
      </w:r>
      <w:r>
        <w:t xml:space="preserve"> </w:t>
      </w:r>
      <w:r w:rsidRPr="003049FD">
        <w:rPr>
          <w:b/>
          <w:bCs/>
        </w:rPr>
        <w:t>were</w:t>
      </w:r>
      <w:r>
        <w:t xml:space="preserve"> </w:t>
      </w:r>
      <w:r w:rsidRPr="003049FD">
        <w:rPr>
          <w:b/>
          <w:bCs/>
        </w:rPr>
        <w:t>the main reason why 2010 sales looked strong on the surface but delivered poor net performance.</w:t>
      </w:r>
      <w:r>
        <w:br/>
        <w:t xml:space="preserve">In </w:t>
      </w:r>
      <w:r w:rsidRPr="003049FD">
        <w:rPr>
          <w:b/>
          <w:bCs/>
        </w:rPr>
        <w:t>2011</w:t>
      </w:r>
      <w:r>
        <w:t>, as the impact of these products dec</w:t>
      </w:r>
      <w:r w:rsidR="003049FD">
        <w:t xml:space="preserve">reased, the business </w:t>
      </w:r>
      <w:r w:rsidR="003049FD" w:rsidRPr="003049FD">
        <w:rPr>
          <w:b/>
          <w:bCs/>
        </w:rPr>
        <w:t>showed real improvement in performance</w:t>
      </w:r>
      <w:r w:rsidR="003049FD">
        <w:t>, even though the number of orders was lower.</w:t>
      </w:r>
      <w:r w:rsidR="003049FD">
        <w:br/>
        <w:t xml:space="preserve">This explains the </w:t>
      </w:r>
      <w:r w:rsidR="003049FD" w:rsidRPr="003049FD">
        <w:rPr>
          <w:b/>
          <w:bCs/>
        </w:rPr>
        <w:t>apparent contradiction between declining sales and improving net revenue</w:t>
      </w:r>
      <w:r w:rsidR="003049FD">
        <w:t>.</w:t>
      </w:r>
    </w:p>
    <w:p w14:paraId="2ECF789B" w14:textId="77777777" w:rsidR="0080366A" w:rsidRDefault="0080366A" w:rsidP="00D36313"/>
    <w:p w14:paraId="41652DF2" w14:textId="68528E2D" w:rsidR="0080366A" w:rsidRPr="0080366A" w:rsidRDefault="0080366A" w:rsidP="0080366A">
      <w:pPr>
        <w:rPr>
          <w:b/>
          <w:bCs/>
        </w:rPr>
      </w:pPr>
      <w:r w:rsidRPr="0080366A">
        <w:rPr>
          <w:b/>
          <w:bCs/>
        </w:rPr>
        <w:t xml:space="preserve"> Additional Insight (2011 Performance Improvements)</w:t>
      </w:r>
    </w:p>
    <w:p w14:paraId="6462F700" w14:textId="282A5072" w:rsidR="0080366A" w:rsidRPr="00A066B6" w:rsidRDefault="0080366A" w:rsidP="0080366A">
      <w:r w:rsidRPr="00A066B6">
        <w:t>In 2011, overall performance improved mainly because demand for the "Critical Products" dropped.</w:t>
      </w:r>
      <w:r>
        <w:br/>
      </w:r>
      <w:r w:rsidRPr="00A066B6">
        <w:t>This automatically reduced revenue distortion from high return rates, allowing the company to see true sales growth and healthier customer behavior.</w:t>
      </w:r>
    </w:p>
    <w:p w14:paraId="43AA955D" w14:textId="77777777" w:rsidR="0080366A" w:rsidRDefault="0080366A" w:rsidP="0080366A"/>
    <w:p w14:paraId="5D404DCF" w14:textId="77777777" w:rsidR="0080366A" w:rsidRPr="00A066B6" w:rsidRDefault="0080366A" w:rsidP="0080366A"/>
    <w:p w14:paraId="06F5F0B2" w14:textId="7A5CF73C" w:rsidR="0080366A" w:rsidRPr="0080366A" w:rsidRDefault="0080366A" w:rsidP="0080366A">
      <w:pPr>
        <w:rPr>
          <w:b/>
          <w:bCs/>
        </w:rPr>
      </w:pPr>
      <w:r w:rsidRPr="0080366A">
        <w:rPr>
          <w:b/>
          <w:bCs/>
        </w:rPr>
        <w:t>Key Recommendations:</w:t>
      </w:r>
    </w:p>
    <w:p w14:paraId="241F7EC2" w14:textId="305CB1AF" w:rsidR="0080366A" w:rsidRPr="00A066B6" w:rsidRDefault="0080366A" w:rsidP="0080366A">
      <w:pPr>
        <w:pStyle w:val="ListParagraph"/>
        <w:numPr>
          <w:ilvl w:val="0"/>
          <w:numId w:val="10"/>
        </w:numPr>
      </w:pPr>
      <w:r w:rsidRPr="00A066B6">
        <w:t>Focus on Product Quality and Returns: Identify high risk products early and implement stricter quality checks or return policies.</w:t>
      </w:r>
    </w:p>
    <w:p w14:paraId="460C284B" w14:textId="77777777" w:rsidR="0080366A" w:rsidRDefault="0080366A" w:rsidP="0080366A">
      <w:pPr>
        <w:pStyle w:val="ListParagraph"/>
        <w:numPr>
          <w:ilvl w:val="0"/>
          <w:numId w:val="10"/>
        </w:numPr>
      </w:pPr>
      <w:r w:rsidRPr="00A066B6">
        <w:t>Strengthen Retention: Pay special attention to "Lost", "At Risk" customers to prevent revenue leakage.</w:t>
      </w:r>
    </w:p>
    <w:p w14:paraId="4F135681" w14:textId="56FD6449" w:rsidR="0080366A" w:rsidRPr="00A066B6" w:rsidRDefault="0080366A" w:rsidP="0080366A">
      <w:pPr>
        <w:pStyle w:val="ListParagraph"/>
        <w:numPr>
          <w:ilvl w:val="0"/>
          <w:numId w:val="10"/>
        </w:numPr>
      </w:pPr>
      <w:r w:rsidRPr="00A066B6">
        <w:t>Monitor the "Unknown" Segment: Reclassify, engage, or educate these customers to reduce risk.</w:t>
      </w:r>
    </w:p>
    <w:p w14:paraId="33EA7D43" w14:textId="767CC159" w:rsidR="0080366A" w:rsidRPr="00A066B6" w:rsidRDefault="0080366A" w:rsidP="0080366A">
      <w:pPr>
        <w:pStyle w:val="ListParagraph"/>
        <w:numPr>
          <w:ilvl w:val="0"/>
          <w:numId w:val="10"/>
        </w:numPr>
      </w:pPr>
      <w:r w:rsidRPr="00A066B6">
        <w:t>Use Data Driven Insight: Regularly leverage RFM and CLV to prioritize high value customers.</w:t>
      </w:r>
    </w:p>
    <w:p w14:paraId="2C3BC1F1" w14:textId="77777777" w:rsidR="003049FD" w:rsidRDefault="003049FD" w:rsidP="00D36313"/>
    <w:p w14:paraId="16508504" w14:textId="39309DBE" w:rsidR="003049FD" w:rsidRPr="003049FD" w:rsidRDefault="003049FD" w:rsidP="00D36313">
      <w:pPr>
        <w:rPr>
          <w:b/>
          <w:bCs/>
        </w:rPr>
      </w:pPr>
      <w:r w:rsidRPr="003049FD">
        <w:rPr>
          <w:b/>
          <w:bCs/>
        </w:rPr>
        <w:t>Final Summary</w:t>
      </w:r>
    </w:p>
    <w:p w14:paraId="05C50940" w14:textId="0499807D" w:rsidR="003049FD" w:rsidRPr="003049FD" w:rsidRDefault="003049FD" w:rsidP="00D36313">
      <w:pPr>
        <w:rPr>
          <w:b/>
          <w:bCs/>
        </w:rPr>
      </w:pPr>
      <w:r w:rsidRPr="003049FD">
        <w:rPr>
          <w:b/>
          <w:bCs/>
        </w:rPr>
        <w:t>The problem was not the number of customers or seasonality. The real issue was sales quality, driven by a small group of critical products with extremely high return rates, combined with weak customer retention in key segments.</w:t>
      </w:r>
    </w:p>
    <w:sectPr w:rsidR="003049FD" w:rsidRPr="003049FD" w:rsidSect="001E009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684E"/>
    <w:multiLevelType w:val="hybridMultilevel"/>
    <w:tmpl w:val="7DD823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B47640"/>
    <w:multiLevelType w:val="hybridMultilevel"/>
    <w:tmpl w:val="96E68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24D55"/>
    <w:multiLevelType w:val="hybridMultilevel"/>
    <w:tmpl w:val="DC068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73230"/>
    <w:multiLevelType w:val="hybridMultilevel"/>
    <w:tmpl w:val="3A9C0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12A24"/>
    <w:multiLevelType w:val="hybridMultilevel"/>
    <w:tmpl w:val="C18A4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7786A"/>
    <w:multiLevelType w:val="hybridMultilevel"/>
    <w:tmpl w:val="874E3028"/>
    <w:lvl w:ilvl="0" w:tplc="DF787E7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E71928"/>
    <w:multiLevelType w:val="hybridMultilevel"/>
    <w:tmpl w:val="325AF4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121FF7"/>
    <w:multiLevelType w:val="hybridMultilevel"/>
    <w:tmpl w:val="13400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C532E3"/>
    <w:multiLevelType w:val="hybridMultilevel"/>
    <w:tmpl w:val="EF8C7FA4"/>
    <w:lvl w:ilvl="0" w:tplc="17BC0D0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DC5D9E"/>
    <w:multiLevelType w:val="hybridMultilevel"/>
    <w:tmpl w:val="6CE285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39383937">
    <w:abstractNumId w:val="4"/>
  </w:num>
  <w:num w:numId="2" w16cid:durableId="154805062">
    <w:abstractNumId w:val="5"/>
  </w:num>
  <w:num w:numId="3" w16cid:durableId="161163243">
    <w:abstractNumId w:val="6"/>
  </w:num>
  <w:num w:numId="4" w16cid:durableId="299577814">
    <w:abstractNumId w:val="8"/>
  </w:num>
  <w:num w:numId="5" w16cid:durableId="777214578">
    <w:abstractNumId w:val="9"/>
  </w:num>
  <w:num w:numId="6" w16cid:durableId="1707440205">
    <w:abstractNumId w:val="0"/>
  </w:num>
  <w:num w:numId="7" w16cid:durableId="1711027080">
    <w:abstractNumId w:val="3"/>
  </w:num>
  <w:num w:numId="8" w16cid:durableId="334574124">
    <w:abstractNumId w:val="7"/>
  </w:num>
  <w:num w:numId="9" w16cid:durableId="1245577599">
    <w:abstractNumId w:val="1"/>
  </w:num>
  <w:num w:numId="10" w16cid:durableId="1000424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4D"/>
    <w:rsid w:val="00140660"/>
    <w:rsid w:val="00196B59"/>
    <w:rsid w:val="001E009F"/>
    <w:rsid w:val="002760DE"/>
    <w:rsid w:val="003049FD"/>
    <w:rsid w:val="003F113E"/>
    <w:rsid w:val="0047594D"/>
    <w:rsid w:val="005122CF"/>
    <w:rsid w:val="00616247"/>
    <w:rsid w:val="0080366A"/>
    <w:rsid w:val="00911275"/>
    <w:rsid w:val="0095663A"/>
    <w:rsid w:val="009E7F8D"/>
    <w:rsid w:val="009F398A"/>
    <w:rsid w:val="00A835BB"/>
    <w:rsid w:val="00BA6311"/>
    <w:rsid w:val="00BD2F24"/>
    <w:rsid w:val="00CC5711"/>
    <w:rsid w:val="00D36313"/>
    <w:rsid w:val="00D4741C"/>
    <w:rsid w:val="00D5586B"/>
    <w:rsid w:val="00D71981"/>
    <w:rsid w:val="00E875BA"/>
    <w:rsid w:val="00F72601"/>
    <w:rsid w:val="00F732DE"/>
    <w:rsid w:val="00FD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30C5"/>
  <w15:chartTrackingRefBased/>
  <w15:docId w15:val="{9105BBA1-DCB9-4E17-BEEB-2F00B33B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4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Elsayad</dc:creator>
  <cp:keywords/>
  <dc:description/>
  <cp:lastModifiedBy>Ahmed Elsayad</cp:lastModifiedBy>
  <cp:revision>5</cp:revision>
  <dcterms:created xsi:type="dcterms:W3CDTF">2026-02-01T19:43:00Z</dcterms:created>
  <dcterms:modified xsi:type="dcterms:W3CDTF">2026-02-05T16:43:00Z</dcterms:modified>
</cp:coreProperties>
</file>