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  <w:rtl w:val="0"/>
        </w:rPr>
        <w:t>–––––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val="clear" w:fill="auto"/>
          <w:vertAlign w:val="baseline"/>
          <w:rtl/>
        </w:rPr>
        <w:t>؛</w: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-1097915</wp:posOffset>
            </wp:positionH>
            <wp:positionV relativeFrom="paragraph">
              <wp:posOffset>-528320</wp:posOffset>
            </wp:positionV>
            <wp:extent cx="2185035" cy="1627505"/>
            <wp:effectExtent l="0" t="0" r="0" b="0"/>
            <wp:wrapNone/>
            <wp:docPr id="16" name="image2.jp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g" descr="Graphical user interface, application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5290820</wp:posOffset>
            </wp:positionH>
            <wp:positionV relativeFrom="paragraph">
              <wp:posOffset>-150495</wp:posOffset>
            </wp:positionV>
            <wp:extent cx="1115695" cy="922020"/>
            <wp:effectExtent l="0" t="0" r="0" b="0"/>
            <wp:wrapNone/>
            <wp:docPr id="7" name="image1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Logo, company nam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6" w:lineRule="auto"/>
        <w:rPr>
          <w:rFonts w:ascii="Calibri" w:hAnsi="Calibri" w:eastAsia="Calibri" w:cs="Calibri"/>
          <w:b/>
          <w:sz w:val="52"/>
          <w:szCs w:val="52"/>
        </w:rPr>
      </w:pPr>
      <w:bookmarkStart w:id="1" w:name="_30j0zll" w:colFirst="0" w:colLast="0"/>
      <w:bookmarkEnd w:id="1"/>
      <w:r>
        <w:rPr>
          <w:rFonts w:ascii="Calibri" w:hAnsi="Calibri" w:eastAsia="Calibri" w:cs="Calibri"/>
          <w:b/>
          <w:rtl w:val="0"/>
        </w:rPr>
        <w:t xml:space="preserve">                         </w:t>
      </w:r>
      <w:r>
        <w:rPr>
          <w:rFonts w:ascii="Calibri" w:hAnsi="Calibri" w:eastAsia="Calibri" w:cs="Calibri"/>
          <w:b/>
          <w:sz w:val="52"/>
          <w:szCs w:val="52"/>
          <w:rtl w:val="0"/>
        </w:rPr>
        <w:t xml:space="preserve">                </w:t>
      </w:r>
    </w:p>
    <w:p>
      <w:pPr>
        <w:spacing w:line="256" w:lineRule="auto"/>
        <w:rPr>
          <w:rFonts w:ascii="Calibri" w:hAnsi="Calibri" w:eastAsia="Calibri" w:cs="Calibri"/>
          <w:b/>
          <w:sz w:val="52"/>
          <w:szCs w:val="52"/>
        </w:rPr>
      </w:pPr>
    </w:p>
    <w:p>
      <w:pPr>
        <w:spacing w:line="256" w:lineRule="auto"/>
        <w:rPr>
          <w:rFonts w:ascii="Calibri" w:hAnsi="Calibri" w:eastAsia="Calibri" w:cs="Calibri"/>
          <w:b/>
          <w:sz w:val="52"/>
          <w:szCs w:val="52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72"/>
          <w:szCs w:val="7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72"/>
          <w:szCs w:val="72"/>
          <w:u w:val="none"/>
          <w:shd w:val="clear" w:fill="auto"/>
          <w:vertAlign w:val="baseline"/>
          <w:rtl w:val="0"/>
        </w:rPr>
        <w:t>Big Data Project</w:t>
      </w:r>
    </w:p>
    <w:p>
      <w:pPr>
        <w:tabs>
          <w:tab w:val="left" w:pos="4032"/>
        </w:tabs>
        <w:spacing w:line="256" w:lineRule="auto"/>
        <w:jc w:val="both"/>
        <w:rPr>
          <w:rFonts w:ascii="Calibri" w:hAnsi="Calibri" w:eastAsia="Calibri" w:cs="Calibri"/>
          <w:color w:val="1F3864"/>
          <w:sz w:val="40"/>
          <w:szCs w:val="40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42"/>
          <w:szCs w:val="4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F3864"/>
          <w:sz w:val="42"/>
          <w:szCs w:val="42"/>
          <w:u w:val="none"/>
          <w:shd w:val="clear" w:fill="auto"/>
          <w:vertAlign w:val="baseline"/>
          <w:rtl w:val="0"/>
        </w:rPr>
        <w:t xml:space="preserve">Supervised by: </w:t>
      </w:r>
      <w:r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42"/>
          <w:szCs w:val="42"/>
          <w:u w:val="none"/>
          <w:shd w:val="clear" w:fill="auto"/>
          <w:vertAlign w:val="baseline"/>
          <w:rtl w:val="0"/>
        </w:rPr>
        <w:t>Dr. Lydia Wahid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42"/>
          <w:szCs w:val="42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42"/>
          <w:szCs w:val="42"/>
          <w:u w:val="none"/>
          <w:shd w:val="clear" w:fill="auto"/>
          <w:vertAlign w:val="baseline"/>
          <w:rtl w:val="0"/>
        </w:rPr>
        <w:t xml:space="preserve">                                      Eng. Omar Samir Galal</w:t>
      </w:r>
    </w:p>
    <w:p>
      <w:pPr>
        <w:tabs>
          <w:tab w:val="left" w:pos="4032"/>
        </w:tabs>
        <w:spacing w:line="256" w:lineRule="auto"/>
        <w:jc w:val="both"/>
        <w:rPr>
          <w:rFonts w:ascii="Calibri" w:hAnsi="Calibri" w:eastAsia="Calibri" w:cs="Calibri"/>
          <w:color w:val="1F3864"/>
          <w:sz w:val="44"/>
          <w:szCs w:val="44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38"/>
          <w:szCs w:val="38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F3864"/>
          <w:sz w:val="38"/>
          <w:szCs w:val="38"/>
          <w:u w:val="none"/>
          <w:shd w:val="clear" w:fill="auto"/>
          <w:vertAlign w:val="baseline"/>
          <w:rtl w:val="0"/>
        </w:rPr>
        <w:t>Presented by: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2E74B5"/>
          <w:sz w:val="38"/>
          <w:szCs w:val="38"/>
          <w:u w:val="none"/>
          <w:shd w:val="clear" w:fill="auto"/>
          <w:vertAlign w:val="baseline"/>
          <w:rtl w:val="0"/>
        </w:rPr>
        <w:t xml:space="preserve"> </w:t>
      </w:r>
    </w:p>
    <w:tbl>
      <w:tblPr>
        <w:tblStyle w:val="13"/>
        <w:bidiVisual/>
        <w:tblW w:w="8754" w:type="dxa"/>
        <w:tblInd w:w="-3839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17"/>
        <w:gridCol w:w="748"/>
        <w:gridCol w:w="3389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7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left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B.N.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Sec.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Name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7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7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Ahmed Emad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7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Ahmed Mahmoud Hafez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7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33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Nour El-din Moustafa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7" w:type="dxa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41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4032"/>
              </w:tabs>
              <w:bidi/>
              <w:spacing w:before="0" w:after="160" w:line="256" w:lineRule="auto"/>
              <w:ind w:left="0" w:right="0" w:firstLine="0"/>
              <w:jc w:val="center"/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1F3864"/>
                <w:sz w:val="32"/>
                <w:szCs w:val="32"/>
                <w:u w:val="none"/>
                <w:shd w:val="clear" w:fill="auto"/>
                <w:vertAlign w:val="baseline"/>
                <w:rtl w:val="0"/>
              </w:rPr>
              <w:t>Youssef Atef Abdo</w:t>
            </w:r>
          </w:p>
        </w:tc>
      </w:tr>
    </w:tbl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1F3864"/>
          <w:sz w:val="38"/>
          <w:szCs w:val="3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1F3864"/>
          <w:sz w:val="38"/>
          <w:szCs w:val="38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 w:val="0"/>
          <w:i w:val="0"/>
          <w:smallCaps w:val="0"/>
          <w:strike w:val="0"/>
          <w:color w:val="1F3864"/>
          <w:sz w:val="44"/>
          <w:szCs w:val="44"/>
          <w:u w:val="none"/>
          <w:shd w:val="clear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1F3864"/>
          <w:sz w:val="44"/>
          <w:szCs w:val="44"/>
          <w:u w:val="none"/>
          <w:shd w:val="clear" w:fill="auto"/>
          <w:vertAlign w:val="baseline"/>
          <w:rtl w:val="0"/>
        </w:rPr>
        <w:t xml:space="preserve">         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4032"/>
        </w:tabs>
        <w:spacing w:before="0" w:after="160" w:line="256" w:lineRule="auto"/>
        <w:ind w:left="0" w:right="0" w:firstLine="0"/>
        <w:jc w:val="center"/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36"/>
          <w:szCs w:val="36"/>
          <w:u w:val="none"/>
          <w:shd w:val="clear" w:fill="auto"/>
          <w:vertAlign w:val="baseline"/>
        </w:rPr>
        <w:sectPr>
          <w:headerReference r:id="rId5" w:type="default"/>
          <w:footerReference r:id="rId6" w:type="default"/>
          <w:pgSz w:w="12240" w:h="15840"/>
          <w:pgMar w:top="1440" w:right="1440" w:bottom="1440" w:left="1440" w:header="720" w:footer="720" w:gutter="0"/>
          <w:pgNumType w:start="1"/>
          <w:cols w:space="720" w:num="1"/>
        </w:sectPr>
      </w:pPr>
      <w:r>
        <w:rPr>
          <w:rFonts w:ascii="Calibri" w:hAnsi="Calibri" w:eastAsia="Calibri" w:cs="Calibri"/>
          <w:b/>
          <w:i w:val="0"/>
          <w:smallCaps w:val="0"/>
          <w:strike w:val="0"/>
          <w:color w:val="1F3864"/>
          <w:sz w:val="36"/>
          <w:szCs w:val="36"/>
          <w:u w:val="none"/>
          <w:shd w:val="clear" w:fill="auto"/>
          <w:vertAlign w:val="baseline"/>
          <w:rtl w:val="0"/>
        </w:rPr>
        <w:t>Spring 2023</w:t>
      </w:r>
    </w:p>
    <w:p>
      <w:pPr>
        <w:jc w:val="left"/>
        <w:rPr>
          <w:rFonts w:ascii="Calibri" w:hAnsi="Calibri" w:eastAsia="Calibri" w:cs="Calibri"/>
          <w:b/>
          <w:color w:val="1F3864"/>
          <w:sz w:val="44"/>
          <w:szCs w:val="44"/>
        </w:rPr>
      </w:pPr>
      <w:r>
        <w:rPr>
          <w:rFonts w:ascii="Calibri" w:hAnsi="Calibri" w:eastAsia="Calibri" w:cs="Calibri"/>
          <w:b/>
          <w:color w:val="1F3864"/>
          <w:sz w:val="44"/>
          <w:szCs w:val="44"/>
          <w:u w:val="single"/>
          <w:rtl w:val="0"/>
        </w:rPr>
        <w:t>Idea</w:t>
      </w:r>
      <w:r>
        <w:rPr>
          <w:rFonts w:ascii="Calibri" w:hAnsi="Calibri" w:eastAsia="Calibri" w:cs="Calibri"/>
          <w:b/>
          <w:color w:val="1F3864"/>
          <w:sz w:val="44"/>
          <w:szCs w:val="44"/>
          <w:rtl w:val="0"/>
        </w:rPr>
        <w:t>:</w:t>
      </w:r>
    </w:p>
    <w:p>
      <w:pPr>
        <w:jc w:val="left"/>
        <w:rPr>
          <w:rFonts w:ascii="Calibri" w:hAnsi="Calibri" w:eastAsia="Calibri" w:cs="Calibri"/>
          <w:b/>
          <w:color w:val="222A35"/>
          <w:sz w:val="32"/>
          <w:szCs w:val="32"/>
        </w:rPr>
      </w:pPr>
      <w:r>
        <w:rPr>
          <w:rFonts w:ascii="Calibri" w:hAnsi="Calibri" w:eastAsia="Calibri" w:cs="Calibri"/>
          <w:b/>
          <w:color w:val="222A35"/>
          <w:sz w:val="32"/>
          <w:szCs w:val="32"/>
          <w:rtl w:val="0"/>
        </w:rPr>
        <w:t xml:space="preserve">Heart disease is the leading cause of death globally, and its prevalence is increasing rapidly. </w:t>
      </w:r>
      <w:r>
        <w:rPr>
          <w:rFonts w:ascii="Calibri" w:hAnsi="Calibri" w:eastAsia="Calibri" w:cs="Calibri"/>
          <w:b/>
          <w:color w:val="222A35"/>
          <w:sz w:val="32"/>
          <w:szCs w:val="32"/>
          <w:u w:val="single"/>
          <w:rtl w:val="0"/>
        </w:rPr>
        <w:t>Early detection</w:t>
      </w:r>
      <w:r>
        <w:rPr>
          <w:rFonts w:ascii="Calibri" w:hAnsi="Calibri" w:eastAsia="Calibri" w:cs="Calibri"/>
          <w:b/>
          <w:color w:val="222A35"/>
          <w:sz w:val="32"/>
          <w:szCs w:val="32"/>
          <w:rtl w:val="0"/>
        </w:rPr>
        <w:t xml:space="preserve"> and prevention of heart disease are crucial for reducing mortality rates and improving the quality of life for patients.</w:t>
      </w:r>
    </w:p>
    <w:p>
      <w:pPr>
        <w:pBdr>
          <w:bottom w:val="single" w:color="000000" w:sz="6" w:space="1"/>
        </w:pBdr>
        <w:jc w:val="left"/>
        <w:rPr>
          <w:rFonts w:ascii="Calibri" w:hAnsi="Calibri" w:eastAsia="Calibri" w:cs="Calibri"/>
          <w:b/>
          <w:color w:val="222A35"/>
          <w:sz w:val="32"/>
          <w:szCs w:val="32"/>
        </w:rPr>
      </w:pPr>
      <w:r>
        <w:rPr>
          <w:b/>
          <w:color w:val="222A35"/>
          <w:sz w:val="32"/>
          <w:szCs w:val="32"/>
          <w:rtl w:val="0"/>
        </w:rPr>
        <w:t>W</w:t>
      </w:r>
      <w:r>
        <w:rPr>
          <w:rFonts w:ascii="Calibri" w:hAnsi="Calibri" w:eastAsia="Calibri" w:cs="Calibri"/>
          <w:b/>
          <w:color w:val="222A35"/>
          <w:sz w:val="32"/>
          <w:szCs w:val="32"/>
          <w:rtl w:val="0"/>
        </w:rPr>
        <w:t xml:space="preserve">e suggest a big data project that aims to develop a predictive model for the early detection of heart disease. </w:t>
      </w:r>
    </w:p>
    <w:p>
      <w:pPr>
        <w:jc w:val="left"/>
        <w:rPr>
          <w:rFonts w:ascii="Calibri" w:hAnsi="Calibri" w:eastAsia="Calibri" w:cs="Calibri"/>
          <w:b/>
          <w:color w:val="1F3864"/>
          <w:sz w:val="44"/>
          <w:szCs w:val="44"/>
          <w:u w:val="single"/>
        </w:rPr>
      </w:pPr>
      <w:r>
        <w:rPr>
          <w:rFonts w:ascii="Calibri" w:hAnsi="Calibri" w:eastAsia="Calibri" w:cs="Calibri"/>
          <w:b/>
          <w:color w:val="1F3864"/>
          <w:sz w:val="44"/>
          <w:szCs w:val="44"/>
          <w:u w:val="single"/>
          <w:rtl w:val="0"/>
        </w:rPr>
        <w:t>Project pipeline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  <w:rtl w:val="0"/>
        </w:rPr>
        <w:t>Data preprocessing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i w:val="0"/>
          <w:smallCaps w:val="0"/>
          <w:strike w:val="0"/>
          <w:color w:val="222A35"/>
          <w:sz w:val="32"/>
          <w:szCs w:val="32"/>
          <w:shd w:val="clear" w:fill="auto"/>
          <w:vertAlign w:val="baseline"/>
        </w:rPr>
      </w:pPr>
      <w:r>
        <w:rPr>
          <w:i w:val="0"/>
          <w:smallCaps w:val="0"/>
          <w:strike w:val="0"/>
          <w:color w:val="222A35"/>
          <w:sz w:val="32"/>
          <w:szCs w:val="32"/>
          <w:u w:val="none"/>
          <w:shd w:val="clear" w:fill="auto"/>
          <w:vertAlign w:val="baseline"/>
          <w:rtl w:val="0"/>
        </w:rPr>
        <w:t xml:space="preserve">Every categorical class changed to numerical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color w:val="222A35"/>
          <w:sz w:val="32"/>
          <w:szCs w:val="32"/>
        </w:rPr>
      </w:pPr>
      <w:r>
        <w:rPr>
          <w:color w:val="222A35"/>
          <w:sz w:val="32"/>
          <w:szCs w:val="32"/>
          <w:rtl w:val="0"/>
        </w:rPr>
        <w:t>change columns that contain values of Yes / No with 0 / 1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color w:val="222A35"/>
          <w:sz w:val="32"/>
          <w:szCs w:val="32"/>
        </w:rPr>
      </w:pPr>
      <w:r>
        <w:rPr>
          <w:color w:val="222A35"/>
          <w:sz w:val="32"/>
          <w:szCs w:val="32"/>
          <w:rtl w:val="0"/>
        </w:rPr>
        <w:t>change sex column that contain Male / Female with 1 / 0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  <w:rPr>
          <w:color w:val="222A35"/>
          <w:sz w:val="32"/>
          <w:szCs w:val="32"/>
        </w:rPr>
      </w:pPr>
      <w:r>
        <w:rPr>
          <w:color w:val="222A35"/>
          <w:sz w:val="32"/>
          <w:szCs w:val="32"/>
          <w:rtl w:val="0"/>
        </w:rPr>
        <w:t xml:space="preserve">convert AgeCategory, Race, Diabetic and GenHealth columns with increasing values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left"/>
        <w:rPr>
          <w:color w:val="222A35"/>
          <w:sz w:val="32"/>
          <w:szCs w:val="32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color w:val="222A35"/>
          <w:sz w:val="32"/>
          <w:szCs w:val="32"/>
        </w:rPr>
      </w:pPr>
      <w:r>
        <w:rPr>
          <w:color w:val="222A35"/>
          <w:sz w:val="32"/>
          <w:szCs w:val="32"/>
          <w:rtl w:val="0"/>
        </w:rPr>
        <w:t>Check</w:t>
      </w:r>
      <w:r>
        <w:rPr>
          <w:i w:val="0"/>
          <w:smallCaps w:val="0"/>
          <w:strike w:val="0"/>
          <w:color w:val="222A35"/>
          <w:sz w:val="32"/>
          <w:szCs w:val="32"/>
          <w:u w:val="none"/>
          <w:shd w:val="clear" w:fill="auto"/>
          <w:vertAlign w:val="baseline"/>
          <w:rtl w:val="0"/>
        </w:rPr>
        <w:t xml:space="preserve"> If non-values exist and deal with it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firstLine="0"/>
        <w:jc w:val="left"/>
        <w:rPr>
          <w:b/>
          <w:color w:val="222A35"/>
          <w:sz w:val="32"/>
          <w:szCs w:val="32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  <w:t xml:space="preserve">Data visualization </w:t>
      </w:r>
    </w:p>
    <w:p>
      <w:pPr>
        <w:spacing w:after="0"/>
        <w:ind w:left="990" w:firstLine="0"/>
        <w:jc w:val="left"/>
        <w:rPr>
          <w:b/>
          <w:i/>
          <w:color w:val="222A35"/>
          <w:sz w:val="32"/>
          <w:szCs w:val="32"/>
          <w:u w:val="single"/>
        </w:rPr>
      </w:pPr>
      <w:r>
        <w:rPr>
          <w:b/>
          <w:i/>
          <w:color w:val="222A35"/>
          <w:sz w:val="32"/>
          <w:szCs w:val="32"/>
          <w:u w:val="single"/>
          <w:rtl w:val="0"/>
        </w:rPr>
        <w:t>Show distribution for each categorical class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-408940</wp:posOffset>
            </wp:positionH>
            <wp:positionV relativeFrom="paragraph">
              <wp:posOffset>304800</wp:posOffset>
            </wp:positionV>
            <wp:extent cx="6858000" cy="6045200"/>
            <wp:effectExtent l="0" t="0" r="0" b="0"/>
            <wp:wrapSquare wrapText="bothSides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ind w:left="-144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144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7757795" cy="6858000"/>
            <wp:effectExtent l="0" t="0" r="0" b="0"/>
            <wp:docPr id="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-144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7748270" cy="68580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hanging="243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7748270" cy="68580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99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FF0000"/>
          <w:sz w:val="44"/>
          <w:szCs w:val="44"/>
          <w:highlight w:val="white"/>
          <w:u w:val="single"/>
          <w:vertAlign w:val="baseline"/>
          <w:rtl w:val="0"/>
        </w:rPr>
        <w:t>Extracting insights from data.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3324225</wp:posOffset>
            </wp:positionH>
            <wp:positionV relativeFrom="paragraph">
              <wp:posOffset>405765</wp:posOffset>
            </wp:positionV>
            <wp:extent cx="3234055" cy="5019675"/>
            <wp:effectExtent l="0" t="0" r="0" b="0"/>
            <wp:wrapSquare wrapText="bothSides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-475615</wp:posOffset>
            </wp:positionH>
            <wp:positionV relativeFrom="paragraph">
              <wp:posOffset>114300</wp:posOffset>
            </wp:positionV>
            <wp:extent cx="3519805" cy="4705350"/>
            <wp:effectExtent l="0" t="0" r="0" b="0"/>
            <wp:wrapSquare wrapText="bothSides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sz w:val="32"/>
          <w:szCs w:val="32"/>
          <w:highlight w:val="white"/>
        </w:rPr>
      </w:pPr>
      <w:r>
        <w:rPr>
          <w:rFonts w:ascii="Arial" w:hAnsi="Arial" w:eastAsia="Arial" w:cs="Arial"/>
          <w:sz w:val="32"/>
          <w:szCs w:val="32"/>
          <w:highlight w:val="white"/>
          <w:rtl w:val="0"/>
        </w:rPr>
        <w:t>first graph shows male have slightly more diabetes than female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  <w:rPr>
          <w:rFonts w:ascii="Arial" w:hAnsi="Arial" w:eastAsia="Arial" w:cs="Arial"/>
          <w:color w:val="FF0000"/>
          <w:sz w:val="32"/>
          <w:szCs w:val="32"/>
          <w:highlight w:val="white"/>
        </w:rPr>
      </w:pPr>
      <w:r>
        <w:rPr>
          <w:rFonts w:ascii="Arial" w:hAnsi="Arial" w:eastAsia="Arial" w:cs="Arial"/>
          <w:sz w:val="32"/>
          <w:szCs w:val="32"/>
          <w:highlight w:val="white"/>
          <w:rtl w:val="0"/>
        </w:rPr>
        <w:t>second graph shows female are smoking less than man</w:t>
      </w:r>
      <w:r>
        <w:rPr>
          <w:rFonts w:ascii="Arial" w:hAnsi="Arial" w:eastAsia="Arial" w:cs="Arial"/>
          <w:color w:val="FF0000"/>
          <w:sz w:val="32"/>
          <w:szCs w:val="32"/>
          <w:highlight w:val="white"/>
          <w:u w:val="single"/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right="0"/>
        <w:jc w:val="center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1645920" cy="385127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85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1645920" cy="35052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5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1645920" cy="3851275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85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-380365</wp:posOffset>
            </wp:positionH>
            <wp:positionV relativeFrom="paragraph">
              <wp:posOffset>114300</wp:posOffset>
            </wp:positionV>
            <wp:extent cx="1645920" cy="3851275"/>
            <wp:effectExtent l="0" t="0" r="0" b="0"/>
            <wp:wrapSquare wrapText="bothSides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851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9895205</wp:posOffset>
            </wp:positionV>
            <wp:extent cx="6858000" cy="1219200"/>
            <wp:effectExtent l="0" t="0" r="0" b="0"/>
            <wp:wrapSquare wrapText="bothSides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numPr>
          <w:ilvl w:val="0"/>
          <w:numId w:val="2"/>
        </w:numPr>
        <w:spacing w:after="0"/>
        <w:ind w:left="720" w:hanging="360"/>
        <w:jc w:val="left"/>
        <w:rPr>
          <w:rFonts w:ascii="Arial" w:hAnsi="Arial" w:eastAsia="Arial" w:cs="Arial"/>
          <w:sz w:val="32"/>
          <w:szCs w:val="32"/>
          <w:highlight w:val="white"/>
        </w:rPr>
      </w:pPr>
      <w:r>
        <w:rPr>
          <w:rFonts w:ascii="Arial" w:hAnsi="Arial" w:eastAsia="Arial" w:cs="Arial"/>
          <w:sz w:val="32"/>
          <w:szCs w:val="32"/>
          <w:highlight w:val="white"/>
          <w:rtl w:val="0"/>
        </w:rPr>
        <w:t>first graph shows bmi average is between 20 and 40 and there are many outliers</w:t>
      </w:r>
    </w:p>
    <w:p>
      <w:pPr>
        <w:numPr>
          <w:ilvl w:val="0"/>
          <w:numId w:val="2"/>
        </w:numPr>
        <w:spacing w:after="0"/>
        <w:ind w:left="720" w:hanging="360"/>
        <w:jc w:val="left"/>
        <w:rPr>
          <w:rFonts w:ascii="Arial" w:hAnsi="Arial" w:eastAsia="Arial" w:cs="Arial"/>
          <w:color w:val="FF0000"/>
          <w:sz w:val="44"/>
          <w:szCs w:val="44"/>
          <w:highlight w:val="white"/>
        </w:rPr>
      </w:pPr>
      <w:r>
        <w:rPr>
          <w:rFonts w:ascii="Arial" w:hAnsi="Arial" w:eastAsia="Arial" w:cs="Arial"/>
          <w:sz w:val="32"/>
          <w:szCs w:val="32"/>
          <w:highlight w:val="white"/>
          <w:rtl w:val="0"/>
        </w:rPr>
        <w:t>fourth graph shows is between 5 and 8 hours and there are outliers</w:t>
      </w:r>
      <w:r>
        <w:rPr>
          <w:rFonts w:ascii="Arial" w:hAnsi="Arial" w:eastAsia="Arial" w:cs="Arial"/>
          <w:sz w:val="44"/>
          <w:szCs w:val="44"/>
          <w:highlight w:val="whit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  <w:t>Association Rules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63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jc w:val="left"/>
        <w:rPr>
          <w:b/>
          <w:color w:val="1F3864"/>
          <w:sz w:val="42"/>
          <w:szCs w:val="42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-808990</wp:posOffset>
            </wp:positionH>
            <wp:positionV relativeFrom="paragraph">
              <wp:posOffset>114300</wp:posOffset>
            </wp:positionV>
            <wp:extent cx="6858000" cy="2139315"/>
            <wp:effectExtent l="0" t="0" r="0" b="0"/>
            <wp:wrapSquare wrapText="bothSides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2667000</wp:posOffset>
            </wp:positionV>
            <wp:extent cx="6796405" cy="1543050"/>
            <wp:effectExtent l="0" t="0" r="0" b="0"/>
            <wp:wrapSquare wrapText="bothSides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9608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  <w: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-247015</wp:posOffset>
            </wp:positionH>
            <wp:positionV relativeFrom="paragraph">
              <wp:posOffset>471805</wp:posOffset>
            </wp:positionV>
            <wp:extent cx="6858000" cy="1219200"/>
            <wp:effectExtent l="0" t="0" r="0" b="0"/>
            <wp:wrapSquare wrapText="bothSides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b/>
          <w:color w:val="1F3864"/>
          <w:sz w:val="42"/>
          <w:szCs w:val="42"/>
        </w:rPr>
      </w:pPr>
    </w:p>
    <w:p>
      <w:pPr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>1-no smoking → good physical health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 xml:space="preserve">2-more age    → more heart disease 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  <w:rtl w:val="0"/>
        </w:rPr>
        <w:t>3- smoking    → diff walking</w:t>
      </w:r>
    </w:p>
    <w:p>
      <w:pPr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</w:p>
    <w:p>
      <w:pPr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  <w:t>Model/Classifier training</w:t>
      </w:r>
    </w:p>
    <w:p>
      <w:pPr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FF0000"/>
          <w:sz w:val="32"/>
          <w:szCs w:val="32"/>
          <w:highlight w:val="white"/>
          <w:u w:val="none"/>
          <w:rtl w:val="0"/>
          <w:lang w:val="en-US"/>
        </w:rPr>
        <w:t xml:space="preserve">- </w:t>
      </w: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 xml:space="preserve">We used Naive Bayes ,  SVM and logistic regression from MLlib in </w:t>
      </w:r>
      <w:r>
        <w:rPr>
          <w:rFonts w:hint="default" w:ascii="Calibri" w:hAnsi="Calibri" w:eastAsia="Arial" w:cs="Calibri"/>
          <w:color w:val="auto"/>
          <w:sz w:val="32"/>
          <w:szCs w:val="32"/>
          <w:highlight w:val="white"/>
          <w:u w:val="none"/>
          <w:rtl w:val="0"/>
          <w:lang w:val="en-US"/>
        </w:rPr>
        <w:t>PySpark</w:t>
      </w: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. Those are ready made models.</w:t>
      </w:r>
    </w:p>
    <w:p>
      <w:pPr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- Then we used map-reduce functions to implement Naive Bayes:</w:t>
      </w:r>
    </w:p>
    <w:p>
      <w:pPr>
        <w:numPr>
          <w:ilvl w:val="0"/>
          <w:numId w:val="3"/>
        </w:numPr>
        <w:ind w:left="720" w:leftChars="0" w:firstLine="0" w:firstLine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We calculated the prior probabilities of the features and the classes we have.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-The map phase was used to generate key-value pair &lt;feature, 1&gt;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-The reduce phase was used to aggregate the number of each attribute value.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</w:p>
    <w:p>
      <w:pPr>
        <w:numPr>
          <w:ilvl w:val="0"/>
          <w:numId w:val="3"/>
        </w:numPr>
        <w:ind w:left="720" w:leftChars="0" w:firstLine="0" w:firstLine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We calculated the conditional probabilities of each feature given each class.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-The map phase was used to generate key-value pair &lt;</w:t>
      </w:r>
      <w:r>
        <w:rPr>
          <w:rFonts w:hint="default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(</w:t>
      </w: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feature</w:t>
      </w:r>
      <w:r>
        <w:rPr>
          <w:rFonts w:hint="default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, class)</w:t>
      </w: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, 1&gt;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>-The reduce phase was used to aggregate.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t xml:space="preserve"> </w:t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drawing>
          <wp:inline distT="0" distB="0" distL="114300" distR="114300">
            <wp:extent cx="4867275" cy="3962400"/>
            <wp:effectExtent l="0" t="0" r="9525" b="0"/>
            <wp:docPr id="17" name="Picture 17" descr="map-reduce p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map-reduce prior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</w:p>
    <w:p>
      <w:pPr>
        <w:numPr>
          <w:ilvl w:val="0"/>
          <w:numId w:val="0"/>
        </w:numPr>
        <w:ind w:left="720" w:leftChars="0"/>
        <w:jc w:val="left"/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cs="Calibri" w:eastAsiaTheme="majorEastAsia"/>
          <w:color w:val="auto"/>
          <w:sz w:val="32"/>
          <w:szCs w:val="32"/>
          <w:highlight w:val="white"/>
          <w:u w:val="none"/>
          <w:rtl w:val="0"/>
          <w:lang w:val="en-US"/>
        </w:rPr>
        <w:drawing>
          <wp:inline distT="0" distB="0" distL="114300" distR="114300">
            <wp:extent cx="4867275" cy="3962400"/>
            <wp:effectExtent l="0" t="0" r="9525" b="0"/>
            <wp:docPr id="18" name="Picture 18" descr="map-reduce co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map-reduce cond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  <w:t>Results and Evaluation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hint="default" w:ascii="Calibri" w:hAnsi="Calibri" w:eastAsia="Arial" w:cs="Calibri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eastAsia="Arial" w:cs="Calibri"/>
          <w:color w:val="auto"/>
          <w:sz w:val="32"/>
          <w:szCs w:val="32"/>
          <w:highlight w:val="white"/>
          <w:u w:val="none"/>
          <w:rtl w:val="0"/>
          <w:lang w:val="en-US"/>
        </w:rPr>
        <w:t>We got 75% F1 score from the Naive Bayes we implemented using map-reduce.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0" w:right="0" w:firstLine="0"/>
        <w:jc w:val="left"/>
        <w:rPr>
          <w:rFonts w:hint="default" w:ascii="Calibri" w:hAnsi="Calibri" w:eastAsia="Arial" w:cs="Calibri"/>
          <w:color w:val="auto"/>
          <w:sz w:val="32"/>
          <w:szCs w:val="32"/>
          <w:highlight w:val="white"/>
          <w:u w:val="none"/>
          <w:rtl w:val="0"/>
          <w:lang w:val="en-US"/>
        </w:rPr>
      </w:pPr>
      <w:r>
        <w:rPr>
          <w:rFonts w:hint="default" w:ascii="Calibri" w:hAnsi="Calibri" w:eastAsia="Arial" w:cs="Calibri"/>
          <w:color w:val="auto"/>
          <w:sz w:val="32"/>
          <w:szCs w:val="32"/>
          <w:highlight w:val="white"/>
          <w:u w:val="none"/>
          <w:rtl w:val="0"/>
          <w:lang w:val="en-US"/>
        </w:rPr>
        <w:t>And we got 76%, 62% and 76% from the ready made models logistic regression, Naive Bayes and SVMrespectively from MLlib in PySpark</w:t>
      </w:r>
    </w:p>
    <w:p>
      <w:pPr>
        <w:spacing w:after="0"/>
        <w:jc w:val="left"/>
        <w:rPr>
          <w:rFonts w:ascii="Arial" w:hAnsi="Arial" w:eastAsia="Arial" w:cs="Arial"/>
          <w:b/>
          <w:color w:val="1F3864"/>
          <w:sz w:val="16"/>
          <w:szCs w:val="16"/>
          <w:highlight w:val="white"/>
        </w:rPr>
      </w:pPr>
    </w:p>
    <w:p>
      <w:pPr>
        <w:spacing w:after="0"/>
        <w:jc w:val="left"/>
        <w:rPr>
          <w:rFonts w:ascii="Arial" w:hAnsi="Arial" w:eastAsia="Arial" w:cs="Arial"/>
          <w:color w:val="FF0000"/>
          <w:sz w:val="44"/>
          <w:szCs w:val="44"/>
          <w:highlight w:val="white"/>
          <w:u w:val="singl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  <w:t>Unsuccessful trials that were not included in the</w:t>
      </w:r>
    </w:p>
    <w:p>
      <w:pPr>
        <w:spacing w:after="0"/>
        <w:jc w:val="left"/>
        <w:rPr>
          <w:rFonts w:ascii="Arial" w:hAnsi="Arial" w:eastAsia="Arial" w:cs="Arial"/>
          <w:b/>
          <w:color w:val="1F3864"/>
          <w:sz w:val="17"/>
          <w:szCs w:val="17"/>
          <w:highlight w:val="white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  <w:t>final solution.</w:t>
      </w:r>
    </w:p>
    <w:p>
      <w:pPr>
        <w:spacing w:after="0"/>
        <w:jc w:val="left"/>
        <w:rPr>
          <w:b/>
          <w:color w:val="1F3864"/>
          <w:sz w:val="42"/>
          <w:szCs w:val="42"/>
        </w:rPr>
      </w:pPr>
    </w:p>
    <w:p>
      <w:pPr>
        <w:spacing w:after="0"/>
        <w:jc w:val="left"/>
        <w:rPr>
          <w:rFonts w:ascii="Arial" w:hAnsi="Arial" w:eastAsia="Arial" w:cs="Arial"/>
          <w:b/>
          <w:color w:val="1F3864"/>
          <w:sz w:val="16"/>
          <w:szCs w:val="16"/>
          <w:highlight w:val="white"/>
        </w:rPr>
      </w:pPr>
    </w:p>
    <w:p>
      <w:pPr>
        <w:spacing w:after="0"/>
        <w:jc w:val="left"/>
        <w:rPr>
          <w:rFonts w:hint="default" w:ascii="Arial" w:hAnsi="Arial" w:eastAsia="Arial" w:cs="Arial"/>
          <w:b/>
          <w:color w:val="1F3864"/>
          <w:sz w:val="17"/>
          <w:szCs w:val="17"/>
          <w:highlight w:val="white"/>
          <w:lang w:val="en-US"/>
        </w:rPr>
      </w:pPr>
      <w:r>
        <w:rPr>
          <w:rFonts w:ascii="Arial" w:hAnsi="Arial" w:eastAsia="Arial" w:cs="Arial"/>
          <w:color w:val="FF0000"/>
          <w:sz w:val="44"/>
          <w:szCs w:val="44"/>
          <w:highlight w:val="white"/>
          <w:u w:val="single"/>
          <w:rtl w:val="0"/>
        </w:rPr>
        <w:t>Any Enhancements and future wo</w:t>
      </w:r>
      <w:r>
        <w:rPr>
          <w:rFonts w:hint="default" w:ascii="Arial" w:hAnsi="Arial" w:eastAsia="Arial" w:cs="Arial"/>
          <w:color w:val="FF0000"/>
          <w:sz w:val="44"/>
          <w:szCs w:val="44"/>
          <w:highlight w:val="white"/>
          <w:u w:val="single"/>
          <w:rtl w:val="0"/>
          <w:lang w:val="en-US"/>
        </w:rPr>
        <w:t>rk</w:t>
      </w:r>
    </w:p>
    <w:p>
      <w:pPr>
        <w:jc w:val="left"/>
        <w:rPr>
          <w:rFonts w:hint="default"/>
          <w:b w:val="0"/>
          <w:bCs/>
          <w:color w:val="auto"/>
          <w:sz w:val="32"/>
          <w:szCs w:val="32"/>
          <w:lang w:val="en-US"/>
        </w:rPr>
      </w:pPr>
      <w:r>
        <w:rPr>
          <w:rFonts w:hint="default"/>
          <w:b w:val="0"/>
          <w:bCs/>
          <w:color w:val="auto"/>
          <w:sz w:val="32"/>
          <w:szCs w:val="32"/>
          <w:lang w:val="en-US"/>
        </w:rPr>
        <w:t>We want to implement KNN using map-reduce.</w:t>
      </w:r>
    </w:p>
    <w:sectPr>
      <w:headerReference r:id="rId7" w:type="default"/>
      <w:pgSz w:w="12240" w:h="15840"/>
      <w:pgMar w:top="1440" w:right="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both"/>
      <w:rPr>
        <w:rFonts w:ascii="Calibri" w:hAnsi="Calibri" w:eastAsia="Calibri" w:cs="Calibri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513"/>
        <w:tab w:val="right" w:pos="9026"/>
      </w:tabs>
      <w:spacing w:before="0" w:after="0" w:line="240" w:lineRule="auto"/>
      <w:ind w:left="0" w:right="0" w:firstLine="0"/>
      <w:jc w:val="both"/>
      <w:rPr>
        <w:rFonts w:ascii="Calibri" w:hAnsi="Calibri" w:eastAsia="Calibri" w:cs="Calibri"/>
        <w:b w:val="0"/>
        <w:i w:val="0"/>
        <w:smallCaps w:val="0"/>
        <w:strike w:val="0"/>
        <w:color w:val="000000"/>
        <w:sz w:val="26"/>
        <w:szCs w:val="26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F63A8B"/>
    <w:multiLevelType w:val="singleLevel"/>
    <w:tmpl w:val="C6F63A8B"/>
    <w:lvl w:ilvl="0" w:tentative="0">
      <w:start w:val="1"/>
      <w:numFmt w:val="decimal"/>
      <w:suff w:val="space"/>
      <w:lvlText w:val="%1-"/>
      <w:lvlJc w:val="left"/>
      <w:pPr>
        <w:ind w:left="720" w:leftChars="0" w:firstLine="0" w:firstLineChars="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E177A66"/>
    <w:rsid w:val="43592F04"/>
    <w:rsid w:val="450D34C6"/>
    <w:rsid w:val="57362DA2"/>
    <w:rsid w:val="74A86A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right"/>
    </w:pPr>
    <w:rPr>
      <w:rFonts w:ascii="Calibri" w:hAnsi="Calibri" w:eastAsia="Calibri" w:cs="Calibri"/>
      <w:sz w:val="26"/>
      <w:szCs w:val="26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  <w:jc w:val="left"/>
    </w:pPr>
    <w:rPr>
      <w:b/>
      <w:color w:val="2F5496"/>
      <w:sz w:val="32"/>
      <w:szCs w:val="32"/>
    </w:rPr>
  </w:style>
  <w:style w:type="paragraph" w:styleId="3">
    <w:name w:val="heading 2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F549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bidi/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cPr>
        <w:tcBorders>
          <w:top w:val="single" w:color="BFBFBF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2023-05-14T16:42:00Z</dcterms:created>
  <dc:creator>ahmed</dc:creator>
  <cp:lastModifiedBy>ahmed</cp:lastModifiedBy>
  <dcterms:modified xsi:type="dcterms:W3CDTF">2023-05-15T09:22:41Z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8D8A757D33DD42EF82FF5F9DE7D60481</vt:lpwstr>
  </property>
</Properties>
</file>