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AF53" w14:textId="3566BF09" w:rsidR="00EB19C5" w:rsidRPr="00EB19C5" w:rsidRDefault="00EB19C5" w:rsidP="00EB19C5">
      <w:pPr>
        <w:rPr>
          <w:b/>
          <w:bCs/>
          <w:sz w:val="32"/>
          <w:szCs w:val="32"/>
          <w:lang w:bidi="ar-EG"/>
        </w:rPr>
      </w:pPr>
      <w:r w:rsidRPr="00EB19C5">
        <w:rPr>
          <w:b/>
          <w:bCs/>
          <w:sz w:val="32"/>
          <w:szCs w:val="32"/>
          <w:lang w:bidi="ar-EG"/>
        </w:rPr>
        <w:t>Columns Report</w:t>
      </w:r>
    </w:p>
    <w:p w14:paraId="12B57160" w14:textId="78CB30D1" w:rsidR="00EB19C5" w:rsidRPr="00EB19C5" w:rsidRDefault="00EB19C5" w:rsidP="00EB19C5">
      <w:pPr>
        <w:rPr>
          <w:b/>
          <w:bCs/>
          <w:lang w:bidi="ar-EG"/>
        </w:rPr>
      </w:pPr>
      <w:r w:rsidRPr="00EB19C5">
        <w:rPr>
          <w:b/>
          <w:bCs/>
          <w:lang w:bidi="ar-EG"/>
        </w:rPr>
        <w:t xml:space="preserve">1. </w:t>
      </w:r>
      <w:proofErr w:type="spellStart"/>
      <w:r w:rsidRPr="00EB19C5">
        <w:rPr>
          <w:b/>
          <w:bCs/>
          <w:lang w:bidi="ar-EG"/>
        </w:rPr>
        <w:t>MSSubClass</w:t>
      </w:r>
      <w:proofErr w:type="spellEnd"/>
      <w:r w:rsidRPr="00EB19C5">
        <w:rPr>
          <w:b/>
          <w:bCs/>
          <w:lang w:bidi="ar-EG"/>
        </w:rPr>
        <w:t xml:space="preserve"> – </w:t>
      </w:r>
      <w:r w:rsidRPr="00EB19C5">
        <w:rPr>
          <w:b/>
          <w:bCs/>
          <w:rtl/>
        </w:rPr>
        <w:t>نوع العقار</w:t>
      </w:r>
    </w:p>
    <w:tbl>
      <w:tblPr>
        <w:tblStyle w:val="TableGrid"/>
        <w:tblW w:w="6896" w:type="dxa"/>
        <w:tblLook w:val="04A0" w:firstRow="1" w:lastRow="0" w:firstColumn="1" w:lastColumn="0" w:noHBand="0" w:noVBand="1"/>
      </w:tblPr>
      <w:tblGrid>
        <w:gridCol w:w="1361"/>
        <w:gridCol w:w="5535"/>
      </w:tblGrid>
      <w:tr w:rsidR="00EB19C5" w:rsidRPr="00EB19C5" w14:paraId="380B624D" w14:textId="77777777" w:rsidTr="00EB19C5">
        <w:trPr>
          <w:trHeight w:val="516"/>
        </w:trPr>
        <w:tc>
          <w:tcPr>
            <w:tcW w:w="0" w:type="auto"/>
            <w:hideMark/>
          </w:tcPr>
          <w:p w14:paraId="55CB1E08" w14:textId="77777777" w:rsidR="00EB19C5" w:rsidRPr="00EB19C5" w:rsidRDefault="00EB19C5" w:rsidP="00EB19C5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EB19C5">
              <w:rPr>
                <w:b/>
                <w:bCs/>
                <w:lang w:bidi="ar-EG"/>
              </w:rPr>
              <w:t>Value</w:t>
            </w:r>
          </w:p>
        </w:tc>
        <w:tc>
          <w:tcPr>
            <w:tcW w:w="0" w:type="auto"/>
            <w:hideMark/>
          </w:tcPr>
          <w:p w14:paraId="6C4BEE8C" w14:textId="77777777" w:rsidR="00EB19C5" w:rsidRPr="00EB19C5" w:rsidRDefault="00EB19C5" w:rsidP="00EB19C5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EB19C5">
              <w:rPr>
                <w:b/>
                <w:bCs/>
                <w:lang w:bidi="ar-EG"/>
              </w:rPr>
              <w:t>Description</w:t>
            </w:r>
          </w:p>
        </w:tc>
      </w:tr>
      <w:tr w:rsidR="00EB19C5" w:rsidRPr="00EB19C5" w14:paraId="21BE0CC0" w14:textId="77777777" w:rsidTr="00EB19C5">
        <w:trPr>
          <w:trHeight w:val="529"/>
        </w:trPr>
        <w:tc>
          <w:tcPr>
            <w:tcW w:w="0" w:type="auto"/>
            <w:hideMark/>
          </w:tcPr>
          <w:p w14:paraId="27C6FE1D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20</w:t>
            </w:r>
          </w:p>
        </w:tc>
        <w:tc>
          <w:tcPr>
            <w:tcW w:w="0" w:type="auto"/>
            <w:hideMark/>
          </w:tcPr>
          <w:p w14:paraId="180F65B8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Single-family, 1 story</w:t>
            </w:r>
          </w:p>
        </w:tc>
      </w:tr>
      <w:tr w:rsidR="00EB19C5" w:rsidRPr="00EB19C5" w14:paraId="47F2BA31" w14:textId="77777777" w:rsidTr="00EB19C5">
        <w:trPr>
          <w:trHeight w:val="516"/>
        </w:trPr>
        <w:tc>
          <w:tcPr>
            <w:tcW w:w="0" w:type="auto"/>
            <w:hideMark/>
          </w:tcPr>
          <w:p w14:paraId="12FBF17A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30</w:t>
            </w:r>
          </w:p>
        </w:tc>
        <w:tc>
          <w:tcPr>
            <w:tcW w:w="0" w:type="auto"/>
            <w:hideMark/>
          </w:tcPr>
          <w:p w14:paraId="666B92FC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Duplex</w:t>
            </w:r>
          </w:p>
        </w:tc>
      </w:tr>
      <w:tr w:rsidR="00EB19C5" w:rsidRPr="00EB19C5" w14:paraId="271B7B6E" w14:textId="77777777" w:rsidTr="00EB19C5">
        <w:trPr>
          <w:trHeight w:val="529"/>
        </w:trPr>
        <w:tc>
          <w:tcPr>
            <w:tcW w:w="0" w:type="auto"/>
            <w:hideMark/>
          </w:tcPr>
          <w:p w14:paraId="45DDD22D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40</w:t>
            </w:r>
          </w:p>
        </w:tc>
        <w:tc>
          <w:tcPr>
            <w:tcW w:w="0" w:type="auto"/>
            <w:hideMark/>
          </w:tcPr>
          <w:p w14:paraId="69D4E329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1 story w/ finished attic</w:t>
            </w:r>
          </w:p>
        </w:tc>
      </w:tr>
      <w:tr w:rsidR="00EB19C5" w:rsidRPr="00EB19C5" w14:paraId="624D37AE" w14:textId="77777777" w:rsidTr="00EB19C5">
        <w:trPr>
          <w:trHeight w:val="529"/>
        </w:trPr>
        <w:tc>
          <w:tcPr>
            <w:tcW w:w="0" w:type="auto"/>
            <w:hideMark/>
          </w:tcPr>
          <w:p w14:paraId="645AF523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45</w:t>
            </w:r>
          </w:p>
        </w:tc>
        <w:tc>
          <w:tcPr>
            <w:tcW w:w="0" w:type="auto"/>
            <w:hideMark/>
          </w:tcPr>
          <w:p w14:paraId="107B392D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 xml:space="preserve">1.5 story, </w:t>
            </w:r>
            <w:proofErr w:type="spellStart"/>
            <w:r w:rsidRPr="00EB19C5">
              <w:rPr>
                <w:lang w:bidi="ar-EG"/>
              </w:rPr>
              <w:t>unfin</w:t>
            </w:r>
            <w:proofErr w:type="spellEnd"/>
            <w:r w:rsidRPr="00EB19C5">
              <w:rPr>
                <w:lang w:bidi="ar-EG"/>
              </w:rPr>
              <w:t>. attic</w:t>
            </w:r>
          </w:p>
        </w:tc>
      </w:tr>
      <w:tr w:rsidR="00EB19C5" w:rsidRPr="00EB19C5" w14:paraId="51FF5358" w14:textId="77777777" w:rsidTr="00EB19C5">
        <w:trPr>
          <w:trHeight w:val="516"/>
        </w:trPr>
        <w:tc>
          <w:tcPr>
            <w:tcW w:w="0" w:type="auto"/>
            <w:hideMark/>
          </w:tcPr>
          <w:p w14:paraId="475E013A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50</w:t>
            </w:r>
          </w:p>
        </w:tc>
        <w:tc>
          <w:tcPr>
            <w:tcW w:w="0" w:type="auto"/>
            <w:hideMark/>
          </w:tcPr>
          <w:p w14:paraId="7C61E0F0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1.5 story, fin. attic</w:t>
            </w:r>
          </w:p>
        </w:tc>
      </w:tr>
      <w:tr w:rsidR="00EB19C5" w:rsidRPr="00EB19C5" w14:paraId="60098F7E" w14:textId="77777777" w:rsidTr="00EB19C5">
        <w:trPr>
          <w:trHeight w:val="529"/>
        </w:trPr>
        <w:tc>
          <w:tcPr>
            <w:tcW w:w="0" w:type="auto"/>
            <w:hideMark/>
          </w:tcPr>
          <w:p w14:paraId="4B2D300F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60</w:t>
            </w:r>
          </w:p>
        </w:tc>
        <w:tc>
          <w:tcPr>
            <w:tcW w:w="0" w:type="auto"/>
            <w:hideMark/>
          </w:tcPr>
          <w:p w14:paraId="1F99882B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2 story, modern design</w:t>
            </w:r>
          </w:p>
        </w:tc>
      </w:tr>
      <w:tr w:rsidR="00EB19C5" w:rsidRPr="00EB19C5" w14:paraId="0DBD8B95" w14:textId="77777777" w:rsidTr="00EB19C5">
        <w:trPr>
          <w:trHeight w:val="529"/>
        </w:trPr>
        <w:tc>
          <w:tcPr>
            <w:tcW w:w="0" w:type="auto"/>
            <w:hideMark/>
          </w:tcPr>
          <w:p w14:paraId="69D2C59D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70</w:t>
            </w:r>
          </w:p>
        </w:tc>
        <w:tc>
          <w:tcPr>
            <w:tcW w:w="0" w:type="auto"/>
            <w:hideMark/>
          </w:tcPr>
          <w:p w14:paraId="55F40701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Duplex, 2 story</w:t>
            </w:r>
          </w:p>
        </w:tc>
      </w:tr>
      <w:tr w:rsidR="00EB19C5" w:rsidRPr="00EB19C5" w14:paraId="6BFB24A1" w14:textId="77777777" w:rsidTr="00EB19C5">
        <w:trPr>
          <w:trHeight w:val="516"/>
        </w:trPr>
        <w:tc>
          <w:tcPr>
            <w:tcW w:w="0" w:type="auto"/>
            <w:hideMark/>
          </w:tcPr>
          <w:p w14:paraId="3BA07AEB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75</w:t>
            </w:r>
          </w:p>
        </w:tc>
        <w:tc>
          <w:tcPr>
            <w:tcW w:w="0" w:type="auto"/>
            <w:hideMark/>
          </w:tcPr>
          <w:p w14:paraId="16984E28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2.5 story</w:t>
            </w:r>
          </w:p>
        </w:tc>
      </w:tr>
      <w:tr w:rsidR="00EB19C5" w:rsidRPr="00EB19C5" w14:paraId="2DDBA119" w14:textId="77777777" w:rsidTr="00EB19C5">
        <w:trPr>
          <w:trHeight w:val="529"/>
        </w:trPr>
        <w:tc>
          <w:tcPr>
            <w:tcW w:w="0" w:type="auto"/>
            <w:hideMark/>
          </w:tcPr>
          <w:p w14:paraId="1CB91500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80</w:t>
            </w:r>
          </w:p>
        </w:tc>
        <w:tc>
          <w:tcPr>
            <w:tcW w:w="0" w:type="auto"/>
            <w:hideMark/>
          </w:tcPr>
          <w:p w14:paraId="036752AE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Split level</w:t>
            </w:r>
          </w:p>
        </w:tc>
      </w:tr>
      <w:tr w:rsidR="00EB19C5" w:rsidRPr="00EB19C5" w14:paraId="17D92B72" w14:textId="77777777" w:rsidTr="00EB19C5">
        <w:trPr>
          <w:trHeight w:val="529"/>
        </w:trPr>
        <w:tc>
          <w:tcPr>
            <w:tcW w:w="0" w:type="auto"/>
            <w:hideMark/>
          </w:tcPr>
          <w:p w14:paraId="5DC00549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85</w:t>
            </w:r>
          </w:p>
        </w:tc>
        <w:tc>
          <w:tcPr>
            <w:tcW w:w="0" w:type="auto"/>
            <w:hideMark/>
          </w:tcPr>
          <w:p w14:paraId="2A97AD1E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Split foyer</w:t>
            </w:r>
          </w:p>
        </w:tc>
      </w:tr>
      <w:tr w:rsidR="00EB19C5" w:rsidRPr="00EB19C5" w14:paraId="42038B43" w14:textId="77777777" w:rsidTr="00EB19C5">
        <w:trPr>
          <w:trHeight w:val="516"/>
        </w:trPr>
        <w:tc>
          <w:tcPr>
            <w:tcW w:w="0" w:type="auto"/>
            <w:hideMark/>
          </w:tcPr>
          <w:p w14:paraId="01647C33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90</w:t>
            </w:r>
          </w:p>
        </w:tc>
        <w:tc>
          <w:tcPr>
            <w:tcW w:w="0" w:type="auto"/>
            <w:hideMark/>
          </w:tcPr>
          <w:p w14:paraId="06FD6475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Townhouse</w:t>
            </w:r>
          </w:p>
        </w:tc>
      </w:tr>
      <w:tr w:rsidR="00EB19C5" w:rsidRPr="00EB19C5" w14:paraId="280E54E2" w14:textId="77777777" w:rsidTr="00EB19C5">
        <w:trPr>
          <w:trHeight w:val="529"/>
        </w:trPr>
        <w:tc>
          <w:tcPr>
            <w:tcW w:w="0" w:type="auto"/>
            <w:hideMark/>
          </w:tcPr>
          <w:p w14:paraId="1D025582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120</w:t>
            </w:r>
          </w:p>
        </w:tc>
        <w:tc>
          <w:tcPr>
            <w:tcW w:w="0" w:type="auto"/>
            <w:hideMark/>
          </w:tcPr>
          <w:p w14:paraId="7D971505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1 story with finished basement</w:t>
            </w:r>
          </w:p>
        </w:tc>
      </w:tr>
      <w:tr w:rsidR="00EB19C5" w:rsidRPr="00EB19C5" w14:paraId="655BB1BD" w14:textId="77777777" w:rsidTr="00EB19C5">
        <w:trPr>
          <w:trHeight w:val="529"/>
        </w:trPr>
        <w:tc>
          <w:tcPr>
            <w:tcW w:w="0" w:type="auto"/>
            <w:hideMark/>
          </w:tcPr>
          <w:p w14:paraId="48DB2384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150</w:t>
            </w:r>
          </w:p>
        </w:tc>
        <w:tc>
          <w:tcPr>
            <w:tcW w:w="0" w:type="auto"/>
            <w:hideMark/>
          </w:tcPr>
          <w:p w14:paraId="19EE4863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Converted property</w:t>
            </w:r>
          </w:p>
        </w:tc>
      </w:tr>
      <w:tr w:rsidR="00EB19C5" w:rsidRPr="00EB19C5" w14:paraId="0CEC3B9F" w14:textId="77777777" w:rsidTr="00EB19C5">
        <w:trPr>
          <w:trHeight w:val="516"/>
        </w:trPr>
        <w:tc>
          <w:tcPr>
            <w:tcW w:w="0" w:type="auto"/>
            <w:hideMark/>
          </w:tcPr>
          <w:p w14:paraId="09BE8D35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160</w:t>
            </w:r>
          </w:p>
        </w:tc>
        <w:tc>
          <w:tcPr>
            <w:tcW w:w="0" w:type="auto"/>
            <w:hideMark/>
          </w:tcPr>
          <w:p w14:paraId="6E3BF328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2 story with basement</w:t>
            </w:r>
          </w:p>
        </w:tc>
      </w:tr>
      <w:tr w:rsidR="00EB19C5" w:rsidRPr="00EB19C5" w14:paraId="39FB2CE6" w14:textId="77777777" w:rsidTr="00EB19C5">
        <w:trPr>
          <w:trHeight w:val="529"/>
        </w:trPr>
        <w:tc>
          <w:tcPr>
            <w:tcW w:w="0" w:type="auto"/>
            <w:hideMark/>
          </w:tcPr>
          <w:p w14:paraId="5DB8006D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180</w:t>
            </w:r>
          </w:p>
        </w:tc>
        <w:tc>
          <w:tcPr>
            <w:tcW w:w="0" w:type="auto"/>
            <w:hideMark/>
          </w:tcPr>
          <w:p w14:paraId="76F5423E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Multiple-use building</w:t>
            </w:r>
          </w:p>
        </w:tc>
      </w:tr>
      <w:tr w:rsidR="00EB19C5" w:rsidRPr="00EB19C5" w14:paraId="788FACA4" w14:textId="77777777" w:rsidTr="00EB19C5">
        <w:trPr>
          <w:trHeight w:val="516"/>
        </w:trPr>
        <w:tc>
          <w:tcPr>
            <w:tcW w:w="0" w:type="auto"/>
            <w:hideMark/>
          </w:tcPr>
          <w:p w14:paraId="73F64E71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190</w:t>
            </w:r>
          </w:p>
        </w:tc>
        <w:tc>
          <w:tcPr>
            <w:tcW w:w="0" w:type="auto"/>
            <w:hideMark/>
          </w:tcPr>
          <w:p w14:paraId="4B2C2B8D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Other (unspecified)</w:t>
            </w:r>
          </w:p>
        </w:tc>
      </w:tr>
    </w:tbl>
    <w:p w14:paraId="3ADF096A" w14:textId="0DDA2621" w:rsidR="00EB19C5" w:rsidRPr="00EB19C5" w:rsidRDefault="00EB19C5" w:rsidP="00EB19C5">
      <w:pPr>
        <w:rPr>
          <w:lang w:bidi="ar-EG"/>
        </w:rPr>
      </w:pPr>
    </w:p>
    <w:p w14:paraId="12B0718B" w14:textId="77777777" w:rsidR="00EB19C5" w:rsidRDefault="00EB19C5" w:rsidP="00EB19C5">
      <w:pPr>
        <w:rPr>
          <w:b/>
          <w:bCs/>
          <w:rtl/>
          <w:lang w:bidi="ar-EG"/>
        </w:rPr>
      </w:pPr>
    </w:p>
    <w:p w14:paraId="31F50863" w14:textId="77777777" w:rsidR="00EB19C5" w:rsidRDefault="00EB19C5" w:rsidP="00EB19C5">
      <w:pPr>
        <w:rPr>
          <w:b/>
          <w:bCs/>
          <w:rtl/>
          <w:lang w:bidi="ar-EG"/>
        </w:rPr>
      </w:pPr>
    </w:p>
    <w:p w14:paraId="245DBB1A" w14:textId="77777777" w:rsidR="00EB19C5" w:rsidRDefault="00EB19C5" w:rsidP="00EB19C5">
      <w:pPr>
        <w:rPr>
          <w:b/>
          <w:bCs/>
          <w:rtl/>
          <w:lang w:bidi="ar-EG"/>
        </w:rPr>
      </w:pPr>
    </w:p>
    <w:p w14:paraId="238A9926" w14:textId="77777777" w:rsidR="00EB19C5" w:rsidRDefault="00EB19C5" w:rsidP="00EB19C5">
      <w:pPr>
        <w:rPr>
          <w:b/>
          <w:bCs/>
          <w:rtl/>
          <w:lang w:bidi="ar-EG"/>
        </w:rPr>
      </w:pPr>
    </w:p>
    <w:p w14:paraId="5A9748A8" w14:textId="77777777" w:rsidR="00EB19C5" w:rsidRDefault="00EB19C5" w:rsidP="00EB19C5">
      <w:pPr>
        <w:rPr>
          <w:b/>
          <w:bCs/>
          <w:rtl/>
          <w:lang w:bidi="ar-EG"/>
        </w:rPr>
      </w:pPr>
    </w:p>
    <w:p w14:paraId="1978E879" w14:textId="04F5890C" w:rsidR="00EB19C5" w:rsidRPr="00EB19C5" w:rsidRDefault="00EB19C5" w:rsidP="00EB19C5">
      <w:pPr>
        <w:rPr>
          <w:b/>
          <w:bCs/>
          <w:lang w:bidi="ar-EG"/>
        </w:rPr>
      </w:pPr>
      <w:r w:rsidRPr="00EB19C5">
        <w:rPr>
          <w:b/>
          <w:bCs/>
          <w:lang w:bidi="ar-EG"/>
        </w:rPr>
        <w:lastRenderedPageBreak/>
        <w:t xml:space="preserve">2. </w:t>
      </w:r>
      <w:proofErr w:type="spellStart"/>
      <w:r w:rsidRPr="00EB19C5">
        <w:rPr>
          <w:b/>
          <w:bCs/>
          <w:lang w:bidi="ar-EG"/>
        </w:rPr>
        <w:t>MSZoning</w:t>
      </w:r>
      <w:proofErr w:type="spellEnd"/>
      <w:r w:rsidRPr="00EB19C5">
        <w:rPr>
          <w:b/>
          <w:bCs/>
          <w:lang w:bidi="ar-EG"/>
        </w:rPr>
        <w:t xml:space="preserve"> – </w:t>
      </w:r>
      <w:r w:rsidRPr="00EB19C5">
        <w:rPr>
          <w:b/>
          <w:bCs/>
          <w:rtl/>
        </w:rPr>
        <w:t>استخدام الأرض</w:t>
      </w:r>
    </w:p>
    <w:tbl>
      <w:tblPr>
        <w:tblStyle w:val="TableGrid"/>
        <w:tblW w:w="6834" w:type="dxa"/>
        <w:tblLook w:val="04A0" w:firstRow="1" w:lastRow="0" w:firstColumn="1" w:lastColumn="0" w:noHBand="0" w:noVBand="1"/>
      </w:tblPr>
      <w:tblGrid>
        <w:gridCol w:w="1156"/>
        <w:gridCol w:w="5678"/>
      </w:tblGrid>
      <w:tr w:rsidR="00EB19C5" w:rsidRPr="00EB19C5" w14:paraId="5FFAC705" w14:textId="77777777" w:rsidTr="00EB19C5">
        <w:trPr>
          <w:trHeight w:val="515"/>
        </w:trPr>
        <w:tc>
          <w:tcPr>
            <w:tcW w:w="0" w:type="auto"/>
            <w:hideMark/>
          </w:tcPr>
          <w:p w14:paraId="4E7B2FF1" w14:textId="77777777" w:rsidR="00EB19C5" w:rsidRPr="00EB19C5" w:rsidRDefault="00EB19C5" w:rsidP="00EB19C5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EB19C5">
              <w:rPr>
                <w:b/>
                <w:bCs/>
                <w:lang w:bidi="ar-EG"/>
              </w:rPr>
              <w:t>Value</w:t>
            </w:r>
          </w:p>
        </w:tc>
        <w:tc>
          <w:tcPr>
            <w:tcW w:w="0" w:type="auto"/>
            <w:hideMark/>
          </w:tcPr>
          <w:p w14:paraId="66EAFD0D" w14:textId="77777777" w:rsidR="00EB19C5" w:rsidRPr="00EB19C5" w:rsidRDefault="00EB19C5" w:rsidP="00EB19C5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EB19C5">
              <w:rPr>
                <w:b/>
                <w:bCs/>
                <w:lang w:bidi="ar-EG"/>
              </w:rPr>
              <w:t>Description</w:t>
            </w:r>
          </w:p>
        </w:tc>
      </w:tr>
      <w:tr w:rsidR="00EB19C5" w:rsidRPr="00EB19C5" w14:paraId="7A1046A7" w14:textId="77777777" w:rsidTr="00EB19C5">
        <w:trPr>
          <w:trHeight w:val="527"/>
        </w:trPr>
        <w:tc>
          <w:tcPr>
            <w:tcW w:w="0" w:type="auto"/>
            <w:hideMark/>
          </w:tcPr>
          <w:p w14:paraId="32B1E8DA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RL</w:t>
            </w:r>
          </w:p>
        </w:tc>
        <w:tc>
          <w:tcPr>
            <w:tcW w:w="0" w:type="auto"/>
            <w:hideMark/>
          </w:tcPr>
          <w:p w14:paraId="6E3ECB75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Low-density residential</w:t>
            </w:r>
          </w:p>
        </w:tc>
      </w:tr>
      <w:tr w:rsidR="00EB19C5" w:rsidRPr="00EB19C5" w14:paraId="46CFF10F" w14:textId="77777777" w:rsidTr="00EB19C5">
        <w:trPr>
          <w:trHeight w:val="515"/>
        </w:trPr>
        <w:tc>
          <w:tcPr>
            <w:tcW w:w="0" w:type="auto"/>
            <w:hideMark/>
          </w:tcPr>
          <w:p w14:paraId="5D737E4F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RM</w:t>
            </w:r>
          </w:p>
        </w:tc>
        <w:tc>
          <w:tcPr>
            <w:tcW w:w="0" w:type="auto"/>
            <w:hideMark/>
          </w:tcPr>
          <w:p w14:paraId="32C19077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Medium-density residential</w:t>
            </w:r>
          </w:p>
        </w:tc>
      </w:tr>
      <w:tr w:rsidR="00EB19C5" w:rsidRPr="00EB19C5" w14:paraId="629AB108" w14:textId="77777777" w:rsidTr="00EB19C5">
        <w:trPr>
          <w:trHeight w:val="527"/>
        </w:trPr>
        <w:tc>
          <w:tcPr>
            <w:tcW w:w="0" w:type="auto"/>
            <w:hideMark/>
          </w:tcPr>
          <w:p w14:paraId="325F9F65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FV</w:t>
            </w:r>
          </w:p>
        </w:tc>
        <w:tc>
          <w:tcPr>
            <w:tcW w:w="0" w:type="auto"/>
            <w:hideMark/>
          </w:tcPr>
          <w:p w14:paraId="1972C275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Residential with high value</w:t>
            </w:r>
          </w:p>
        </w:tc>
      </w:tr>
      <w:tr w:rsidR="00EB19C5" w:rsidRPr="00EB19C5" w14:paraId="09933420" w14:textId="77777777" w:rsidTr="00EB19C5">
        <w:trPr>
          <w:trHeight w:val="527"/>
        </w:trPr>
        <w:tc>
          <w:tcPr>
            <w:tcW w:w="0" w:type="auto"/>
            <w:hideMark/>
          </w:tcPr>
          <w:p w14:paraId="63867864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RH</w:t>
            </w:r>
          </w:p>
        </w:tc>
        <w:tc>
          <w:tcPr>
            <w:tcW w:w="0" w:type="auto"/>
            <w:hideMark/>
          </w:tcPr>
          <w:p w14:paraId="38C5712A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High-density residential (apartments)</w:t>
            </w:r>
          </w:p>
        </w:tc>
      </w:tr>
      <w:tr w:rsidR="00EB19C5" w:rsidRPr="00EB19C5" w14:paraId="54D83390" w14:textId="77777777" w:rsidTr="00EB19C5">
        <w:trPr>
          <w:trHeight w:val="515"/>
        </w:trPr>
        <w:tc>
          <w:tcPr>
            <w:tcW w:w="0" w:type="auto"/>
            <w:hideMark/>
          </w:tcPr>
          <w:p w14:paraId="6F435742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C (all)</w:t>
            </w:r>
          </w:p>
        </w:tc>
        <w:tc>
          <w:tcPr>
            <w:tcW w:w="0" w:type="auto"/>
            <w:hideMark/>
          </w:tcPr>
          <w:p w14:paraId="0577828E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Commercial</w:t>
            </w:r>
          </w:p>
        </w:tc>
      </w:tr>
      <w:tr w:rsidR="00EB19C5" w:rsidRPr="00EB19C5" w14:paraId="221480DC" w14:textId="77777777" w:rsidTr="00EB19C5">
        <w:trPr>
          <w:trHeight w:val="515"/>
        </w:trPr>
        <w:tc>
          <w:tcPr>
            <w:tcW w:w="0" w:type="auto"/>
            <w:hideMark/>
          </w:tcPr>
          <w:p w14:paraId="053EFB13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nan</w:t>
            </w:r>
          </w:p>
        </w:tc>
        <w:tc>
          <w:tcPr>
            <w:tcW w:w="0" w:type="auto"/>
            <w:hideMark/>
          </w:tcPr>
          <w:p w14:paraId="5C32C09F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Missing data</w:t>
            </w:r>
          </w:p>
        </w:tc>
      </w:tr>
    </w:tbl>
    <w:p w14:paraId="07A03D62" w14:textId="77777777" w:rsidR="00EB19C5" w:rsidRPr="00EB19C5" w:rsidRDefault="00EB19C5" w:rsidP="00EB19C5">
      <w:pPr>
        <w:rPr>
          <w:lang w:bidi="ar-EG"/>
        </w:rPr>
      </w:pPr>
      <w:r w:rsidRPr="00EB19C5">
        <w:rPr>
          <w:lang w:bidi="ar-EG"/>
        </w:rPr>
        <w:pict w14:anchorId="3FF466EA">
          <v:rect id="_x0000_i1081" style="width:0;height:1.5pt" o:hralign="center" o:hrstd="t" o:hr="t" fillcolor="#a0a0a0" stroked="f"/>
        </w:pict>
      </w:r>
    </w:p>
    <w:p w14:paraId="4F2A5451" w14:textId="1C2B7D6A" w:rsidR="00EB19C5" w:rsidRPr="00EB19C5" w:rsidRDefault="00EB19C5" w:rsidP="00EB19C5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3</w:t>
      </w:r>
      <w:r w:rsidRPr="00EB19C5">
        <w:rPr>
          <w:b/>
          <w:bCs/>
          <w:lang w:bidi="ar-EG"/>
        </w:rPr>
        <w:t xml:space="preserve">. </w:t>
      </w:r>
      <w:proofErr w:type="spellStart"/>
      <w:r w:rsidRPr="00EB19C5">
        <w:rPr>
          <w:b/>
          <w:bCs/>
          <w:lang w:bidi="ar-EG"/>
        </w:rPr>
        <w:t>LotConfig</w:t>
      </w:r>
      <w:proofErr w:type="spellEnd"/>
      <w:r w:rsidRPr="00EB19C5">
        <w:rPr>
          <w:b/>
          <w:bCs/>
          <w:lang w:bidi="ar-EG"/>
        </w:rPr>
        <w:t xml:space="preserve"> – </w:t>
      </w:r>
      <w:r w:rsidRPr="00EB19C5">
        <w:rPr>
          <w:b/>
          <w:bCs/>
          <w:rtl/>
        </w:rPr>
        <w:t>تخطيط الأرض</w:t>
      </w:r>
    </w:p>
    <w:tbl>
      <w:tblPr>
        <w:tblStyle w:val="TableGrid"/>
        <w:tblW w:w="6820" w:type="dxa"/>
        <w:tblLook w:val="04A0" w:firstRow="1" w:lastRow="0" w:firstColumn="1" w:lastColumn="0" w:noHBand="0" w:noVBand="1"/>
      </w:tblPr>
      <w:tblGrid>
        <w:gridCol w:w="1837"/>
        <w:gridCol w:w="4983"/>
      </w:tblGrid>
      <w:tr w:rsidR="00EB19C5" w:rsidRPr="00EB19C5" w14:paraId="753A5B25" w14:textId="77777777" w:rsidTr="00EB19C5">
        <w:trPr>
          <w:trHeight w:val="535"/>
        </w:trPr>
        <w:tc>
          <w:tcPr>
            <w:tcW w:w="0" w:type="auto"/>
            <w:hideMark/>
          </w:tcPr>
          <w:p w14:paraId="25F18F0E" w14:textId="77777777" w:rsidR="00EB19C5" w:rsidRPr="00EB19C5" w:rsidRDefault="00EB19C5" w:rsidP="00EB19C5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EB19C5">
              <w:rPr>
                <w:b/>
                <w:bCs/>
                <w:lang w:bidi="ar-EG"/>
              </w:rPr>
              <w:t>Value</w:t>
            </w:r>
          </w:p>
        </w:tc>
        <w:tc>
          <w:tcPr>
            <w:tcW w:w="0" w:type="auto"/>
            <w:hideMark/>
          </w:tcPr>
          <w:p w14:paraId="3F09C794" w14:textId="77777777" w:rsidR="00EB19C5" w:rsidRPr="00EB19C5" w:rsidRDefault="00EB19C5" w:rsidP="00EB19C5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EB19C5">
              <w:rPr>
                <w:b/>
                <w:bCs/>
                <w:lang w:bidi="ar-EG"/>
              </w:rPr>
              <w:t>Description</w:t>
            </w:r>
          </w:p>
        </w:tc>
      </w:tr>
      <w:tr w:rsidR="00EB19C5" w:rsidRPr="00EB19C5" w14:paraId="0296A7BF" w14:textId="77777777" w:rsidTr="00EB19C5">
        <w:trPr>
          <w:trHeight w:val="547"/>
        </w:trPr>
        <w:tc>
          <w:tcPr>
            <w:tcW w:w="0" w:type="auto"/>
            <w:hideMark/>
          </w:tcPr>
          <w:p w14:paraId="5AC7873C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Inside</w:t>
            </w:r>
          </w:p>
        </w:tc>
        <w:tc>
          <w:tcPr>
            <w:tcW w:w="0" w:type="auto"/>
            <w:hideMark/>
          </w:tcPr>
          <w:p w14:paraId="339BFF1C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rtl/>
              </w:rPr>
              <w:t>داخل البلوك (مش على ناصية)</w:t>
            </w:r>
          </w:p>
        </w:tc>
      </w:tr>
      <w:tr w:rsidR="00EB19C5" w:rsidRPr="00EB19C5" w14:paraId="3F67B1FE" w14:textId="77777777" w:rsidTr="00EB19C5">
        <w:trPr>
          <w:trHeight w:val="535"/>
        </w:trPr>
        <w:tc>
          <w:tcPr>
            <w:tcW w:w="0" w:type="auto"/>
            <w:hideMark/>
          </w:tcPr>
          <w:p w14:paraId="68AE044E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Corner</w:t>
            </w:r>
          </w:p>
        </w:tc>
        <w:tc>
          <w:tcPr>
            <w:tcW w:w="0" w:type="auto"/>
            <w:hideMark/>
          </w:tcPr>
          <w:p w14:paraId="76E80DD6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rtl/>
              </w:rPr>
              <w:t>على ناصية</w:t>
            </w:r>
          </w:p>
        </w:tc>
      </w:tr>
      <w:tr w:rsidR="00EB19C5" w:rsidRPr="00EB19C5" w14:paraId="597FC296" w14:textId="77777777" w:rsidTr="00EB19C5">
        <w:trPr>
          <w:trHeight w:val="547"/>
        </w:trPr>
        <w:tc>
          <w:tcPr>
            <w:tcW w:w="0" w:type="auto"/>
            <w:hideMark/>
          </w:tcPr>
          <w:p w14:paraId="082442CE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proofErr w:type="spellStart"/>
            <w:r w:rsidRPr="00EB19C5">
              <w:rPr>
                <w:lang w:bidi="ar-EG"/>
              </w:rPr>
              <w:t>CulDSac</w:t>
            </w:r>
            <w:proofErr w:type="spellEnd"/>
          </w:p>
        </w:tc>
        <w:tc>
          <w:tcPr>
            <w:tcW w:w="0" w:type="auto"/>
            <w:hideMark/>
          </w:tcPr>
          <w:p w14:paraId="72239108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rtl/>
              </w:rPr>
              <w:t>في شارع دائري مغلق</w:t>
            </w:r>
            <w:r w:rsidRPr="00EB19C5">
              <w:rPr>
                <w:lang w:bidi="ar-EG"/>
              </w:rPr>
              <w:t xml:space="preserve"> (Dead end)</w:t>
            </w:r>
          </w:p>
        </w:tc>
      </w:tr>
      <w:tr w:rsidR="00EB19C5" w:rsidRPr="00EB19C5" w14:paraId="5EA97625" w14:textId="77777777" w:rsidTr="00EB19C5">
        <w:trPr>
          <w:trHeight w:val="547"/>
        </w:trPr>
        <w:tc>
          <w:tcPr>
            <w:tcW w:w="0" w:type="auto"/>
            <w:hideMark/>
          </w:tcPr>
          <w:p w14:paraId="1558D6E0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FR2</w:t>
            </w:r>
          </w:p>
        </w:tc>
        <w:tc>
          <w:tcPr>
            <w:tcW w:w="0" w:type="auto"/>
            <w:hideMark/>
          </w:tcPr>
          <w:p w14:paraId="0C3815D0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rtl/>
              </w:rPr>
              <w:t>مواجه لطريقين</w:t>
            </w:r>
          </w:p>
        </w:tc>
      </w:tr>
      <w:tr w:rsidR="00EB19C5" w:rsidRPr="00EB19C5" w14:paraId="68693107" w14:textId="77777777" w:rsidTr="00EB19C5">
        <w:trPr>
          <w:trHeight w:val="520"/>
        </w:trPr>
        <w:tc>
          <w:tcPr>
            <w:tcW w:w="0" w:type="auto"/>
            <w:hideMark/>
          </w:tcPr>
          <w:p w14:paraId="26266261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FR3</w:t>
            </w:r>
          </w:p>
        </w:tc>
        <w:tc>
          <w:tcPr>
            <w:tcW w:w="0" w:type="auto"/>
            <w:hideMark/>
          </w:tcPr>
          <w:p w14:paraId="2998DD29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rtl/>
              </w:rPr>
              <w:t>مواجه لأكثر من طريقين</w:t>
            </w:r>
          </w:p>
        </w:tc>
      </w:tr>
    </w:tbl>
    <w:p w14:paraId="268AD028" w14:textId="77777777" w:rsidR="00EB19C5" w:rsidRPr="00EB19C5" w:rsidRDefault="00EB19C5" w:rsidP="00EB19C5">
      <w:pPr>
        <w:rPr>
          <w:lang w:bidi="ar-EG"/>
        </w:rPr>
      </w:pPr>
      <w:r w:rsidRPr="00EB19C5">
        <w:rPr>
          <w:lang w:bidi="ar-EG"/>
        </w:rPr>
        <w:pict w14:anchorId="58DC8A7E">
          <v:rect id="_x0000_i1083" style="width:0;height:1.5pt" o:hralign="center" o:hrstd="t" o:hr="t" fillcolor="#a0a0a0" stroked="f"/>
        </w:pict>
      </w:r>
    </w:p>
    <w:p w14:paraId="3660569D" w14:textId="2E7FE276" w:rsidR="00EB19C5" w:rsidRPr="00EB19C5" w:rsidRDefault="00EB19C5" w:rsidP="00EB19C5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4</w:t>
      </w:r>
      <w:r w:rsidRPr="00EB19C5">
        <w:rPr>
          <w:b/>
          <w:bCs/>
          <w:lang w:bidi="ar-EG"/>
        </w:rPr>
        <w:t xml:space="preserve">. </w:t>
      </w:r>
      <w:proofErr w:type="spellStart"/>
      <w:r w:rsidRPr="00EB19C5">
        <w:rPr>
          <w:b/>
          <w:bCs/>
          <w:lang w:bidi="ar-EG"/>
        </w:rPr>
        <w:t>BldgType</w:t>
      </w:r>
      <w:proofErr w:type="spellEnd"/>
      <w:r w:rsidRPr="00EB19C5">
        <w:rPr>
          <w:b/>
          <w:bCs/>
          <w:lang w:bidi="ar-EG"/>
        </w:rPr>
        <w:t xml:space="preserve"> – </w:t>
      </w:r>
      <w:r w:rsidRPr="00EB19C5">
        <w:rPr>
          <w:b/>
          <w:bCs/>
          <w:rtl/>
        </w:rPr>
        <w:t>نوع المبنى</w:t>
      </w:r>
    </w:p>
    <w:tbl>
      <w:tblPr>
        <w:tblStyle w:val="TableGrid"/>
        <w:tblW w:w="6860" w:type="dxa"/>
        <w:tblLook w:val="04A0" w:firstRow="1" w:lastRow="0" w:firstColumn="1" w:lastColumn="0" w:noHBand="0" w:noVBand="1"/>
      </w:tblPr>
      <w:tblGrid>
        <w:gridCol w:w="1510"/>
        <w:gridCol w:w="5350"/>
      </w:tblGrid>
      <w:tr w:rsidR="00EB19C5" w:rsidRPr="00EB19C5" w14:paraId="24403D67" w14:textId="77777777" w:rsidTr="00EB19C5">
        <w:trPr>
          <w:trHeight w:val="528"/>
        </w:trPr>
        <w:tc>
          <w:tcPr>
            <w:tcW w:w="0" w:type="auto"/>
            <w:hideMark/>
          </w:tcPr>
          <w:p w14:paraId="28E794D6" w14:textId="77777777" w:rsidR="00EB19C5" w:rsidRPr="00EB19C5" w:rsidRDefault="00EB19C5" w:rsidP="00EB19C5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EB19C5">
              <w:rPr>
                <w:b/>
                <w:bCs/>
                <w:lang w:bidi="ar-EG"/>
              </w:rPr>
              <w:t>Value</w:t>
            </w:r>
          </w:p>
        </w:tc>
        <w:tc>
          <w:tcPr>
            <w:tcW w:w="0" w:type="auto"/>
            <w:hideMark/>
          </w:tcPr>
          <w:p w14:paraId="57459A60" w14:textId="77777777" w:rsidR="00EB19C5" w:rsidRPr="00EB19C5" w:rsidRDefault="00EB19C5" w:rsidP="00EB19C5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EB19C5">
              <w:rPr>
                <w:b/>
                <w:bCs/>
                <w:lang w:bidi="ar-EG"/>
              </w:rPr>
              <w:t>Description</w:t>
            </w:r>
          </w:p>
        </w:tc>
      </w:tr>
      <w:tr w:rsidR="00EB19C5" w:rsidRPr="00EB19C5" w14:paraId="4B2F84EB" w14:textId="77777777" w:rsidTr="00EB19C5">
        <w:trPr>
          <w:trHeight w:val="541"/>
        </w:trPr>
        <w:tc>
          <w:tcPr>
            <w:tcW w:w="0" w:type="auto"/>
            <w:hideMark/>
          </w:tcPr>
          <w:p w14:paraId="4F805ACE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1Fam</w:t>
            </w:r>
          </w:p>
        </w:tc>
        <w:tc>
          <w:tcPr>
            <w:tcW w:w="0" w:type="auto"/>
            <w:hideMark/>
          </w:tcPr>
          <w:p w14:paraId="0A286822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rtl/>
              </w:rPr>
              <w:t>منزل لعائلة واحدة</w:t>
            </w:r>
          </w:p>
        </w:tc>
      </w:tr>
      <w:tr w:rsidR="00EB19C5" w:rsidRPr="00EB19C5" w14:paraId="3102668B" w14:textId="77777777" w:rsidTr="00EB19C5">
        <w:trPr>
          <w:trHeight w:val="528"/>
        </w:trPr>
        <w:tc>
          <w:tcPr>
            <w:tcW w:w="0" w:type="auto"/>
            <w:hideMark/>
          </w:tcPr>
          <w:p w14:paraId="790AF76C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2fmCon</w:t>
            </w:r>
          </w:p>
        </w:tc>
        <w:tc>
          <w:tcPr>
            <w:tcW w:w="0" w:type="auto"/>
            <w:hideMark/>
          </w:tcPr>
          <w:p w14:paraId="34C2D216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rtl/>
              </w:rPr>
              <w:t>تحويل منزل لعائلتين</w:t>
            </w:r>
          </w:p>
        </w:tc>
      </w:tr>
      <w:tr w:rsidR="00EB19C5" w:rsidRPr="00EB19C5" w14:paraId="422FF99E" w14:textId="77777777" w:rsidTr="00EB19C5">
        <w:trPr>
          <w:trHeight w:val="541"/>
        </w:trPr>
        <w:tc>
          <w:tcPr>
            <w:tcW w:w="0" w:type="auto"/>
            <w:hideMark/>
          </w:tcPr>
          <w:p w14:paraId="4424A016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Duplex</w:t>
            </w:r>
          </w:p>
        </w:tc>
        <w:tc>
          <w:tcPr>
            <w:tcW w:w="0" w:type="auto"/>
            <w:hideMark/>
          </w:tcPr>
          <w:p w14:paraId="4C1E51AB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rtl/>
              </w:rPr>
              <w:t>دوبلكس (2 وحدات متصلة)</w:t>
            </w:r>
          </w:p>
        </w:tc>
      </w:tr>
      <w:tr w:rsidR="00EB19C5" w:rsidRPr="00EB19C5" w14:paraId="2788F0E5" w14:textId="77777777" w:rsidTr="00EB19C5">
        <w:trPr>
          <w:trHeight w:val="541"/>
        </w:trPr>
        <w:tc>
          <w:tcPr>
            <w:tcW w:w="0" w:type="auto"/>
            <w:hideMark/>
          </w:tcPr>
          <w:p w14:paraId="4587FCD6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proofErr w:type="spellStart"/>
            <w:r w:rsidRPr="00EB19C5">
              <w:rPr>
                <w:lang w:bidi="ar-EG"/>
              </w:rPr>
              <w:t>Twnhs</w:t>
            </w:r>
            <w:proofErr w:type="spellEnd"/>
          </w:p>
        </w:tc>
        <w:tc>
          <w:tcPr>
            <w:tcW w:w="0" w:type="auto"/>
            <w:hideMark/>
          </w:tcPr>
          <w:p w14:paraId="0CFB80CD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Townhouse (</w:t>
            </w:r>
            <w:r w:rsidRPr="00EB19C5">
              <w:rPr>
                <w:rtl/>
              </w:rPr>
              <w:t>غير معزول</w:t>
            </w:r>
            <w:r w:rsidRPr="00EB19C5">
              <w:rPr>
                <w:lang w:bidi="ar-EG"/>
              </w:rPr>
              <w:t>)</w:t>
            </w:r>
          </w:p>
        </w:tc>
      </w:tr>
      <w:tr w:rsidR="00EB19C5" w:rsidRPr="00EB19C5" w14:paraId="4B255CBA" w14:textId="77777777" w:rsidTr="00EB19C5">
        <w:trPr>
          <w:trHeight w:val="515"/>
        </w:trPr>
        <w:tc>
          <w:tcPr>
            <w:tcW w:w="0" w:type="auto"/>
            <w:hideMark/>
          </w:tcPr>
          <w:p w14:paraId="4B8E526A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proofErr w:type="spellStart"/>
            <w:r w:rsidRPr="00EB19C5">
              <w:rPr>
                <w:lang w:bidi="ar-EG"/>
              </w:rPr>
              <w:t>TwnhsE</w:t>
            </w:r>
            <w:proofErr w:type="spellEnd"/>
          </w:p>
        </w:tc>
        <w:tc>
          <w:tcPr>
            <w:tcW w:w="0" w:type="auto"/>
            <w:hideMark/>
          </w:tcPr>
          <w:p w14:paraId="2DFC8274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Townhouse (</w:t>
            </w:r>
            <w:r w:rsidRPr="00EB19C5">
              <w:rPr>
                <w:rtl/>
              </w:rPr>
              <w:t>نهاية الكتلة، معزول من جهة</w:t>
            </w:r>
            <w:r w:rsidRPr="00EB19C5">
              <w:rPr>
                <w:lang w:bidi="ar-EG"/>
              </w:rPr>
              <w:t>)</w:t>
            </w:r>
          </w:p>
        </w:tc>
      </w:tr>
    </w:tbl>
    <w:p w14:paraId="73633B6F" w14:textId="77777777" w:rsidR="00EB19C5" w:rsidRPr="00EB19C5" w:rsidRDefault="00EB19C5" w:rsidP="00EB19C5">
      <w:pPr>
        <w:rPr>
          <w:lang w:bidi="ar-EG"/>
        </w:rPr>
      </w:pPr>
      <w:r w:rsidRPr="00EB19C5">
        <w:rPr>
          <w:lang w:bidi="ar-EG"/>
        </w:rPr>
        <w:lastRenderedPageBreak/>
        <w:pict w14:anchorId="1FB9F6DE">
          <v:rect id="_x0000_i1084" style="width:0;height:1.5pt" o:hralign="center" o:hrstd="t" o:hr="t" fillcolor="#a0a0a0" stroked="f"/>
        </w:pict>
      </w:r>
    </w:p>
    <w:p w14:paraId="40EC18CB" w14:textId="07B78B2C" w:rsidR="00EB19C5" w:rsidRPr="00EB19C5" w:rsidRDefault="00EB19C5" w:rsidP="00EB19C5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5</w:t>
      </w:r>
      <w:r w:rsidRPr="00EB19C5">
        <w:rPr>
          <w:b/>
          <w:bCs/>
          <w:lang w:bidi="ar-EG"/>
        </w:rPr>
        <w:t xml:space="preserve">. </w:t>
      </w:r>
      <w:proofErr w:type="spellStart"/>
      <w:r w:rsidRPr="00EB19C5">
        <w:rPr>
          <w:b/>
          <w:bCs/>
          <w:lang w:bidi="ar-EG"/>
        </w:rPr>
        <w:t>OverallCond</w:t>
      </w:r>
      <w:proofErr w:type="spellEnd"/>
      <w:r w:rsidRPr="00EB19C5">
        <w:rPr>
          <w:b/>
          <w:bCs/>
          <w:lang w:bidi="ar-EG"/>
        </w:rPr>
        <w:t xml:space="preserve"> – </w:t>
      </w:r>
      <w:r w:rsidRPr="00EB19C5">
        <w:rPr>
          <w:b/>
          <w:bCs/>
          <w:rtl/>
        </w:rPr>
        <w:t>تقييم الحالة العامة</w:t>
      </w:r>
    </w:p>
    <w:tbl>
      <w:tblPr>
        <w:tblStyle w:val="TableGrid"/>
        <w:tblW w:w="6802" w:type="dxa"/>
        <w:tblLook w:val="04A0" w:firstRow="1" w:lastRow="0" w:firstColumn="1" w:lastColumn="0" w:noHBand="0" w:noVBand="1"/>
      </w:tblPr>
      <w:tblGrid>
        <w:gridCol w:w="2223"/>
        <w:gridCol w:w="4579"/>
      </w:tblGrid>
      <w:tr w:rsidR="00EB19C5" w:rsidRPr="00EB19C5" w14:paraId="0EAA6EE9" w14:textId="77777777" w:rsidTr="00EB19C5">
        <w:trPr>
          <w:trHeight w:val="534"/>
        </w:trPr>
        <w:tc>
          <w:tcPr>
            <w:tcW w:w="0" w:type="auto"/>
            <w:hideMark/>
          </w:tcPr>
          <w:p w14:paraId="3C800D2C" w14:textId="77777777" w:rsidR="00EB19C5" w:rsidRPr="00EB19C5" w:rsidRDefault="00EB19C5" w:rsidP="00EB19C5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EB19C5">
              <w:rPr>
                <w:b/>
                <w:bCs/>
                <w:lang w:bidi="ar-EG"/>
              </w:rPr>
              <w:t>Value</w:t>
            </w:r>
          </w:p>
        </w:tc>
        <w:tc>
          <w:tcPr>
            <w:tcW w:w="0" w:type="auto"/>
            <w:hideMark/>
          </w:tcPr>
          <w:p w14:paraId="17861A44" w14:textId="77777777" w:rsidR="00EB19C5" w:rsidRPr="00EB19C5" w:rsidRDefault="00EB19C5" w:rsidP="00EB19C5">
            <w:pPr>
              <w:spacing w:after="160" w:line="278" w:lineRule="auto"/>
              <w:rPr>
                <w:b/>
                <w:bCs/>
                <w:lang w:bidi="ar-EG"/>
              </w:rPr>
            </w:pPr>
            <w:r w:rsidRPr="00EB19C5">
              <w:rPr>
                <w:b/>
                <w:bCs/>
                <w:lang w:bidi="ar-EG"/>
              </w:rPr>
              <w:t>Condition</w:t>
            </w:r>
          </w:p>
        </w:tc>
      </w:tr>
      <w:tr w:rsidR="00EB19C5" w:rsidRPr="00EB19C5" w14:paraId="231E3D6A" w14:textId="77777777" w:rsidTr="00EB19C5">
        <w:trPr>
          <w:trHeight w:val="547"/>
        </w:trPr>
        <w:tc>
          <w:tcPr>
            <w:tcW w:w="0" w:type="auto"/>
            <w:hideMark/>
          </w:tcPr>
          <w:p w14:paraId="3B6D89B5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1</w:t>
            </w:r>
          </w:p>
        </w:tc>
        <w:tc>
          <w:tcPr>
            <w:tcW w:w="0" w:type="auto"/>
            <w:hideMark/>
          </w:tcPr>
          <w:p w14:paraId="7448ACE8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Very poor</w:t>
            </w:r>
          </w:p>
        </w:tc>
      </w:tr>
      <w:tr w:rsidR="00EB19C5" w:rsidRPr="00EB19C5" w14:paraId="73AD597D" w14:textId="77777777" w:rsidTr="00EB19C5">
        <w:trPr>
          <w:trHeight w:val="534"/>
        </w:trPr>
        <w:tc>
          <w:tcPr>
            <w:tcW w:w="0" w:type="auto"/>
            <w:hideMark/>
          </w:tcPr>
          <w:p w14:paraId="5A26CC2B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2-3</w:t>
            </w:r>
          </w:p>
        </w:tc>
        <w:tc>
          <w:tcPr>
            <w:tcW w:w="0" w:type="auto"/>
            <w:hideMark/>
          </w:tcPr>
          <w:p w14:paraId="1D738476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Poor</w:t>
            </w:r>
          </w:p>
        </w:tc>
      </w:tr>
      <w:tr w:rsidR="00EB19C5" w:rsidRPr="00EB19C5" w14:paraId="5911D3D5" w14:textId="77777777" w:rsidTr="00EB19C5">
        <w:trPr>
          <w:trHeight w:val="547"/>
        </w:trPr>
        <w:tc>
          <w:tcPr>
            <w:tcW w:w="0" w:type="auto"/>
            <w:hideMark/>
          </w:tcPr>
          <w:p w14:paraId="5C4EFA35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4</w:t>
            </w:r>
          </w:p>
        </w:tc>
        <w:tc>
          <w:tcPr>
            <w:tcW w:w="0" w:type="auto"/>
            <w:hideMark/>
          </w:tcPr>
          <w:p w14:paraId="5CE1AF60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Below average</w:t>
            </w:r>
          </w:p>
        </w:tc>
      </w:tr>
      <w:tr w:rsidR="00EB19C5" w:rsidRPr="00EB19C5" w14:paraId="7B077D53" w14:textId="77777777" w:rsidTr="00EB19C5">
        <w:trPr>
          <w:trHeight w:val="547"/>
        </w:trPr>
        <w:tc>
          <w:tcPr>
            <w:tcW w:w="0" w:type="auto"/>
            <w:hideMark/>
          </w:tcPr>
          <w:p w14:paraId="1BF88A0B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5</w:t>
            </w:r>
          </w:p>
        </w:tc>
        <w:tc>
          <w:tcPr>
            <w:tcW w:w="0" w:type="auto"/>
            <w:hideMark/>
          </w:tcPr>
          <w:p w14:paraId="28D47E8C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Average</w:t>
            </w:r>
          </w:p>
        </w:tc>
      </w:tr>
      <w:tr w:rsidR="00EB19C5" w:rsidRPr="00EB19C5" w14:paraId="06E3095B" w14:textId="77777777" w:rsidTr="00EB19C5">
        <w:trPr>
          <w:trHeight w:val="534"/>
        </w:trPr>
        <w:tc>
          <w:tcPr>
            <w:tcW w:w="0" w:type="auto"/>
            <w:hideMark/>
          </w:tcPr>
          <w:p w14:paraId="695FC965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6</w:t>
            </w:r>
          </w:p>
        </w:tc>
        <w:tc>
          <w:tcPr>
            <w:tcW w:w="0" w:type="auto"/>
            <w:hideMark/>
          </w:tcPr>
          <w:p w14:paraId="1ABE056E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Above average</w:t>
            </w:r>
          </w:p>
        </w:tc>
      </w:tr>
      <w:tr w:rsidR="00EB19C5" w:rsidRPr="00EB19C5" w14:paraId="75BD05EA" w14:textId="77777777" w:rsidTr="00EB19C5">
        <w:trPr>
          <w:trHeight w:val="547"/>
        </w:trPr>
        <w:tc>
          <w:tcPr>
            <w:tcW w:w="0" w:type="auto"/>
            <w:hideMark/>
          </w:tcPr>
          <w:p w14:paraId="4EEAAAF8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7-8</w:t>
            </w:r>
          </w:p>
        </w:tc>
        <w:tc>
          <w:tcPr>
            <w:tcW w:w="0" w:type="auto"/>
            <w:hideMark/>
          </w:tcPr>
          <w:p w14:paraId="1BADCDCE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Good</w:t>
            </w:r>
          </w:p>
        </w:tc>
      </w:tr>
      <w:tr w:rsidR="00EB19C5" w:rsidRPr="00EB19C5" w14:paraId="79342560" w14:textId="77777777" w:rsidTr="00EB19C5">
        <w:trPr>
          <w:trHeight w:val="534"/>
        </w:trPr>
        <w:tc>
          <w:tcPr>
            <w:tcW w:w="0" w:type="auto"/>
            <w:hideMark/>
          </w:tcPr>
          <w:p w14:paraId="6F98D70B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9</w:t>
            </w:r>
          </w:p>
        </w:tc>
        <w:tc>
          <w:tcPr>
            <w:tcW w:w="0" w:type="auto"/>
            <w:hideMark/>
          </w:tcPr>
          <w:p w14:paraId="557EB6B5" w14:textId="77777777" w:rsidR="00EB19C5" w:rsidRPr="00EB19C5" w:rsidRDefault="00EB19C5" w:rsidP="00EB19C5">
            <w:pPr>
              <w:spacing w:after="160" w:line="278" w:lineRule="auto"/>
              <w:rPr>
                <w:lang w:bidi="ar-EG"/>
              </w:rPr>
            </w:pPr>
            <w:r w:rsidRPr="00EB19C5">
              <w:rPr>
                <w:lang w:bidi="ar-EG"/>
              </w:rPr>
              <w:t>Excellent</w:t>
            </w:r>
          </w:p>
        </w:tc>
      </w:tr>
    </w:tbl>
    <w:p w14:paraId="608ADC18" w14:textId="256D28AB" w:rsidR="00EB19C5" w:rsidRPr="00EB19C5" w:rsidRDefault="00EB19C5" w:rsidP="00EB19C5">
      <w:pPr>
        <w:rPr>
          <w:lang w:bidi="ar-EG"/>
        </w:rPr>
      </w:pPr>
    </w:p>
    <w:sectPr w:rsidR="00EB19C5" w:rsidRPr="00EB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A3E79"/>
    <w:multiLevelType w:val="multilevel"/>
    <w:tmpl w:val="E318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85F"/>
    <w:multiLevelType w:val="multilevel"/>
    <w:tmpl w:val="F932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6579F"/>
    <w:multiLevelType w:val="multilevel"/>
    <w:tmpl w:val="7EF6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143600">
    <w:abstractNumId w:val="1"/>
  </w:num>
  <w:num w:numId="2" w16cid:durableId="2060545636">
    <w:abstractNumId w:val="2"/>
  </w:num>
  <w:num w:numId="3" w16cid:durableId="12061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C5"/>
    <w:rsid w:val="0054415B"/>
    <w:rsid w:val="00687553"/>
    <w:rsid w:val="00947919"/>
    <w:rsid w:val="00EB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32A5"/>
  <w15:chartTrackingRefBased/>
  <w15:docId w15:val="{3FD4D045-FFDC-4196-9F8B-5FE5968E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9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1</cp:revision>
  <dcterms:created xsi:type="dcterms:W3CDTF">2025-05-09T03:21:00Z</dcterms:created>
  <dcterms:modified xsi:type="dcterms:W3CDTF">2025-05-09T03:25:00Z</dcterms:modified>
</cp:coreProperties>
</file>