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4221" w14:textId="52196D46" w:rsidR="00085BD0" w:rsidRDefault="00085BD0" w:rsidP="00085BD0">
      <w:pPr>
        <w:pStyle w:val="ListParagraph"/>
        <w:numPr>
          <w:ilvl w:val="0"/>
          <w:numId w:val="2"/>
        </w:numPr>
      </w:pPr>
      <w:r>
        <w:t xml:space="preserve">Data </w:t>
      </w:r>
      <w:r w:rsidR="00B45978" w:rsidRPr="00085BD0">
        <w:t>Preprocessing</w:t>
      </w:r>
      <w:r>
        <w:t>:</w:t>
      </w:r>
    </w:p>
    <w:p w14:paraId="3B47AE84" w14:textId="02F35C0E" w:rsidR="00085BD0" w:rsidRDefault="00085BD0" w:rsidP="00B45978">
      <w:pPr>
        <w:pStyle w:val="ListParagraph"/>
        <w:numPr>
          <w:ilvl w:val="0"/>
          <w:numId w:val="3"/>
        </w:numPr>
      </w:pPr>
      <w:r>
        <w:t>Data format is txt file, so I convert its format into SCV file.</w:t>
      </w:r>
    </w:p>
    <w:p w14:paraId="4D1F4958" w14:textId="7401C623" w:rsidR="00085BD0" w:rsidRDefault="00085BD0" w:rsidP="00B45978">
      <w:pPr>
        <w:pStyle w:val="ListParagraph"/>
        <w:numPr>
          <w:ilvl w:val="0"/>
          <w:numId w:val="3"/>
        </w:numPr>
      </w:pPr>
      <w:r>
        <w:t xml:space="preserve">Data has a duplicate percentage = </w:t>
      </w:r>
      <w:r w:rsidR="00564FEA">
        <w:t>0.</w:t>
      </w:r>
      <w:r>
        <w:t xml:space="preserve">8 % of </w:t>
      </w:r>
      <w:r w:rsidR="00E67290">
        <w:t>the data set so we will drop that to remove redundancy.</w:t>
      </w:r>
    </w:p>
    <w:p w14:paraId="26377DB2" w14:textId="4CA89E79" w:rsidR="004923C0" w:rsidRDefault="004923C0" w:rsidP="004923C0">
      <w:pPr>
        <w:pStyle w:val="ListParagraph"/>
        <w:numPr>
          <w:ilvl w:val="0"/>
          <w:numId w:val="2"/>
        </w:numPr>
      </w:pPr>
      <w:r>
        <w:t>I will use the linear classifies kernel in each design (soft margin and hard margin)</w:t>
      </w:r>
    </w:p>
    <w:p w14:paraId="29372DFE" w14:textId="31AFC91F" w:rsidR="004923C0" w:rsidRDefault="004923C0" w:rsidP="004923C0">
      <w:pPr>
        <w:pStyle w:val="ListParagraph"/>
        <w:numPr>
          <w:ilvl w:val="0"/>
          <w:numId w:val="4"/>
        </w:numPr>
      </w:pPr>
      <w:r>
        <w:t>For hard margin:</w:t>
      </w:r>
    </w:p>
    <w:p w14:paraId="57E5399E" w14:textId="4AC3BBE0" w:rsidR="004923C0" w:rsidRDefault="004923C0" w:rsidP="004923C0">
      <w:pPr>
        <w:pStyle w:val="ListParagraph"/>
        <w:ind w:left="1440"/>
      </w:pPr>
      <w:r>
        <w:t>The value of C = 100 (</w:t>
      </w:r>
      <w:r w:rsidRPr="004923C0">
        <w:t>The C parameter tells the SVM optimization how much you want to avoid misclassifying each training example. For large values of C, the optimization will choose a smaller-margin hyperplane if that hyperplane does a better job of getting all the training points classified correctly</w:t>
      </w:r>
      <w:r>
        <w:t>)</w:t>
      </w:r>
    </w:p>
    <w:p w14:paraId="6DF49530" w14:textId="24C08B53" w:rsidR="004923C0" w:rsidRDefault="004923C0" w:rsidP="004923C0">
      <w:pPr>
        <w:pStyle w:val="ListParagraph"/>
        <w:numPr>
          <w:ilvl w:val="0"/>
          <w:numId w:val="4"/>
        </w:numPr>
      </w:pPr>
      <w:r>
        <w:t>For soft margin:</w:t>
      </w:r>
    </w:p>
    <w:p w14:paraId="35336EC2" w14:textId="2125F397" w:rsidR="004923C0" w:rsidRDefault="004923C0" w:rsidP="00C615EA">
      <w:pPr>
        <w:pStyle w:val="ListParagraph"/>
        <w:ind w:left="1440"/>
      </w:pPr>
      <w:r>
        <w:t>The value of C will be as default (C =1).</w:t>
      </w:r>
    </w:p>
    <w:p w14:paraId="47FEA1B3" w14:textId="064A1B37" w:rsidR="00C615EA" w:rsidRDefault="00C615EA" w:rsidP="00C615EA">
      <w:pPr>
        <w:pStyle w:val="ListParagraph"/>
        <w:numPr>
          <w:ilvl w:val="0"/>
          <w:numId w:val="2"/>
        </w:numPr>
      </w:pPr>
      <w:r>
        <w:t>For soft margin SVM:</w:t>
      </w:r>
    </w:p>
    <w:tbl>
      <w:tblPr>
        <w:tblStyle w:val="TableGrid"/>
        <w:tblW w:w="0" w:type="auto"/>
        <w:tblInd w:w="914" w:type="dxa"/>
        <w:tblLook w:val="04A0" w:firstRow="1" w:lastRow="0" w:firstColumn="1" w:lastColumn="0" w:noHBand="0" w:noVBand="1"/>
      </w:tblPr>
      <w:tblGrid>
        <w:gridCol w:w="1977"/>
        <w:gridCol w:w="1977"/>
        <w:gridCol w:w="1977"/>
        <w:gridCol w:w="1977"/>
        <w:gridCol w:w="1977"/>
      </w:tblGrid>
      <w:tr w:rsidR="00F97B76" w14:paraId="3C497CEC" w14:textId="77777777" w:rsidTr="00F97B76">
        <w:trPr>
          <w:trHeight w:val="372"/>
        </w:trPr>
        <w:tc>
          <w:tcPr>
            <w:tcW w:w="1977" w:type="dxa"/>
          </w:tcPr>
          <w:p w14:paraId="44BD0F97" w14:textId="57943836" w:rsidR="00C615EA" w:rsidRDefault="00C615EA" w:rsidP="00F97B76">
            <w:pPr>
              <w:pStyle w:val="ListParagraph"/>
              <w:ind w:left="0"/>
              <w:jc w:val="center"/>
            </w:pPr>
            <w:r>
              <w:t>accuracy</w:t>
            </w:r>
          </w:p>
        </w:tc>
        <w:tc>
          <w:tcPr>
            <w:tcW w:w="1977" w:type="dxa"/>
          </w:tcPr>
          <w:p w14:paraId="240BE3F5" w14:textId="031F8A75" w:rsidR="00C615EA" w:rsidRDefault="00C615EA" w:rsidP="00927AB1">
            <w:pPr>
              <w:pStyle w:val="ListParagraph"/>
              <w:ind w:left="0"/>
              <w:jc w:val="center"/>
            </w:pPr>
            <w:r>
              <w:t>TPR</w:t>
            </w:r>
          </w:p>
        </w:tc>
        <w:tc>
          <w:tcPr>
            <w:tcW w:w="1977" w:type="dxa"/>
          </w:tcPr>
          <w:p w14:paraId="7734E825" w14:textId="18FC1682" w:rsidR="00C615EA" w:rsidRDefault="00C615EA" w:rsidP="00927AB1">
            <w:pPr>
              <w:pStyle w:val="ListParagraph"/>
              <w:ind w:left="0"/>
              <w:jc w:val="center"/>
            </w:pPr>
            <w:r>
              <w:t>FPR</w:t>
            </w:r>
          </w:p>
        </w:tc>
        <w:tc>
          <w:tcPr>
            <w:tcW w:w="1977" w:type="dxa"/>
          </w:tcPr>
          <w:p w14:paraId="43BAD1D8" w14:textId="41C816E1" w:rsidR="00C615EA" w:rsidRDefault="00C615EA" w:rsidP="00927AB1">
            <w:pPr>
              <w:pStyle w:val="ListParagraph"/>
              <w:ind w:left="0"/>
              <w:jc w:val="center"/>
            </w:pPr>
            <w:r w:rsidRPr="00C615EA">
              <w:t>specificity</w:t>
            </w:r>
          </w:p>
        </w:tc>
        <w:tc>
          <w:tcPr>
            <w:tcW w:w="1977" w:type="dxa"/>
          </w:tcPr>
          <w:p w14:paraId="711135CA" w14:textId="73FDF395" w:rsidR="00C615EA" w:rsidRDefault="00C615EA" w:rsidP="00927AB1">
            <w:pPr>
              <w:pStyle w:val="ListParagraph"/>
              <w:ind w:left="0"/>
              <w:jc w:val="center"/>
            </w:pPr>
            <w:r w:rsidRPr="00C615EA">
              <w:t>precision</w:t>
            </w:r>
          </w:p>
        </w:tc>
      </w:tr>
      <w:tr w:rsidR="00F97B76" w14:paraId="4BA0BEC8" w14:textId="77777777" w:rsidTr="00F97B76">
        <w:trPr>
          <w:trHeight w:val="352"/>
        </w:trPr>
        <w:tc>
          <w:tcPr>
            <w:tcW w:w="1977" w:type="dxa"/>
          </w:tcPr>
          <w:p w14:paraId="6A4A2AFF" w14:textId="70768C58" w:rsidR="00C615EA" w:rsidRDefault="00C615EA" w:rsidP="00927AB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77" w:type="dxa"/>
          </w:tcPr>
          <w:p w14:paraId="3A605A7E" w14:textId="4375AA29" w:rsidR="00C615EA" w:rsidRDefault="001C6B0E" w:rsidP="00927AB1">
            <w:pPr>
              <w:pStyle w:val="ListParagraph"/>
              <w:ind w:left="0"/>
              <w:jc w:val="center"/>
            </w:pPr>
            <w:r>
              <w:t>0.99</w:t>
            </w:r>
          </w:p>
        </w:tc>
        <w:tc>
          <w:tcPr>
            <w:tcW w:w="1977" w:type="dxa"/>
          </w:tcPr>
          <w:p w14:paraId="1D7C7628" w14:textId="2BF7A20F" w:rsidR="00C615EA" w:rsidRDefault="000A3CF5" w:rsidP="00927AB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77" w:type="dxa"/>
          </w:tcPr>
          <w:p w14:paraId="4ACDA2F7" w14:textId="171AAEF6" w:rsidR="00C615EA" w:rsidRDefault="000A3CF5" w:rsidP="00927AB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77" w:type="dxa"/>
          </w:tcPr>
          <w:p w14:paraId="4DF1ADAE" w14:textId="6844FA9A" w:rsidR="00C615EA" w:rsidRDefault="000A3CF5" w:rsidP="00927AB1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6402CA7F" w14:textId="77777777" w:rsidR="00C615EA" w:rsidRDefault="00C615EA" w:rsidP="00C615EA">
      <w:pPr>
        <w:pStyle w:val="ListParagraph"/>
      </w:pPr>
    </w:p>
    <w:p w14:paraId="2808C50D" w14:textId="176DC50E" w:rsidR="00F97B76" w:rsidRDefault="00F97B76" w:rsidP="00F97B76">
      <w:pPr>
        <w:pStyle w:val="ListParagraph"/>
      </w:pPr>
      <w:r>
        <w:t>For hard margin: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1"/>
        <w:gridCol w:w="2023"/>
        <w:gridCol w:w="2044"/>
        <w:gridCol w:w="2083"/>
        <w:gridCol w:w="2075"/>
      </w:tblGrid>
      <w:tr w:rsidR="00F97B76" w14:paraId="30E6F674" w14:textId="77777777" w:rsidTr="00F97B76">
        <w:tc>
          <w:tcPr>
            <w:tcW w:w="2071" w:type="dxa"/>
          </w:tcPr>
          <w:p w14:paraId="737C4282" w14:textId="77777777" w:rsidR="00F97B76" w:rsidRDefault="00F97B76" w:rsidP="00C870CC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2023" w:type="dxa"/>
          </w:tcPr>
          <w:p w14:paraId="01107DAD" w14:textId="77777777" w:rsidR="00F97B76" w:rsidRDefault="00F97B76" w:rsidP="00C870CC">
            <w:pPr>
              <w:pStyle w:val="ListParagraph"/>
              <w:ind w:left="0"/>
            </w:pPr>
            <w:r>
              <w:t>TPR</w:t>
            </w:r>
          </w:p>
        </w:tc>
        <w:tc>
          <w:tcPr>
            <w:tcW w:w="2044" w:type="dxa"/>
          </w:tcPr>
          <w:p w14:paraId="70B2007B" w14:textId="77777777" w:rsidR="00F97B76" w:rsidRDefault="00F97B76" w:rsidP="00C870CC">
            <w:pPr>
              <w:pStyle w:val="ListParagraph"/>
              <w:ind w:left="0"/>
            </w:pPr>
            <w:r>
              <w:t>FPR</w:t>
            </w:r>
          </w:p>
        </w:tc>
        <w:tc>
          <w:tcPr>
            <w:tcW w:w="2083" w:type="dxa"/>
          </w:tcPr>
          <w:p w14:paraId="77C95615" w14:textId="77777777" w:rsidR="00F97B76" w:rsidRDefault="00F97B76" w:rsidP="00C870CC">
            <w:pPr>
              <w:pStyle w:val="ListParagraph"/>
              <w:ind w:left="0"/>
            </w:pPr>
            <w:r w:rsidRPr="00C615EA">
              <w:t>specificity</w:t>
            </w:r>
          </w:p>
        </w:tc>
        <w:tc>
          <w:tcPr>
            <w:tcW w:w="2075" w:type="dxa"/>
          </w:tcPr>
          <w:p w14:paraId="01F8627D" w14:textId="77777777" w:rsidR="00F97B76" w:rsidRDefault="00F97B76" w:rsidP="00C870CC">
            <w:pPr>
              <w:pStyle w:val="ListParagraph"/>
              <w:ind w:left="0"/>
            </w:pPr>
            <w:r w:rsidRPr="00C615EA">
              <w:t>precision</w:t>
            </w:r>
          </w:p>
        </w:tc>
      </w:tr>
      <w:tr w:rsidR="00F97B76" w14:paraId="4013532C" w14:textId="77777777" w:rsidTr="00F97B76">
        <w:tc>
          <w:tcPr>
            <w:tcW w:w="2071" w:type="dxa"/>
          </w:tcPr>
          <w:p w14:paraId="3FA16CF3" w14:textId="36C51E57" w:rsidR="00F97B76" w:rsidRDefault="0015149B" w:rsidP="00C870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23" w:type="dxa"/>
          </w:tcPr>
          <w:p w14:paraId="2EDD8B48" w14:textId="4B75B353" w:rsidR="00F97B76" w:rsidRDefault="000A3CF5" w:rsidP="00C870CC">
            <w:pPr>
              <w:pStyle w:val="ListParagraph"/>
              <w:ind w:left="0"/>
            </w:pPr>
            <w:r>
              <w:t>0.9</w:t>
            </w:r>
            <w:r w:rsidR="00895249">
              <w:t>9</w:t>
            </w:r>
          </w:p>
        </w:tc>
        <w:tc>
          <w:tcPr>
            <w:tcW w:w="2044" w:type="dxa"/>
          </w:tcPr>
          <w:p w14:paraId="04351D4E" w14:textId="58CA4D70" w:rsidR="00F97B76" w:rsidRDefault="000A3CF5" w:rsidP="00C870C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83" w:type="dxa"/>
          </w:tcPr>
          <w:p w14:paraId="04B1EC24" w14:textId="3C78B612" w:rsidR="00F97B76" w:rsidRPr="00C615EA" w:rsidRDefault="000A3CF5" w:rsidP="00C870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75" w:type="dxa"/>
          </w:tcPr>
          <w:p w14:paraId="38BCDA66" w14:textId="0ABE3603" w:rsidR="00F97B76" w:rsidRPr="00C615EA" w:rsidRDefault="000A3CF5" w:rsidP="00C870CC">
            <w:pPr>
              <w:pStyle w:val="ListParagraph"/>
              <w:ind w:left="0"/>
            </w:pPr>
            <w:r>
              <w:t>1</w:t>
            </w:r>
          </w:p>
        </w:tc>
      </w:tr>
    </w:tbl>
    <w:p w14:paraId="55F6850E" w14:textId="77777777" w:rsidR="00F97B76" w:rsidRDefault="00F97B76" w:rsidP="00C615EA">
      <w:pPr>
        <w:pStyle w:val="ListParagraph"/>
      </w:pPr>
    </w:p>
    <w:p w14:paraId="4D819F86" w14:textId="518DA14B" w:rsidR="004923C0" w:rsidRDefault="0015149B" w:rsidP="004923C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7E0FB192" wp14:editId="6664D764">
            <wp:simplePos x="0" y="0"/>
            <wp:positionH relativeFrom="column">
              <wp:posOffset>333375</wp:posOffset>
            </wp:positionH>
            <wp:positionV relativeFrom="paragraph">
              <wp:posOffset>195580</wp:posOffset>
            </wp:positionV>
            <wp:extent cx="3305175" cy="3028950"/>
            <wp:effectExtent l="0" t="0" r="9525" b="0"/>
            <wp:wrapNone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2B745" w14:textId="76179E40" w:rsidR="00B45978" w:rsidRDefault="0015149B" w:rsidP="00B45978">
      <w:pPr>
        <w:pStyle w:val="ListParagraph"/>
        <w:ind w:firstLine="720"/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7687893E" wp14:editId="302D0554">
            <wp:simplePos x="0" y="0"/>
            <wp:positionH relativeFrom="column">
              <wp:posOffset>3781425</wp:posOffset>
            </wp:positionH>
            <wp:positionV relativeFrom="paragraph">
              <wp:posOffset>8890</wp:posOffset>
            </wp:positionV>
            <wp:extent cx="3028950" cy="3019425"/>
            <wp:effectExtent l="0" t="0" r="0" b="9525"/>
            <wp:wrapNone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9EFED" w14:textId="4A09D405" w:rsidR="00B45978" w:rsidRDefault="00B45978" w:rsidP="00B45978">
      <w:pPr>
        <w:pStyle w:val="ListParagraph"/>
        <w:ind w:firstLine="720"/>
      </w:pPr>
    </w:p>
    <w:p w14:paraId="116DBA6A" w14:textId="7B0A2379" w:rsidR="00B45978" w:rsidRDefault="00B45978" w:rsidP="00B45978">
      <w:pPr>
        <w:pStyle w:val="ListParagraph"/>
        <w:ind w:firstLine="720"/>
      </w:pPr>
    </w:p>
    <w:p w14:paraId="2BC3EDDB" w14:textId="4B4FEC97" w:rsidR="00B45978" w:rsidRDefault="00B45978" w:rsidP="00B45978">
      <w:pPr>
        <w:pStyle w:val="ListParagraph"/>
        <w:ind w:firstLine="720"/>
      </w:pPr>
    </w:p>
    <w:p w14:paraId="165C6051" w14:textId="7DD36876" w:rsidR="00B45978" w:rsidRDefault="00B45978" w:rsidP="00422618">
      <w:pPr>
        <w:pStyle w:val="ListParagraph"/>
        <w:ind w:firstLine="720"/>
        <w:jc w:val="center"/>
      </w:pPr>
    </w:p>
    <w:p w14:paraId="07D02605" w14:textId="574F45C9" w:rsidR="00B45978" w:rsidRDefault="00B45978" w:rsidP="00B45978">
      <w:pPr>
        <w:pStyle w:val="ListParagraph"/>
        <w:ind w:firstLine="720"/>
      </w:pPr>
    </w:p>
    <w:p w14:paraId="17352429" w14:textId="6CB90133" w:rsidR="00B45978" w:rsidRDefault="00B45978" w:rsidP="00B45978">
      <w:pPr>
        <w:pStyle w:val="ListParagraph"/>
        <w:ind w:firstLine="720"/>
      </w:pPr>
    </w:p>
    <w:p w14:paraId="106FE63C" w14:textId="2FE04412" w:rsidR="00B45978" w:rsidRDefault="00B45978" w:rsidP="00B45978">
      <w:pPr>
        <w:pStyle w:val="ListParagraph"/>
        <w:ind w:firstLine="720"/>
      </w:pPr>
    </w:p>
    <w:p w14:paraId="49A029D3" w14:textId="207161D7" w:rsidR="00B45978" w:rsidRDefault="00B45978" w:rsidP="00B45978">
      <w:pPr>
        <w:pStyle w:val="ListParagraph"/>
        <w:ind w:firstLine="720"/>
      </w:pPr>
    </w:p>
    <w:p w14:paraId="38C334F2" w14:textId="33D2F877" w:rsidR="00B45978" w:rsidRDefault="00B45978" w:rsidP="00B45978">
      <w:pPr>
        <w:pStyle w:val="ListParagraph"/>
        <w:ind w:firstLine="720"/>
      </w:pPr>
    </w:p>
    <w:p w14:paraId="3F92AAD2" w14:textId="78B01FF7" w:rsidR="00B45978" w:rsidRDefault="00B45978" w:rsidP="00B45978">
      <w:pPr>
        <w:pStyle w:val="ListParagraph"/>
        <w:ind w:firstLine="720"/>
      </w:pPr>
    </w:p>
    <w:p w14:paraId="17C7333B" w14:textId="50051282" w:rsidR="00B45978" w:rsidRDefault="00B45978" w:rsidP="00B45978">
      <w:pPr>
        <w:pStyle w:val="ListParagraph"/>
        <w:ind w:firstLine="720"/>
      </w:pPr>
    </w:p>
    <w:p w14:paraId="6DA3E848" w14:textId="4412F0F1" w:rsidR="00B45978" w:rsidRDefault="00B45978" w:rsidP="00B45978">
      <w:pPr>
        <w:pStyle w:val="ListParagraph"/>
        <w:ind w:firstLine="720"/>
      </w:pPr>
    </w:p>
    <w:p w14:paraId="27E6B9F4" w14:textId="7E050537" w:rsidR="00C3583B" w:rsidRDefault="00C3583B" w:rsidP="00422618"/>
    <w:p w14:paraId="21A611BC" w14:textId="7B030B6C" w:rsidR="00422618" w:rsidRDefault="00422618" w:rsidP="00422618"/>
    <w:p w14:paraId="79018044" w14:textId="09103860" w:rsidR="00422618" w:rsidRPr="00422618" w:rsidRDefault="00422618" w:rsidP="00422618">
      <w:pPr>
        <w:jc w:val="center"/>
        <w:rPr>
          <w:highlight w:val="yellow"/>
        </w:rPr>
      </w:pPr>
      <w:r w:rsidRPr="00422618">
        <w:rPr>
          <w:highlight w:val="yellow"/>
        </w:rPr>
        <w:t>Comment:</w:t>
      </w:r>
    </w:p>
    <w:p w14:paraId="1F3BFFBB" w14:textId="4E4F7BD6" w:rsidR="00422618" w:rsidRDefault="00422618" w:rsidP="00422618">
      <w:pPr>
        <w:jc w:val="center"/>
      </w:pPr>
      <w:r w:rsidRPr="00422618">
        <w:rPr>
          <w:highlight w:val="yellow"/>
        </w:rPr>
        <w:t>As we see that the accuracy has a good value which means that the model success to classify the data</w:t>
      </w:r>
    </w:p>
    <w:p w14:paraId="37F37A8D" w14:textId="752F03DD" w:rsidR="00C3583B" w:rsidRDefault="00C3583B" w:rsidP="00C3583B">
      <w:pPr>
        <w:tabs>
          <w:tab w:val="left" w:pos="1530"/>
        </w:tabs>
      </w:pPr>
      <w:r>
        <w:tab/>
      </w:r>
    </w:p>
    <w:p w14:paraId="15126499" w14:textId="15B6172A" w:rsidR="00C3583B" w:rsidRPr="00C3583B" w:rsidRDefault="00C3583B" w:rsidP="00C3583B">
      <w:pPr>
        <w:tabs>
          <w:tab w:val="left" w:pos="1530"/>
        </w:tabs>
      </w:pPr>
    </w:p>
    <w:sectPr w:rsidR="00C3583B" w:rsidRPr="00C3583B" w:rsidSect="00085B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3727"/>
    <w:multiLevelType w:val="hybridMultilevel"/>
    <w:tmpl w:val="788AC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B3184"/>
    <w:multiLevelType w:val="hybridMultilevel"/>
    <w:tmpl w:val="1A347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3E084E"/>
    <w:multiLevelType w:val="hybridMultilevel"/>
    <w:tmpl w:val="D06E8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E642D"/>
    <w:multiLevelType w:val="hybridMultilevel"/>
    <w:tmpl w:val="0F5C9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7A28"/>
    <w:rsid w:val="00085BD0"/>
    <w:rsid w:val="000A3CF5"/>
    <w:rsid w:val="0015149B"/>
    <w:rsid w:val="001C6B0E"/>
    <w:rsid w:val="002714C9"/>
    <w:rsid w:val="00422618"/>
    <w:rsid w:val="004923C0"/>
    <w:rsid w:val="00564FEA"/>
    <w:rsid w:val="00895249"/>
    <w:rsid w:val="00927AB1"/>
    <w:rsid w:val="00B45978"/>
    <w:rsid w:val="00BA0DF8"/>
    <w:rsid w:val="00C24ED8"/>
    <w:rsid w:val="00C3583B"/>
    <w:rsid w:val="00C615EA"/>
    <w:rsid w:val="00CA7A28"/>
    <w:rsid w:val="00E67290"/>
    <w:rsid w:val="00ED38A0"/>
    <w:rsid w:val="00EF22F2"/>
    <w:rsid w:val="00F9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3402"/>
  <w15:chartTrackingRefBased/>
  <w15:docId w15:val="{9BEE7F29-0BBC-4F8E-84AA-0C9A10CE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D0"/>
    <w:pPr>
      <w:ind w:left="720"/>
      <w:contextualSpacing/>
    </w:pPr>
  </w:style>
  <w:style w:type="table" w:styleId="TableGrid">
    <w:name w:val="Table Grid"/>
    <w:basedOn w:val="TableNormal"/>
    <w:uiPriority w:val="59"/>
    <w:rsid w:val="00C6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حسين عبدالواحد حسن</dc:creator>
  <cp:keywords/>
  <dc:description/>
  <cp:lastModifiedBy>احمد حسين عبدالواحد حسن</cp:lastModifiedBy>
  <cp:revision>7</cp:revision>
  <dcterms:created xsi:type="dcterms:W3CDTF">2021-12-16T17:14:00Z</dcterms:created>
  <dcterms:modified xsi:type="dcterms:W3CDTF">2021-12-17T17:13:00Z</dcterms:modified>
</cp:coreProperties>
</file>