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57" w:rsidRDefault="00D50157" w:rsidP="00DC482E">
      <w:pPr>
        <w:rPr>
          <w:sz w:val="72"/>
          <w:szCs w:val="72"/>
        </w:rPr>
      </w:pPr>
      <w:r>
        <w:rPr>
          <w:sz w:val="72"/>
          <w:szCs w:val="72"/>
        </w:rPr>
        <w:t xml:space="preserve">Task 1 </w:t>
      </w:r>
    </w:p>
    <w:p w:rsidR="00B467AC" w:rsidRDefault="00B467AC" w:rsidP="00DC482E">
      <w:pPr>
        <w:rPr>
          <w:sz w:val="72"/>
          <w:szCs w:val="72"/>
        </w:rPr>
      </w:pPr>
      <w:r>
        <w:rPr>
          <w:sz w:val="72"/>
          <w:szCs w:val="72"/>
        </w:rPr>
        <w:t>That’</w:t>
      </w:r>
      <w:r w:rsidR="007D4FB1">
        <w:rPr>
          <w:sz w:val="72"/>
          <w:szCs w:val="72"/>
        </w:rPr>
        <w:t xml:space="preserve">s </w:t>
      </w:r>
      <w:proofErr w:type="gramStart"/>
      <w:r w:rsidR="007D4FB1">
        <w:rPr>
          <w:sz w:val="72"/>
          <w:szCs w:val="72"/>
        </w:rPr>
        <w:t>How</w:t>
      </w:r>
      <w:proofErr w:type="gramEnd"/>
      <w:r w:rsidR="007D4FB1">
        <w:rPr>
          <w:sz w:val="72"/>
          <w:szCs w:val="72"/>
        </w:rPr>
        <w:t xml:space="preserve"> the web works</w:t>
      </w:r>
      <w:r>
        <w:rPr>
          <w:sz w:val="72"/>
          <w:szCs w:val="72"/>
        </w:rPr>
        <w:t>:</w:t>
      </w:r>
    </w:p>
    <w:p w:rsidR="00B467AC" w:rsidRPr="00DC482E" w:rsidRDefault="00B467AC" w:rsidP="00B467AC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56"/>
          <w:szCs w:val="56"/>
          <w:shd w:val="clear" w:color="auto" w:fill="FFFFFF"/>
        </w:rPr>
      </w:pPr>
      <w:r w:rsidRPr="00DC482E">
        <w:rPr>
          <w:rFonts w:ascii="Arial" w:hAnsi="Arial" w:cs="Arial"/>
          <w:color w:val="5B9BD5" w:themeColor="accent1"/>
          <w:sz w:val="56"/>
          <w:szCs w:val="56"/>
          <w:shd w:val="clear" w:color="auto" w:fill="FFFFFF"/>
        </w:rPr>
        <w:t>You type a URL into your browser.</w:t>
      </w:r>
    </w:p>
    <w:p w:rsidR="00B467AC" w:rsidRPr="00DC482E" w:rsidRDefault="00B467AC" w:rsidP="00B467AC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48"/>
          <w:szCs w:val="48"/>
          <w:shd w:val="clear" w:color="auto" w:fill="FFFFFF"/>
        </w:rPr>
      </w:pPr>
      <w:r w:rsidRPr="00DC482E">
        <w:rPr>
          <w:rFonts w:ascii="Arial" w:hAnsi="Arial" w:cs="Arial"/>
          <w:color w:val="5B9BD5" w:themeColor="accent1"/>
          <w:sz w:val="52"/>
          <w:szCs w:val="52"/>
          <w:shd w:val="clear" w:color="auto" w:fill="FFFFFF"/>
        </w:rPr>
        <w:t>The browser parses the information contained in the URL</w:t>
      </w:r>
      <w:r w:rsidRPr="00DC482E">
        <w:rPr>
          <w:rFonts w:ascii="Arial" w:hAnsi="Arial" w:cs="Arial"/>
          <w:color w:val="5B9BD5" w:themeColor="accent1"/>
          <w:sz w:val="48"/>
          <w:szCs w:val="48"/>
          <w:shd w:val="clear" w:color="auto" w:fill="FFFFFF"/>
        </w:rPr>
        <w:t>. </w:t>
      </w:r>
    </w:p>
    <w:p w:rsidR="00B467AC" w:rsidRPr="00DC482E" w:rsidRDefault="00B467AC" w:rsidP="00B467AC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48"/>
          <w:szCs w:val="48"/>
          <w:shd w:val="clear" w:color="auto" w:fill="FFFFFF"/>
        </w:rPr>
      </w:pPr>
      <w:r w:rsidRPr="00DC482E">
        <w:rPr>
          <w:rFonts w:ascii="Arial" w:hAnsi="Arial" w:cs="Arial"/>
          <w:color w:val="5B9BD5" w:themeColor="accent1"/>
          <w:sz w:val="48"/>
          <w:szCs w:val="48"/>
          <w:shd w:val="clear" w:color="auto" w:fill="FFFFFF"/>
        </w:rPr>
        <w:t>The browser communicates with your ISP to do a DNS lookup of the IP address for the web server that hosts the website.</w:t>
      </w:r>
    </w:p>
    <w:p w:rsidR="00B467AC" w:rsidRPr="00DC482E" w:rsidRDefault="00B467AC" w:rsidP="00B467AC">
      <w:pPr>
        <w:pStyle w:val="ListParagraph"/>
        <w:numPr>
          <w:ilvl w:val="0"/>
          <w:numId w:val="2"/>
        </w:numPr>
        <w:rPr>
          <w:rFonts w:ascii="Arial" w:hAnsi="Arial" w:cs="Arial"/>
          <w:color w:val="5B9BD5" w:themeColor="accent1"/>
          <w:sz w:val="48"/>
          <w:szCs w:val="48"/>
          <w:shd w:val="clear" w:color="auto" w:fill="FFFFFF"/>
        </w:rPr>
      </w:pPr>
      <w:r w:rsidRPr="00DC482E">
        <w:rPr>
          <w:rFonts w:ascii="Arial" w:hAnsi="Arial" w:cs="Arial"/>
          <w:color w:val="5B9BD5" w:themeColor="accent1"/>
          <w:sz w:val="48"/>
          <w:szCs w:val="48"/>
          <w:shd w:val="clear" w:color="auto" w:fill="FFFFFF"/>
        </w:rPr>
        <w:t>When the ISP receives the IP address of the destination server, it sends it to your web browser.</w:t>
      </w:r>
    </w:p>
    <w:p w:rsidR="00B467AC" w:rsidRPr="007D4FB1" w:rsidRDefault="00B467AC" w:rsidP="007D4FB1">
      <w:pPr>
        <w:pStyle w:val="ListParagraph"/>
        <w:numPr>
          <w:ilvl w:val="0"/>
          <w:numId w:val="2"/>
        </w:numPr>
        <w:rPr>
          <w:color w:val="5B9BD5" w:themeColor="accent1"/>
          <w:sz w:val="36"/>
          <w:szCs w:val="36"/>
        </w:rPr>
      </w:pPr>
      <w:hyperlink r:id="rId5" w:history="1">
        <w:r w:rsidRPr="00DC482E">
          <w:rPr>
            <w:rStyle w:val="Hyperlink"/>
            <w:rFonts w:ascii="Arial" w:hAnsi="Arial" w:cs="Arial"/>
            <w:color w:val="5B9BD5" w:themeColor="accent1"/>
            <w:sz w:val="48"/>
            <w:szCs w:val="48"/>
            <w:u w:val="none"/>
            <w:bdr w:val="none" w:sz="0" w:space="0" w:color="auto" w:frame="1"/>
            <w:shd w:val="clear" w:color="auto" w:fill="FFFFFF"/>
          </w:rPr>
          <w:t>Your browser takes the IP address and the given port number from the URL and opens a TCP socket connection. At this point, your web browser and web server are now connected.</w:t>
        </w:r>
      </w:hyperlink>
    </w:p>
    <w:p w:rsidR="00DC482E" w:rsidRPr="00DC482E" w:rsidRDefault="00B467AC" w:rsidP="00DC482E">
      <w:pPr>
        <w:ind w:left="540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We will talk here about some P</w:t>
      </w:r>
      <w:r w:rsidR="00DC482E" w:rsidRPr="00DC482E">
        <w:rPr>
          <w:color w:val="000000" w:themeColor="text1"/>
          <w:sz w:val="72"/>
          <w:szCs w:val="72"/>
        </w:rPr>
        <w:t>rotocols a</w:t>
      </w:r>
      <w:r w:rsidR="00DC482E">
        <w:rPr>
          <w:color w:val="000000" w:themeColor="text1"/>
          <w:sz w:val="72"/>
          <w:szCs w:val="72"/>
        </w:rPr>
        <w:t>nd component related to the web</w:t>
      </w:r>
      <w:r w:rsidR="00DC482E" w:rsidRPr="00DC482E">
        <w:rPr>
          <w:color w:val="000000" w:themeColor="text1"/>
          <w:sz w:val="72"/>
          <w:szCs w:val="72"/>
        </w:rPr>
        <w:t>:</w:t>
      </w:r>
    </w:p>
    <w:p w:rsidR="00DC482E" w:rsidRPr="00DC482E" w:rsidRDefault="00DC482E" w:rsidP="00DC482E">
      <w:pPr>
        <w:ind w:left="720"/>
        <w:rPr>
          <w:color w:val="000000" w:themeColor="text1"/>
          <w:sz w:val="72"/>
          <w:szCs w:val="72"/>
        </w:rPr>
      </w:pPr>
    </w:p>
    <w:p w:rsidR="00D50157" w:rsidRDefault="00D50157" w:rsidP="00D50157">
      <w:pPr>
        <w:pStyle w:val="ListParagraph"/>
        <w:numPr>
          <w:ilvl w:val="0"/>
          <w:numId w:val="1"/>
        </w:numPr>
        <w:rPr>
          <w:color w:val="000000" w:themeColor="text1"/>
          <w:sz w:val="72"/>
          <w:szCs w:val="72"/>
        </w:rPr>
      </w:pPr>
      <w:r w:rsidRPr="00D50157">
        <w:rPr>
          <w:color w:val="00B050"/>
          <w:sz w:val="72"/>
          <w:szCs w:val="72"/>
        </w:rPr>
        <w:t>Client</w:t>
      </w:r>
      <w:r>
        <w:rPr>
          <w:color w:val="000000" w:themeColor="text1"/>
          <w:sz w:val="72"/>
          <w:szCs w:val="72"/>
        </w:rPr>
        <w:t>: The Client is the user of the network and he is the one who send request to the server.</w:t>
      </w:r>
    </w:p>
    <w:p w:rsidR="00DC482E" w:rsidRPr="00DC482E" w:rsidRDefault="00DC482E" w:rsidP="00DC482E">
      <w:pPr>
        <w:rPr>
          <w:color w:val="000000" w:themeColor="text1"/>
          <w:sz w:val="48"/>
          <w:szCs w:val="48"/>
        </w:rPr>
      </w:pPr>
    </w:p>
    <w:p w:rsidR="00DC482E" w:rsidRDefault="00DC482E" w:rsidP="00DC482E">
      <w:pPr>
        <w:rPr>
          <w:color w:val="000000" w:themeColor="text1"/>
          <w:sz w:val="72"/>
          <w:szCs w:val="72"/>
        </w:rPr>
      </w:pPr>
      <w:r>
        <w:rPr>
          <w:noProof/>
        </w:rPr>
        <w:drawing>
          <wp:inline distT="0" distB="0" distL="0" distR="0" wp14:anchorId="02ECE0AA" wp14:editId="547398B2">
            <wp:extent cx="5943600" cy="1845310"/>
            <wp:effectExtent l="0" t="0" r="0" b="2540"/>
            <wp:docPr id="2" name="Picture 2" descr="0*NQbimFDyqSnYh5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*NQbimFDyqSnYh5_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E" w:rsidRPr="00DC482E" w:rsidRDefault="00DC482E" w:rsidP="00DC482E">
      <w:pPr>
        <w:rPr>
          <w:color w:val="000000" w:themeColor="text1"/>
          <w:sz w:val="72"/>
          <w:szCs w:val="72"/>
        </w:rPr>
      </w:pPr>
    </w:p>
    <w:p w:rsidR="00D50157" w:rsidRDefault="00D50157" w:rsidP="00D50157">
      <w:pPr>
        <w:pStyle w:val="ListParagraph"/>
        <w:numPr>
          <w:ilvl w:val="0"/>
          <w:numId w:val="1"/>
        </w:numPr>
        <w:rPr>
          <w:color w:val="000000" w:themeColor="text1"/>
          <w:sz w:val="72"/>
          <w:szCs w:val="72"/>
        </w:rPr>
      </w:pPr>
      <w:r w:rsidRPr="00D50157">
        <w:rPr>
          <w:color w:val="00B050"/>
          <w:sz w:val="72"/>
          <w:szCs w:val="72"/>
        </w:rPr>
        <w:lastRenderedPageBreak/>
        <w:t>Server</w:t>
      </w:r>
      <w:r>
        <w:rPr>
          <w:color w:val="000000" w:themeColor="text1"/>
          <w:sz w:val="72"/>
          <w:szCs w:val="72"/>
        </w:rPr>
        <w:t xml:space="preserve">: The Server is a Computer that store websites and </w:t>
      </w:r>
      <w:proofErr w:type="gramStart"/>
      <w:r>
        <w:rPr>
          <w:color w:val="000000" w:themeColor="text1"/>
          <w:sz w:val="72"/>
          <w:szCs w:val="72"/>
        </w:rPr>
        <w:t>it’</w:t>
      </w:r>
      <w:r w:rsidR="00DC482E">
        <w:rPr>
          <w:color w:val="000000" w:themeColor="text1"/>
          <w:sz w:val="72"/>
          <w:szCs w:val="72"/>
        </w:rPr>
        <w:t>s</w:t>
      </w:r>
      <w:proofErr w:type="gramEnd"/>
      <w:r w:rsidR="00DC482E">
        <w:rPr>
          <w:color w:val="000000" w:themeColor="text1"/>
          <w:sz w:val="72"/>
          <w:szCs w:val="72"/>
        </w:rPr>
        <w:t xml:space="preserve"> </w:t>
      </w:r>
      <w:r>
        <w:rPr>
          <w:color w:val="000000" w:themeColor="text1"/>
          <w:sz w:val="72"/>
          <w:szCs w:val="72"/>
        </w:rPr>
        <w:t>task to response to the Client requests.</w:t>
      </w:r>
    </w:p>
    <w:p w:rsidR="00BC24D2" w:rsidRPr="00BC24D2" w:rsidRDefault="00BC24D2" w:rsidP="00BC24D2">
      <w:pPr>
        <w:rPr>
          <w:color w:val="000000" w:themeColor="text1"/>
          <w:sz w:val="72"/>
          <w:szCs w:val="72"/>
        </w:rPr>
      </w:pPr>
    </w:p>
    <w:p w:rsidR="00BC24D2" w:rsidRDefault="00BC24D2" w:rsidP="00BC24D2">
      <w:pPr>
        <w:ind w:left="810"/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</w:pPr>
    </w:p>
    <w:p w:rsidR="00BC24D2" w:rsidRDefault="00BC24D2" w:rsidP="00BC24D2">
      <w:pPr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11379" cy="1661160"/>
            <wp:effectExtent l="0" t="0" r="0" b="0"/>
            <wp:docPr id="3" name="Picture 3" descr="0*LALHLBWQQ8JuNAq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*LALHLBWQQ8JuNAq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82" cy="166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D2" w:rsidRDefault="00BC24D2" w:rsidP="00BC24D2">
      <w:pPr>
        <w:ind w:left="810"/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</w:pPr>
    </w:p>
    <w:p w:rsidR="00BC24D2" w:rsidRDefault="00BC24D2" w:rsidP="00BC24D2">
      <w:pPr>
        <w:ind w:left="810"/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</w:pPr>
    </w:p>
    <w:p w:rsidR="00BC24D2" w:rsidRDefault="00BC24D2" w:rsidP="00BC24D2">
      <w:pPr>
        <w:ind w:left="810"/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</w:pPr>
    </w:p>
    <w:p w:rsidR="00BC24D2" w:rsidRDefault="00BC24D2" w:rsidP="00BC24D2">
      <w:pPr>
        <w:ind w:left="810"/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</w:pPr>
    </w:p>
    <w:p w:rsidR="00BC24D2" w:rsidRDefault="00BC24D2" w:rsidP="00BC24D2">
      <w:pPr>
        <w:ind w:left="810"/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</w:pPr>
    </w:p>
    <w:p w:rsidR="00D50157" w:rsidRDefault="00D50157" w:rsidP="00BC24D2">
      <w:pPr>
        <w:ind w:left="810"/>
        <w:rPr>
          <w:rFonts w:asciiTheme="minorBidi" w:hAnsiTheme="minorBidi"/>
          <w:color w:val="0A0A23"/>
          <w:sz w:val="48"/>
          <w:szCs w:val="48"/>
          <w:shd w:val="clear" w:color="auto" w:fill="FFFFFF"/>
        </w:rPr>
      </w:pPr>
      <w:r w:rsidRPr="00BC24D2">
        <w:rPr>
          <w:rStyle w:val="Strong"/>
          <w:rFonts w:asciiTheme="minorBidi" w:hAnsiTheme="minorBidi"/>
          <w:color w:val="00B050"/>
          <w:sz w:val="48"/>
          <w:szCs w:val="48"/>
          <w:bdr w:val="none" w:sz="0" w:space="0" w:color="auto" w:frame="1"/>
          <w:shd w:val="clear" w:color="auto" w:fill="FFFFFF"/>
        </w:rPr>
        <w:t>IP address</w:t>
      </w:r>
      <w:r w:rsidRPr="00D50157">
        <w:rPr>
          <w:rStyle w:val="Strong"/>
          <w:rFonts w:asciiTheme="minorBidi" w:hAnsiTheme="minorBidi"/>
          <w:sz w:val="48"/>
          <w:szCs w:val="48"/>
          <w:bdr w:val="none" w:sz="0" w:space="0" w:color="auto" w:frame="1"/>
          <w:shd w:val="clear" w:color="auto" w:fill="FFFFFF"/>
        </w:rPr>
        <w:t>:</w:t>
      </w:r>
      <w:r w:rsidRPr="00D50157">
        <w:rPr>
          <w:rFonts w:asciiTheme="minorBidi" w:hAnsiTheme="minorBidi"/>
          <w:color w:val="0A0A23"/>
          <w:sz w:val="48"/>
          <w:szCs w:val="48"/>
          <w:shd w:val="clear" w:color="auto" w:fill="FFFFFF"/>
        </w:rPr>
        <w:t> Internet Protocol Address. Every computer on the internet has an IP address that it uses to identify and communicate with other computers.</w:t>
      </w:r>
    </w:p>
    <w:p w:rsidR="00BC24D2" w:rsidRDefault="00BC24D2" w:rsidP="00BC24D2">
      <w:pPr>
        <w:ind w:left="810"/>
        <w:rPr>
          <w:rFonts w:ascii="Arial" w:hAnsi="Arial" w:cs="Arial"/>
          <w:color w:val="0A0A23"/>
          <w:sz w:val="52"/>
          <w:szCs w:val="52"/>
          <w:shd w:val="clear" w:color="auto" w:fill="FFFFFF"/>
        </w:rPr>
      </w:pPr>
      <w:r w:rsidRPr="00BC24D2">
        <w:rPr>
          <w:rStyle w:val="Strong"/>
          <w:rFonts w:ascii="Arial" w:hAnsi="Arial" w:cs="Arial"/>
          <w:color w:val="00B050"/>
          <w:sz w:val="52"/>
          <w:szCs w:val="52"/>
          <w:bdr w:val="none" w:sz="0" w:space="0" w:color="auto" w:frame="1"/>
          <w:shd w:val="clear" w:color="auto" w:fill="FFFFFF"/>
        </w:rPr>
        <w:t>ISP</w:t>
      </w:r>
      <w:r w:rsidRPr="00BC24D2">
        <w:rPr>
          <w:rStyle w:val="Strong"/>
          <w:rFonts w:ascii="Arial" w:hAnsi="Arial" w:cs="Arial"/>
          <w:sz w:val="52"/>
          <w:szCs w:val="52"/>
          <w:bdr w:val="none" w:sz="0" w:space="0" w:color="auto" w:frame="1"/>
          <w:shd w:val="clear" w:color="auto" w:fill="FFFFFF"/>
        </w:rPr>
        <w:t>:</w:t>
      </w:r>
      <w:r w:rsidRPr="00BC24D2">
        <w:rPr>
          <w:rFonts w:ascii="Arial" w:hAnsi="Arial" w:cs="Arial"/>
          <w:color w:val="0A0A23"/>
          <w:sz w:val="52"/>
          <w:szCs w:val="52"/>
          <w:shd w:val="clear" w:color="auto" w:fill="FFFFFF"/>
        </w:rPr>
        <w:t> Internet Service Provider. ISP</w:t>
      </w:r>
      <w:r w:rsidRPr="00BC24D2">
        <w:rPr>
          <w:rFonts w:ascii="Arial" w:hAnsi="Arial" w:cs="Arial"/>
          <w:color w:val="0A0A23"/>
          <w:sz w:val="52"/>
          <w:szCs w:val="52"/>
          <w:shd w:val="clear" w:color="auto" w:fill="FFFFFF"/>
        </w:rPr>
        <w:t xml:space="preserve"> Task is to communicate </w:t>
      </w:r>
      <w:r w:rsidRPr="00BC24D2">
        <w:rPr>
          <w:rFonts w:ascii="Arial" w:hAnsi="Arial" w:cs="Arial"/>
          <w:color w:val="0A0A23"/>
          <w:sz w:val="52"/>
          <w:szCs w:val="52"/>
          <w:shd w:val="clear" w:color="auto" w:fill="FFFFFF"/>
        </w:rPr>
        <w:t>between the client and servers</w:t>
      </w:r>
      <w:r w:rsidRPr="00BC24D2">
        <w:rPr>
          <w:rFonts w:ascii="Arial" w:hAnsi="Arial" w:cs="Arial"/>
          <w:color w:val="0A0A23"/>
          <w:sz w:val="52"/>
          <w:szCs w:val="52"/>
          <w:shd w:val="clear" w:color="auto" w:fill="FFFFFF"/>
        </w:rPr>
        <w:t>.</w:t>
      </w:r>
    </w:p>
    <w:p w:rsidR="00BC24D2" w:rsidRDefault="00BC24D2" w:rsidP="00BC24D2">
      <w:pPr>
        <w:ind w:left="810"/>
        <w:rPr>
          <w:rFonts w:asciiTheme="minorBidi" w:hAnsiTheme="minorBidi"/>
          <w:color w:val="0A0A23"/>
          <w:sz w:val="44"/>
          <w:szCs w:val="44"/>
          <w:shd w:val="clear" w:color="auto" w:fill="FFFFFF"/>
        </w:rPr>
      </w:pPr>
      <w:r w:rsidRPr="00BC24D2">
        <w:rPr>
          <w:rStyle w:val="Strong"/>
          <w:rFonts w:asciiTheme="minorBidi" w:hAnsiTheme="minorBidi"/>
          <w:color w:val="00B050"/>
          <w:sz w:val="44"/>
          <w:szCs w:val="44"/>
          <w:bdr w:val="none" w:sz="0" w:space="0" w:color="auto" w:frame="1"/>
          <w:shd w:val="clear" w:color="auto" w:fill="FFFFFF"/>
        </w:rPr>
        <w:t>HTTP</w:t>
      </w:r>
      <w:r w:rsidRPr="00BC24D2">
        <w:rPr>
          <w:rStyle w:val="Strong"/>
          <w:rFonts w:asciiTheme="minorBidi" w:hAnsiTheme="minorBidi"/>
          <w:sz w:val="44"/>
          <w:szCs w:val="44"/>
          <w:bdr w:val="none" w:sz="0" w:space="0" w:color="auto" w:frame="1"/>
          <w:shd w:val="clear" w:color="auto" w:fill="FFFFFF"/>
        </w:rPr>
        <w:t>:</w:t>
      </w:r>
      <w:r w:rsidRPr="00BC24D2">
        <w:rPr>
          <w:rFonts w:asciiTheme="minorBidi" w:hAnsiTheme="minorBidi"/>
          <w:color w:val="0A0A23"/>
          <w:sz w:val="44"/>
          <w:szCs w:val="44"/>
          <w:shd w:val="clear" w:color="auto" w:fill="FFFFFF"/>
        </w:rPr>
        <w:t> Hyper-text Transfer Protocol. The protocol that web browsers and web servers use to communicate with each other over the Internet.</w:t>
      </w:r>
    </w:p>
    <w:p w:rsidR="00BC24D2" w:rsidRDefault="00BC24D2" w:rsidP="00BC24D2">
      <w:pPr>
        <w:ind w:left="810"/>
        <w:rPr>
          <w:rFonts w:asciiTheme="minorBidi" w:hAnsiTheme="minorBidi"/>
          <w:color w:val="0A0A23"/>
          <w:sz w:val="44"/>
          <w:szCs w:val="44"/>
          <w:shd w:val="clear" w:color="auto" w:fill="FFFFFF"/>
        </w:rPr>
      </w:pPr>
      <w:r w:rsidRPr="00BC24D2">
        <w:rPr>
          <w:rStyle w:val="Strong"/>
          <w:rFonts w:asciiTheme="minorBidi" w:hAnsiTheme="minorBidi"/>
          <w:color w:val="00B050"/>
          <w:sz w:val="44"/>
          <w:szCs w:val="44"/>
          <w:bdr w:val="none" w:sz="0" w:space="0" w:color="auto" w:frame="1"/>
          <w:shd w:val="clear" w:color="auto" w:fill="FFFFFF"/>
        </w:rPr>
        <w:t>DNS</w:t>
      </w:r>
      <w:r w:rsidRPr="00BC24D2">
        <w:rPr>
          <w:rStyle w:val="Strong"/>
          <w:rFonts w:asciiTheme="minorBidi" w:hAnsiTheme="minorBidi"/>
          <w:sz w:val="44"/>
          <w:szCs w:val="44"/>
          <w:bdr w:val="none" w:sz="0" w:space="0" w:color="auto" w:frame="1"/>
          <w:shd w:val="clear" w:color="auto" w:fill="FFFFFF"/>
        </w:rPr>
        <w:t>:</w:t>
      </w:r>
      <w:r w:rsidRPr="00BC24D2">
        <w:rPr>
          <w:rFonts w:asciiTheme="minorBidi" w:hAnsiTheme="minorBidi"/>
          <w:color w:val="0A0A23"/>
          <w:sz w:val="44"/>
          <w:szCs w:val="44"/>
          <w:shd w:val="clear" w:color="auto" w:fill="FFFFFF"/>
        </w:rPr>
        <w:t> Domain Name System. A distributed database which keeps track of computer’s domain names and their corresponding IP addresses on the Internet</w:t>
      </w:r>
      <w:r>
        <w:rPr>
          <w:rFonts w:asciiTheme="minorBidi" w:hAnsiTheme="minorBidi"/>
          <w:color w:val="0A0A23"/>
          <w:sz w:val="44"/>
          <w:szCs w:val="44"/>
          <w:shd w:val="clear" w:color="auto" w:fill="FFFFFF"/>
        </w:rPr>
        <w:t>.</w:t>
      </w:r>
    </w:p>
    <w:p w:rsidR="00BC24D2" w:rsidRPr="00BC24D2" w:rsidRDefault="00BC24D2" w:rsidP="00BC24D2">
      <w:pPr>
        <w:ind w:left="810"/>
        <w:rPr>
          <w:rFonts w:ascii="Arial" w:hAnsi="Arial" w:cs="Arial"/>
          <w:color w:val="0A0A23"/>
          <w:sz w:val="44"/>
          <w:szCs w:val="44"/>
          <w:shd w:val="clear" w:color="auto" w:fill="FFFFFF"/>
        </w:rPr>
      </w:pPr>
      <w:r w:rsidRPr="00BC24D2">
        <w:rPr>
          <w:rStyle w:val="Strong"/>
          <w:rFonts w:ascii="Arial" w:hAnsi="Arial" w:cs="Arial"/>
          <w:color w:val="00B050"/>
          <w:sz w:val="44"/>
          <w:szCs w:val="44"/>
          <w:bdr w:val="none" w:sz="0" w:space="0" w:color="auto" w:frame="1"/>
          <w:shd w:val="clear" w:color="auto" w:fill="FFFFFF"/>
        </w:rPr>
        <w:t>TCP/IP</w:t>
      </w:r>
      <w:r w:rsidRPr="00BC24D2">
        <w:rPr>
          <w:rStyle w:val="Strong"/>
          <w:rFonts w:ascii="Arial" w:hAnsi="Arial" w:cs="Arial"/>
          <w:sz w:val="44"/>
          <w:szCs w:val="44"/>
          <w:bdr w:val="none" w:sz="0" w:space="0" w:color="auto" w:frame="1"/>
          <w:shd w:val="clear" w:color="auto" w:fill="FFFFFF"/>
        </w:rPr>
        <w:t>:</w:t>
      </w:r>
      <w:r w:rsidRPr="00BC24D2">
        <w:rPr>
          <w:rFonts w:ascii="Arial" w:hAnsi="Arial" w:cs="Arial"/>
          <w:color w:val="0A0A23"/>
          <w:sz w:val="44"/>
          <w:szCs w:val="44"/>
          <w:shd w:val="clear" w:color="auto" w:fill="FFFFFF"/>
        </w:rPr>
        <w:t>  TCP/IP is used as a standard for transmitting data over networks</w:t>
      </w:r>
      <w:r>
        <w:rPr>
          <w:rFonts w:ascii="Arial" w:hAnsi="Arial" w:cs="Arial"/>
          <w:color w:val="0A0A23"/>
          <w:sz w:val="44"/>
          <w:szCs w:val="44"/>
          <w:shd w:val="clear" w:color="auto" w:fill="FFFFFF"/>
        </w:rPr>
        <w:t>.</w:t>
      </w:r>
    </w:p>
    <w:p w:rsidR="00BC24D2" w:rsidRDefault="00BC24D2" w:rsidP="00D50157">
      <w:pPr>
        <w:rPr>
          <w:rFonts w:asciiTheme="minorBidi" w:hAnsiTheme="minorBidi"/>
          <w:color w:val="000000" w:themeColor="text1"/>
          <w:sz w:val="72"/>
          <w:szCs w:val="72"/>
        </w:rPr>
      </w:pPr>
      <w:bookmarkStart w:id="0" w:name="_GoBack"/>
      <w:bookmarkEnd w:id="0"/>
    </w:p>
    <w:p w:rsidR="00D50157" w:rsidRPr="00D50157" w:rsidRDefault="00D50157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>
            <wp:extent cx="6132786" cy="10564058"/>
            <wp:effectExtent l="0" t="0" r="1905" b="0"/>
            <wp:docPr id="1" name="Picture 1" descr="Infographic showing how a websit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 showing how a website wor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14" cy="105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157" w:rsidRPr="00D5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6F1"/>
    <w:multiLevelType w:val="hybridMultilevel"/>
    <w:tmpl w:val="F20406F8"/>
    <w:lvl w:ilvl="0" w:tplc="CE00956E">
      <w:start w:val="1"/>
      <w:numFmt w:val="decimal"/>
      <w:lvlText w:val="%1)"/>
      <w:lvlJc w:val="left"/>
      <w:pPr>
        <w:ind w:left="1350" w:hanging="1080"/>
      </w:pPr>
      <w:rPr>
        <w:rFonts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46E2"/>
    <w:multiLevelType w:val="hybridMultilevel"/>
    <w:tmpl w:val="687A6CD2"/>
    <w:lvl w:ilvl="0" w:tplc="8A626E0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57"/>
    <w:rsid w:val="002D17B2"/>
    <w:rsid w:val="007D4FB1"/>
    <w:rsid w:val="00B467AC"/>
    <w:rsid w:val="00BC24D2"/>
    <w:rsid w:val="00D50157"/>
    <w:rsid w:val="00D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C4E6"/>
  <w15:chartTrackingRefBased/>
  <w15:docId w15:val="{F1F25EB8-9F9B-4A3B-B946-BEED8E86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01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4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eethikasireddy.me/wp-content/uploads/2015/12/Screen-Shot-2015-12-06-at-6.32.27-PM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2022-03-21T16:45:00Z</dcterms:created>
  <dcterms:modified xsi:type="dcterms:W3CDTF">2022-03-21T16:45:00Z</dcterms:modified>
</cp:coreProperties>
</file>