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C6128" w14:textId="77777777" w:rsidR="000224B9" w:rsidRDefault="00AC41DB" w:rsidP="000224B9">
      <w:pPr>
        <w:pStyle w:val="Heading1"/>
        <w:rPr>
          <w:lang w:val="en-US"/>
        </w:rPr>
      </w:pPr>
      <w:bookmarkStart w:id="0" w:name="_Toc518499396"/>
      <w:r>
        <w:rPr>
          <w:lang w:val="en-US"/>
        </w:rPr>
        <w:t>End User Documentation</w:t>
      </w:r>
      <w:bookmarkEnd w:id="0"/>
      <w:r>
        <w:rPr>
          <w:lang w:val="en-US"/>
        </w:rPr>
        <w:t xml:space="preserve"> – MSNA Analysis Script</w:t>
      </w:r>
    </w:p>
    <w:p w14:paraId="13380676" w14:textId="77777777" w:rsidR="00AC41DB" w:rsidRPr="00AC41DB" w:rsidRDefault="00AC41DB" w:rsidP="00AC41DB">
      <w:pPr>
        <w:rPr>
          <w:i/>
          <w:lang w:val="en-US"/>
        </w:rPr>
      </w:pPr>
      <w:r>
        <w:rPr>
          <w:i/>
          <w:lang w:val="en-US"/>
        </w:rPr>
        <w:t>Draft: 04 July 2018</w:t>
      </w:r>
    </w:p>
    <w:sdt>
      <w:sdtPr>
        <w:rPr>
          <w:rFonts w:asciiTheme="minorHAnsi" w:eastAsiaTheme="minorHAnsi" w:hAnsiTheme="minorHAnsi" w:cstheme="minorBidi"/>
          <w:color w:val="auto"/>
          <w:sz w:val="22"/>
          <w:szCs w:val="22"/>
          <w:lang w:val="en-GB"/>
        </w:rPr>
        <w:id w:val="935486775"/>
        <w:docPartObj>
          <w:docPartGallery w:val="Table of Contents"/>
          <w:docPartUnique/>
        </w:docPartObj>
      </w:sdtPr>
      <w:sdtEndPr>
        <w:rPr>
          <w:b/>
          <w:bCs/>
          <w:noProof/>
        </w:rPr>
      </w:sdtEndPr>
      <w:sdtContent>
        <w:p w14:paraId="675CA8EB" w14:textId="77777777" w:rsidR="00FC451A" w:rsidRDefault="00FC451A">
          <w:pPr>
            <w:pStyle w:val="TOCHeading"/>
          </w:pPr>
          <w:r>
            <w:t>Contents</w:t>
          </w:r>
        </w:p>
        <w:p w14:paraId="68C92738" w14:textId="77777777" w:rsidR="00AC41DB" w:rsidRDefault="00FC451A">
          <w:pPr>
            <w:pStyle w:val="TOC1"/>
            <w:tabs>
              <w:tab w:val="right" w:leader="dot" w:pos="9016"/>
            </w:tabs>
            <w:rPr>
              <w:noProof/>
            </w:rPr>
          </w:pPr>
          <w:r>
            <w:fldChar w:fldCharType="begin"/>
          </w:r>
          <w:r>
            <w:instrText xml:space="preserve"> TOC \o "1-3" \h \z \u </w:instrText>
          </w:r>
          <w:r>
            <w:fldChar w:fldCharType="separate"/>
          </w:r>
          <w:hyperlink w:anchor="_Toc518499396" w:history="1">
            <w:r w:rsidR="00AC41DB" w:rsidRPr="00D3570D">
              <w:rPr>
                <w:rStyle w:val="Hyperlink"/>
                <w:noProof/>
                <w:lang w:val="en-US"/>
              </w:rPr>
              <w:t>End User Documentation</w:t>
            </w:r>
            <w:r w:rsidR="00AC41DB">
              <w:rPr>
                <w:noProof/>
                <w:webHidden/>
              </w:rPr>
              <w:tab/>
            </w:r>
            <w:r w:rsidR="00AC41DB">
              <w:rPr>
                <w:noProof/>
                <w:webHidden/>
              </w:rPr>
              <w:fldChar w:fldCharType="begin"/>
            </w:r>
            <w:r w:rsidR="00AC41DB">
              <w:rPr>
                <w:noProof/>
                <w:webHidden/>
              </w:rPr>
              <w:instrText xml:space="preserve"> PAGEREF _Toc518499396 \h </w:instrText>
            </w:r>
            <w:r w:rsidR="00AC41DB">
              <w:rPr>
                <w:noProof/>
                <w:webHidden/>
              </w:rPr>
            </w:r>
            <w:r w:rsidR="00AC41DB">
              <w:rPr>
                <w:noProof/>
                <w:webHidden/>
              </w:rPr>
              <w:fldChar w:fldCharType="separate"/>
            </w:r>
            <w:r w:rsidR="00AC41DB">
              <w:rPr>
                <w:noProof/>
                <w:webHidden/>
              </w:rPr>
              <w:t>1</w:t>
            </w:r>
            <w:r w:rsidR="00AC41DB">
              <w:rPr>
                <w:noProof/>
                <w:webHidden/>
              </w:rPr>
              <w:fldChar w:fldCharType="end"/>
            </w:r>
          </w:hyperlink>
        </w:p>
        <w:p w14:paraId="07F2861C" w14:textId="77777777" w:rsidR="00AC41DB" w:rsidRDefault="008E696E">
          <w:pPr>
            <w:pStyle w:val="TOC2"/>
            <w:tabs>
              <w:tab w:val="right" w:leader="dot" w:pos="9016"/>
            </w:tabs>
            <w:rPr>
              <w:rFonts w:eastAsiaTheme="minorEastAsia"/>
              <w:noProof/>
              <w:lang w:eastAsia="en-GB"/>
            </w:rPr>
          </w:pPr>
          <w:hyperlink w:anchor="_Toc518499397" w:history="1">
            <w:r w:rsidR="00AC41DB" w:rsidRPr="00D3570D">
              <w:rPr>
                <w:rStyle w:val="Hyperlink"/>
                <w:noProof/>
              </w:rPr>
              <w:t>Brief Description – Content and Purpose of This Document</w:t>
            </w:r>
            <w:r w:rsidR="00AC41DB">
              <w:rPr>
                <w:noProof/>
                <w:webHidden/>
              </w:rPr>
              <w:tab/>
            </w:r>
            <w:r w:rsidR="00AC41DB">
              <w:rPr>
                <w:noProof/>
                <w:webHidden/>
              </w:rPr>
              <w:fldChar w:fldCharType="begin"/>
            </w:r>
            <w:r w:rsidR="00AC41DB">
              <w:rPr>
                <w:noProof/>
                <w:webHidden/>
              </w:rPr>
              <w:instrText xml:space="preserve"> PAGEREF _Toc518499397 \h </w:instrText>
            </w:r>
            <w:r w:rsidR="00AC41DB">
              <w:rPr>
                <w:noProof/>
                <w:webHidden/>
              </w:rPr>
            </w:r>
            <w:r w:rsidR="00AC41DB">
              <w:rPr>
                <w:noProof/>
                <w:webHidden/>
              </w:rPr>
              <w:fldChar w:fldCharType="separate"/>
            </w:r>
            <w:r w:rsidR="00AC41DB">
              <w:rPr>
                <w:noProof/>
                <w:webHidden/>
              </w:rPr>
              <w:t>2</w:t>
            </w:r>
            <w:r w:rsidR="00AC41DB">
              <w:rPr>
                <w:noProof/>
                <w:webHidden/>
              </w:rPr>
              <w:fldChar w:fldCharType="end"/>
            </w:r>
          </w:hyperlink>
        </w:p>
        <w:p w14:paraId="7E0F8FD3" w14:textId="77777777" w:rsidR="00AC41DB" w:rsidRDefault="008E696E">
          <w:pPr>
            <w:pStyle w:val="TOC3"/>
            <w:tabs>
              <w:tab w:val="right" w:leader="dot" w:pos="9016"/>
            </w:tabs>
            <w:rPr>
              <w:rFonts w:eastAsiaTheme="minorEastAsia"/>
              <w:noProof/>
              <w:lang w:eastAsia="en-GB"/>
            </w:rPr>
          </w:pPr>
          <w:hyperlink w:anchor="_Toc518499398" w:history="1">
            <w:r w:rsidR="00AC41DB" w:rsidRPr="00D3570D">
              <w:rPr>
                <w:rStyle w:val="Hyperlink"/>
                <w:noProof/>
              </w:rPr>
              <w:t>Limitations of this Toolkit</w:t>
            </w:r>
            <w:r w:rsidR="00AC41DB">
              <w:rPr>
                <w:noProof/>
                <w:webHidden/>
              </w:rPr>
              <w:tab/>
            </w:r>
            <w:r w:rsidR="00AC41DB">
              <w:rPr>
                <w:noProof/>
                <w:webHidden/>
              </w:rPr>
              <w:fldChar w:fldCharType="begin"/>
            </w:r>
            <w:r w:rsidR="00AC41DB">
              <w:rPr>
                <w:noProof/>
                <w:webHidden/>
              </w:rPr>
              <w:instrText xml:space="preserve"> PAGEREF _Toc518499398 \h </w:instrText>
            </w:r>
            <w:r w:rsidR="00AC41DB">
              <w:rPr>
                <w:noProof/>
                <w:webHidden/>
              </w:rPr>
            </w:r>
            <w:r w:rsidR="00AC41DB">
              <w:rPr>
                <w:noProof/>
                <w:webHidden/>
              </w:rPr>
              <w:fldChar w:fldCharType="separate"/>
            </w:r>
            <w:r w:rsidR="00AC41DB">
              <w:rPr>
                <w:noProof/>
                <w:webHidden/>
              </w:rPr>
              <w:t>2</w:t>
            </w:r>
            <w:r w:rsidR="00AC41DB">
              <w:rPr>
                <w:noProof/>
                <w:webHidden/>
              </w:rPr>
              <w:fldChar w:fldCharType="end"/>
            </w:r>
          </w:hyperlink>
        </w:p>
        <w:p w14:paraId="360D7F93" w14:textId="77777777" w:rsidR="00AC41DB" w:rsidRDefault="008E696E">
          <w:pPr>
            <w:pStyle w:val="TOC3"/>
            <w:tabs>
              <w:tab w:val="right" w:leader="dot" w:pos="9016"/>
            </w:tabs>
            <w:rPr>
              <w:rFonts w:eastAsiaTheme="minorEastAsia"/>
              <w:noProof/>
              <w:lang w:eastAsia="en-GB"/>
            </w:rPr>
          </w:pPr>
          <w:hyperlink w:anchor="_Toc518499399" w:history="1">
            <w:r w:rsidR="00AC41DB" w:rsidRPr="00D3570D">
              <w:rPr>
                <w:rStyle w:val="Hyperlink"/>
                <w:noProof/>
              </w:rPr>
              <w:t>Toolkit Overview</w:t>
            </w:r>
            <w:r w:rsidR="00AC41DB">
              <w:rPr>
                <w:noProof/>
                <w:webHidden/>
              </w:rPr>
              <w:tab/>
            </w:r>
            <w:r w:rsidR="00AC41DB">
              <w:rPr>
                <w:noProof/>
                <w:webHidden/>
              </w:rPr>
              <w:fldChar w:fldCharType="begin"/>
            </w:r>
            <w:r w:rsidR="00AC41DB">
              <w:rPr>
                <w:noProof/>
                <w:webHidden/>
              </w:rPr>
              <w:instrText xml:space="preserve"> PAGEREF _Toc518499399 \h </w:instrText>
            </w:r>
            <w:r w:rsidR="00AC41DB">
              <w:rPr>
                <w:noProof/>
                <w:webHidden/>
              </w:rPr>
            </w:r>
            <w:r w:rsidR="00AC41DB">
              <w:rPr>
                <w:noProof/>
                <w:webHidden/>
              </w:rPr>
              <w:fldChar w:fldCharType="separate"/>
            </w:r>
            <w:r w:rsidR="00AC41DB">
              <w:rPr>
                <w:noProof/>
                <w:webHidden/>
              </w:rPr>
              <w:t>2</w:t>
            </w:r>
            <w:r w:rsidR="00AC41DB">
              <w:rPr>
                <w:noProof/>
                <w:webHidden/>
              </w:rPr>
              <w:fldChar w:fldCharType="end"/>
            </w:r>
          </w:hyperlink>
        </w:p>
        <w:p w14:paraId="3EE3EFDC" w14:textId="77777777" w:rsidR="00AC41DB" w:rsidRDefault="008E696E">
          <w:pPr>
            <w:pStyle w:val="TOC3"/>
            <w:tabs>
              <w:tab w:val="right" w:leader="dot" w:pos="9016"/>
            </w:tabs>
            <w:rPr>
              <w:rFonts w:eastAsiaTheme="minorEastAsia"/>
              <w:noProof/>
              <w:lang w:eastAsia="en-GB"/>
            </w:rPr>
          </w:pPr>
          <w:hyperlink w:anchor="_Toc518499400" w:history="1">
            <w:r w:rsidR="00AC41DB" w:rsidRPr="00D3570D">
              <w:rPr>
                <w:rStyle w:val="Hyperlink"/>
                <w:noProof/>
              </w:rPr>
              <w:t>Checklist Before Using this Toolkit</w:t>
            </w:r>
            <w:r w:rsidR="00AC41DB">
              <w:rPr>
                <w:noProof/>
                <w:webHidden/>
              </w:rPr>
              <w:tab/>
            </w:r>
            <w:r w:rsidR="00AC41DB">
              <w:rPr>
                <w:noProof/>
                <w:webHidden/>
              </w:rPr>
              <w:fldChar w:fldCharType="begin"/>
            </w:r>
            <w:r w:rsidR="00AC41DB">
              <w:rPr>
                <w:noProof/>
                <w:webHidden/>
              </w:rPr>
              <w:instrText xml:space="preserve"> PAGEREF _Toc518499400 \h </w:instrText>
            </w:r>
            <w:r w:rsidR="00AC41DB">
              <w:rPr>
                <w:noProof/>
                <w:webHidden/>
              </w:rPr>
            </w:r>
            <w:r w:rsidR="00AC41DB">
              <w:rPr>
                <w:noProof/>
                <w:webHidden/>
              </w:rPr>
              <w:fldChar w:fldCharType="separate"/>
            </w:r>
            <w:r w:rsidR="00AC41DB">
              <w:rPr>
                <w:noProof/>
                <w:webHidden/>
              </w:rPr>
              <w:t>2</w:t>
            </w:r>
            <w:r w:rsidR="00AC41DB">
              <w:rPr>
                <w:noProof/>
                <w:webHidden/>
              </w:rPr>
              <w:fldChar w:fldCharType="end"/>
            </w:r>
          </w:hyperlink>
        </w:p>
        <w:p w14:paraId="4975B35F" w14:textId="77777777" w:rsidR="00AC41DB" w:rsidRDefault="008E696E">
          <w:pPr>
            <w:pStyle w:val="TOC2"/>
            <w:tabs>
              <w:tab w:val="right" w:leader="dot" w:pos="9016"/>
            </w:tabs>
            <w:rPr>
              <w:rFonts w:eastAsiaTheme="minorEastAsia"/>
              <w:noProof/>
              <w:lang w:eastAsia="en-GB"/>
            </w:rPr>
          </w:pPr>
          <w:hyperlink w:anchor="_Toc518499401" w:history="1">
            <w:r w:rsidR="00AC41DB" w:rsidRPr="00D3570D">
              <w:rPr>
                <w:rStyle w:val="Hyperlink"/>
                <w:noProof/>
              </w:rPr>
              <w:t>Step 1: Downloading and setting up the toolkit</w:t>
            </w:r>
            <w:r w:rsidR="00AC41DB">
              <w:rPr>
                <w:noProof/>
                <w:webHidden/>
              </w:rPr>
              <w:tab/>
            </w:r>
            <w:r w:rsidR="00AC41DB">
              <w:rPr>
                <w:noProof/>
                <w:webHidden/>
              </w:rPr>
              <w:fldChar w:fldCharType="begin"/>
            </w:r>
            <w:r w:rsidR="00AC41DB">
              <w:rPr>
                <w:noProof/>
                <w:webHidden/>
              </w:rPr>
              <w:instrText xml:space="preserve"> PAGEREF _Toc518499401 \h </w:instrText>
            </w:r>
            <w:r w:rsidR="00AC41DB">
              <w:rPr>
                <w:noProof/>
                <w:webHidden/>
              </w:rPr>
            </w:r>
            <w:r w:rsidR="00AC41DB">
              <w:rPr>
                <w:noProof/>
                <w:webHidden/>
              </w:rPr>
              <w:fldChar w:fldCharType="separate"/>
            </w:r>
            <w:r w:rsidR="00AC41DB">
              <w:rPr>
                <w:noProof/>
                <w:webHidden/>
              </w:rPr>
              <w:t>3</w:t>
            </w:r>
            <w:r w:rsidR="00AC41DB">
              <w:rPr>
                <w:noProof/>
                <w:webHidden/>
              </w:rPr>
              <w:fldChar w:fldCharType="end"/>
            </w:r>
          </w:hyperlink>
        </w:p>
        <w:p w14:paraId="436F254B" w14:textId="77777777" w:rsidR="00AC41DB" w:rsidRDefault="008E696E">
          <w:pPr>
            <w:pStyle w:val="TOC3"/>
            <w:tabs>
              <w:tab w:val="right" w:leader="dot" w:pos="9016"/>
            </w:tabs>
            <w:rPr>
              <w:rFonts w:eastAsiaTheme="minorEastAsia"/>
              <w:noProof/>
              <w:lang w:eastAsia="en-GB"/>
            </w:rPr>
          </w:pPr>
          <w:hyperlink w:anchor="_Toc518499402" w:history="1">
            <w:r w:rsidR="00AC41DB" w:rsidRPr="00D3570D">
              <w:rPr>
                <w:rStyle w:val="Hyperlink"/>
                <w:noProof/>
              </w:rPr>
              <w:t>Downloading the Toolkit</w:t>
            </w:r>
            <w:r w:rsidR="00AC41DB">
              <w:rPr>
                <w:noProof/>
                <w:webHidden/>
              </w:rPr>
              <w:tab/>
            </w:r>
            <w:r w:rsidR="00AC41DB">
              <w:rPr>
                <w:noProof/>
                <w:webHidden/>
              </w:rPr>
              <w:fldChar w:fldCharType="begin"/>
            </w:r>
            <w:r w:rsidR="00AC41DB">
              <w:rPr>
                <w:noProof/>
                <w:webHidden/>
              </w:rPr>
              <w:instrText xml:space="preserve"> PAGEREF _Toc518499402 \h </w:instrText>
            </w:r>
            <w:r w:rsidR="00AC41DB">
              <w:rPr>
                <w:noProof/>
                <w:webHidden/>
              </w:rPr>
            </w:r>
            <w:r w:rsidR="00AC41DB">
              <w:rPr>
                <w:noProof/>
                <w:webHidden/>
              </w:rPr>
              <w:fldChar w:fldCharType="separate"/>
            </w:r>
            <w:r w:rsidR="00AC41DB">
              <w:rPr>
                <w:noProof/>
                <w:webHidden/>
              </w:rPr>
              <w:t>4</w:t>
            </w:r>
            <w:r w:rsidR="00AC41DB">
              <w:rPr>
                <w:noProof/>
                <w:webHidden/>
              </w:rPr>
              <w:fldChar w:fldCharType="end"/>
            </w:r>
          </w:hyperlink>
        </w:p>
        <w:p w14:paraId="19F689A9" w14:textId="77777777" w:rsidR="00AC41DB" w:rsidRDefault="008E696E">
          <w:pPr>
            <w:pStyle w:val="TOC3"/>
            <w:tabs>
              <w:tab w:val="right" w:leader="dot" w:pos="9016"/>
            </w:tabs>
            <w:rPr>
              <w:rFonts w:eastAsiaTheme="minorEastAsia"/>
              <w:noProof/>
              <w:lang w:eastAsia="en-GB"/>
            </w:rPr>
          </w:pPr>
          <w:hyperlink w:anchor="_Toc518499403" w:history="1">
            <w:r w:rsidR="00AC41DB" w:rsidRPr="00D3570D">
              <w:rPr>
                <w:rStyle w:val="Hyperlink"/>
                <w:noProof/>
              </w:rPr>
              <w:t>Install R and R Studio</w:t>
            </w:r>
            <w:r w:rsidR="00AC41DB">
              <w:rPr>
                <w:noProof/>
                <w:webHidden/>
              </w:rPr>
              <w:tab/>
            </w:r>
            <w:r w:rsidR="00AC41DB">
              <w:rPr>
                <w:noProof/>
                <w:webHidden/>
              </w:rPr>
              <w:fldChar w:fldCharType="begin"/>
            </w:r>
            <w:r w:rsidR="00AC41DB">
              <w:rPr>
                <w:noProof/>
                <w:webHidden/>
              </w:rPr>
              <w:instrText xml:space="preserve"> PAGEREF _Toc518499403 \h </w:instrText>
            </w:r>
            <w:r w:rsidR="00AC41DB">
              <w:rPr>
                <w:noProof/>
                <w:webHidden/>
              </w:rPr>
            </w:r>
            <w:r w:rsidR="00AC41DB">
              <w:rPr>
                <w:noProof/>
                <w:webHidden/>
              </w:rPr>
              <w:fldChar w:fldCharType="separate"/>
            </w:r>
            <w:r w:rsidR="00AC41DB">
              <w:rPr>
                <w:noProof/>
                <w:webHidden/>
              </w:rPr>
              <w:t>4</w:t>
            </w:r>
            <w:r w:rsidR="00AC41DB">
              <w:rPr>
                <w:noProof/>
                <w:webHidden/>
              </w:rPr>
              <w:fldChar w:fldCharType="end"/>
            </w:r>
          </w:hyperlink>
        </w:p>
        <w:p w14:paraId="220BE2F3" w14:textId="77777777" w:rsidR="00AC41DB" w:rsidRDefault="008E696E">
          <w:pPr>
            <w:pStyle w:val="TOC3"/>
            <w:tabs>
              <w:tab w:val="right" w:leader="dot" w:pos="9016"/>
            </w:tabs>
            <w:rPr>
              <w:rFonts w:eastAsiaTheme="minorEastAsia"/>
              <w:noProof/>
              <w:lang w:eastAsia="en-GB"/>
            </w:rPr>
          </w:pPr>
          <w:hyperlink w:anchor="_Toc518499404" w:history="1">
            <w:r w:rsidR="00AC41DB" w:rsidRPr="00D3570D">
              <w:rPr>
                <w:rStyle w:val="Hyperlink"/>
                <w:noProof/>
              </w:rPr>
              <w:t>Installing relevant R packages</w:t>
            </w:r>
            <w:r w:rsidR="00AC41DB">
              <w:rPr>
                <w:noProof/>
                <w:webHidden/>
              </w:rPr>
              <w:tab/>
            </w:r>
            <w:r w:rsidR="00AC41DB">
              <w:rPr>
                <w:noProof/>
                <w:webHidden/>
              </w:rPr>
              <w:fldChar w:fldCharType="begin"/>
            </w:r>
            <w:r w:rsidR="00AC41DB">
              <w:rPr>
                <w:noProof/>
                <w:webHidden/>
              </w:rPr>
              <w:instrText xml:space="preserve"> PAGEREF _Toc518499404 \h </w:instrText>
            </w:r>
            <w:r w:rsidR="00AC41DB">
              <w:rPr>
                <w:noProof/>
                <w:webHidden/>
              </w:rPr>
            </w:r>
            <w:r w:rsidR="00AC41DB">
              <w:rPr>
                <w:noProof/>
                <w:webHidden/>
              </w:rPr>
              <w:fldChar w:fldCharType="separate"/>
            </w:r>
            <w:r w:rsidR="00AC41DB">
              <w:rPr>
                <w:noProof/>
                <w:webHidden/>
              </w:rPr>
              <w:t>4</w:t>
            </w:r>
            <w:r w:rsidR="00AC41DB">
              <w:rPr>
                <w:noProof/>
                <w:webHidden/>
              </w:rPr>
              <w:fldChar w:fldCharType="end"/>
            </w:r>
          </w:hyperlink>
        </w:p>
        <w:p w14:paraId="3D0E53DA" w14:textId="77777777" w:rsidR="00AC41DB" w:rsidRDefault="008E696E">
          <w:pPr>
            <w:pStyle w:val="TOC2"/>
            <w:tabs>
              <w:tab w:val="right" w:leader="dot" w:pos="9016"/>
            </w:tabs>
            <w:rPr>
              <w:rFonts w:eastAsiaTheme="minorEastAsia"/>
              <w:noProof/>
              <w:lang w:eastAsia="en-GB"/>
            </w:rPr>
          </w:pPr>
          <w:hyperlink w:anchor="_Toc518499405" w:history="1">
            <w:r w:rsidR="00AC41DB" w:rsidRPr="00D3570D">
              <w:rPr>
                <w:rStyle w:val="Hyperlink"/>
                <w:noProof/>
              </w:rPr>
              <w:t>Step 2: Preparing your inputs</w:t>
            </w:r>
            <w:r w:rsidR="00AC41DB">
              <w:rPr>
                <w:noProof/>
                <w:webHidden/>
              </w:rPr>
              <w:tab/>
            </w:r>
            <w:r w:rsidR="00AC41DB">
              <w:rPr>
                <w:noProof/>
                <w:webHidden/>
              </w:rPr>
              <w:fldChar w:fldCharType="begin"/>
            </w:r>
            <w:r w:rsidR="00AC41DB">
              <w:rPr>
                <w:noProof/>
                <w:webHidden/>
              </w:rPr>
              <w:instrText xml:space="preserve"> PAGEREF _Toc518499405 \h </w:instrText>
            </w:r>
            <w:r w:rsidR="00AC41DB">
              <w:rPr>
                <w:noProof/>
                <w:webHidden/>
              </w:rPr>
            </w:r>
            <w:r w:rsidR="00AC41DB">
              <w:rPr>
                <w:noProof/>
                <w:webHidden/>
              </w:rPr>
              <w:fldChar w:fldCharType="separate"/>
            </w:r>
            <w:r w:rsidR="00AC41DB">
              <w:rPr>
                <w:noProof/>
                <w:webHidden/>
              </w:rPr>
              <w:t>5</w:t>
            </w:r>
            <w:r w:rsidR="00AC41DB">
              <w:rPr>
                <w:noProof/>
                <w:webHidden/>
              </w:rPr>
              <w:fldChar w:fldCharType="end"/>
            </w:r>
          </w:hyperlink>
        </w:p>
        <w:p w14:paraId="69B3A849" w14:textId="77777777" w:rsidR="00AC41DB" w:rsidRDefault="008E696E">
          <w:pPr>
            <w:pStyle w:val="TOC3"/>
            <w:tabs>
              <w:tab w:val="right" w:leader="dot" w:pos="9016"/>
            </w:tabs>
            <w:rPr>
              <w:rFonts w:eastAsiaTheme="minorEastAsia"/>
              <w:noProof/>
              <w:lang w:eastAsia="en-GB"/>
            </w:rPr>
          </w:pPr>
          <w:hyperlink w:anchor="_Toc518499406" w:history="1">
            <w:r w:rsidR="00AC41DB" w:rsidRPr="00D3570D">
              <w:rPr>
                <w:rStyle w:val="Hyperlink"/>
                <w:noProof/>
              </w:rPr>
              <w:t>Prepare your cleaned data for analysis</w:t>
            </w:r>
            <w:r w:rsidR="00AC41DB">
              <w:rPr>
                <w:noProof/>
                <w:webHidden/>
              </w:rPr>
              <w:tab/>
            </w:r>
            <w:r w:rsidR="00AC41DB">
              <w:rPr>
                <w:noProof/>
                <w:webHidden/>
              </w:rPr>
              <w:fldChar w:fldCharType="begin"/>
            </w:r>
            <w:r w:rsidR="00AC41DB">
              <w:rPr>
                <w:noProof/>
                <w:webHidden/>
              </w:rPr>
              <w:instrText xml:space="preserve"> PAGEREF _Toc518499406 \h </w:instrText>
            </w:r>
            <w:r w:rsidR="00AC41DB">
              <w:rPr>
                <w:noProof/>
                <w:webHidden/>
              </w:rPr>
            </w:r>
            <w:r w:rsidR="00AC41DB">
              <w:rPr>
                <w:noProof/>
                <w:webHidden/>
              </w:rPr>
              <w:fldChar w:fldCharType="separate"/>
            </w:r>
            <w:r w:rsidR="00AC41DB">
              <w:rPr>
                <w:noProof/>
                <w:webHidden/>
              </w:rPr>
              <w:t>5</w:t>
            </w:r>
            <w:r w:rsidR="00AC41DB">
              <w:rPr>
                <w:noProof/>
                <w:webHidden/>
              </w:rPr>
              <w:fldChar w:fldCharType="end"/>
            </w:r>
          </w:hyperlink>
        </w:p>
        <w:p w14:paraId="2C4BED69" w14:textId="77777777" w:rsidR="00AC41DB" w:rsidRDefault="008E696E">
          <w:pPr>
            <w:pStyle w:val="TOC3"/>
            <w:tabs>
              <w:tab w:val="right" w:leader="dot" w:pos="9016"/>
            </w:tabs>
            <w:rPr>
              <w:rFonts w:eastAsiaTheme="minorEastAsia"/>
              <w:noProof/>
              <w:lang w:eastAsia="en-GB"/>
            </w:rPr>
          </w:pPr>
          <w:hyperlink w:anchor="_Toc518499407" w:history="1">
            <w:r w:rsidR="00AC41DB" w:rsidRPr="00D3570D">
              <w:rPr>
                <w:rStyle w:val="Hyperlink"/>
                <w:noProof/>
              </w:rPr>
              <w:t>Prepare the XXX_analysis_input_data.xlsx file</w:t>
            </w:r>
            <w:r w:rsidR="00AC41DB">
              <w:rPr>
                <w:noProof/>
                <w:webHidden/>
              </w:rPr>
              <w:tab/>
            </w:r>
            <w:r w:rsidR="00AC41DB">
              <w:rPr>
                <w:noProof/>
                <w:webHidden/>
              </w:rPr>
              <w:fldChar w:fldCharType="begin"/>
            </w:r>
            <w:r w:rsidR="00AC41DB">
              <w:rPr>
                <w:noProof/>
                <w:webHidden/>
              </w:rPr>
              <w:instrText xml:space="preserve"> PAGEREF _Toc518499407 \h </w:instrText>
            </w:r>
            <w:r w:rsidR="00AC41DB">
              <w:rPr>
                <w:noProof/>
                <w:webHidden/>
              </w:rPr>
            </w:r>
            <w:r w:rsidR="00AC41DB">
              <w:rPr>
                <w:noProof/>
                <w:webHidden/>
              </w:rPr>
              <w:fldChar w:fldCharType="separate"/>
            </w:r>
            <w:r w:rsidR="00AC41DB">
              <w:rPr>
                <w:noProof/>
                <w:webHidden/>
              </w:rPr>
              <w:t>5</w:t>
            </w:r>
            <w:r w:rsidR="00AC41DB">
              <w:rPr>
                <w:noProof/>
                <w:webHidden/>
              </w:rPr>
              <w:fldChar w:fldCharType="end"/>
            </w:r>
          </w:hyperlink>
        </w:p>
        <w:p w14:paraId="77DF9667" w14:textId="77777777" w:rsidR="00AC41DB" w:rsidRDefault="008E696E">
          <w:pPr>
            <w:pStyle w:val="TOC3"/>
            <w:tabs>
              <w:tab w:val="right" w:leader="dot" w:pos="9016"/>
            </w:tabs>
            <w:rPr>
              <w:rFonts w:eastAsiaTheme="minorEastAsia"/>
              <w:noProof/>
              <w:lang w:eastAsia="en-GB"/>
            </w:rPr>
          </w:pPr>
          <w:hyperlink w:anchor="_Toc518499408" w:history="1">
            <w:r w:rsidR="00AC41DB" w:rsidRPr="00D3570D">
              <w:rPr>
                <w:rStyle w:val="Hyperlink"/>
                <w:noProof/>
              </w:rPr>
              <w:t>Preparing the _DATA_ tab in XXX_analysis_definition.xlsx file</w:t>
            </w:r>
            <w:r w:rsidR="00AC41DB">
              <w:rPr>
                <w:noProof/>
                <w:webHidden/>
              </w:rPr>
              <w:tab/>
            </w:r>
            <w:r w:rsidR="00AC41DB">
              <w:rPr>
                <w:noProof/>
                <w:webHidden/>
              </w:rPr>
              <w:fldChar w:fldCharType="begin"/>
            </w:r>
            <w:r w:rsidR="00AC41DB">
              <w:rPr>
                <w:noProof/>
                <w:webHidden/>
              </w:rPr>
              <w:instrText xml:space="preserve"> PAGEREF _Toc518499408 \h </w:instrText>
            </w:r>
            <w:r w:rsidR="00AC41DB">
              <w:rPr>
                <w:noProof/>
                <w:webHidden/>
              </w:rPr>
            </w:r>
            <w:r w:rsidR="00AC41DB">
              <w:rPr>
                <w:noProof/>
                <w:webHidden/>
              </w:rPr>
              <w:fldChar w:fldCharType="separate"/>
            </w:r>
            <w:r w:rsidR="00AC41DB">
              <w:rPr>
                <w:noProof/>
                <w:webHidden/>
              </w:rPr>
              <w:t>5</w:t>
            </w:r>
            <w:r w:rsidR="00AC41DB">
              <w:rPr>
                <w:noProof/>
                <w:webHidden/>
              </w:rPr>
              <w:fldChar w:fldCharType="end"/>
            </w:r>
          </w:hyperlink>
        </w:p>
        <w:p w14:paraId="5799F5A3" w14:textId="77777777" w:rsidR="00AC41DB" w:rsidRDefault="008E696E">
          <w:pPr>
            <w:pStyle w:val="TOC3"/>
            <w:tabs>
              <w:tab w:val="right" w:leader="dot" w:pos="9016"/>
            </w:tabs>
            <w:rPr>
              <w:rFonts w:eastAsiaTheme="minorEastAsia"/>
              <w:noProof/>
              <w:lang w:eastAsia="en-GB"/>
            </w:rPr>
          </w:pPr>
          <w:hyperlink w:anchor="_Toc518499409" w:history="1">
            <w:r w:rsidR="00AC41DB" w:rsidRPr="00D3570D">
              <w:rPr>
                <w:rStyle w:val="Hyperlink"/>
                <w:noProof/>
              </w:rPr>
              <w:t>Preparing the Data_parameters tab in XXX_analysis_definition.xlsx file</w:t>
            </w:r>
            <w:r w:rsidR="00AC41DB">
              <w:rPr>
                <w:noProof/>
                <w:webHidden/>
              </w:rPr>
              <w:tab/>
            </w:r>
            <w:r w:rsidR="00AC41DB">
              <w:rPr>
                <w:noProof/>
                <w:webHidden/>
              </w:rPr>
              <w:fldChar w:fldCharType="begin"/>
            </w:r>
            <w:r w:rsidR="00AC41DB">
              <w:rPr>
                <w:noProof/>
                <w:webHidden/>
              </w:rPr>
              <w:instrText xml:space="preserve"> PAGEREF _Toc518499409 \h </w:instrText>
            </w:r>
            <w:r w:rsidR="00AC41DB">
              <w:rPr>
                <w:noProof/>
                <w:webHidden/>
              </w:rPr>
            </w:r>
            <w:r w:rsidR="00AC41DB">
              <w:rPr>
                <w:noProof/>
                <w:webHidden/>
              </w:rPr>
              <w:fldChar w:fldCharType="separate"/>
            </w:r>
            <w:r w:rsidR="00AC41DB">
              <w:rPr>
                <w:noProof/>
                <w:webHidden/>
              </w:rPr>
              <w:t>5</w:t>
            </w:r>
            <w:r w:rsidR="00AC41DB">
              <w:rPr>
                <w:noProof/>
                <w:webHidden/>
              </w:rPr>
              <w:fldChar w:fldCharType="end"/>
            </w:r>
          </w:hyperlink>
        </w:p>
        <w:p w14:paraId="487150BF" w14:textId="77777777" w:rsidR="00AC41DB" w:rsidRDefault="008E696E">
          <w:pPr>
            <w:pStyle w:val="TOC3"/>
            <w:tabs>
              <w:tab w:val="right" w:leader="dot" w:pos="9016"/>
            </w:tabs>
            <w:rPr>
              <w:rFonts w:eastAsiaTheme="minorEastAsia"/>
              <w:noProof/>
              <w:lang w:eastAsia="en-GB"/>
            </w:rPr>
          </w:pPr>
          <w:hyperlink w:anchor="_Toc518499410" w:history="1">
            <w:r w:rsidR="00AC41DB" w:rsidRPr="00D3570D">
              <w:rPr>
                <w:rStyle w:val="Hyperlink"/>
                <w:noProof/>
              </w:rPr>
              <w:t>Preparing the composite_indicators tab in XXX_analysis_definition.xlsx file</w:t>
            </w:r>
            <w:r w:rsidR="00AC41DB">
              <w:rPr>
                <w:noProof/>
                <w:webHidden/>
              </w:rPr>
              <w:tab/>
            </w:r>
            <w:r w:rsidR="00AC41DB">
              <w:rPr>
                <w:noProof/>
                <w:webHidden/>
              </w:rPr>
              <w:fldChar w:fldCharType="begin"/>
            </w:r>
            <w:r w:rsidR="00AC41DB">
              <w:rPr>
                <w:noProof/>
                <w:webHidden/>
              </w:rPr>
              <w:instrText xml:space="preserve"> PAGEREF _Toc518499410 \h </w:instrText>
            </w:r>
            <w:r w:rsidR="00AC41DB">
              <w:rPr>
                <w:noProof/>
                <w:webHidden/>
              </w:rPr>
            </w:r>
            <w:r w:rsidR="00AC41DB">
              <w:rPr>
                <w:noProof/>
                <w:webHidden/>
              </w:rPr>
              <w:fldChar w:fldCharType="separate"/>
            </w:r>
            <w:r w:rsidR="00AC41DB">
              <w:rPr>
                <w:noProof/>
                <w:webHidden/>
              </w:rPr>
              <w:t>6</w:t>
            </w:r>
            <w:r w:rsidR="00AC41DB">
              <w:rPr>
                <w:noProof/>
                <w:webHidden/>
              </w:rPr>
              <w:fldChar w:fldCharType="end"/>
            </w:r>
          </w:hyperlink>
        </w:p>
        <w:p w14:paraId="3E3383C2" w14:textId="77777777" w:rsidR="00AC41DB" w:rsidRDefault="008E696E">
          <w:pPr>
            <w:pStyle w:val="TOC3"/>
            <w:tabs>
              <w:tab w:val="right" w:leader="dot" w:pos="9016"/>
            </w:tabs>
            <w:rPr>
              <w:rFonts w:eastAsiaTheme="minorEastAsia"/>
              <w:noProof/>
              <w:lang w:eastAsia="en-GB"/>
            </w:rPr>
          </w:pPr>
          <w:hyperlink w:anchor="_Toc518499411" w:history="1">
            <w:r w:rsidR="00AC41DB" w:rsidRPr="00D3570D">
              <w:rPr>
                <w:rStyle w:val="Hyperlink"/>
                <w:noProof/>
              </w:rPr>
              <w:t>Preparing the aggregate_all_indicators tab in XXX_analysis_definition.xlsx file</w:t>
            </w:r>
            <w:r w:rsidR="00AC41DB">
              <w:rPr>
                <w:noProof/>
                <w:webHidden/>
              </w:rPr>
              <w:tab/>
            </w:r>
            <w:r w:rsidR="00AC41DB">
              <w:rPr>
                <w:noProof/>
                <w:webHidden/>
              </w:rPr>
              <w:fldChar w:fldCharType="begin"/>
            </w:r>
            <w:r w:rsidR="00AC41DB">
              <w:rPr>
                <w:noProof/>
                <w:webHidden/>
              </w:rPr>
              <w:instrText xml:space="preserve"> PAGEREF _Toc518499411 \h </w:instrText>
            </w:r>
            <w:r w:rsidR="00AC41DB">
              <w:rPr>
                <w:noProof/>
                <w:webHidden/>
              </w:rPr>
            </w:r>
            <w:r w:rsidR="00AC41DB">
              <w:rPr>
                <w:noProof/>
                <w:webHidden/>
              </w:rPr>
              <w:fldChar w:fldCharType="separate"/>
            </w:r>
            <w:r w:rsidR="00AC41DB">
              <w:rPr>
                <w:noProof/>
                <w:webHidden/>
              </w:rPr>
              <w:t>7</w:t>
            </w:r>
            <w:r w:rsidR="00AC41DB">
              <w:rPr>
                <w:noProof/>
                <w:webHidden/>
              </w:rPr>
              <w:fldChar w:fldCharType="end"/>
            </w:r>
          </w:hyperlink>
        </w:p>
        <w:p w14:paraId="5952712F" w14:textId="77777777" w:rsidR="00AC41DB" w:rsidRDefault="008E696E">
          <w:pPr>
            <w:pStyle w:val="TOC2"/>
            <w:tabs>
              <w:tab w:val="right" w:leader="dot" w:pos="9016"/>
            </w:tabs>
            <w:rPr>
              <w:rFonts w:eastAsiaTheme="minorEastAsia"/>
              <w:noProof/>
              <w:lang w:eastAsia="en-GB"/>
            </w:rPr>
          </w:pPr>
          <w:hyperlink w:anchor="_Toc518499412" w:history="1">
            <w:r w:rsidR="00AC41DB" w:rsidRPr="00D3570D">
              <w:rPr>
                <w:rStyle w:val="Hyperlink"/>
                <w:noProof/>
              </w:rPr>
              <w:t>Step 3: Running Your R Script</w:t>
            </w:r>
            <w:r w:rsidR="00AC41DB">
              <w:rPr>
                <w:noProof/>
                <w:webHidden/>
              </w:rPr>
              <w:tab/>
            </w:r>
            <w:r w:rsidR="00AC41DB">
              <w:rPr>
                <w:noProof/>
                <w:webHidden/>
              </w:rPr>
              <w:fldChar w:fldCharType="begin"/>
            </w:r>
            <w:r w:rsidR="00AC41DB">
              <w:rPr>
                <w:noProof/>
                <w:webHidden/>
              </w:rPr>
              <w:instrText xml:space="preserve"> PAGEREF _Toc518499412 \h </w:instrText>
            </w:r>
            <w:r w:rsidR="00AC41DB">
              <w:rPr>
                <w:noProof/>
                <w:webHidden/>
              </w:rPr>
            </w:r>
            <w:r w:rsidR="00AC41DB">
              <w:rPr>
                <w:noProof/>
                <w:webHidden/>
              </w:rPr>
              <w:fldChar w:fldCharType="separate"/>
            </w:r>
            <w:r w:rsidR="00AC41DB">
              <w:rPr>
                <w:noProof/>
                <w:webHidden/>
              </w:rPr>
              <w:t>7</w:t>
            </w:r>
            <w:r w:rsidR="00AC41DB">
              <w:rPr>
                <w:noProof/>
                <w:webHidden/>
              </w:rPr>
              <w:fldChar w:fldCharType="end"/>
            </w:r>
          </w:hyperlink>
        </w:p>
        <w:p w14:paraId="4ACCEB65" w14:textId="77777777" w:rsidR="00AC41DB" w:rsidRDefault="008E696E">
          <w:pPr>
            <w:pStyle w:val="TOC2"/>
            <w:tabs>
              <w:tab w:val="right" w:leader="dot" w:pos="9016"/>
            </w:tabs>
            <w:rPr>
              <w:rFonts w:eastAsiaTheme="minorEastAsia"/>
              <w:noProof/>
              <w:lang w:eastAsia="en-GB"/>
            </w:rPr>
          </w:pPr>
          <w:hyperlink w:anchor="_Toc518499413" w:history="1">
            <w:r w:rsidR="00AC41DB" w:rsidRPr="00D3570D">
              <w:rPr>
                <w:rStyle w:val="Hyperlink"/>
                <w:noProof/>
              </w:rPr>
              <w:t>Step 4: Using Your Outputs</w:t>
            </w:r>
            <w:r w:rsidR="00AC41DB">
              <w:rPr>
                <w:noProof/>
                <w:webHidden/>
              </w:rPr>
              <w:tab/>
            </w:r>
            <w:r w:rsidR="00AC41DB">
              <w:rPr>
                <w:noProof/>
                <w:webHidden/>
              </w:rPr>
              <w:fldChar w:fldCharType="begin"/>
            </w:r>
            <w:r w:rsidR="00AC41DB">
              <w:rPr>
                <w:noProof/>
                <w:webHidden/>
              </w:rPr>
              <w:instrText xml:space="preserve"> PAGEREF _Toc518499413 \h </w:instrText>
            </w:r>
            <w:r w:rsidR="00AC41DB">
              <w:rPr>
                <w:noProof/>
                <w:webHidden/>
              </w:rPr>
            </w:r>
            <w:r w:rsidR="00AC41DB">
              <w:rPr>
                <w:noProof/>
                <w:webHidden/>
              </w:rPr>
              <w:fldChar w:fldCharType="separate"/>
            </w:r>
            <w:r w:rsidR="00AC41DB">
              <w:rPr>
                <w:noProof/>
                <w:webHidden/>
              </w:rPr>
              <w:t>9</w:t>
            </w:r>
            <w:r w:rsidR="00AC41DB">
              <w:rPr>
                <w:noProof/>
                <w:webHidden/>
              </w:rPr>
              <w:fldChar w:fldCharType="end"/>
            </w:r>
          </w:hyperlink>
        </w:p>
        <w:p w14:paraId="326F5AEF" w14:textId="77777777" w:rsidR="00AC41DB" w:rsidRDefault="008E696E">
          <w:pPr>
            <w:pStyle w:val="TOC3"/>
            <w:tabs>
              <w:tab w:val="right" w:leader="dot" w:pos="9016"/>
            </w:tabs>
            <w:rPr>
              <w:rFonts w:eastAsiaTheme="minorEastAsia"/>
              <w:noProof/>
              <w:lang w:eastAsia="en-GB"/>
            </w:rPr>
          </w:pPr>
          <w:hyperlink w:anchor="_Toc518499414" w:history="1">
            <w:r w:rsidR="00AC41DB" w:rsidRPr="00D3570D">
              <w:rPr>
                <w:rStyle w:val="Hyperlink"/>
                <w:noProof/>
              </w:rPr>
              <w:t>Using the Disaggregations Master Table</w:t>
            </w:r>
            <w:r w:rsidR="00AC41DB">
              <w:rPr>
                <w:noProof/>
                <w:webHidden/>
              </w:rPr>
              <w:tab/>
            </w:r>
            <w:r w:rsidR="00AC41DB">
              <w:rPr>
                <w:noProof/>
                <w:webHidden/>
              </w:rPr>
              <w:fldChar w:fldCharType="begin"/>
            </w:r>
            <w:r w:rsidR="00AC41DB">
              <w:rPr>
                <w:noProof/>
                <w:webHidden/>
              </w:rPr>
              <w:instrText xml:space="preserve"> PAGEREF _Toc518499414 \h </w:instrText>
            </w:r>
            <w:r w:rsidR="00AC41DB">
              <w:rPr>
                <w:noProof/>
                <w:webHidden/>
              </w:rPr>
            </w:r>
            <w:r w:rsidR="00AC41DB">
              <w:rPr>
                <w:noProof/>
                <w:webHidden/>
              </w:rPr>
              <w:fldChar w:fldCharType="separate"/>
            </w:r>
            <w:r w:rsidR="00AC41DB">
              <w:rPr>
                <w:noProof/>
                <w:webHidden/>
              </w:rPr>
              <w:t>9</w:t>
            </w:r>
            <w:r w:rsidR="00AC41DB">
              <w:rPr>
                <w:noProof/>
                <w:webHidden/>
              </w:rPr>
              <w:fldChar w:fldCharType="end"/>
            </w:r>
          </w:hyperlink>
        </w:p>
        <w:p w14:paraId="7500431C" w14:textId="77777777" w:rsidR="00FC451A" w:rsidRDefault="00FC451A">
          <w:r>
            <w:rPr>
              <w:b/>
              <w:bCs/>
              <w:noProof/>
            </w:rPr>
            <w:fldChar w:fldCharType="end"/>
          </w:r>
        </w:p>
      </w:sdtContent>
    </w:sdt>
    <w:p w14:paraId="261B8388" w14:textId="77777777" w:rsidR="00FC451A" w:rsidRPr="00FC451A" w:rsidRDefault="00FC451A" w:rsidP="00FC451A">
      <w:pPr>
        <w:rPr>
          <w:lang w:val="en-US"/>
        </w:rPr>
      </w:pPr>
    </w:p>
    <w:p w14:paraId="0891C3B7" w14:textId="77777777" w:rsidR="00FC451A" w:rsidRDefault="00FC451A" w:rsidP="00FC451A">
      <w:pPr>
        <w:rPr>
          <w:lang w:val="en-US"/>
        </w:rPr>
      </w:pPr>
    </w:p>
    <w:p w14:paraId="5B0DE5A5" w14:textId="77777777" w:rsidR="00FC451A" w:rsidRDefault="00FC451A" w:rsidP="00FC451A">
      <w:pPr>
        <w:rPr>
          <w:lang w:val="en-US"/>
        </w:rPr>
      </w:pPr>
    </w:p>
    <w:p w14:paraId="3F2FE48D" w14:textId="77777777" w:rsidR="00FC451A" w:rsidRDefault="00FC451A" w:rsidP="00FC451A">
      <w:pPr>
        <w:rPr>
          <w:lang w:val="en-US"/>
        </w:rPr>
      </w:pPr>
    </w:p>
    <w:p w14:paraId="2B5FC77F" w14:textId="77777777" w:rsidR="00FC451A" w:rsidRDefault="00FC451A" w:rsidP="00FC451A">
      <w:pPr>
        <w:rPr>
          <w:lang w:val="en-US"/>
        </w:rPr>
      </w:pPr>
    </w:p>
    <w:p w14:paraId="1475178D" w14:textId="77777777" w:rsidR="00FC451A" w:rsidRDefault="00FC451A" w:rsidP="00FC451A">
      <w:pPr>
        <w:rPr>
          <w:lang w:val="en-US"/>
        </w:rPr>
      </w:pPr>
    </w:p>
    <w:p w14:paraId="6B15297A" w14:textId="77777777" w:rsidR="00FC451A" w:rsidRDefault="00FC451A" w:rsidP="00FC451A">
      <w:pPr>
        <w:rPr>
          <w:lang w:val="en-US"/>
        </w:rPr>
      </w:pPr>
    </w:p>
    <w:p w14:paraId="25E5226F" w14:textId="77777777" w:rsidR="00FC451A" w:rsidRDefault="00FC451A" w:rsidP="00FC451A">
      <w:pPr>
        <w:rPr>
          <w:lang w:val="en-US"/>
        </w:rPr>
      </w:pPr>
    </w:p>
    <w:p w14:paraId="6266D291" w14:textId="77777777" w:rsidR="00FC451A" w:rsidRPr="00FC451A" w:rsidRDefault="00FC451A" w:rsidP="00FC451A">
      <w:pPr>
        <w:rPr>
          <w:lang w:val="en-US"/>
        </w:rPr>
      </w:pPr>
    </w:p>
    <w:p w14:paraId="1DA8E124" w14:textId="77777777" w:rsidR="005F4604" w:rsidRPr="00AC41DB" w:rsidRDefault="00DC3ABF" w:rsidP="00AC41DB">
      <w:pPr>
        <w:pStyle w:val="Heading2"/>
      </w:pPr>
      <w:bookmarkStart w:id="1" w:name="_Toc518499397"/>
      <w:r w:rsidRPr="00AC41DB">
        <w:lastRenderedPageBreak/>
        <w:t>Brief Description – Content and Purpose of This Document</w:t>
      </w:r>
      <w:bookmarkEnd w:id="1"/>
    </w:p>
    <w:p w14:paraId="72D1DB19" w14:textId="77777777" w:rsidR="00FE1B82" w:rsidRDefault="00FE1B82" w:rsidP="00FE1B82">
      <w:pPr>
        <w:pStyle w:val="Heading3"/>
      </w:pPr>
      <w:bookmarkStart w:id="2" w:name="_Toc518499399"/>
      <w:r>
        <w:t>Toolkit Overview</w:t>
      </w:r>
      <w:bookmarkEnd w:id="2"/>
    </w:p>
    <w:p w14:paraId="77CF30AF" w14:textId="77777777" w:rsidR="006743D8" w:rsidRDefault="00FE1B82">
      <w:pPr>
        <w:rPr>
          <w:lang w:val="en-US"/>
        </w:rPr>
      </w:pPr>
      <w:r>
        <w:rPr>
          <w:noProof/>
          <w:lang w:eastAsia="en-GB"/>
        </w:rPr>
        <w:drawing>
          <wp:anchor distT="0" distB="0" distL="114300" distR="114300" simplePos="0" relativeHeight="251700224" behindDoc="0" locked="0" layoutInCell="1" allowOverlap="1" wp14:anchorId="1A5B6521" wp14:editId="3F437602">
            <wp:simplePos x="0" y="0"/>
            <wp:positionH relativeFrom="margin">
              <wp:posOffset>3385185</wp:posOffset>
            </wp:positionH>
            <wp:positionV relativeFrom="paragraph">
              <wp:posOffset>11430</wp:posOffset>
            </wp:positionV>
            <wp:extent cx="2314575" cy="2644775"/>
            <wp:effectExtent l="0" t="0" r="28575" b="22225"/>
            <wp:wrapSquare wrapText="bothSides"/>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V relativeFrom="margin">
              <wp14:pctHeight>0</wp14:pctHeight>
            </wp14:sizeRelV>
          </wp:anchor>
        </w:drawing>
      </w:r>
      <w:r w:rsidR="006743D8" w:rsidRPr="000A221B">
        <w:rPr>
          <w:lang w:val="en-US"/>
        </w:rPr>
        <w:t xml:space="preserve">If you are reading </w:t>
      </w:r>
      <w:r w:rsidR="000A221B" w:rsidRPr="000A221B">
        <w:rPr>
          <w:lang w:val="en-US"/>
        </w:rPr>
        <w:t>this,</w:t>
      </w:r>
      <w:r w:rsidR="006743D8" w:rsidRPr="000A221B">
        <w:rPr>
          <w:lang w:val="en-US"/>
        </w:rPr>
        <w:t xml:space="preserve"> then you have been tasked with analyzing complex survey data for a Multi-Sectoral Needs Assessment (MSNA) or other assessment. REACH has developed an R-based toolkit to facilitate this analysis, and this handy guide will walk you the user through the steps needed to setup, run and use this toolkit. </w:t>
      </w:r>
    </w:p>
    <w:p w14:paraId="628BAB46" w14:textId="77777777" w:rsidR="00FE1B82" w:rsidRDefault="00FE1B82">
      <w:pPr>
        <w:rPr>
          <w:lang w:val="en-US"/>
        </w:rPr>
      </w:pPr>
      <w:r>
        <w:rPr>
          <w:lang w:val="en-US"/>
        </w:rPr>
        <w:t xml:space="preserve">The toolkit is designed for ease of use. The user only needs to prepare their inputs and describe their key composite and disaggregation indicators, and the program will automatically generate the desired results ready for report writing. </w:t>
      </w:r>
      <w:r w:rsidR="008255BF">
        <w:rPr>
          <w:lang w:val="en-US"/>
        </w:rPr>
        <w:t>Key inputs needed include:</w:t>
      </w:r>
    </w:p>
    <w:p w14:paraId="23368675" w14:textId="77777777" w:rsidR="008255BF" w:rsidRDefault="008255BF" w:rsidP="008255BF">
      <w:pPr>
        <w:pStyle w:val="ListParagraph"/>
        <w:numPr>
          <w:ilvl w:val="0"/>
          <w:numId w:val="3"/>
        </w:numPr>
        <w:rPr>
          <w:lang w:val="en-US"/>
        </w:rPr>
      </w:pPr>
      <w:r>
        <w:rPr>
          <w:lang w:val="en-US"/>
        </w:rPr>
        <w:t>Sampling frame</w:t>
      </w:r>
    </w:p>
    <w:p w14:paraId="7DD0EACD" w14:textId="77777777" w:rsidR="008255BF" w:rsidRDefault="008255BF" w:rsidP="008255BF">
      <w:pPr>
        <w:pStyle w:val="ListParagraph"/>
        <w:numPr>
          <w:ilvl w:val="0"/>
          <w:numId w:val="3"/>
        </w:numPr>
        <w:rPr>
          <w:lang w:val="en-US"/>
        </w:rPr>
      </w:pPr>
      <w:r>
        <w:rPr>
          <w:lang w:val="en-US"/>
        </w:rPr>
        <w:t>Cleaned dataset</w:t>
      </w:r>
    </w:p>
    <w:p w14:paraId="52CCB26F" w14:textId="6C9A9F87" w:rsidR="008255BF" w:rsidRDefault="008255BF" w:rsidP="008255BF">
      <w:pPr>
        <w:pStyle w:val="ListParagraph"/>
        <w:numPr>
          <w:ilvl w:val="0"/>
          <w:numId w:val="3"/>
        </w:numPr>
        <w:rPr>
          <w:lang w:val="en-US"/>
        </w:rPr>
      </w:pPr>
      <w:r>
        <w:rPr>
          <w:lang w:val="en-US"/>
        </w:rPr>
        <w:t>Survey tool</w:t>
      </w:r>
      <w:r w:rsidR="00D21DC7">
        <w:rPr>
          <w:lang w:val="en-US"/>
        </w:rPr>
        <w:t xml:space="preserve"> downloaded from KOBO using </w:t>
      </w:r>
      <w:proofErr w:type="spellStart"/>
      <w:r w:rsidR="00D21DC7">
        <w:rPr>
          <w:lang w:val="en-US"/>
        </w:rPr>
        <w:t>varnames</w:t>
      </w:r>
      <w:proofErr w:type="spellEnd"/>
      <w:r w:rsidR="00D21DC7">
        <w:rPr>
          <w:lang w:val="en-US"/>
        </w:rPr>
        <w:t xml:space="preserve"> (not question names) and with group names unticked </w:t>
      </w:r>
    </w:p>
    <w:p w14:paraId="02E6E11A" w14:textId="29C22703" w:rsidR="00D21DC7" w:rsidRDefault="00D21DC7" w:rsidP="008255BF">
      <w:pPr>
        <w:pStyle w:val="ListParagraph"/>
        <w:numPr>
          <w:ilvl w:val="0"/>
          <w:numId w:val="3"/>
        </w:numPr>
        <w:rPr>
          <w:lang w:val="en-US"/>
        </w:rPr>
      </w:pPr>
      <w:r>
        <w:rPr>
          <w:lang w:val="en-US"/>
        </w:rPr>
        <w:t xml:space="preserve">Survey choices downloaded from KOBO using </w:t>
      </w:r>
      <w:proofErr w:type="spellStart"/>
      <w:r>
        <w:rPr>
          <w:lang w:val="en-US"/>
        </w:rPr>
        <w:t>varnames</w:t>
      </w:r>
      <w:proofErr w:type="spellEnd"/>
      <w:r>
        <w:rPr>
          <w:lang w:val="en-US"/>
        </w:rPr>
        <w:t xml:space="preserve"> (not question names) with group names unticked</w:t>
      </w:r>
    </w:p>
    <w:p w14:paraId="11E61ED3" w14:textId="2C0CFFDA" w:rsidR="008255BF" w:rsidRDefault="008255BF" w:rsidP="008255BF">
      <w:pPr>
        <w:pStyle w:val="ListParagraph"/>
        <w:numPr>
          <w:ilvl w:val="0"/>
          <w:numId w:val="3"/>
        </w:numPr>
        <w:rPr>
          <w:lang w:val="en-US"/>
        </w:rPr>
      </w:pPr>
      <w:r>
        <w:rPr>
          <w:lang w:val="en-US"/>
        </w:rPr>
        <w:t>Survey design indicators (strata, clusters</w:t>
      </w:r>
      <w:r w:rsidR="00D21DC7">
        <w:rPr>
          <w:lang w:val="en-US"/>
        </w:rPr>
        <w:t xml:space="preserve"> and their names</w:t>
      </w:r>
      <w:r>
        <w:rPr>
          <w:lang w:val="en-US"/>
        </w:rPr>
        <w:t>)</w:t>
      </w:r>
    </w:p>
    <w:p w14:paraId="4439379B" w14:textId="77777777" w:rsidR="008255BF" w:rsidRDefault="008255BF" w:rsidP="008255BF">
      <w:pPr>
        <w:pStyle w:val="ListParagraph"/>
        <w:numPr>
          <w:ilvl w:val="0"/>
          <w:numId w:val="3"/>
        </w:numPr>
        <w:rPr>
          <w:lang w:val="en-US"/>
        </w:rPr>
      </w:pPr>
      <w:r>
        <w:rPr>
          <w:lang w:val="en-US"/>
        </w:rPr>
        <w:t>Composite indicators with desired thresholds</w:t>
      </w:r>
    </w:p>
    <w:p w14:paraId="6216FC90" w14:textId="24E13E51" w:rsidR="008255BF" w:rsidRDefault="008255BF" w:rsidP="008255BF">
      <w:pPr>
        <w:rPr>
          <w:lang w:val="en-US"/>
        </w:rPr>
      </w:pPr>
      <w:r>
        <w:rPr>
          <w:lang w:val="en-US"/>
        </w:rPr>
        <w:t>The to</w:t>
      </w:r>
      <w:r w:rsidR="00C13543">
        <w:rPr>
          <w:lang w:val="en-US"/>
        </w:rPr>
        <w:t>olkit is comprised of a script i</w:t>
      </w:r>
      <w:r>
        <w:rPr>
          <w:lang w:val="en-US"/>
        </w:rPr>
        <w:t>n R</w:t>
      </w:r>
      <w:r w:rsidR="00D13813">
        <w:rPr>
          <w:lang w:val="en-US"/>
        </w:rPr>
        <w:t xml:space="preserve"> and a toolbox in ARC</w:t>
      </w:r>
      <w:r>
        <w:rPr>
          <w:lang w:val="en-US"/>
        </w:rPr>
        <w:t>, with most of the functions running behind the scenes. Outputs from this script will include:</w:t>
      </w:r>
    </w:p>
    <w:p w14:paraId="26E4168D" w14:textId="77777777" w:rsidR="008255BF" w:rsidRPr="00DD73FD" w:rsidRDefault="008255BF" w:rsidP="008255BF">
      <w:pPr>
        <w:pStyle w:val="ListParagraph"/>
        <w:numPr>
          <w:ilvl w:val="0"/>
          <w:numId w:val="3"/>
        </w:numPr>
        <w:rPr>
          <w:lang w:val="fr-FR"/>
        </w:rPr>
      </w:pPr>
      <w:r w:rsidRPr="00DD73FD">
        <w:rPr>
          <w:lang w:val="fr-FR"/>
        </w:rPr>
        <w:t xml:space="preserve">Graphics (bar charts, </w:t>
      </w:r>
      <w:proofErr w:type="spellStart"/>
      <w:r w:rsidRPr="00DD73FD">
        <w:rPr>
          <w:lang w:val="fr-FR"/>
        </w:rPr>
        <w:t>maps</w:t>
      </w:r>
      <w:proofErr w:type="spellEnd"/>
      <w:r w:rsidRPr="00DD73FD">
        <w:rPr>
          <w:lang w:val="fr-FR"/>
        </w:rPr>
        <w:t>, etc.)</w:t>
      </w:r>
    </w:p>
    <w:p w14:paraId="1741EAD4" w14:textId="039926E6" w:rsidR="008255BF" w:rsidRDefault="008255BF" w:rsidP="008255BF">
      <w:pPr>
        <w:pStyle w:val="ListParagraph"/>
        <w:numPr>
          <w:ilvl w:val="0"/>
          <w:numId w:val="3"/>
        </w:numPr>
        <w:rPr>
          <w:lang w:val="en-US"/>
        </w:rPr>
      </w:pPr>
      <w:r>
        <w:rPr>
          <w:lang w:val="en-US"/>
        </w:rPr>
        <w:t>Frequency tables</w:t>
      </w:r>
      <w:r w:rsidR="00D13813">
        <w:rPr>
          <w:lang w:val="en-US"/>
        </w:rPr>
        <w:t xml:space="preserve"> for all variables</w:t>
      </w:r>
    </w:p>
    <w:p w14:paraId="56DA850E" w14:textId="70206D88" w:rsidR="008255BF" w:rsidRDefault="008255BF" w:rsidP="008255BF">
      <w:pPr>
        <w:pStyle w:val="ListParagraph"/>
        <w:numPr>
          <w:ilvl w:val="0"/>
          <w:numId w:val="3"/>
        </w:numPr>
        <w:rPr>
          <w:lang w:val="en-US"/>
        </w:rPr>
      </w:pPr>
      <w:r>
        <w:rPr>
          <w:lang w:val="en-US"/>
        </w:rPr>
        <w:t>Disaggregated results</w:t>
      </w:r>
      <w:r w:rsidRPr="008255BF">
        <w:rPr>
          <w:lang w:val="en-US"/>
        </w:rPr>
        <w:t xml:space="preserve"> </w:t>
      </w:r>
      <w:r>
        <w:rPr>
          <w:lang w:val="en-US"/>
        </w:rPr>
        <w:t>by selected variables</w:t>
      </w:r>
    </w:p>
    <w:p w14:paraId="2716FEE2" w14:textId="69805614" w:rsidR="00D13813" w:rsidRDefault="00D13813" w:rsidP="008255BF">
      <w:pPr>
        <w:pStyle w:val="ListParagraph"/>
        <w:numPr>
          <w:ilvl w:val="0"/>
          <w:numId w:val="3"/>
        </w:numPr>
        <w:rPr>
          <w:lang w:val="en-US"/>
        </w:rPr>
      </w:pPr>
      <w:r>
        <w:rPr>
          <w:lang w:val="en-US"/>
        </w:rPr>
        <w:t xml:space="preserve">Choropleth maps for selected variables </w:t>
      </w:r>
    </w:p>
    <w:p w14:paraId="182F5337" w14:textId="77777777" w:rsidR="006743D8" w:rsidRPr="000A221B" w:rsidRDefault="007808EF">
      <w:pPr>
        <w:rPr>
          <w:lang w:val="en-US"/>
        </w:rPr>
      </w:pPr>
      <w:r w:rsidRPr="000A221B">
        <w:rPr>
          <w:lang w:val="en-US"/>
        </w:rPr>
        <w:t>There are four overarching steps in the toolkit’s use</w:t>
      </w:r>
      <w:r w:rsidR="008255BF">
        <w:rPr>
          <w:lang w:val="en-US"/>
        </w:rPr>
        <w:t xml:space="preserve"> that will be explained throughout this guide</w:t>
      </w:r>
      <w:r w:rsidRPr="000A221B">
        <w:rPr>
          <w:lang w:val="en-US"/>
        </w:rPr>
        <w:t xml:space="preserve">: </w:t>
      </w:r>
    </w:p>
    <w:p w14:paraId="6A981262" w14:textId="77777777" w:rsidR="007808EF" w:rsidRPr="00FC451A" w:rsidRDefault="007808EF" w:rsidP="007808EF">
      <w:pPr>
        <w:ind w:left="720"/>
        <w:rPr>
          <w:sz w:val="20"/>
          <w:lang w:val="en-US"/>
        </w:rPr>
      </w:pPr>
      <w:r w:rsidRPr="00FC451A">
        <w:rPr>
          <w:sz w:val="20"/>
          <w:lang w:val="en-US"/>
        </w:rPr>
        <w:t xml:space="preserve">Step 1: Downloading and setting up the toolkit </w:t>
      </w:r>
    </w:p>
    <w:p w14:paraId="67063CA6" w14:textId="77777777" w:rsidR="007808EF" w:rsidRPr="00FC451A" w:rsidRDefault="007808EF" w:rsidP="007808EF">
      <w:pPr>
        <w:ind w:left="720"/>
        <w:rPr>
          <w:sz w:val="20"/>
          <w:lang w:val="en-US"/>
        </w:rPr>
      </w:pPr>
      <w:r w:rsidRPr="00FC451A">
        <w:rPr>
          <w:sz w:val="20"/>
          <w:lang w:val="en-US"/>
        </w:rPr>
        <w:t>Step 2: Preparing your inputs</w:t>
      </w:r>
    </w:p>
    <w:p w14:paraId="7551A097" w14:textId="77777777" w:rsidR="006743D8" w:rsidRPr="00FC451A" w:rsidRDefault="000A221B" w:rsidP="007808EF">
      <w:pPr>
        <w:ind w:left="720"/>
        <w:rPr>
          <w:sz w:val="20"/>
          <w:lang w:val="en-US"/>
        </w:rPr>
      </w:pPr>
      <w:r>
        <w:rPr>
          <w:sz w:val="20"/>
          <w:lang w:val="en-US"/>
        </w:rPr>
        <w:t>Step 3</w:t>
      </w:r>
      <w:r w:rsidR="006743D8" w:rsidRPr="00FC451A">
        <w:rPr>
          <w:sz w:val="20"/>
          <w:lang w:val="en-US"/>
        </w:rPr>
        <w:t>: Running the R Script</w:t>
      </w:r>
    </w:p>
    <w:p w14:paraId="578ABD76" w14:textId="77777777" w:rsidR="006743D8" w:rsidRPr="00FC451A" w:rsidRDefault="000A221B" w:rsidP="007808EF">
      <w:pPr>
        <w:ind w:left="720"/>
        <w:rPr>
          <w:sz w:val="20"/>
          <w:lang w:val="en-US"/>
        </w:rPr>
      </w:pPr>
      <w:r>
        <w:rPr>
          <w:sz w:val="20"/>
          <w:lang w:val="en-US"/>
        </w:rPr>
        <w:t>Step 4</w:t>
      </w:r>
      <w:r w:rsidR="006743D8" w:rsidRPr="00FC451A">
        <w:rPr>
          <w:sz w:val="20"/>
          <w:lang w:val="en-US"/>
        </w:rPr>
        <w:t>: Using Your Outputs</w:t>
      </w:r>
    </w:p>
    <w:p w14:paraId="00933468" w14:textId="77777777" w:rsidR="00FC451A" w:rsidRDefault="00FC451A" w:rsidP="00FC451A">
      <w:pPr>
        <w:pStyle w:val="Heading3"/>
      </w:pPr>
      <w:bookmarkStart w:id="3" w:name="_Toc518499398"/>
      <w:r>
        <w:t>Limitations of this Toolkit</w:t>
      </w:r>
      <w:bookmarkEnd w:id="3"/>
    </w:p>
    <w:p w14:paraId="2A4E39C6" w14:textId="77777777" w:rsidR="00FC451A" w:rsidRDefault="008255BF" w:rsidP="00FC451A">
      <w:pPr>
        <w:rPr>
          <w:lang w:val="en-US"/>
        </w:rPr>
      </w:pPr>
      <w:r>
        <w:rPr>
          <w:lang w:val="en-US"/>
        </w:rPr>
        <w:t xml:space="preserve">This toolkit will take a lot of the repetitive work out of preparing your survey results, but there are limitations to what the user should expect. </w:t>
      </w:r>
    </w:p>
    <w:tbl>
      <w:tblPr>
        <w:tblStyle w:val="TableGrid"/>
        <w:tblW w:w="0" w:type="auto"/>
        <w:tblLook w:val="04A0" w:firstRow="1" w:lastRow="0" w:firstColumn="1" w:lastColumn="0" w:noHBand="0" w:noVBand="1"/>
      </w:tblPr>
      <w:tblGrid>
        <w:gridCol w:w="4508"/>
        <w:gridCol w:w="4508"/>
      </w:tblGrid>
      <w:tr w:rsidR="00FC451A" w14:paraId="4AF73BE6" w14:textId="77777777" w:rsidTr="008255BF">
        <w:tc>
          <w:tcPr>
            <w:tcW w:w="4508" w:type="dxa"/>
            <w:shd w:val="clear" w:color="auto" w:fill="D2CBB8"/>
          </w:tcPr>
          <w:p w14:paraId="160B190E" w14:textId="77777777" w:rsidR="00FC451A" w:rsidRDefault="008255BF" w:rsidP="008255BF">
            <w:pPr>
              <w:rPr>
                <w:lang w:val="en-US"/>
              </w:rPr>
            </w:pPr>
            <w:r>
              <w:rPr>
                <w:lang w:val="en-US"/>
              </w:rPr>
              <w:t>Toolkit will…</w:t>
            </w:r>
          </w:p>
        </w:tc>
        <w:tc>
          <w:tcPr>
            <w:tcW w:w="4508" w:type="dxa"/>
            <w:shd w:val="clear" w:color="auto" w:fill="D2CBB8"/>
          </w:tcPr>
          <w:p w14:paraId="42CCEEF0" w14:textId="77777777" w:rsidR="00FC451A" w:rsidRDefault="008255BF" w:rsidP="0028371D">
            <w:pPr>
              <w:rPr>
                <w:lang w:val="en-US"/>
              </w:rPr>
            </w:pPr>
            <w:r>
              <w:rPr>
                <w:lang w:val="en-US"/>
              </w:rPr>
              <w:t xml:space="preserve">Toolkit </w:t>
            </w:r>
            <w:r w:rsidR="00FC451A">
              <w:rPr>
                <w:lang w:val="en-US"/>
              </w:rPr>
              <w:t>W</w:t>
            </w:r>
            <w:r>
              <w:rPr>
                <w:lang w:val="en-US"/>
              </w:rPr>
              <w:t>on’t…</w:t>
            </w:r>
          </w:p>
        </w:tc>
      </w:tr>
      <w:tr w:rsidR="00FC451A" w14:paraId="7E06F0CE" w14:textId="77777777" w:rsidTr="0028371D">
        <w:tc>
          <w:tcPr>
            <w:tcW w:w="4508" w:type="dxa"/>
          </w:tcPr>
          <w:p w14:paraId="09C1CC76" w14:textId="77777777" w:rsidR="00FC451A" w:rsidRDefault="008255BF" w:rsidP="0028371D">
            <w:pPr>
              <w:rPr>
                <w:sz w:val="18"/>
                <w:lang w:val="en-US"/>
              </w:rPr>
            </w:pPr>
            <w:r>
              <w:rPr>
                <w:sz w:val="18"/>
                <w:lang w:val="en-US"/>
              </w:rPr>
              <w:t xml:space="preserve">Produce results that take into account survey design. </w:t>
            </w:r>
          </w:p>
          <w:p w14:paraId="6ACD7F8A" w14:textId="77777777" w:rsidR="008255BF" w:rsidRDefault="008255BF" w:rsidP="0028371D">
            <w:pPr>
              <w:rPr>
                <w:sz w:val="18"/>
                <w:lang w:val="en-US"/>
              </w:rPr>
            </w:pPr>
          </w:p>
          <w:p w14:paraId="68A2C592" w14:textId="77777777" w:rsidR="008255BF" w:rsidRDefault="008255BF" w:rsidP="0028371D">
            <w:pPr>
              <w:rPr>
                <w:sz w:val="18"/>
                <w:lang w:val="en-US"/>
              </w:rPr>
            </w:pPr>
          </w:p>
          <w:p w14:paraId="4782565E" w14:textId="77777777" w:rsidR="008255BF" w:rsidRDefault="008255BF" w:rsidP="0028371D">
            <w:pPr>
              <w:rPr>
                <w:sz w:val="18"/>
                <w:lang w:val="en-US"/>
              </w:rPr>
            </w:pPr>
          </w:p>
          <w:p w14:paraId="6E38364D" w14:textId="77777777" w:rsidR="008255BF" w:rsidRPr="00FC451A" w:rsidRDefault="008255BF" w:rsidP="0028371D">
            <w:pPr>
              <w:rPr>
                <w:sz w:val="18"/>
                <w:lang w:val="en-US"/>
              </w:rPr>
            </w:pPr>
          </w:p>
        </w:tc>
        <w:tc>
          <w:tcPr>
            <w:tcW w:w="4508" w:type="dxa"/>
          </w:tcPr>
          <w:p w14:paraId="7D882639" w14:textId="77777777" w:rsidR="00FC451A" w:rsidRPr="00FC451A" w:rsidRDefault="00FC451A" w:rsidP="0028371D">
            <w:pPr>
              <w:rPr>
                <w:sz w:val="18"/>
                <w:lang w:val="en-US"/>
              </w:rPr>
            </w:pPr>
            <w:r w:rsidRPr="00FC451A">
              <w:rPr>
                <w:sz w:val="18"/>
                <w:lang w:val="en-US"/>
              </w:rPr>
              <w:t xml:space="preserve">This program will not clean your data for you. Inputs must be cleaned beforehand, and the quality of the output depends on the quality of the inputs. </w:t>
            </w:r>
          </w:p>
          <w:p w14:paraId="6B2F5B74" w14:textId="77777777" w:rsidR="00FC451A" w:rsidRPr="00FC451A" w:rsidRDefault="00FC451A" w:rsidP="0028371D">
            <w:pPr>
              <w:rPr>
                <w:sz w:val="18"/>
                <w:lang w:val="en-US"/>
              </w:rPr>
            </w:pPr>
          </w:p>
          <w:p w14:paraId="12D46FFF" w14:textId="77777777" w:rsidR="00FC451A" w:rsidRPr="00FC451A" w:rsidRDefault="00FC451A" w:rsidP="0028371D">
            <w:pPr>
              <w:rPr>
                <w:sz w:val="18"/>
                <w:lang w:val="en-US"/>
              </w:rPr>
            </w:pPr>
            <w:r w:rsidRPr="00FC451A">
              <w:rPr>
                <w:sz w:val="18"/>
                <w:lang w:val="en-US"/>
              </w:rPr>
              <w:lastRenderedPageBreak/>
              <w:t xml:space="preserve">This program will not decide your indicators for you. </w:t>
            </w:r>
            <w:r w:rsidR="008255BF">
              <w:rPr>
                <w:sz w:val="18"/>
                <w:lang w:val="en-US"/>
              </w:rPr>
              <w:t xml:space="preserve">You must correctly construct the composite indicators. </w:t>
            </w:r>
            <w:r w:rsidRPr="00FC451A">
              <w:rPr>
                <w:sz w:val="18"/>
                <w:lang w:val="en-US"/>
              </w:rPr>
              <w:t xml:space="preserve">What you ask from it is what you will get. </w:t>
            </w:r>
          </w:p>
          <w:p w14:paraId="7AD9510A" w14:textId="77777777" w:rsidR="00FC451A" w:rsidRPr="00FC451A" w:rsidRDefault="00FC451A" w:rsidP="0028371D">
            <w:pPr>
              <w:rPr>
                <w:sz w:val="18"/>
                <w:lang w:val="en-US"/>
              </w:rPr>
            </w:pPr>
          </w:p>
        </w:tc>
      </w:tr>
    </w:tbl>
    <w:p w14:paraId="6B50F88F" w14:textId="77777777" w:rsidR="00FC451A" w:rsidRDefault="00FC451A" w:rsidP="00FC451A">
      <w:pPr>
        <w:rPr>
          <w:lang w:val="en-US"/>
        </w:rPr>
      </w:pPr>
    </w:p>
    <w:p w14:paraId="1C5C6B2E" w14:textId="77777777" w:rsidR="00FC451A" w:rsidRDefault="00FC451A" w:rsidP="000A221B">
      <w:pPr>
        <w:rPr>
          <w:lang w:val="en-US"/>
        </w:rPr>
      </w:pPr>
    </w:p>
    <w:p w14:paraId="20888679" w14:textId="77777777" w:rsidR="007808EF" w:rsidRPr="000224B9" w:rsidRDefault="007808EF" w:rsidP="00AC41DB">
      <w:pPr>
        <w:pStyle w:val="Heading2"/>
      </w:pPr>
      <w:bookmarkStart w:id="4" w:name="_Toc518499401"/>
      <w:r w:rsidRPr="000224B9">
        <w:t>Step 1: Downloading and setting up the toolkit</w:t>
      </w:r>
      <w:bookmarkEnd w:id="4"/>
    </w:p>
    <w:p w14:paraId="309BA3BA" w14:textId="77777777" w:rsidR="000224B9" w:rsidRDefault="000224B9" w:rsidP="000224B9">
      <w:pPr>
        <w:rPr>
          <w:lang w:val="en-US"/>
        </w:rPr>
      </w:pPr>
    </w:p>
    <w:p w14:paraId="5DE4F341" w14:textId="77777777" w:rsidR="000224B9" w:rsidRPr="000224B9" w:rsidRDefault="000224B9" w:rsidP="00114E38">
      <w:pPr>
        <w:pStyle w:val="Heading3"/>
      </w:pPr>
      <w:bookmarkStart w:id="5" w:name="_Toc518499402"/>
      <w:r>
        <w:t>Downloading the Toolkit</w:t>
      </w:r>
      <w:bookmarkEnd w:id="5"/>
    </w:p>
    <w:p w14:paraId="3354F8E7" w14:textId="77777777" w:rsidR="000224B9" w:rsidRDefault="0028371D" w:rsidP="0028371D">
      <w:pPr>
        <w:pStyle w:val="ListParagraph"/>
        <w:numPr>
          <w:ilvl w:val="0"/>
          <w:numId w:val="2"/>
        </w:numPr>
        <w:rPr>
          <w:lang w:val="en-US"/>
        </w:rPr>
      </w:pPr>
      <w:r>
        <w:rPr>
          <w:lang w:val="en-US"/>
        </w:rPr>
        <w:t xml:space="preserve">Request the most recent version of the toolkit from Martin </w:t>
      </w:r>
      <w:proofErr w:type="spellStart"/>
      <w:r>
        <w:rPr>
          <w:lang w:val="en-US"/>
        </w:rPr>
        <w:t>Barner</w:t>
      </w:r>
      <w:proofErr w:type="spellEnd"/>
      <w:r>
        <w:rPr>
          <w:lang w:val="en-US"/>
        </w:rPr>
        <w:t xml:space="preserve"> (</w:t>
      </w:r>
      <w:hyperlink r:id="rId11" w:history="1">
        <w:r w:rsidRPr="009C5A63">
          <w:rPr>
            <w:rStyle w:val="Hyperlink"/>
            <w:lang w:val="en-US"/>
          </w:rPr>
          <w:t>martin.barner@impact-initiatives.org</w:t>
        </w:r>
      </w:hyperlink>
      <w:r>
        <w:rPr>
          <w:lang w:val="en-US"/>
        </w:rPr>
        <w:t>) or Eliora Henzler (</w:t>
      </w:r>
      <w:hyperlink r:id="rId12" w:history="1">
        <w:r w:rsidRPr="009C5A63">
          <w:rPr>
            <w:rStyle w:val="Hyperlink"/>
            <w:lang w:val="en-US"/>
          </w:rPr>
          <w:t>eliora.henzler@impact-initiatives.org</w:t>
        </w:r>
      </w:hyperlink>
      <w:r>
        <w:rPr>
          <w:lang w:val="en-US"/>
        </w:rPr>
        <w:t xml:space="preserve">). </w:t>
      </w:r>
    </w:p>
    <w:p w14:paraId="5DDD8C29" w14:textId="77777777" w:rsidR="000224B9" w:rsidRDefault="000224B9" w:rsidP="000224B9">
      <w:pPr>
        <w:pStyle w:val="ListParagraph"/>
        <w:numPr>
          <w:ilvl w:val="0"/>
          <w:numId w:val="2"/>
        </w:numPr>
        <w:rPr>
          <w:lang w:val="en-US"/>
        </w:rPr>
      </w:pPr>
      <w:r>
        <w:rPr>
          <w:lang w:val="en-US"/>
        </w:rPr>
        <w:t>Create a folder</w:t>
      </w:r>
      <w:r w:rsidR="0028371D">
        <w:rPr>
          <w:lang w:val="en-US"/>
        </w:rPr>
        <w:t xml:space="preserve"> on your computer</w:t>
      </w:r>
      <w:r>
        <w:rPr>
          <w:lang w:val="en-US"/>
        </w:rPr>
        <w:t xml:space="preserve"> titled “</w:t>
      </w:r>
      <w:proofErr w:type="spellStart"/>
      <w:r>
        <w:rPr>
          <w:lang w:val="en-US"/>
        </w:rPr>
        <w:t>XXX_MSNA_Analysis</w:t>
      </w:r>
      <w:proofErr w:type="spellEnd"/>
      <w:r>
        <w:rPr>
          <w:lang w:val="en-US"/>
        </w:rPr>
        <w:t>”. XXX should be the three letters for your country (</w:t>
      </w:r>
      <w:proofErr w:type="spellStart"/>
      <w:r>
        <w:rPr>
          <w:lang w:val="en-US"/>
        </w:rPr>
        <w:t>e.g</w:t>
      </w:r>
      <w:proofErr w:type="spellEnd"/>
      <w:r>
        <w:rPr>
          <w:lang w:val="en-US"/>
        </w:rPr>
        <w:t xml:space="preserve"> UGA = Uganda, NGA = Nigeria). Where this folder is located on your computer does not matter. </w:t>
      </w:r>
    </w:p>
    <w:p w14:paraId="1756DD5C" w14:textId="77777777" w:rsidR="007808EF" w:rsidRDefault="007808EF" w:rsidP="000224B9">
      <w:pPr>
        <w:pStyle w:val="ListParagraph"/>
        <w:numPr>
          <w:ilvl w:val="0"/>
          <w:numId w:val="2"/>
        </w:numPr>
        <w:rPr>
          <w:lang w:val="en-US"/>
        </w:rPr>
      </w:pPr>
      <w:r w:rsidRPr="000224B9">
        <w:rPr>
          <w:lang w:val="en-US"/>
        </w:rPr>
        <w:t xml:space="preserve">The toolkit will be in a self-contained zip file. </w:t>
      </w:r>
      <w:r w:rsidR="000224B9">
        <w:rPr>
          <w:lang w:val="en-US"/>
        </w:rPr>
        <w:t xml:space="preserve">Unzip the contents of the zip file into the folder you created. </w:t>
      </w:r>
    </w:p>
    <w:p w14:paraId="7A76CB70" w14:textId="77777777" w:rsidR="0028371D" w:rsidRDefault="0028371D" w:rsidP="0028371D">
      <w:pPr>
        <w:pStyle w:val="Heading3"/>
      </w:pPr>
      <w:bookmarkStart w:id="6" w:name="_Toc518499403"/>
      <w:r>
        <w:t>Install R and R Studio</w:t>
      </w:r>
      <w:bookmarkEnd w:id="6"/>
    </w:p>
    <w:p w14:paraId="3A6790A8" w14:textId="77777777" w:rsidR="0028371D" w:rsidRDefault="0028371D" w:rsidP="0028371D">
      <w:pPr>
        <w:rPr>
          <w:lang w:val="en-US"/>
        </w:rPr>
      </w:pPr>
      <w:r>
        <w:rPr>
          <w:lang w:val="en-US"/>
        </w:rPr>
        <w:t xml:space="preserve">In order to run this </w:t>
      </w:r>
      <w:proofErr w:type="gramStart"/>
      <w:r>
        <w:rPr>
          <w:lang w:val="en-US"/>
        </w:rPr>
        <w:t>script</w:t>
      </w:r>
      <w:proofErr w:type="gramEnd"/>
      <w:r>
        <w:rPr>
          <w:lang w:val="en-US"/>
        </w:rPr>
        <w:t xml:space="preserve"> you should download and install the following:</w:t>
      </w:r>
    </w:p>
    <w:p w14:paraId="3225585F" w14:textId="523D3F75" w:rsidR="0028371D" w:rsidRPr="00EE2055" w:rsidRDefault="0028371D" w:rsidP="0028371D">
      <w:pPr>
        <w:rPr>
          <w:lang w:val="en-US"/>
        </w:rPr>
      </w:pPr>
      <w:r w:rsidRPr="00EE2055">
        <w:rPr>
          <w:lang w:val="en-US"/>
        </w:rPr>
        <w:t xml:space="preserve">R version 3.5.1 - For Windows, go to </w:t>
      </w:r>
      <w:hyperlink r:id="rId13" w:history="1">
        <w:r w:rsidRPr="00EE2055">
          <w:rPr>
            <w:rStyle w:val="Hyperlink"/>
            <w:lang w:val="en-US"/>
          </w:rPr>
          <w:t>https://cran.r-project.org/bin/windows/base/</w:t>
        </w:r>
      </w:hyperlink>
      <w:r w:rsidRPr="00EE2055">
        <w:rPr>
          <w:lang w:val="en-US"/>
        </w:rPr>
        <w:t xml:space="preserve"> and click on the link to “Download R 3.5.1 for </w:t>
      </w:r>
      <w:commentRangeStart w:id="7"/>
      <w:r w:rsidRPr="00EE2055">
        <w:rPr>
          <w:lang w:val="en-US"/>
        </w:rPr>
        <w:t>Windows</w:t>
      </w:r>
      <w:commentRangeEnd w:id="7"/>
      <w:r>
        <w:rPr>
          <w:rStyle w:val="CommentReference"/>
        </w:rPr>
        <w:commentReference w:id="7"/>
      </w:r>
      <w:r w:rsidRPr="00EE2055">
        <w:rPr>
          <w:lang w:val="en-US"/>
        </w:rPr>
        <w:t>”</w:t>
      </w:r>
      <w:r w:rsidR="00D13813">
        <w:rPr>
          <w:lang w:val="en-US"/>
        </w:rPr>
        <w:t xml:space="preserve">  or “Download R 3.5.1 for Mac”</w:t>
      </w:r>
    </w:p>
    <w:p w14:paraId="5DBBF818" w14:textId="77777777" w:rsidR="0028371D" w:rsidRPr="00EE2055" w:rsidRDefault="0028371D" w:rsidP="0028371D">
      <w:pPr>
        <w:rPr>
          <w:lang w:val="en-US"/>
        </w:rPr>
      </w:pPr>
      <w:r w:rsidRPr="00EE2055">
        <w:rPr>
          <w:lang w:val="en-US"/>
        </w:rPr>
        <w:t xml:space="preserve">R Studio version 1.1.453 for Windows, from </w:t>
      </w:r>
      <w:hyperlink r:id="rId16" w:anchor="download" w:history="1">
        <w:r w:rsidRPr="00EE2055">
          <w:rPr>
            <w:rStyle w:val="Hyperlink"/>
            <w:sz w:val="18"/>
            <w:lang w:val="en-US"/>
          </w:rPr>
          <w:t>https://www.rstudio.com/products/rstudio/download/#download</w:t>
        </w:r>
      </w:hyperlink>
      <w:r w:rsidRPr="00EE2055">
        <w:rPr>
          <w:sz w:val="20"/>
          <w:lang w:val="en-US"/>
        </w:rPr>
        <w:t xml:space="preserve"> </w:t>
      </w:r>
    </w:p>
    <w:p w14:paraId="0F29AAC8" w14:textId="77777777" w:rsidR="0028371D" w:rsidRDefault="0028371D" w:rsidP="0028371D">
      <w:pPr>
        <w:pStyle w:val="Heading3"/>
      </w:pPr>
      <w:bookmarkStart w:id="8" w:name="_Toc518499404"/>
      <w:commentRangeStart w:id="9"/>
      <w:r>
        <w:t>Installing relevant R packages</w:t>
      </w:r>
      <w:commentRangeEnd w:id="9"/>
      <w:r>
        <w:rPr>
          <w:rStyle w:val="CommentReference"/>
        </w:rPr>
        <w:commentReference w:id="9"/>
      </w:r>
      <w:bookmarkEnd w:id="8"/>
    </w:p>
    <w:p w14:paraId="4C896A03" w14:textId="77777777" w:rsidR="0028371D" w:rsidRPr="00EE2055" w:rsidRDefault="0028371D" w:rsidP="0028371D">
      <w:pPr>
        <w:rPr>
          <w:lang w:val="en-US"/>
        </w:rPr>
      </w:pPr>
      <w:r>
        <w:rPr>
          <w:lang w:val="en-US"/>
        </w:rPr>
        <w:t xml:space="preserve">Once both programs are installed, open R Studio. You will see several windows that serve different purposes. For now, just focus on and select the “Console” tab. </w:t>
      </w:r>
    </w:p>
    <w:p w14:paraId="4EB4C723" w14:textId="77777777" w:rsidR="0028371D" w:rsidRPr="00CA63A7" w:rsidRDefault="0028371D" w:rsidP="0028371D">
      <w:pPr>
        <w:rPr>
          <w:lang w:val="en-US"/>
        </w:rPr>
      </w:pPr>
      <w:r>
        <w:rPr>
          <w:noProof/>
          <w:lang w:eastAsia="en-GB"/>
        </w:rPr>
        <mc:AlternateContent>
          <mc:Choice Requires="wpg">
            <w:drawing>
              <wp:anchor distT="0" distB="0" distL="114300" distR="114300" simplePos="0" relativeHeight="251693056" behindDoc="0" locked="0" layoutInCell="1" allowOverlap="1" wp14:anchorId="026C9210" wp14:editId="1A2C26AA">
                <wp:simplePos x="0" y="0"/>
                <wp:positionH relativeFrom="column">
                  <wp:posOffset>85725</wp:posOffset>
                </wp:positionH>
                <wp:positionV relativeFrom="paragraph">
                  <wp:posOffset>749935</wp:posOffset>
                </wp:positionV>
                <wp:extent cx="3886200" cy="1547495"/>
                <wp:effectExtent l="0" t="0" r="19050" b="14605"/>
                <wp:wrapNone/>
                <wp:docPr id="21" name="Group 21"/>
                <wp:cNvGraphicFramePr/>
                <a:graphic xmlns:a="http://schemas.openxmlformats.org/drawingml/2006/main">
                  <a:graphicData uri="http://schemas.microsoft.com/office/word/2010/wordprocessingGroup">
                    <wpg:wgp>
                      <wpg:cNvGrpSpPr/>
                      <wpg:grpSpPr>
                        <a:xfrm>
                          <a:off x="0" y="0"/>
                          <a:ext cx="3886200" cy="1547495"/>
                          <a:chOff x="52524" y="0"/>
                          <a:chExt cx="5357564" cy="2133600"/>
                        </a:xfrm>
                      </wpg:grpSpPr>
                      <wps:wsp>
                        <wps:cNvPr id="14" name="Rectangle 14"/>
                        <wps:cNvSpPr/>
                        <wps:spPr>
                          <a:xfrm>
                            <a:off x="52524" y="914400"/>
                            <a:ext cx="3343276" cy="1219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3420192" y="0"/>
                            <a:ext cx="1989896" cy="367711"/>
                          </a:xfrm>
                          <a:prstGeom prst="rect">
                            <a:avLst/>
                          </a:prstGeom>
                          <a:solidFill>
                            <a:srgbClr val="FFFFFF"/>
                          </a:solidFill>
                          <a:ln w="9525">
                            <a:solidFill>
                              <a:srgbClr val="000000"/>
                            </a:solidFill>
                            <a:miter lim="800000"/>
                            <a:headEnd/>
                            <a:tailEnd/>
                          </a:ln>
                        </wps:spPr>
                        <wps:txbx>
                          <w:txbxContent>
                            <w:p w14:paraId="34F9D9E4" w14:textId="77777777" w:rsidR="0028371D" w:rsidRPr="0028371D" w:rsidRDefault="0028371D" w:rsidP="0028371D">
                              <w:pPr>
                                <w:rPr>
                                  <w:sz w:val="18"/>
                                </w:rPr>
                              </w:pPr>
                              <w:r w:rsidRPr="0028371D">
                                <w:rPr>
                                  <w:sz w:val="18"/>
                                </w:rPr>
                                <w:t>Console Tab and Window</w:t>
                              </w:r>
                            </w:p>
                          </w:txbxContent>
                        </wps:txbx>
                        <wps:bodyPr rot="0" vert="horz" wrap="square" lIns="91440" tIns="45720" rIns="91440" bIns="45720" anchor="t" anchorCtr="0">
                          <a:noAutofit/>
                        </wps:bodyPr>
                      </wps:wsp>
                      <wps:wsp>
                        <wps:cNvPr id="16" name="Straight Arrow Connector 16"/>
                        <wps:cNvCnPr/>
                        <wps:spPr>
                          <a:xfrm flipH="1">
                            <a:off x="257175" y="180975"/>
                            <a:ext cx="3143250" cy="571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400175" y="180975"/>
                            <a:ext cx="2009775" cy="714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6C9210" id="Group 21" o:spid="_x0000_s1026" style="position:absolute;margin-left:6.75pt;margin-top:59.05pt;width:306pt;height:121.85pt;z-index:251693056;mso-width-relative:margin;mso-height-relative:margin" coordorigin="525" coordsize="53575,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">
                <v:rect id="Rectangle 14" o:spid="_x0000_s1027" style="position:absolute;left:525;top:9144;width:33433;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EMwQAAANsAAAAPAAAAZHJzL2Rvd25yZXYueG1sRI9Bi8Iw&#10;EIXvC/6HMIK3NVVk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JxH4QzBAAAA2wAAAA8AAAAA&#10;AAAAAAAAAAAABwIAAGRycy9kb3ducmV2LnhtbFBLBQYAAAAAAwADALcAAAD1AgAAAAA=&#10;" filled="f" strokecolor="red" strokeweight="1pt"/>
                <v:shapetype id="_x0000_t202" coordsize="21600,21600" o:spt="202" path="m,l,21600r21600,l21600,xe">
                  <v:stroke joinstyle="miter"/>
                  <v:path gradientshapeok="t" o:connecttype="rect"/>
                </v:shapetype>
                <v:shape id="_x0000_s1028" type="#_x0000_t202" style="position:absolute;left:34201;width:19899;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4F9D9E4" w14:textId="77777777" w:rsidR="0028371D" w:rsidRPr="0028371D" w:rsidRDefault="0028371D" w:rsidP="0028371D">
                        <w:pPr>
                          <w:rPr>
                            <w:sz w:val="18"/>
                          </w:rPr>
                        </w:pPr>
                        <w:r w:rsidRPr="0028371D">
                          <w:rPr>
                            <w:sz w:val="18"/>
                          </w:rPr>
                          <w:t>Console Tab and Window</w:t>
                        </w:r>
                      </w:p>
                    </w:txbxContent>
                  </v:textbox>
                </v:shape>
                <v:shapetype id="_x0000_t32" coordsize="21600,21600" o:spt="32" o:oned="t" path="m,l21600,21600e" filled="f">
                  <v:path arrowok="t" fillok="f" o:connecttype="none"/>
                  <o:lock v:ext="edit" shapetype="t"/>
                </v:shapetype>
                <v:shape id="Straight Arrow Connector 16" o:spid="_x0000_s1029" type="#_x0000_t32" style="position:absolute;left:2571;top:1809;width:31433;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" strokecolor="red" strokeweight=".5pt">
                  <v:stroke endarrow="block" joinstyle="miter"/>
                </v:shape>
                <v:shape id="Straight Arrow Connector 17" o:spid="_x0000_s1030" type="#_x0000_t32" style="position:absolute;left:14001;top:1809;width:20098;height:7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" strokecolor="red" strokeweight=".5pt">
                  <v:stroke endarrow="block" joinstyle="miter"/>
                </v:shape>
              </v:group>
            </w:pict>
          </mc:Fallback>
        </mc:AlternateContent>
      </w:r>
      <w:r>
        <w:rPr>
          <w:noProof/>
          <w:lang w:eastAsia="en-GB"/>
        </w:rPr>
        <mc:AlternateContent>
          <mc:Choice Requires="wps">
            <w:drawing>
              <wp:anchor distT="0" distB="0" distL="114300" distR="114300" simplePos="0" relativeHeight="251687936" behindDoc="0" locked="0" layoutInCell="1" allowOverlap="1" wp14:anchorId="2AD3F9BD" wp14:editId="2120980F">
                <wp:simplePos x="0" y="0"/>
                <wp:positionH relativeFrom="column">
                  <wp:posOffset>-57150</wp:posOffset>
                </wp:positionH>
                <wp:positionV relativeFrom="paragraph">
                  <wp:posOffset>1243965</wp:posOffset>
                </wp:positionV>
                <wp:extent cx="266700" cy="133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667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A11E9" id="Rectangle 13" o:spid="_x0000_s1026" style="position:absolute;margin-left:-4.5pt;margin-top:97.95pt;width:21pt;height:1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" filled="f" strokecolor="red" strokeweight="1pt"/>
            </w:pict>
          </mc:Fallback>
        </mc:AlternateContent>
      </w:r>
      <w:r>
        <w:rPr>
          <w:noProof/>
          <w:lang w:eastAsia="en-GB"/>
        </w:rPr>
        <w:drawing>
          <wp:inline distT="0" distB="0" distL="0" distR="0" wp14:anchorId="7A764D77" wp14:editId="2786BC27">
            <wp:extent cx="4467225" cy="251275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1703" cy="2515271"/>
                    </a:xfrm>
                    <a:prstGeom prst="rect">
                      <a:avLst/>
                    </a:prstGeom>
                  </pic:spPr>
                </pic:pic>
              </a:graphicData>
            </a:graphic>
          </wp:inline>
        </w:drawing>
      </w:r>
    </w:p>
    <w:p w14:paraId="08485F96" w14:textId="77777777" w:rsidR="0028371D" w:rsidRDefault="0028371D" w:rsidP="0028371D">
      <w:pPr>
        <w:rPr>
          <w:lang w:val="en-US"/>
        </w:rPr>
      </w:pPr>
      <w:r>
        <w:rPr>
          <w:lang w:val="en-US"/>
        </w:rPr>
        <w:t xml:space="preserve">R works with modules called “packages” which install new functions into the program. While this script will automatically install most packages you need, there are a three you can install manually before we begin. To install them, type the following line into the Console window and press enter to install. You must be connected to the internet. Input each one at a time and allow them to install. </w:t>
      </w:r>
    </w:p>
    <w:p w14:paraId="5B87B71C" w14:textId="77777777" w:rsidR="0028371D" w:rsidRPr="00AE2BD3" w:rsidRDefault="0028371D" w:rsidP="002837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proofErr w:type="gramStart"/>
      <w:r w:rsidRPr="00AE2BD3">
        <w:rPr>
          <w:rFonts w:ascii="Lucida Console" w:eastAsia="Times New Roman" w:hAnsi="Lucida Console" w:cs="Courier New"/>
          <w:color w:val="0000FF"/>
          <w:sz w:val="20"/>
          <w:szCs w:val="20"/>
          <w:lang w:eastAsia="en-GB"/>
        </w:rPr>
        <w:lastRenderedPageBreak/>
        <w:t>install.packages</w:t>
      </w:r>
      <w:proofErr w:type="spellEnd"/>
      <w:proofErr w:type="gramEnd"/>
      <w:r w:rsidRPr="00AE2BD3">
        <w:rPr>
          <w:rFonts w:ascii="Lucida Console" w:eastAsia="Times New Roman" w:hAnsi="Lucida Console" w:cs="Courier New"/>
          <w:color w:val="0000FF"/>
          <w:sz w:val="20"/>
          <w:szCs w:val="20"/>
          <w:lang w:eastAsia="en-GB"/>
        </w:rPr>
        <w:t>("</w:t>
      </w:r>
      <w:proofErr w:type="spellStart"/>
      <w:r w:rsidRPr="00AE2BD3">
        <w:rPr>
          <w:rFonts w:ascii="Lucida Console" w:eastAsia="Times New Roman" w:hAnsi="Lucida Console" w:cs="Courier New"/>
          <w:color w:val="0000FF"/>
          <w:sz w:val="20"/>
          <w:szCs w:val="20"/>
          <w:lang w:eastAsia="en-GB"/>
        </w:rPr>
        <w:t>rstudioapi</w:t>
      </w:r>
      <w:proofErr w:type="spellEnd"/>
      <w:r w:rsidRPr="00AE2BD3">
        <w:rPr>
          <w:rFonts w:ascii="Lucida Console" w:eastAsia="Times New Roman" w:hAnsi="Lucida Console" w:cs="Courier New"/>
          <w:color w:val="0000FF"/>
          <w:sz w:val="20"/>
          <w:szCs w:val="20"/>
          <w:lang w:eastAsia="en-GB"/>
        </w:rPr>
        <w:t>")</w:t>
      </w:r>
    </w:p>
    <w:p w14:paraId="0088A12A" w14:textId="40D0A926" w:rsidR="0028371D" w:rsidRPr="00AE2BD3" w:rsidRDefault="0028371D" w:rsidP="002837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proofErr w:type="gramStart"/>
      <w:r w:rsidRPr="00AE2BD3">
        <w:rPr>
          <w:rFonts w:ascii="Lucida Console" w:eastAsia="Times New Roman" w:hAnsi="Lucida Console" w:cs="Courier New"/>
          <w:color w:val="0000FF"/>
          <w:sz w:val="20"/>
          <w:szCs w:val="20"/>
          <w:lang w:eastAsia="en-GB"/>
        </w:rPr>
        <w:t>install.packages</w:t>
      </w:r>
      <w:proofErr w:type="spellEnd"/>
      <w:proofErr w:type="gramEnd"/>
      <w:r w:rsidRPr="00AE2BD3">
        <w:rPr>
          <w:rFonts w:ascii="Lucida Console" w:eastAsia="Times New Roman" w:hAnsi="Lucida Console" w:cs="Courier New"/>
          <w:color w:val="0000FF"/>
          <w:sz w:val="20"/>
          <w:szCs w:val="20"/>
          <w:lang w:eastAsia="en-GB"/>
        </w:rPr>
        <w:t>("</w:t>
      </w:r>
      <w:proofErr w:type="spellStart"/>
      <w:r>
        <w:rPr>
          <w:rFonts w:ascii="Lucida Console" w:eastAsia="Times New Roman" w:hAnsi="Lucida Console" w:cs="Courier New"/>
          <w:color w:val="0000FF"/>
          <w:sz w:val="20"/>
          <w:szCs w:val="20"/>
          <w:lang w:eastAsia="en-GB"/>
        </w:rPr>
        <w:t>mag</w:t>
      </w:r>
      <w:r w:rsidR="001C6D88">
        <w:rPr>
          <w:rFonts w:ascii="Lucida Console" w:eastAsia="Times New Roman" w:hAnsi="Lucida Console" w:cs="Courier New"/>
          <w:color w:val="0000FF"/>
          <w:sz w:val="20"/>
          <w:szCs w:val="20"/>
          <w:lang w:eastAsia="en-GB"/>
        </w:rPr>
        <w:t>r</w:t>
      </w:r>
      <w:r>
        <w:rPr>
          <w:rFonts w:ascii="Lucida Console" w:eastAsia="Times New Roman" w:hAnsi="Lucida Console" w:cs="Courier New"/>
          <w:color w:val="0000FF"/>
          <w:sz w:val="20"/>
          <w:szCs w:val="20"/>
          <w:lang w:eastAsia="en-GB"/>
        </w:rPr>
        <w:t>ittr</w:t>
      </w:r>
      <w:proofErr w:type="spellEnd"/>
      <w:r w:rsidRPr="00AE2BD3">
        <w:rPr>
          <w:rFonts w:ascii="Lucida Console" w:eastAsia="Times New Roman" w:hAnsi="Lucida Console" w:cs="Courier New"/>
          <w:color w:val="0000FF"/>
          <w:sz w:val="20"/>
          <w:szCs w:val="20"/>
          <w:lang w:eastAsia="en-GB"/>
        </w:rPr>
        <w:t>")</w:t>
      </w:r>
    </w:p>
    <w:p w14:paraId="149B82A1" w14:textId="77777777" w:rsidR="0028371D" w:rsidRPr="00AE2BD3" w:rsidRDefault="0028371D" w:rsidP="002837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proofErr w:type="gramStart"/>
      <w:r w:rsidRPr="00AE2BD3">
        <w:rPr>
          <w:rFonts w:ascii="Lucida Console" w:eastAsia="Times New Roman" w:hAnsi="Lucida Console" w:cs="Courier New"/>
          <w:color w:val="0000FF"/>
          <w:sz w:val="20"/>
          <w:szCs w:val="20"/>
          <w:lang w:eastAsia="en-GB"/>
        </w:rPr>
        <w:t>install.packages</w:t>
      </w:r>
      <w:proofErr w:type="spellEnd"/>
      <w:proofErr w:type="gramEnd"/>
      <w:r w:rsidRPr="00AE2BD3">
        <w:rPr>
          <w:rFonts w:ascii="Lucida Console" w:eastAsia="Times New Roman" w:hAnsi="Lucida Console" w:cs="Courier New"/>
          <w:color w:val="0000FF"/>
          <w:sz w:val="20"/>
          <w:szCs w:val="20"/>
          <w:lang w:eastAsia="en-GB"/>
        </w:rPr>
        <w:t>("</w:t>
      </w:r>
      <w:proofErr w:type="spellStart"/>
      <w:r>
        <w:rPr>
          <w:rFonts w:ascii="Lucida Console" w:eastAsia="Times New Roman" w:hAnsi="Lucida Console" w:cs="Courier New"/>
          <w:color w:val="0000FF"/>
          <w:sz w:val="20"/>
          <w:szCs w:val="20"/>
          <w:lang w:eastAsia="en-GB"/>
        </w:rPr>
        <w:t>dplyr</w:t>
      </w:r>
      <w:proofErr w:type="spellEnd"/>
      <w:r w:rsidRPr="00AE2BD3">
        <w:rPr>
          <w:rFonts w:ascii="Lucida Console" w:eastAsia="Times New Roman" w:hAnsi="Lucida Console" w:cs="Courier New"/>
          <w:color w:val="0000FF"/>
          <w:sz w:val="20"/>
          <w:szCs w:val="20"/>
          <w:lang w:eastAsia="en-GB"/>
        </w:rPr>
        <w:t>")</w:t>
      </w:r>
    </w:p>
    <w:p w14:paraId="2CEF2113" w14:textId="77777777" w:rsidR="000224B9" w:rsidRDefault="000224B9">
      <w:pPr>
        <w:rPr>
          <w:lang w:val="en-US"/>
        </w:rPr>
      </w:pPr>
    </w:p>
    <w:p w14:paraId="6CD498EC" w14:textId="77777777" w:rsidR="007808EF" w:rsidRPr="00114E38" w:rsidRDefault="007808EF" w:rsidP="00AC41DB">
      <w:pPr>
        <w:pStyle w:val="Heading2"/>
      </w:pPr>
      <w:bookmarkStart w:id="10" w:name="_Toc518499405"/>
      <w:r w:rsidRPr="00114E38">
        <w:t>Step 2: Preparing your inputs</w:t>
      </w:r>
      <w:bookmarkEnd w:id="10"/>
    </w:p>
    <w:p w14:paraId="32FB9513" w14:textId="77777777" w:rsidR="00B80BC2" w:rsidRPr="00114E38" w:rsidRDefault="00B80BC2" w:rsidP="00114E38">
      <w:pPr>
        <w:pStyle w:val="Heading3"/>
      </w:pPr>
      <w:bookmarkStart w:id="11" w:name="_Toc518499406"/>
      <w:r w:rsidRPr="00114E38">
        <w:t>Prepare your cleaned data for analysis</w:t>
      </w:r>
      <w:bookmarkEnd w:id="11"/>
    </w:p>
    <w:p w14:paraId="7892DB62" w14:textId="77777777" w:rsidR="00B80BC2" w:rsidRPr="00072155" w:rsidRDefault="00072155" w:rsidP="00072155">
      <w:pPr>
        <w:pStyle w:val="ListParagraph"/>
        <w:numPr>
          <w:ilvl w:val="0"/>
          <w:numId w:val="2"/>
        </w:numPr>
        <w:rPr>
          <w:b/>
          <w:lang w:val="en-US"/>
        </w:rPr>
      </w:pPr>
      <w:r>
        <w:rPr>
          <w:lang w:val="en-US"/>
        </w:rPr>
        <w:t>Your cleaned data should have the following characteristics in order to be compatible with the R scripts in this toolkit:</w:t>
      </w:r>
    </w:p>
    <w:p w14:paraId="34F72481" w14:textId="77777777" w:rsidR="00072155" w:rsidRPr="005771A3" w:rsidRDefault="005771A3" w:rsidP="00072155">
      <w:pPr>
        <w:pStyle w:val="ListParagraph"/>
        <w:numPr>
          <w:ilvl w:val="1"/>
          <w:numId w:val="2"/>
        </w:numPr>
        <w:rPr>
          <w:b/>
          <w:lang w:val="en-US"/>
        </w:rPr>
      </w:pPr>
      <w:r>
        <w:rPr>
          <w:lang w:val="en-US"/>
        </w:rPr>
        <w:t xml:space="preserve">Column headers should reflect just the variable name. All group, repeat or other identifiers should be removed. </w:t>
      </w:r>
    </w:p>
    <w:p w14:paraId="084043E8" w14:textId="1247F5F0" w:rsidR="005771A3" w:rsidRPr="00072155" w:rsidRDefault="005771A3" w:rsidP="00072155">
      <w:pPr>
        <w:pStyle w:val="ListParagraph"/>
        <w:numPr>
          <w:ilvl w:val="1"/>
          <w:numId w:val="2"/>
        </w:numPr>
        <w:rPr>
          <w:b/>
          <w:lang w:val="en-US"/>
        </w:rPr>
      </w:pPr>
      <w:r>
        <w:rPr>
          <w:lang w:val="en-US"/>
        </w:rPr>
        <w:t>The values should be coded numerically</w:t>
      </w:r>
      <w:r w:rsidR="00DF2063">
        <w:rPr>
          <w:lang w:val="en-US"/>
        </w:rPr>
        <w:t xml:space="preserve"> (1 or 0) or with TRUE / FALSE for each option after a select multiple</w:t>
      </w:r>
    </w:p>
    <w:p w14:paraId="2479C2FF" w14:textId="77777777" w:rsidR="00B80BC2" w:rsidRDefault="00B80BC2" w:rsidP="00072155">
      <w:pPr>
        <w:pStyle w:val="Heading3"/>
      </w:pPr>
      <w:r w:rsidRPr="00B80BC2">
        <w:t>Prepare the two excel input file</w:t>
      </w:r>
      <w:r w:rsidR="00072155">
        <w:t>s with your data and indicators</w:t>
      </w:r>
      <w:r w:rsidRPr="00B80BC2">
        <w:t xml:space="preserve"> </w:t>
      </w:r>
    </w:p>
    <w:p w14:paraId="6E3A6E73" w14:textId="77777777" w:rsidR="007808EF" w:rsidRPr="00B80BC2" w:rsidRDefault="00072155" w:rsidP="00B80BC2">
      <w:pPr>
        <w:pStyle w:val="ListParagraph"/>
        <w:numPr>
          <w:ilvl w:val="0"/>
          <w:numId w:val="2"/>
        </w:numPr>
        <w:rPr>
          <w:lang w:val="en-US"/>
        </w:rPr>
      </w:pPr>
      <w:r>
        <w:rPr>
          <w:lang w:val="en-US"/>
        </w:rPr>
        <w:t>The inputs for this toolkit consist of two excel sheets, each with several tabs that you will need to prepare based on your survey data and analysis needs. These files are:</w:t>
      </w:r>
      <w:r w:rsidR="00B80BC2" w:rsidRPr="00B80BC2">
        <w:rPr>
          <w:lang w:val="en-US"/>
        </w:rPr>
        <w:t xml:space="preserve"> </w:t>
      </w:r>
    </w:p>
    <w:p w14:paraId="52AC2C5C" w14:textId="77777777" w:rsidR="000224B9" w:rsidRDefault="00B80BC2" w:rsidP="000224B9">
      <w:pPr>
        <w:pStyle w:val="ListParagraph"/>
        <w:numPr>
          <w:ilvl w:val="1"/>
          <w:numId w:val="2"/>
        </w:numPr>
        <w:rPr>
          <w:lang w:val="en-US"/>
        </w:rPr>
      </w:pPr>
      <w:r>
        <w:rPr>
          <w:lang w:val="en-US"/>
        </w:rPr>
        <w:t>“XXX_analysis_definition.xlsx”</w:t>
      </w:r>
    </w:p>
    <w:p w14:paraId="322EA58E" w14:textId="77777777" w:rsidR="00B80BC2" w:rsidRDefault="00B80BC2" w:rsidP="000224B9">
      <w:pPr>
        <w:pStyle w:val="ListParagraph"/>
        <w:numPr>
          <w:ilvl w:val="1"/>
          <w:numId w:val="2"/>
        </w:numPr>
        <w:rPr>
          <w:lang w:val="en-US"/>
        </w:rPr>
      </w:pPr>
      <w:r>
        <w:rPr>
          <w:lang w:val="en-US"/>
        </w:rPr>
        <w:t>“XXX_analysis_input_data.xlsx”</w:t>
      </w:r>
    </w:p>
    <w:p w14:paraId="42921426" w14:textId="77777777" w:rsidR="00703597" w:rsidRPr="00072155" w:rsidRDefault="00072155" w:rsidP="002E7D9B">
      <w:pPr>
        <w:pStyle w:val="ListParagraph"/>
        <w:numPr>
          <w:ilvl w:val="0"/>
          <w:numId w:val="2"/>
        </w:numPr>
        <w:rPr>
          <w:b/>
          <w:lang w:val="en-US"/>
        </w:rPr>
      </w:pPr>
      <w:r w:rsidRPr="00072155">
        <w:rPr>
          <w:lang w:val="en-US"/>
        </w:rPr>
        <w:t xml:space="preserve">You should rename the XXX portion of these files to reflect your own countries three-letter code. </w:t>
      </w:r>
    </w:p>
    <w:p w14:paraId="791BCE4B" w14:textId="77777777" w:rsidR="00703597" w:rsidRPr="00703597" w:rsidRDefault="00703597" w:rsidP="00114E38">
      <w:pPr>
        <w:pStyle w:val="Heading3"/>
      </w:pPr>
      <w:bookmarkStart w:id="12" w:name="_Toc518499407"/>
      <w:r w:rsidRPr="00703597">
        <w:t>Prepare the XXX_analysis_input_data.xlsx file</w:t>
      </w:r>
      <w:bookmarkEnd w:id="12"/>
      <w:r w:rsidRPr="00703597">
        <w:t xml:space="preserve"> </w:t>
      </w:r>
    </w:p>
    <w:p w14:paraId="3AC600F1" w14:textId="77777777" w:rsidR="00703597" w:rsidRDefault="008255BF" w:rsidP="008255BF">
      <w:pPr>
        <w:pStyle w:val="ListParagraph"/>
        <w:numPr>
          <w:ilvl w:val="0"/>
          <w:numId w:val="2"/>
        </w:numPr>
        <w:rPr>
          <w:lang w:val="en-US"/>
        </w:rPr>
      </w:pPr>
      <w:r>
        <w:rPr>
          <w:lang w:val="en-US"/>
        </w:rPr>
        <w:t>Open the XXX_analysis_input_data.xlsx file</w:t>
      </w:r>
    </w:p>
    <w:p w14:paraId="591EF464" w14:textId="77777777" w:rsidR="00072155" w:rsidRDefault="008255BF" w:rsidP="008255BF">
      <w:pPr>
        <w:pStyle w:val="ListParagraph"/>
        <w:numPr>
          <w:ilvl w:val="0"/>
          <w:numId w:val="2"/>
        </w:numPr>
        <w:rPr>
          <w:lang w:val="en-US"/>
        </w:rPr>
      </w:pPr>
      <w:r>
        <w:rPr>
          <w:lang w:val="en-US"/>
        </w:rPr>
        <w:t xml:space="preserve">Copy and paste your cleaned data, including the headers, into the </w:t>
      </w:r>
      <w:r w:rsidR="00072155">
        <w:rPr>
          <w:lang w:val="en-US"/>
        </w:rPr>
        <w:t>“data” tab</w:t>
      </w:r>
    </w:p>
    <w:p w14:paraId="13928E2D" w14:textId="77777777" w:rsidR="00072155" w:rsidRDefault="00072155" w:rsidP="008255BF">
      <w:pPr>
        <w:pStyle w:val="ListParagraph"/>
        <w:numPr>
          <w:ilvl w:val="0"/>
          <w:numId w:val="2"/>
        </w:numPr>
        <w:rPr>
          <w:lang w:val="en-US"/>
        </w:rPr>
      </w:pPr>
      <w:r>
        <w:rPr>
          <w:lang w:val="en-US"/>
        </w:rPr>
        <w:t>Copy and paste your kobo tool survey tab into the “</w:t>
      </w:r>
      <w:proofErr w:type="spellStart"/>
      <w:r>
        <w:rPr>
          <w:lang w:val="en-US"/>
        </w:rPr>
        <w:t>kobo_questions</w:t>
      </w:r>
      <w:proofErr w:type="spellEnd"/>
      <w:r>
        <w:rPr>
          <w:lang w:val="en-US"/>
        </w:rPr>
        <w:t>” tab</w:t>
      </w:r>
    </w:p>
    <w:p w14:paraId="786512C3" w14:textId="77777777" w:rsidR="008255BF" w:rsidRDefault="00072155" w:rsidP="008255BF">
      <w:pPr>
        <w:pStyle w:val="ListParagraph"/>
        <w:numPr>
          <w:ilvl w:val="0"/>
          <w:numId w:val="2"/>
        </w:numPr>
        <w:rPr>
          <w:lang w:val="en-US"/>
        </w:rPr>
      </w:pPr>
      <w:r>
        <w:rPr>
          <w:lang w:val="en-US"/>
        </w:rPr>
        <w:t>Copy and paste your kobo tool choices tab into the “</w:t>
      </w:r>
      <w:proofErr w:type="spellStart"/>
      <w:r>
        <w:rPr>
          <w:lang w:val="en-US"/>
        </w:rPr>
        <w:t>kobo_choices</w:t>
      </w:r>
      <w:proofErr w:type="spellEnd"/>
      <w:r>
        <w:rPr>
          <w:lang w:val="en-US"/>
        </w:rPr>
        <w:t xml:space="preserve">” tab </w:t>
      </w:r>
    </w:p>
    <w:p w14:paraId="588DA871" w14:textId="31250CBD" w:rsidR="00072155" w:rsidRDefault="00072155" w:rsidP="008255BF">
      <w:pPr>
        <w:pStyle w:val="ListParagraph"/>
        <w:numPr>
          <w:ilvl w:val="0"/>
          <w:numId w:val="2"/>
        </w:numPr>
        <w:rPr>
          <w:lang w:val="en-US"/>
        </w:rPr>
      </w:pPr>
      <w:r>
        <w:rPr>
          <w:lang w:val="en-US"/>
        </w:rPr>
        <w:t>C</w:t>
      </w:r>
      <w:r w:rsidR="0066621A">
        <w:rPr>
          <w:lang w:val="en-US"/>
        </w:rPr>
        <w:t>opy and paste your survey sampling</w:t>
      </w:r>
      <w:r>
        <w:rPr>
          <w:lang w:val="en-US"/>
        </w:rPr>
        <w:t xml:space="preserve"> frame into the “</w:t>
      </w:r>
      <w:proofErr w:type="spellStart"/>
      <w:r>
        <w:rPr>
          <w:lang w:val="en-US"/>
        </w:rPr>
        <w:t>sampling_frame</w:t>
      </w:r>
      <w:proofErr w:type="spellEnd"/>
      <w:r>
        <w:rPr>
          <w:lang w:val="en-US"/>
        </w:rPr>
        <w:t>” tab</w:t>
      </w:r>
    </w:p>
    <w:p w14:paraId="505A3C96" w14:textId="77777777" w:rsidR="008E696E" w:rsidRPr="008E696E" w:rsidRDefault="00072155" w:rsidP="00072155">
      <w:pPr>
        <w:pStyle w:val="ListParagraph"/>
        <w:numPr>
          <w:ilvl w:val="1"/>
          <w:numId w:val="2"/>
        </w:numPr>
        <w:rPr>
          <w:lang w:val="en-US"/>
        </w:rPr>
      </w:pPr>
      <w:commentRangeStart w:id="13"/>
      <w:r>
        <w:rPr>
          <w:lang w:val="en-US"/>
        </w:rPr>
        <w:t>Minimally your sampling frame should consist of a list of</w:t>
      </w:r>
      <w:r w:rsidR="008E696E">
        <w:rPr>
          <w:lang w:val="en-US"/>
        </w:rPr>
        <w:t xml:space="preserve"> the primary sampling units (PSU</w:t>
      </w:r>
      <w:r>
        <w:rPr>
          <w:lang w:val="en-US"/>
        </w:rPr>
        <w:t xml:space="preserve">s), with </w:t>
      </w:r>
      <w:r w:rsidR="008E696E">
        <w:rPr>
          <w:lang w:val="en-US"/>
        </w:rPr>
        <w:t xml:space="preserve">columns for each </w:t>
      </w:r>
      <w:proofErr w:type="gramStart"/>
      <w:r w:rsidR="008E696E">
        <w:rPr>
          <w:lang w:val="en-US"/>
        </w:rPr>
        <w:t>strata</w:t>
      </w:r>
      <w:proofErr w:type="gramEnd"/>
      <w:r w:rsidR="008E696E">
        <w:rPr>
          <w:lang w:val="en-US"/>
        </w:rPr>
        <w:t xml:space="preserve"> that PSU</w:t>
      </w:r>
      <w:r>
        <w:rPr>
          <w:lang w:val="en-US"/>
        </w:rPr>
        <w:t xml:space="preserve"> belongs to, and the population estimate in households or individuals depending on your survey. </w:t>
      </w:r>
      <w:commentRangeEnd w:id="13"/>
      <w:r>
        <w:rPr>
          <w:rStyle w:val="CommentReference"/>
        </w:rPr>
        <w:commentReference w:id="13"/>
      </w:r>
    </w:p>
    <w:p w14:paraId="4D83DC94" w14:textId="2F7CFA4F" w:rsidR="00072155" w:rsidRPr="008255BF" w:rsidRDefault="008E696E" w:rsidP="00072155">
      <w:pPr>
        <w:pStyle w:val="ListParagraph"/>
        <w:numPr>
          <w:ilvl w:val="1"/>
          <w:numId w:val="2"/>
        </w:numPr>
        <w:rPr>
          <w:lang w:val="en-US"/>
        </w:rPr>
      </w:pPr>
      <w:r>
        <w:t xml:space="preserve">It should include one row per stratum, with the stratum names exactly matching the ones in the data stratum column. </w:t>
      </w:r>
    </w:p>
    <w:p w14:paraId="56B1F853" w14:textId="77777777" w:rsidR="00B80BC2" w:rsidRPr="00B80BC2" w:rsidRDefault="00B80BC2" w:rsidP="00114E38">
      <w:pPr>
        <w:pStyle w:val="Heading3"/>
      </w:pPr>
      <w:bookmarkStart w:id="14" w:name="_Toc518499408"/>
      <w:r>
        <w:t>P</w:t>
      </w:r>
      <w:r w:rsidR="00114E38">
        <w:t xml:space="preserve">reparing the _DATA_ tab in </w:t>
      </w:r>
      <w:r w:rsidRPr="00B80BC2">
        <w:t>XXX_analysis_definition.xlsx file</w:t>
      </w:r>
      <w:bookmarkEnd w:id="14"/>
      <w:r w:rsidR="00114E38">
        <w:t xml:space="preserve"> </w:t>
      </w:r>
    </w:p>
    <w:p w14:paraId="04906AD6" w14:textId="77777777" w:rsidR="00B80BC2" w:rsidRDefault="00B80BC2" w:rsidP="00B80BC2">
      <w:pPr>
        <w:pStyle w:val="ListParagraph"/>
        <w:numPr>
          <w:ilvl w:val="0"/>
          <w:numId w:val="2"/>
        </w:numPr>
        <w:rPr>
          <w:lang w:val="en-US"/>
        </w:rPr>
      </w:pPr>
      <w:r>
        <w:rPr>
          <w:lang w:val="en-US"/>
        </w:rPr>
        <w:t>Open the XXX_analysis_definition.xlsx file</w:t>
      </w:r>
    </w:p>
    <w:p w14:paraId="335F4FB0" w14:textId="77777777" w:rsidR="00B80BC2" w:rsidRDefault="00B80BC2" w:rsidP="005771A3">
      <w:pPr>
        <w:pStyle w:val="ListParagraph"/>
        <w:numPr>
          <w:ilvl w:val="0"/>
          <w:numId w:val="2"/>
        </w:numPr>
        <w:rPr>
          <w:lang w:val="en-US"/>
        </w:rPr>
      </w:pPr>
      <w:r>
        <w:rPr>
          <w:lang w:val="en-US"/>
        </w:rPr>
        <w:t xml:space="preserve">Copy and paste your cleaned data, </w:t>
      </w:r>
      <w:r w:rsidR="00326028">
        <w:rPr>
          <w:lang w:val="en-US"/>
        </w:rPr>
        <w:t>including the</w:t>
      </w:r>
      <w:r>
        <w:rPr>
          <w:lang w:val="en-US"/>
        </w:rPr>
        <w:t xml:space="preserve"> headers, into the “_data</w:t>
      </w:r>
      <w:r w:rsidR="00326028">
        <w:rPr>
          <w:lang w:val="en-US"/>
        </w:rPr>
        <w:t>_</w:t>
      </w:r>
      <w:r>
        <w:rPr>
          <w:lang w:val="en-US"/>
        </w:rPr>
        <w:t>” tab</w:t>
      </w:r>
    </w:p>
    <w:p w14:paraId="6A80D266" w14:textId="77777777" w:rsidR="00114E38" w:rsidRPr="00B80BC2" w:rsidRDefault="00114E38" w:rsidP="00114E38">
      <w:pPr>
        <w:pStyle w:val="Heading3"/>
      </w:pPr>
      <w:bookmarkStart w:id="15" w:name="_Toc518499409"/>
      <w:r>
        <w:t xml:space="preserve">Preparing the </w:t>
      </w:r>
      <w:proofErr w:type="spellStart"/>
      <w:r>
        <w:t>Data_parameters</w:t>
      </w:r>
      <w:proofErr w:type="spellEnd"/>
      <w:r>
        <w:t xml:space="preserve"> tab in </w:t>
      </w:r>
      <w:r w:rsidRPr="00B80BC2">
        <w:t>XXX_analysis_definition.xlsx file</w:t>
      </w:r>
      <w:bookmarkEnd w:id="15"/>
      <w:r>
        <w:t xml:space="preserve"> </w:t>
      </w:r>
    </w:p>
    <w:p w14:paraId="6B148D7C" w14:textId="77777777" w:rsidR="00326028" w:rsidRPr="005771A3" w:rsidRDefault="005771A3" w:rsidP="005771A3">
      <w:pPr>
        <w:pStyle w:val="ListParagraph"/>
        <w:numPr>
          <w:ilvl w:val="0"/>
          <w:numId w:val="2"/>
        </w:numPr>
        <w:rPr>
          <w:lang w:val="en-US"/>
        </w:rPr>
      </w:pPr>
      <w:r w:rsidRPr="005771A3">
        <w:rPr>
          <w:lang w:val="en-US"/>
        </w:rPr>
        <w:t xml:space="preserve">The </w:t>
      </w:r>
      <w:proofErr w:type="spellStart"/>
      <w:r w:rsidRPr="005771A3">
        <w:rPr>
          <w:lang w:val="en-US"/>
        </w:rPr>
        <w:t>data_paramaters</w:t>
      </w:r>
      <w:proofErr w:type="spellEnd"/>
      <w:r w:rsidRPr="005771A3">
        <w:rPr>
          <w:lang w:val="en-US"/>
        </w:rPr>
        <w:t xml:space="preserve"> tab</w:t>
      </w:r>
      <w:r>
        <w:rPr>
          <w:lang w:val="en-US"/>
        </w:rPr>
        <w:t xml:space="preserve"> </w:t>
      </w:r>
      <w:r w:rsidR="00703597" w:rsidRPr="005771A3">
        <w:rPr>
          <w:lang w:val="en-US"/>
        </w:rPr>
        <w:t xml:space="preserve">is </w:t>
      </w:r>
      <w:r>
        <w:rPr>
          <w:lang w:val="en-US"/>
        </w:rPr>
        <w:t xml:space="preserve">used </w:t>
      </w:r>
      <w:r w:rsidR="00703597" w:rsidRPr="005771A3">
        <w:rPr>
          <w:lang w:val="en-US"/>
        </w:rPr>
        <w:t>to identify which variables are related to your survey methodology.</w:t>
      </w:r>
    </w:p>
    <w:p w14:paraId="0E84C69C" w14:textId="77777777" w:rsidR="00114E38" w:rsidRDefault="00703597" w:rsidP="005771A3">
      <w:pPr>
        <w:pStyle w:val="ListParagraph"/>
        <w:numPr>
          <w:ilvl w:val="0"/>
          <w:numId w:val="2"/>
        </w:numPr>
        <w:rPr>
          <w:lang w:val="en-US"/>
        </w:rPr>
      </w:pPr>
      <w:commentRangeStart w:id="16"/>
      <w:r>
        <w:rPr>
          <w:lang w:val="en-US"/>
        </w:rPr>
        <w:t>You will use 1 row for each variable you are stratifying by (</w:t>
      </w:r>
      <w:proofErr w:type="spellStart"/>
      <w:r>
        <w:rPr>
          <w:lang w:val="en-US"/>
        </w:rPr>
        <w:t>e.g</w:t>
      </w:r>
      <w:proofErr w:type="spellEnd"/>
      <w:r>
        <w:rPr>
          <w:lang w:val="en-US"/>
        </w:rPr>
        <w:t xml:space="preserve"> 1 row for population group, 1 row for admin</w:t>
      </w:r>
      <w:r w:rsidR="005771A3">
        <w:rPr>
          <w:lang w:val="en-US"/>
        </w:rPr>
        <w:t>istrative</w:t>
      </w:r>
      <w:r>
        <w:rPr>
          <w:lang w:val="en-US"/>
        </w:rPr>
        <w:t xml:space="preserve"> level</w:t>
      </w:r>
      <w:r w:rsidR="005771A3">
        <w:rPr>
          <w:lang w:val="en-US"/>
        </w:rPr>
        <w:t xml:space="preserve"> of interest</w:t>
      </w:r>
      <w:r>
        <w:rPr>
          <w:lang w:val="en-US"/>
        </w:rPr>
        <w:t>).</w:t>
      </w:r>
      <w:r w:rsidR="00114E38">
        <w:rPr>
          <w:lang w:val="en-US"/>
        </w:rPr>
        <w:t xml:space="preserve"> </w:t>
      </w:r>
      <w:commentRangeEnd w:id="16"/>
      <w:r w:rsidR="002B4A5E">
        <w:rPr>
          <w:rStyle w:val="CommentReference"/>
        </w:rPr>
        <w:commentReference w:id="16"/>
      </w:r>
    </w:p>
    <w:p w14:paraId="16C40C31" w14:textId="77777777" w:rsidR="00703597" w:rsidRDefault="00114E38" w:rsidP="005771A3">
      <w:pPr>
        <w:pStyle w:val="ListParagraph"/>
        <w:numPr>
          <w:ilvl w:val="1"/>
          <w:numId w:val="2"/>
        </w:numPr>
        <w:rPr>
          <w:lang w:val="en-US"/>
        </w:rPr>
      </w:pPr>
      <w:r>
        <w:rPr>
          <w:lang w:val="en-US"/>
        </w:rPr>
        <w:t>Select “yes” under the stratified column for these variables.</w:t>
      </w:r>
    </w:p>
    <w:p w14:paraId="7A146C25" w14:textId="77777777" w:rsidR="00703597" w:rsidRDefault="00703597" w:rsidP="005771A3">
      <w:pPr>
        <w:pStyle w:val="ListParagraph"/>
        <w:numPr>
          <w:ilvl w:val="0"/>
          <w:numId w:val="2"/>
        </w:numPr>
        <w:rPr>
          <w:lang w:val="en-US"/>
        </w:rPr>
      </w:pPr>
      <w:r>
        <w:rPr>
          <w:lang w:val="en-US"/>
        </w:rPr>
        <w:t xml:space="preserve">You will use 1 row to identify your </w:t>
      </w:r>
      <w:r>
        <w:rPr>
          <w:i/>
          <w:lang w:val="en-US"/>
        </w:rPr>
        <w:t>cluster</w:t>
      </w:r>
      <w:r>
        <w:rPr>
          <w:lang w:val="en-US"/>
        </w:rPr>
        <w:t xml:space="preserve"> variable if you are using cluster sampling</w:t>
      </w:r>
      <w:r w:rsidR="00114E38">
        <w:rPr>
          <w:lang w:val="en-US"/>
        </w:rPr>
        <w:t>.</w:t>
      </w:r>
    </w:p>
    <w:p w14:paraId="7C85B80E" w14:textId="77777777" w:rsidR="007A4CD2" w:rsidRDefault="00114E38" w:rsidP="005771A3">
      <w:pPr>
        <w:pStyle w:val="ListParagraph"/>
        <w:numPr>
          <w:ilvl w:val="1"/>
          <w:numId w:val="2"/>
        </w:numPr>
        <w:rPr>
          <w:lang w:val="en-US"/>
        </w:rPr>
      </w:pPr>
      <w:r>
        <w:rPr>
          <w:lang w:val="en-US"/>
        </w:rPr>
        <w:t>Select “yes” under the clustered column for this variable</w:t>
      </w:r>
    </w:p>
    <w:p w14:paraId="30F2F197" w14:textId="77777777" w:rsidR="005771A3" w:rsidRDefault="005771A3" w:rsidP="005771A3">
      <w:pPr>
        <w:pStyle w:val="ListParagraph"/>
        <w:numPr>
          <w:ilvl w:val="0"/>
          <w:numId w:val="2"/>
        </w:numPr>
        <w:rPr>
          <w:lang w:val="en-US"/>
        </w:rPr>
      </w:pPr>
      <w:r>
        <w:rPr>
          <w:lang w:val="en-US"/>
        </w:rPr>
        <w:lastRenderedPageBreak/>
        <w:t>In the “</w:t>
      </w:r>
      <w:proofErr w:type="spellStart"/>
      <w:r w:rsidRPr="005771A3">
        <w:rPr>
          <w:lang w:val="en-US"/>
        </w:rPr>
        <w:t>choices.label.column.to.use</w:t>
      </w:r>
      <w:proofErr w:type="spellEnd"/>
      <w:r>
        <w:rPr>
          <w:lang w:val="en-US"/>
        </w:rPr>
        <w:t xml:space="preserve">”, indicate the name of the column in your kobo choices tab, which indicate the value labels for your </w:t>
      </w:r>
      <w:commentRangeStart w:id="17"/>
      <w:r>
        <w:rPr>
          <w:lang w:val="en-US"/>
        </w:rPr>
        <w:t>variables</w:t>
      </w:r>
      <w:commentRangeEnd w:id="17"/>
      <w:r w:rsidR="002B4A5E">
        <w:rPr>
          <w:rStyle w:val="CommentReference"/>
        </w:rPr>
        <w:commentReference w:id="17"/>
      </w:r>
      <w:r>
        <w:rPr>
          <w:lang w:val="en-US"/>
        </w:rPr>
        <w:t xml:space="preserve">. </w:t>
      </w:r>
    </w:p>
    <w:p w14:paraId="732AF51C" w14:textId="77777777" w:rsidR="00A439C6" w:rsidRDefault="00A439C6" w:rsidP="00A439C6">
      <w:pPr>
        <w:rPr>
          <w:lang w:val="en-US"/>
        </w:rPr>
      </w:pPr>
    </w:p>
    <w:p w14:paraId="520A2968" w14:textId="77777777" w:rsidR="00A439C6" w:rsidRDefault="00A439C6" w:rsidP="00A439C6">
      <w:pPr>
        <w:rPr>
          <w:lang w:val="en-US"/>
        </w:rPr>
      </w:pPr>
    </w:p>
    <w:p w14:paraId="6AE36CE5" w14:textId="77777777" w:rsidR="00A439C6" w:rsidRPr="00A439C6" w:rsidRDefault="00A439C6" w:rsidP="00A439C6">
      <w:pPr>
        <w:rPr>
          <w:lang w:val="en-US"/>
        </w:rPr>
      </w:pPr>
    </w:p>
    <w:p w14:paraId="31D57F88" w14:textId="77777777" w:rsidR="007A4CD2" w:rsidRPr="00B80BC2" w:rsidRDefault="007A4CD2" w:rsidP="007A4CD2">
      <w:pPr>
        <w:pStyle w:val="Heading3"/>
      </w:pPr>
      <w:bookmarkStart w:id="18" w:name="_Toc518499410"/>
      <w:r>
        <w:t xml:space="preserve">Preparing the </w:t>
      </w:r>
      <w:proofErr w:type="spellStart"/>
      <w:r>
        <w:t>composite_indicators</w:t>
      </w:r>
      <w:proofErr w:type="spellEnd"/>
      <w:r>
        <w:t xml:space="preserve"> tab in </w:t>
      </w:r>
      <w:r w:rsidRPr="00B80BC2">
        <w:t>XXX_analysis_definition.xlsx file</w:t>
      </w:r>
      <w:bookmarkEnd w:id="18"/>
      <w:r>
        <w:t xml:space="preserve"> </w:t>
      </w:r>
    </w:p>
    <w:p w14:paraId="668A6570" w14:textId="77777777" w:rsidR="00843A2E" w:rsidRDefault="004E1059" w:rsidP="007A4CD2">
      <w:pPr>
        <w:rPr>
          <w:lang w:val="en-US"/>
        </w:rPr>
      </w:pPr>
      <w:r>
        <w:rPr>
          <w:lang w:val="en-US"/>
        </w:rPr>
        <w:t>In this tab, we will define all of our composite indicators</w:t>
      </w:r>
      <w:r w:rsidR="00843A2E">
        <w:rPr>
          <w:lang w:val="en-US"/>
        </w:rPr>
        <w:t xml:space="preserve">, or indicators that are constructed from multiple questions. </w:t>
      </w:r>
      <w:r>
        <w:rPr>
          <w:lang w:val="en-US"/>
        </w:rPr>
        <w:t xml:space="preserve"> </w:t>
      </w:r>
      <w:r w:rsidR="00843A2E">
        <w:rPr>
          <w:lang w:val="en-US"/>
        </w:rPr>
        <w:t>You will need to know the following for each composite indicator</w:t>
      </w:r>
    </w:p>
    <w:p w14:paraId="66625C24" w14:textId="77777777" w:rsidR="00843A2E" w:rsidRDefault="00843A2E" w:rsidP="00843A2E">
      <w:pPr>
        <w:pStyle w:val="ListParagraph"/>
        <w:numPr>
          <w:ilvl w:val="0"/>
          <w:numId w:val="2"/>
        </w:numPr>
        <w:rPr>
          <w:lang w:val="en-US"/>
        </w:rPr>
      </w:pPr>
      <w:r>
        <w:rPr>
          <w:lang w:val="en-US"/>
        </w:rPr>
        <w:t>The variable names of all questions that will contribute to the composite indicator (input variables)</w:t>
      </w:r>
    </w:p>
    <w:p w14:paraId="6675C4D7" w14:textId="77777777" w:rsidR="00843A2E" w:rsidRDefault="00843A2E" w:rsidP="00843A2E">
      <w:pPr>
        <w:pStyle w:val="ListParagraph"/>
        <w:numPr>
          <w:ilvl w:val="0"/>
          <w:numId w:val="2"/>
        </w:numPr>
        <w:rPr>
          <w:lang w:val="en-US"/>
        </w:rPr>
      </w:pPr>
      <w:r>
        <w:rPr>
          <w:lang w:val="en-US"/>
        </w:rPr>
        <w:t>The values of each of those input variables which will contribute to the composite indicator</w:t>
      </w:r>
    </w:p>
    <w:p w14:paraId="4F0D5E4C" w14:textId="77777777" w:rsidR="00843A2E" w:rsidRDefault="00843A2E" w:rsidP="00843A2E">
      <w:pPr>
        <w:pStyle w:val="ListParagraph"/>
        <w:numPr>
          <w:ilvl w:val="0"/>
          <w:numId w:val="2"/>
        </w:numPr>
        <w:rPr>
          <w:lang w:val="en-US"/>
        </w:rPr>
      </w:pPr>
      <w:r>
        <w:rPr>
          <w:lang w:val="en-US"/>
        </w:rPr>
        <w:t>The weight of each value that will contribute to the composite indicator</w:t>
      </w:r>
    </w:p>
    <w:p w14:paraId="4EE75C8E" w14:textId="77777777" w:rsidR="00B379CF" w:rsidRDefault="007A4CD2" w:rsidP="007A4CD2">
      <w:pPr>
        <w:rPr>
          <w:lang w:val="en-US"/>
        </w:rPr>
      </w:pPr>
      <w:r>
        <w:rPr>
          <w:lang w:val="en-US"/>
        </w:rPr>
        <w:t xml:space="preserve">First, let’s understand the structure of the table you see under the </w:t>
      </w:r>
      <w:proofErr w:type="spellStart"/>
      <w:r w:rsidRPr="00843A2E">
        <w:rPr>
          <w:b/>
          <w:lang w:val="en-US"/>
        </w:rPr>
        <w:t>composite_indicators</w:t>
      </w:r>
      <w:proofErr w:type="spellEnd"/>
      <w:r>
        <w:rPr>
          <w:lang w:val="en-US"/>
        </w:rPr>
        <w:t xml:space="preserve"> tab. </w:t>
      </w:r>
      <w:r w:rsidR="00A439C6" w:rsidRPr="00B379CF">
        <w:rPr>
          <w:noProof/>
          <w:lang w:eastAsia="en-GB"/>
        </w:rPr>
        <mc:AlternateContent>
          <mc:Choice Requires="wps">
            <w:drawing>
              <wp:anchor distT="45720" distB="45720" distL="114300" distR="114300" simplePos="0" relativeHeight="251671552" behindDoc="0" locked="0" layoutInCell="1" allowOverlap="1" wp14:anchorId="7E61AC43" wp14:editId="041A8A25">
                <wp:simplePos x="0" y="0"/>
                <wp:positionH relativeFrom="margin">
                  <wp:posOffset>4286250</wp:posOffset>
                </wp:positionH>
                <wp:positionV relativeFrom="paragraph">
                  <wp:posOffset>257810</wp:posOffset>
                </wp:positionV>
                <wp:extent cx="990600" cy="16764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6400"/>
                        </a:xfrm>
                        <a:prstGeom prst="rect">
                          <a:avLst/>
                        </a:prstGeom>
                        <a:solidFill>
                          <a:srgbClr val="FFFFFF"/>
                        </a:solidFill>
                        <a:ln w="9525">
                          <a:solidFill>
                            <a:srgbClr val="000000"/>
                          </a:solidFill>
                          <a:miter lim="800000"/>
                          <a:headEnd/>
                          <a:tailEnd/>
                        </a:ln>
                      </wps:spPr>
                      <wps:txbx>
                        <w:txbxContent>
                          <w:p w14:paraId="57643BD0" w14:textId="77777777" w:rsidR="0028371D" w:rsidRPr="004E1059" w:rsidRDefault="0028371D" w:rsidP="004E1059">
                            <w:pPr>
                              <w:rPr>
                                <w:sz w:val="16"/>
                                <w:lang w:val="en-US"/>
                              </w:rPr>
                            </w:pPr>
                            <w:r w:rsidRPr="004E1059">
                              <w:rPr>
                                <w:b/>
                                <w:sz w:val="16"/>
                                <w:lang w:val="en-US"/>
                              </w:rPr>
                              <w:t>value</w:t>
                            </w:r>
                          </w:p>
                          <w:p w14:paraId="3B578F87" w14:textId="77777777" w:rsidR="0028371D" w:rsidRPr="004E1059" w:rsidRDefault="0028371D" w:rsidP="004E1059">
                            <w:pPr>
                              <w:rPr>
                                <w:b/>
                                <w:sz w:val="16"/>
                                <w:lang w:val="en-US"/>
                              </w:rPr>
                            </w:pPr>
                            <w:r w:rsidRPr="004E1059">
                              <w:rPr>
                                <w:sz w:val="16"/>
                                <w:lang w:val="en-US"/>
                              </w:rPr>
                              <w:t xml:space="preserve">This column should contain the values of the input variable. Any value of that variable not specified here will be assumed to not contribute to the composite variable.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1AC43" id="Text Box 2" o:spid="_x0000_s1031" type="#_x0000_t202" style="position:absolute;margin-left:337.5pt;margin-top:20.3pt;width:78pt;height:13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">
                <v:textbox>
                  <w:txbxContent>
                    <w:p w14:paraId="57643BD0" w14:textId="77777777" w:rsidR="0028371D" w:rsidRPr="004E1059" w:rsidRDefault="0028371D" w:rsidP="004E1059">
                      <w:pPr>
                        <w:rPr>
                          <w:sz w:val="16"/>
                          <w:lang w:val="en-US"/>
                        </w:rPr>
                      </w:pPr>
                      <w:r w:rsidRPr="004E1059">
                        <w:rPr>
                          <w:b/>
                          <w:sz w:val="16"/>
                          <w:lang w:val="en-US"/>
                        </w:rPr>
                        <w:t>value</w:t>
                      </w:r>
                    </w:p>
                    <w:p w14:paraId="3B578F87" w14:textId="77777777" w:rsidR="0028371D" w:rsidRPr="004E1059" w:rsidRDefault="0028371D" w:rsidP="004E1059">
                      <w:pPr>
                        <w:rPr>
                          <w:b/>
                          <w:sz w:val="16"/>
                          <w:lang w:val="en-US"/>
                        </w:rPr>
                      </w:pPr>
                      <w:r w:rsidRPr="004E1059">
                        <w:rPr>
                          <w:sz w:val="16"/>
                          <w:lang w:val="en-US"/>
                        </w:rPr>
                        <w:t xml:space="preserve">This column should contain the values of the input variable. Any value of that variable not specified here will be assumed to not contribute to the composite variable. </w:t>
                      </w:r>
                    </w:p>
                  </w:txbxContent>
                </v:textbox>
                <w10:wrap type="square" anchorx="margin"/>
              </v:shape>
            </w:pict>
          </mc:Fallback>
        </mc:AlternateContent>
      </w:r>
      <w:r w:rsidR="004E1059" w:rsidRPr="00B379CF">
        <w:rPr>
          <w:noProof/>
          <w:lang w:eastAsia="en-GB"/>
        </w:rPr>
        <mc:AlternateContent>
          <mc:Choice Requires="wps">
            <w:drawing>
              <wp:anchor distT="45720" distB="45720" distL="114300" distR="114300" simplePos="0" relativeHeight="251673600" behindDoc="0" locked="0" layoutInCell="1" allowOverlap="1" wp14:anchorId="09324E0A" wp14:editId="69E889A1">
                <wp:simplePos x="0" y="0"/>
                <wp:positionH relativeFrom="margin">
                  <wp:posOffset>5349240</wp:posOffset>
                </wp:positionH>
                <wp:positionV relativeFrom="paragraph">
                  <wp:posOffset>266700</wp:posOffset>
                </wp:positionV>
                <wp:extent cx="892810" cy="1658620"/>
                <wp:effectExtent l="0" t="0" r="21590"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658620"/>
                        </a:xfrm>
                        <a:prstGeom prst="rect">
                          <a:avLst/>
                        </a:prstGeom>
                        <a:solidFill>
                          <a:srgbClr val="FFFFFF"/>
                        </a:solidFill>
                        <a:ln w="9525">
                          <a:solidFill>
                            <a:srgbClr val="000000"/>
                          </a:solidFill>
                          <a:miter lim="800000"/>
                          <a:headEnd/>
                          <a:tailEnd/>
                        </a:ln>
                      </wps:spPr>
                      <wps:txbx>
                        <w:txbxContent>
                          <w:p w14:paraId="49D9B92A" w14:textId="77777777" w:rsidR="0028371D" w:rsidRPr="00B379CF" w:rsidRDefault="0028371D" w:rsidP="004E1059">
                            <w:pPr>
                              <w:rPr>
                                <w:sz w:val="18"/>
                                <w:lang w:val="en-US"/>
                              </w:rPr>
                            </w:pPr>
                            <w:r>
                              <w:rPr>
                                <w:b/>
                                <w:sz w:val="18"/>
                                <w:lang w:val="en-US"/>
                              </w:rPr>
                              <w:t>weight</w:t>
                            </w:r>
                          </w:p>
                          <w:p w14:paraId="40A16303" w14:textId="77777777" w:rsidR="0028371D" w:rsidRPr="00B379CF" w:rsidRDefault="0028371D" w:rsidP="004E1059">
                            <w:pPr>
                              <w:rPr>
                                <w:b/>
                                <w:sz w:val="18"/>
                                <w:lang w:val="en-US"/>
                              </w:rPr>
                            </w:pPr>
                            <w:r w:rsidRPr="00B379CF">
                              <w:rPr>
                                <w:sz w:val="18"/>
                                <w:lang w:val="en-US"/>
                              </w:rPr>
                              <w:t xml:space="preserve">This column </w:t>
                            </w:r>
                            <w:r>
                              <w:rPr>
                                <w:sz w:val="18"/>
                                <w:lang w:val="en-US"/>
                              </w:rPr>
                              <w:t xml:space="preserve">indicates the weight applied to the composite variable, if this value is present.  </w:t>
                            </w:r>
                            <w:r w:rsidRPr="00B379CF">
                              <w:rPr>
                                <w:b/>
                                <w:sz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24E0A" id="_x0000_s1032" type="#_x0000_t202" style="position:absolute;margin-left:421.2pt;margin-top:21pt;width:70.3pt;height:130.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">
                <v:textbox>
                  <w:txbxContent>
                    <w:p w14:paraId="49D9B92A" w14:textId="77777777" w:rsidR="0028371D" w:rsidRPr="00B379CF" w:rsidRDefault="0028371D" w:rsidP="004E1059">
                      <w:pPr>
                        <w:rPr>
                          <w:sz w:val="18"/>
                          <w:lang w:val="en-US"/>
                        </w:rPr>
                      </w:pPr>
                      <w:r>
                        <w:rPr>
                          <w:b/>
                          <w:sz w:val="18"/>
                          <w:lang w:val="en-US"/>
                        </w:rPr>
                        <w:t>weight</w:t>
                      </w:r>
                    </w:p>
                    <w:p w14:paraId="40A16303" w14:textId="77777777" w:rsidR="0028371D" w:rsidRPr="00B379CF" w:rsidRDefault="0028371D" w:rsidP="004E1059">
                      <w:pPr>
                        <w:rPr>
                          <w:b/>
                          <w:sz w:val="18"/>
                          <w:lang w:val="en-US"/>
                        </w:rPr>
                      </w:pPr>
                      <w:r w:rsidRPr="00B379CF">
                        <w:rPr>
                          <w:sz w:val="18"/>
                          <w:lang w:val="en-US"/>
                        </w:rPr>
                        <w:t xml:space="preserve">This column </w:t>
                      </w:r>
                      <w:r>
                        <w:rPr>
                          <w:sz w:val="18"/>
                          <w:lang w:val="en-US"/>
                        </w:rPr>
                        <w:t xml:space="preserve">indicates the weight applied to the composite variable, if this value is present.  </w:t>
                      </w:r>
                      <w:r w:rsidRPr="00B379CF">
                        <w:rPr>
                          <w:b/>
                          <w:sz w:val="18"/>
                          <w:lang w:val="en-US"/>
                        </w:rPr>
                        <w:t xml:space="preserve"> </w:t>
                      </w:r>
                    </w:p>
                  </w:txbxContent>
                </v:textbox>
                <w10:wrap type="square" anchorx="margin"/>
              </v:shape>
            </w:pict>
          </mc:Fallback>
        </mc:AlternateContent>
      </w:r>
      <w:r w:rsidR="004E1059" w:rsidRPr="00B379CF">
        <w:rPr>
          <w:noProof/>
          <w:lang w:eastAsia="en-GB"/>
        </w:rPr>
        <mc:AlternateContent>
          <mc:Choice Requires="wps">
            <w:drawing>
              <wp:anchor distT="45720" distB="45720" distL="114300" distR="114300" simplePos="0" relativeHeight="251669504" behindDoc="0" locked="0" layoutInCell="1" allowOverlap="1" wp14:anchorId="18F4E7F1" wp14:editId="0672C519">
                <wp:simplePos x="0" y="0"/>
                <wp:positionH relativeFrom="margin">
                  <wp:posOffset>3333750</wp:posOffset>
                </wp:positionH>
                <wp:positionV relativeFrom="paragraph">
                  <wp:posOffset>265430</wp:posOffset>
                </wp:positionV>
                <wp:extent cx="876300" cy="16668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666875"/>
                        </a:xfrm>
                        <a:prstGeom prst="rect">
                          <a:avLst/>
                        </a:prstGeom>
                        <a:solidFill>
                          <a:srgbClr val="FFFFFF"/>
                        </a:solidFill>
                        <a:ln w="9525">
                          <a:solidFill>
                            <a:srgbClr val="000000"/>
                          </a:solidFill>
                          <a:miter lim="800000"/>
                          <a:headEnd/>
                          <a:tailEnd/>
                        </a:ln>
                      </wps:spPr>
                      <wps:txbx>
                        <w:txbxContent>
                          <w:p w14:paraId="188529A7" w14:textId="77777777" w:rsidR="0028371D" w:rsidRPr="00B379CF" w:rsidRDefault="0028371D" w:rsidP="00B379CF">
                            <w:pPr>
                              <w:rPr>
                                <w:sz w:val="18"/>
                                <w:lang w:val="en-US"/>
                              </w:rPr>
                            </w:pPr>
                            <w:proofErr w:type="spellStart"/>
                            <w:r>
                              <w:rPr>
                                <w:b/>
                                <w:sz w:val="18"/>
                                <w:lang w:val="en-US"/>
                              </w:rPr>
                              <w:t>var</w:t>
                            </w:r>
                            <w:proofErr w:type="spellEnd"/>
                          </w:p>
                          <w:p w14:paraId="479B9F38" w14:textId="77777777" w:rsidR="0028371D" w:rsidRPr="00B379CF" w:rsidRDefault="0028371D" w:rsidP="00B379CF">
                            <w:pPr>
                              <w:rPr>
                                <w:b/>
                                <w:sz w:val="18"/>
                                <w:lang w:val="en-US"/>
                              </w:rPr>
                            </w:pPr>
                            <w:r w:rsidRPr="00B379CF">
                              <w:rPr>
                                <w:sz w:val="18"/>
                                <w:lang w:val="en-US"/>
                              </w:rPr>
                              <w:t xml:space="preserve">This column should contain the name </w:t>
                            </w:r>
                            <w:r>
                              <w:rPr>
                                <w:sz w:val="18"/>
                                <w:lang w:val="en-US"/>
                              </w:rPr>
                              <w:t xml:space="preserve">the input variable for this light blue section. </w:t>
                            </w:r>
                            <w:r w:rsidRPr="00B379CF">
                              <w:rPr>
                                <w:b/>
                                <w:sz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4E7F1" id="_x0000_s1033" type="#_x0000_t202" style="position:absolute;margin-left:262.5pt;margin-top:20.9pt;width:69pt;height:131.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zyJQIAAEs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">
                <v:textbox>
                  <w:txbxContent>
                    <w:p w14:paraId="188529A7" w14:textId="77777777" w:rsidR="0028371D" w:rsidRPr="00B379CF" w:rsidRDefault="0028371D" w:rsidP="00B379CF">
                      <w:pPr>
                        <w:rPr>
                          <w:sz w:val="18"/>
                          <w:lang w:val="en-US"/>
                        </w:rPr>
                      </w:pPr>
                      <w:proofErr w:type="spellStart"/>
                      <w:r>
                        <w:rPr>
                          <w:b/>
                          <w:sz w:val="18"/>
                          <w:lang w:val="en-US"/>
                        </w:rPr>
                        <w:t>var</w:t>
                      </w:r>
                      <w:proofErr w:type="spellEnd"/>
                    </w:p>
                    <w:p w14:paraId="479B9F38" w14:textId="77777777" w:rsidR="0028371D" w:rsidRPr="00B379CF" w:rsidRDefault="0028371D" w:rsidP="00B379CF">
                      <w:pPr>
                        <w:rPr>
                          <w:b/>
                          <w:sz w:val="18"/>
                          <w:lang w:val="en-US"/>
                        </w:rPr>
                      </w:pPr>
                      <w:r w:rsidRPr="00B379CF">
                        <w:rPr>
                          <w:sz w:val="18"/>
                          <w:lang w:val="en-US"/>
                        </w:rPr>
                        <w:t xml:space="preserve">This column should contain the name </w:t>
                      </w:r>
                      <w:r>
                        <w:rPr>
                          <w:sz w:val="18"/>
                          <w:lang w:val="en-US"/>
                        </w:rPr>
                        <w:t xml:space="preserve">the input variable for this light blue section. </w:t>
                      </w:r>
                      <w:r w:rsidRPr="00B379CF">
                        <w:rPr>
                          <w:b/>
                          <w:sz w:val="18"/>
                          <w:lang w:val="en-US"/>
                        </w:rPr>
                        <w:t xml:space="preserve"> </w:t>
                      </w:r>
                    </w:p>
                  </w:txbxContent>
                </v:textbox>
                <w10:wrap type="square" anchorx="margin"/>
              </v:shape>
            </w:pict>
          </mc:Fallback>
        </mc:AlternateContent>
      </w:r>
      <w:r w:rsidR="004E1059" w:rsidRPr="00B379CF">
        <w:rPr>
          <w:noProof/>
          <w:lang w:eastAsia="en-GB"/>
        </w:rPr>
        <mc:AlternateContent>
          <mc:Choice Requires="wps">
            <w:drawing>
              <wp:anchor distT="45720" distB="45720" distL="114300" distR="114300" simplePos="0" relativeHeight="251663360" behindDoc="0" locked="0" layoutInCell="1" allowOverlap="1" wp14:anchorId="7BFFFA90" wp14:editId="263C6624">
                <wp:simplePos x="0" y="0"/>
                <wp:positionH relativeFrom="margin">
                  <wp:posOffset>2076450</wp:posOffset>
                </wp:positionH>
                <wp:positionV relativeFrom="paragraph">
                  <wp:posOffset>265430</wp:posOffset>
                </wp:positionV>
                <wp:extent cx="1181100" cy="1404620"/>
                <wp:effectExtent l="0" t="0" r="1905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687E5A73" w14:textId="77777777" w:rsidR="0028371D" w:rsidRPr="00B379CF" w:rsidRDefault="0028371D" w:rsidP="00B379CF">
                            <w:pPr>
                              <w:rPr>
                                <w:sz w:val="18"/>
                                <w:lang w:val="en-US"/>
                              </w:rPr>
                            </w:pPr>
                            <w:r w:rsidRPr="00B379CF">
                              <w:rPr>
                                <w:b/>
                                <w:sz w:val="18"/>
                                <w:lang w:val="en-US"/>
                              </w:rPr>
                              <w:t xml:space="preserve">New.var.name </w:t>
                            </w:r>
                          </w:p>
                          <w:p w14:paraId="5260D3E7" w14:textId="77777777" w:rsidR="0028371D" w:rsidRPr="00B379CF" w:rsidRDefault="0028371D" w:rsidP="00B379CF">
                            <w:pPr>
                              <w:rPr>
                                <w:b/>
                                <w:sz w:val="18"/>
                                <w:lang w:val="en-US"/>
                              </w:rPr>
                            </w:pPr>
                            <w:r w:rsidRPr="00B379CF">
                              <w:rPr>
                                <w:sz w:val="18"/>
                                <w:lang w:val="en-US"/>
                              </w:rPr>
                              <w:t xml:space="preserve">This column should contain the name of your new composite variable. Each white cell under this blue section should have the </w:t>
                            </w:r>
                            <w:r w:rsidRPr="00B379CF">
                              <w:rPr>
                                <w:b/>
                                <w:sz w:val="18"/>
                                <w:lang w:val="en-US"/>
                              </w:rPr>
                              <w:t xml:space="preserve">EXACT SAME NAME.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FFA90" id="_x0000_s1034" type="#_x0000_t202" style="position:absolute;margin-left:163.5pt;margin-top:20.9pt;width:9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">
                <v:textbox style="mso-fit-shape-to-text:t">
                  <w:txbxContent>
                    <w:p w14:paraId="687E5A73" w14:textId="77777777" w:rsidR="0028371D" w:rsidRPr="00B379CF" w:rsidRDefault="0028371D" w:rsidP="00B379CF">
                      <w:pPr>
                        <w:rPr>
                          <w:sz w:val="18"/>
                          <w:lang w:val="en-US"/>
                        </w:rPr>
                      </w:pPr>
                      <w:r w:rsidRPr="00B379CF">
                        <w:rPr>
                          <w:b/>
                          <w:sz w:val="18"/>
                          <w:lang w:val="en-US"/>
                        </w:rPr>
                        <w:t xml:space="preserve">New.var.name </w:t>
                      </w:r>
                    </w:p>
                    <w:p w14:paraId="5260D3E7" w14:textId="77777777" w:rsidR="0028371D" w:rsidRPr="00B379CF" w:rsidRDefault="0028371D" w:rsidP="00B379CF">
                      <w:pPr>
                        <w:rPr>
                          <w:b/>
                          <w:sz w:val="18"/>
                          <w:lang w:val="en-US"/>
                        </w:rPr>
                      </w:pPr>
                      <w:r w:rsidRPr="00B379CF">
                        <w:rPr>
                          <w:sz w:val="18"/>
                          <w:lang w:val="en-US"/>
                        </w:rPr>
                        <w:t xml:space="preserve">This column should contain the name of your new composite variable. Each white cell under this blue section should have the </w:t>
                      </w:r>
                      <w:r w:rsidRPr="00B379CF">
                        <w:rPr>
                          <w:b/>
                          <w:sz w:val="18"/>
                          <w:lang w:val="en-US"/>
                        </w:rPr>
                        <w:t xml:space="preserve">EXACT SAME NAME. </w:t>
                      </w:r>
                    </w:p>
                  </w:txbxContent>
                </v:textbox>
                <w10:wrap type="square" anchorx="margin"/>
              </v:shape>
            </w:pict>
          </mc:Fallback>
        </mc:AlternateContent>
      </w:r>
    </w:p>
    <w:p w14:paraId="1CD6905A" w14:textId="77777777" w:rsidR="00B379CF" w:rsidRDefault="00B379CF" w:rsidP="007A4CD2">
      <w:pPr>
        <w:rPr>
          <w:lang w:val="en-US"/>
        </w:rPr>
      </w:pPr>
    </w:p>
    <w:p w14:paraId="6E6C7B39" w14:textId="77777777" w:rsidR="00B379CF" w:rsidRDefault="00B379CF" w:rsidP="007A4CD2">
      <w:pPr>
        <w:rPr>
          <w:lang w:val="en-US"/>
        </w:rPr>
      </w:pPr>
    </w:p>
    <w:p w14:paraId="52C03231" w14:textId="77777777" w:rsidR="00B379CF" w:rsidRDefault="00B379CF" w:rsidP="007A4CD2">
      <w:pPr>
        <w:rPr>
          <w:lang w:val="en-US"/>
        </w:rPr>
      </w:pPr>
    </w:p>
    <w:p w14:paraId="32525EA3" w14:textId="77777777" w:rsidR="00B379CF" w:rsidRDefault="00B379CF" w:rsidP="007A4CD2">
      <w:pPr>
        <w:rPr>
          <w:lang w:val="en-US"/>
        </w:rPr>
      </w:pPr>
    </w:p>
    <w:p w14:paraId="1D056F14" w14:textId="77777777" w:rsidR="00B379CF" w:rsidRDefault="00A439C6" w:rsidP="007A4CD2">
      <w:pPr>
        <w:rPr>
          <w:lang w:val="en-US"/>
        </w:rPr>
      </w:pPr>
      <w:r>
        <w:rPr>
          <w:noProof/>
          <w:lang w:eastAsia="en-GB"/>
        </w:rPr>
        <mc:AlternateContent>
          <mc:Choice Requires="wps">
            <w:drawing>
              <wp:anchor distT="0" distB="0" distL="114300" distR="114300" simplePos="0" relativeHeight="251709440" behindDoc="0" locked="0" layoutInCell="1" allowOverlap="1" wp14:anchorId="55CA924C" wp14:editId="575B52B0">
                <wp:simplePos x="0" y="0"/>
                <wp:positionH relativeFrom="column">
                  <wp:posOffset>3762375</wp:posOffset>
                </wp:positionH>
                <wp:positionV relativeFrom="paragraph">
                  <wp:posOffset>493396</wp:posOffset>
                </wp:positionV>
                <wp:extent cx="590550" cy="100965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590550" cy="1009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7A145" id="Straight Arrow Connector 31" o:spid="_x0000_s1026" type="#_x0000_t32" style="position:absolute;margin-left:296.25pt;margin-top:38.85pt;width:46.5pt;height:7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" strokecolor="#4472c4 [3204]" strokeweight="1.5pt">
                <v:stroke endarrow="block" joinstyle="miter"/>
              </v:shape>
            </w:pict>
          </mc:Fallback>
        </mc:AlternateContent>
      </w:r>
      <w:r>
        <w:rPr>
          <w:noProof/>
          <w:lang w:eastAsia="en-GB"/>
        </w:rPr>
        <mc:AlternateContent>
          <mc:Choice Requires="wps">
            <w:drawing>
              <wp:anchor distT="0" distB="0" distL="114300" distR="114300" simplePos="0" relativeHeight="251711488" behindDoc="0" locked="0" layoutInCell="1" allowOverlap="1" wp14:anchorId="6580050C" wp14:editId="7B4E98C3">
                <wp:simplePos x="0" y="0"/>
                <wp:positionH relativeFrom="column">
                  <wp:posOffset>4791075</wp:posOffset>
                </wp:positionH>
                <wp:positionV relativeFrom="paragraph">
                  <wp:posOffset>483870</wp:posOffset>
                </wp:positionV>
                <wp:extent cx="400050" cy="962025"/>
                <wp:effectExtent l="0" t="0" r="57150" b="47625"/>
                <wp:wrapNone/>
                <wp:docPr id="32" name="Straight Arrow Connector 32"/>
                <wp:cNvGraphicFramePr/>
                <a:graphic xmlns:a="http://schemas.openxmlformats.org/drawingml/2006/main">
                  <a:graphicData uri="http://schemas.microsoft.com/office/word/2010/wordprocessingShape">
                    <wps:wsp>
                      <wps:cNvCnPr/>
                      <wps:spPr>
                        <a:xfrm>
                          <a:off x="0" y="0"/>
                          <a:ext cx="400050" cy="9620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C630D" id="Straight Arrow Connector 32" o:spid="_x0000_s1026" type="#_x0000_t32" style="position:absolute;margin-left:377.25pt;margin-top:38.1pt;width:31.5pt;height:7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" strokecolor="#4472c4 [3204]" strokeweight="1.5pt">
                <v:stroke endarrow="block" joinstyle="miter"/>
              </v:shape>
            </w:pict>
          </mc:Fallback>
        </mc:AlternateContent>
      </w:r>
      <w:r>
        <w:rPr>
          <w:noProof/>
          <w:lang w:eastAsia="en-GB"/>
        </w:rPr>
        <mc:AlternateContent>
          <mc:Choice Requires="wps">
            <w:drawing>
              <wp:anchor distT="0" distB="0" distL="114300" distR="114300" simplePos="0" relativeHeight="251713536" behindDoc="0" locked="0" layoutInCell="1" allowOverlap="1" wp14:anchorId="11477744" wp14:editId="7DB71A15">
                <wp:simplePos x="0" y="0"/>
                <wp:positionH relativeFrom="column">
                  <wp:posOffset>5772150</wp:posOffset>
                </wp:positionH>
                <wp:positionV relativeFrom="paragraph">
                  <wp:posOffset>493396</wp:posOffset>
                </wp:positionV>
                <wp:extent cx="200025" cy="971550"/>
                <wp:effectExtent l="0" t="0" r="66675" b="57150"/>
                <wp:wrapNone/>
                <wp:docPr id="33" name="Straight Arrow Connector 33"/>
                <wp:cNvGraphicFramePr/>
                <a:graphic xmlns:a="http://schemas.openxmlformats.org/drawingml/2006/main">
                  <a:graphicData uri="http://schemas.microsoft.com/office/word/2010/wordprocessingShape">
                    <wps:wsp>
                      <wps:cNvCnPr/>
                      <wps:spPr>
                        <a:xfrm>
                          <a:off x="0" y="0"/>
                          <a:ext cx="200025" cy="9715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FEDA9" id="Straight Arrow Connector 33" o:spid="_x0000_s1026" type="#_x0000_t32" style="position:absolute;margin-left:454.5pt;margin-top:38.85pt;width:15.75pt;height: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" strokecolor="#4472c4 [3204]" strokeweight="1.5pt">
                <v:stroke endarrow="block" joinstyle="miter"/>
              </v:shape>
            </w:pict>
          </mc:Fallback>
        </mc:AlternateContent>
      </w:r>
      <w:r>
        <w:rPr>
          <w:noProof/>
          <w:lang w:eastAsia="en-GB"/>
        </w:rPr>
        <mc:AlternateContent>
          <mc:Choice Requires="wps">
            <w:drawing>
              <wp:anchor distT="0" distB="0" distL="114300" distR="114300" simplePos="0" relativeHeight="251707392" behindDoc="0" locked="0" layoutInCell="1" allowOverlap="1" wp14:anchorId="7470822D" wp14:editId="1B3EDD94">
                <wp:simplePos x="0" y="0"/>
                <wp:positionH relativeFrom="column">
                  <wp:posOffset>2686050</wp:posOffset>
                </wp:positionH>
                <wp:positionV relativeFrom="paragraph">
                  <wp:posOffset>493395</wp:posOffset>
                </wp:positionV>
                <wp:extent cx="752475" cy="1000125"/>
                <wp:effectExtent l="0" t="0" r="47625" b="47625"/>
                <wp:wrapNone/>
                <wp:docPr id="30" name="Straight Arrow Connector 30"/>
                <wp:cNvGraphicFramePr/>
                <a:graphic xmlns:a="http://schemas.openxmlformats.org/drawingml/2006/main">
                  <a:graphicData uri="http://schemas.microsoft.com/office/word/2010/wordprocessingShape">
                    <wps:wsp>
                      <wps:cNvCnPr/>
                      <wps:spPr>
                        <a:xfrm>
                          <a:off x="0" y="0"/>
                          <a:ext cx="752475" cy="10001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B5B20" id="Straight Arrow Connector 30" o:spid="_x0000_s1026" type="#_x0000_t32" style="position:absolute;margin-left:211.5pt;margin-top:38.85pt;width:59.25pt;height:7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" strokecolor="#4472c4 [3204]" strokeweight="1.5pt">
                <v:stroke endarrow="block" joinstyle="miter"/>
              </v:shape>
            </w:pict>
          </mc:Fallback>
        </mc:AlternateContent>
      </w:r>
      <w:r>
        <w:rPr>
          <w:noProof/>
          <w:lang w:eastAsia="en-GB"/>
        </w:rPr>
        <w:drawing>
          <wp:anchor distT="0" distB="0" distL="114300" distR="114300" simplePos="0" relativeHeight="251657216" behindDoc="0" locked="0" layoutInCell="1" allowOverlap="1" wp14:anchorId="55C73987" wp14:editId="56F6C3D0">
            <wp:simplePos x="0" y="0"/>
            <wp:positionH relativeFrom="column">
              <wp:posOffset>1838325</wp:posOffset>
            </wp:positionH>
            <wp:positionV relativeFrom="paragraph">
              <wp:posOffset>582295</wp:posOffset>
            </wp:positionV>
            <wp:extent cx="4531360" cy="28956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23898" r="38234" b="5951"/>
                    <a:stretch/>
                  </pic:blipFill>
                  <pic:spPr bwMode="auto">
                    <a:xfrm>
                      <a:off x="0" y="0"/>
                      <a:ext cx="4531360" cy="289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832043" w14:textId="77777777" w:rsidR="00B379CF" w:rsidRDefault="00A439C6" w:rsidP="007A4CD2">
      <w:pPr>
        <w:rPr>
          <w:lang w:val="en-US"/>
        </w:rPr>
      </w:pPr>
      <w:r w:rsidRPr="00B379CF">
        <w:rPr>
          <w:noProof/>
          <w:lang w:eastAsia="en-GB"/>
        </w:rPr>
        <mc:AlternateContent>
          <mc:Choice Requires="wps">
            <w:drawing>
              <wp:anchor distT="45720" distB="45720" distL="114300" distR="114300" simplePos="0" relativeHeight="251659264" behindDoc="0" locked="0" layoutInCell="1" allowOverlap="1" wp14:anchorId="73011F04" wp14:editId="0D0FE2A7">
                <wp:simplePos x="0" y="0"/>
                <wp:positionH relativeFrom="margin">
                  <wp:posOffset>-381000</wp:posOffset>
                </wp:positionH>
                <wp:positionV relativeFrom="paragraph">
                  <wp:posOffset>238760</wp:posOffset>
                </wp:positionV>
                <wp:extent cx="2098675" cy="1162050"/>
                <wp:effectExtent l="0" t="0" r="158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1162050"/>
                        </a:xfrm>
                        <a:prstGeom prst="rect">
                          <a:avLst/>
                        </a:prstGeom>
                        <a:solidFill>
                          <a:srgbClr val="FFFFFF"/>
                        </a:solidFill>
                        <a:ln w="9525">
                          <a:solidFill>
                            <a:srgbClr val="000000"/>
                          </a:solidFill>
                          <a:miter lim="800000"/>
                          <a:headEnd/>
                          <a:tailEnd/>
                        </a:ln>
                      </wps:spPr>
                      <wps:txbx>
                        <w:txbxContent>
                          <w:p w14:paraId="11520919"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DARK BLUE ROW</w:t>
                            </w:r>
                            <w:r w:rsidRPr="00B379CF">
                              <w:rPr>
                                <w:sz w:val="18"/>
                                <w:lang w:val="en-US"/>
                              </w:rPr>
                              <w:t xml:space="preserve"> is for 1 composite indicator. No information will be included on this row, but all the rows underneath it up for will contain the information needed for 1 composite indicator. Each composite indicator will have one large </w:t>
                            </w:r>
                          </w:p>
                          <w:p w14:paraId="1333BF47" w14:textId="77777777" w:rsidR="0028371D" w:rsidRDefault="002837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1F04" id="_x0000_s1035" type="#_x0000_t202" style="position:absolute;margin-left:-30pt;margin-top:18.8pt;width:165.25pt;height:9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">
                <v:textbox>
                  <w:txbxContent>
                    <w:p w14:paraId="11520919"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DARK BLUE ROW</w:t>
                      </w:r>
                      <w:r w:rsidRPr="00B379CF">
                        <w:rPr>
                          <w:sz w:val="18"/>
                          <w:lang w:val="en-US"/>
                        </w:rPr>
                        <w:t xml:space="preserve"> is for 1 composite indicator. No information will be included on this row, but all the rows underneath it up for will contain the information needed for 1 composite indicator. Each composite indicator will have one large </w:t>
                      </w:r>
                    </w:p>
                    <w:p w14:paraId="1333BF47" w14:textId="77777777" w:rsidR="0028371D" w:rsidRDefault="0028371D"/>
                  </w:txbxContent>
                </v:textbox>
                <w10:wrap type="square" anchorx="margin"/>
              </v:shape>
            </w:pict>
          </mc:Fallback>
        </mc:AlternateContent>
      </w:r>
      <w:r w:rsidRPr="00B379CF">
        <w:rPr>
          <w:noProof/>
          <w:lang w:eastAsia="en-GB"/>
        </w:rPr>
        <mc:AlternateContent>
          <mc:Choice Requires="wps">
            <w:drawing>
              <wp:anchor distT="45720" distB="45720" distL="114300" distR="114300" simplePos="0" relativeHeight="251665408" behindDoc="0" locked="0" layoutInCell="1" allowOverlap="1" wp14:anchorId="307744FF" wp14:editId="6A9EA993">
                <wp:simplePos x="0" y="0"/>
                <wp:positionH relativeFrom="margin">
                  <wp:posOffset>-371475</wp:posOffset>
                </wp:positionH>
                <wp:positionV relativeFrom="paragraph">
                  <wp:posOffset>1503045</wp:posOffset>
                </wp:positionV>
                <wp:extent cx="2079625" cy="609600"/>
                <wp:effectExtent l="0" t="0" r="158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9625" cy="609600"/>
                        </a:xfrm>
                        <a:prstGeom prst="rect">
                          <a:avLst/>
                        </a:prstGeom>
                        <a:solidFill>
                          <a:srgbClr val="FFFFFF"/>
                        </a:solidFill>
                        <a:ln w="9525">
                          <a:solidFill>
                            <a:srgbClr val="000000"/>
                          </a:solidFill>
                          <a:miter lim="800000"/>
                          <a:headEnd/>
                          <a:tailEnd/>
                        </a:ln>
                      </wps:spPr>
                      <wps:txbx>
                        <w:txbxContent>
                          <w:p w14:paraId="212EC400"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LIGHT BLUE ROW</w:t>
                            </w:r>
                            <w:r w:rsidRPr="00B379CF">
                              <w:rPr>
                                <w:sz w:val="18"/>
                                <w:lang w:val="en-US"/>
                              </w:rPr>
                              <w:t xml:space="preserve"> is for 1 “input variable” that will be used to create that composite indicator. </w:t>
                            </w:r>
                          </w:p>
                          <w:p w14:paraId="1A21F2F1" w14:textId="77777777" w:rsidR="0028371D" w:rsidRPr="00B379CF" w:rsidRDefault="0028371D" w:rsidP="00B379CF">
                            <w:pPr>
                              <w:rPr>
                                <w:sz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744FF" id="_x0000_s1036" type="#_x0000_t202" style="position:absolute;margin-left:-29.25pt;margin-top:118.35pt;width:163.75pt;height:4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">
                <v:textbox>
                  <w:txbxContent>
                    <w:p w14:paraId="212EC400"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LIGHT BLUE ROW</w:t>
                      </w:r>
                      <w:r w:rsidRPr="00B379CF">
                        <w:rPr>
                          <w:sz w:val="18"/>
                          <w:lang w:val="en-US"/>
                        </w:rPr>
                        <w:t xml:space="preserve"> is for 1 “input variable” that will be used to create that composite indicator. </w:t>
                      </w:r>
                    </w:p>
                    <w:p w14:paraId="1A21F2F1" w14:textId="77777777" w:rsidR="0028371D" w:rsidRPr="00B379CF" w:rsidRDefault="0028371D" w:rsidP="00B379CF">
                      <w:pPr>
                        <w:rPr>
                          <w:sz w:val="18"/>
                          <w:lang w:val="en-US"/>
                        </w:rPr>
                      </w:pPr>
                    </w:p>
                  </w:txbxContent>
                </v:textbox>
                <w10:wrap type="square" anchorx="margin"/>
              </v:shape>
            </w:pict>
          </mc:Fallback>
        </mc:AlternateContent>
      </w:r>
      <w:r w:rsidRPr="00B379CF">
        <w:rPr>
          <w:noProof/>
          <w:lang w:eastAsia="en-GB"/>
        </w:rPr>
        <mc:AlternateContent>
          <mc:Choice Requires="wps">
            <w:drawing>
              <wp:anchor distT="45720" distB="45720" distL="114300" distR="114300" simplePos="0" relativeHeight="251667456" behindDoc="0" locked="0" layoutInCell="1" allowOverlap="1" wp14:anchorId="3B503B93" wp14:editId="100A5484">
                <wp:simplePos x="0" y="0"/>
                <wp:positionH relativeFrom="margin">
                  <wp:posOffset>-372110</wp:posOffset>
                </wp:positionH>
                <wp:positionV relativeFrom="paragraph">
                  <wp:posOffset>2246630</wp:posOffset>
                </wp:positionV>
                <wp:extent cx="2098675" cy="880110"/>
                <wp:effectExtent l="0" t="0" r="15875"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880110"/>
                        </a:xfrm>
                        <a:prstGeom prst="rect">
                          <a:avLst/>
                        </a:prstGeom>
                        <a:solidFill>
                          <a:srgbClr val="FFFFFF"/>
                        </a:solidFill>
                        <a:ln w="9525">
                          <a:solidFill>
                            <a:srgbClr val="000000"/>
                          </a:solidFill>
                          <a:miter lim="800000"/>
                          <a:headEnd/>
                          <a:tailEnd/>
                        </a:ln>
                      </wps:spPr>
                      <wps:txbx>
                        <w:txbxContent>
                          <w:p w14:paraId="6073A6EF"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 xml:space="preserve">WHITE ROW </w:t>
                            </w:r>
                            <w:r w:rsidRPr="00B379CF">
                              <w:rPr>
                                <w:sz w:val="18"/>
                                <w:lang w:val="en-US"/>
                              </w:rPr>
                              <w:t xml:space="preserve">is for 1 value of the “input variable” that will be used to create the composite variable. This row will tell </w:t>
                            </w:r>
                            <w:r>
                              <w:rPr>
                                <w:sz w:val="18"/>
                                <w:lang w:val="en-US"/>
                              </w:rPr>
                              <w:t>us how that value will contribute to the composite indicator.</w:t>
                            </w:r>
                          </w:p>
                          <w:p w14:paraId="4FD80001" w14:textId="77777777" w:rsidR="0028371D" w:rsidRPr="00B379CF" w:rsidRDefault="0028371D" w:rsidP="00B379CF">
                            <w:pPr>
                              <w:rPr>
                                <w:sz w:val="18"/>
                                <w:lang w:val="en-US"/>
                              </w:rPr>
                            </w:pPr>
                          </w:p>
                          <w:p w14:paraId="2C8516C2" w14:textId="77777777" w:rsidR="0028371D" w:rsidRPr="00B379CF" w:rsidRDefault="0028371D" w:rsidP="00B379CF">
                            <w:pPr>
                              <w:rPr>
                                <w:sz w:val="14"/>
                                <w:lang w:val="en-US"/>
                              </w:rPr>
                            </w:pPr>
                            <w:r w:rsidRPr="00B379CF">
                              <w:rPr>
                                <w:sz w:val="14"/>
                                <w:lang w:val="en-US"/>
                              </w:rPr>
                              <w:t xml:space="preserve"> </w:t>
                            </w:r>
                          </w:p>
                          <w:p w14:paraId="08C6D5A4" w14:textId="77777777" w:rsidR="0028371D" w:rsidRPr="00B379CF" w:rsidRDefault="0028371D" w:rsidP="00B379CF">
                            <w:pPr>
                              <w:rPr>
                                <w:sz w:val="1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03B93" id="_x0000_s1037" type="#_x0000_t202" style="position:absolute;margin-left:-29.3pt;margin-top:176.9pt;width:165.25pt;height:69.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">
                <v:textbox>
                  <w:txbxContent>
                    <w:p w14:paraId="6073A6EF"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 xml:space="preserve">WHITE ROW </w:t>
                      </w:r>
                      <w:r w:rsidRPr="00B379CF">
                        <w:rPr>
                          <w:sz w:val="18"/>
                          <w:lang w:val="en-US"/>
                        </w:rPr>
                        <w:t xml:space="preserve">is for 1 value of the “input variable” that will be used to create the composite variable. This row will tell </w:t>
                      </w:r>
                      <w:r>
                        <w:rPr>
                          <w:sz w:val="18"/>
                          <w:lang w:val="en-US"/>
                        </w:rPr>
                        <w:t>us how that value will contribute to the composite indicator.</w:t>
                      </w:r>
                    </w:p>
                    <w:p w14:paraId="4FD80001" w14:textId="77777777" w:rsidR="0028371D" w:rsidRPr="00B379CF" w:rsidRDefault="0028371D" w:rsidP="00B379CF">
                      <w:pPr>
                        <w:rPr>
                          <w:sz w:val="18"/>
                          <w:lang w:val="en-US"/>
                        </w:rPr>
                      </w:pPr>
                    </w:p>
                    <w:p w14:paraId="2C8516C2" w14:textId="77777777" w:rsidR="0028371D" w:rsidRPr="00B379CF" w:rsidRDefault="0028371D" w:rsidP="00B379CF">
                      <w:pPr>
                        <w:rPr>
                          <w:sz w:val="14"/>
                          <w:lang w:val="en-US"/>
                        </w:rPr>
                      </w:pPr>
                      <w:r w:rsidRPr="00B379CF">
                        <w:rPr>
                          <w:sz w:val="14"/>
                          <w:lang w:val="en-US"/>
                        </w:rPr>
                        <w:t xml:space="preserve"> </w:t>
                      </w:r>
                    </w:p>
                    <w:p w14:paraId="08C6D5A4" w14:textId="77777777" w:rsidR="0028371D" w:rsidRPr="00B379CF" w:rsidRDefault="0028371D" w:rsidP="00B379CF">
                      <w:pPr>
                        <w:rPr>
                          <w:sz w:val="14"/>
                          <w:lang w:val="en-US"/>
                        </w:rPr>
                      </w:pPr>
                    </w:p>
                  </w:txbxContent>
                </v:textbox>
                <w10:wrap type="square" anchorx="margin"/>
              </v:shape>
            </w:pict>
          </mc:Fallback>
        </mc:AlternateContent>
      </w:r>
    </w:p>
    <w:p w14:paraId="6579ADE9" w14:textId="77777777" w:rsidR="00B379CF" w:rsidRDefault="00B379CF" w:rsidP="007A4CD2">
      <w:pPr>
        <w:rPr>
          <w:lang w:val="en-US"/>
        </w:rPr>
      </w:pPr>
    </w:p>
    <w:p w14:paraId="0811C25A" w14:textId="77777777" w:rsidR="00B379CF" w:rsidRDefault="00A439C6" w:rsidP="007A4CD2">
      <w:pPr>
        <w:rPr>
          <w:lang w:val="en-US"/>
        </w:rPr>
      </w:pPr>
      <w:r>
        <w:rPr>
          <w:noProof/>
          <w:lang w:eastAsia="en-GB"/>
        </w:rPr>
        <mc:AlternateContent>
          <mc:Choice Requires="wps">
            <w:drawing>
              <wp:anchor distT="0" distB="0" distL="114300" distR="114300" simplePos="0" relativeHeight="251701248" behindDoc="0" locked="0" layoutInCell="1" allowOverlap="1" wp14:anchorId="775904D2" wp14:editId="2D1AE753">
                <wp:simplePos x="0" y="0"/>
                <wp:positionH relativeFrom="column">
                  <wp:posOffset>1714500</wp:posOffset>
                </wp:positionH>
                <wp:positionV relativeFrom="paragraph">
                  <wp:posOffset>274955</wp:posOffset>
                </wp:positionV>
                <wp:extent cx="447675" cy="52387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447675" cy="523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B636D" id="Straight Arrow Connector 27" o:spid="_x0000_s1026" type="#_x0000_t32" style="position:absolute;margin-left:135pt;margin-top:21.65pt;width:35.25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" strokecolor="#ed7d31 [3205]" strokeweight=".5pt">
                <v:stroke endarrow="block" joinstyle="miter"/>
              </v:shape>
            </w:pict>
          </mc:Fallback>
        </mc:AlternateContent>
      </w:r>
    </w:p>
    <w:p w14:paraId="2C59B018" w14:textId="77777777" w:rsidR="00B379CF" w:rsidRDefault="00B379CF" w:rsidP="007A4CD2">
      <w:pPr>
        <w:rPr>
          <w:lang w:val="en-US"/>
        </w:rPr>
      </w:pPr>
    </w:p>
    <w:p w14:paraId="07C54171" w14:textId="77777777" w:rsidR="00B379CF" w:rsidRDefault="00B379CF" w:rsidP="007A4CD2">
      <w:pPr>
        <w:rPr>
          <w:lang w:val="en-US"/>
        </w:rPr>
      </w:pPr>
    </w:p>
    <w:p w14:paraId="356C52C9" w14:textId="77777777" w:rsidR="00B379CF" w:rsidRDefault="00A439C6" w:rsidP="007A4CD2">
      <w:pPr>
        <w:rPr>
          <w:lang w:val="en-US"/>
        </w:rPr>
      </w:pPr>
      <w:r>
        <w:rPr>
          <w:noProof/>
          <w:lang w:eastAsia="en-GB"/>
        </w:rPr>
        <mc:AlternateContent>
          <mc:Choice Requires="wps">
            <w:drawing>
              <wp:anchor distT="0" distB="0" distL="114300" distR="114300" simplePos="0" relativeHeight="251703296" behindDoc="0" locked="0" layoutInCell="1" allowOverlap="1" wp14:anchorId="7C291884" wp14:editId="4F9E7717">
                <wp:simplePos x="0" y="0"/>
                <wp:positionH relativeFrom="column">
                  <wp:posOffset>1714500</wp:posOffset>
                </wp:positionH>
                <wp:positionV relativeFrom="paragraph">
                  <wp:posOffset>274955</wp:posOffset>
                </wp:positionV>
                <wp:extent cx="419100" cy="123825"/>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419100" cy="123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E5187" id="Straight Arrow Connector 28" o:spid="_x0000_s1026" type="#_x0000_t32" style="position:absolute;margin-left:135pt;margin-top:21.65pt;width:33pt;height:9.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" strokecolor="#ed7d31 [3205]" strokeweight=".5pt">
                <v:stroke endarrow="block" joinstyle="miter"/>
              </v:shape>
            </w:pict>
          </mc:Fallback>
        </mc:AlternateContent>
      </w:r>
    </w:p>
    <w:p w14:paraId="17B0AE7B" w14:textId="77777777" w:rsidR="00B379CF" w:rsidRDefault="00A439C6" w:rsidP="007A4CD2">
      <w:pPr>
        <w:rPr>
          <w:lang w:val="en-US"/>
        </w:rPr>
      </w:pPr>
      <w:r>
        <w:rPr>
          <w:noProof/>
          <w:lang w:eastAsia="en-GB"/>
        </w:rPr>
        <mc:AlternateContent>
          <mc:Choice Requires="wps">
            <w:drawing>
              <wp:anchor distT="0" distB="0" distL="114300" distR="114300" simplePos="0" relativeHeight="251705344" behindDoc="0" locked="0" layoutInCell="1" allowOverlap="1" wp14:anchorId="6EF7CB95" wp14:editId="334A0FE3">
                <wp:simplePos x="0" y="0"/>
                <wp:positionH relativeFrom="column">
                  <wp:posOffset>1743075</wp:posOffset>
                </wp:positionH>
                <wp:positionV relativeFrom="paragraph">
                  <wp:posOffset>151765</wp:posOffset>
                </wp:positionV>
                <wp:extent cx="1295400" cy="847725"/>
                <wp:effectExtent l="0" t="38100" r="57150" b="28575"/>
                <wp:wrapNone/>
                <wp:docPr id="29" name="Straight Arrow Connector 29"/>
                <wp:cNvGraphicFramePr/>
                <a:graphic xmlns:a="http://schemas.openxmlformats.org/drawingml/2006/main">
                  <a:graphicData uri="http://schemas.microsoft.com/office/word/2010/wordprocessingShape">
                    <wps:wsp>
                      <wps:cNvCnPr/>
                      <wps:spPr>
                        <a:xfrm flipV="1">
                          <a:off x="0" y="0"/>
                          <a:ext cx="1295400" cy="847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5D1BD" id="Straight Arrow Connector 29" o:spid="_x0000_s1026" type="#_x0000_t32" style="position:absolute;margin-left:137.25pt;margin-top:11.95pt;width:102pt;height:66.7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" strokecolor="#ed7d31 [3205]" strokeweight=".5pt">
                <v:stroke endarrow="block" joinstyle="miter"/>
              </v:shape>
            </w:pict>
          </mc:Fallback>
        </mc:AlternateContent>
      </w:r>
    </w:p>
    <w:p w14:paraId="702266C5" w14:textId="77777777" w:rsidR="00B379CF" w:rsidRDefault="00B379CF" w:rsidP="007A4CD2">
      <w:pPr>
        <w:rPr>
          <w:lang w:val="en-US"/>
        </w:rPr>
      </w:pPr>
    </w:p>
    <w:p w14:paraId="72CD7558" w14:textId="77777777" w:rsidR="00B379CF" w:rsidRDefault="00B379CF" w:rsidP="00B379CF">
      <w:pPr>
        <w:tabs>
          <w:tab w:val="left" w:pos="5627"/>
        </w:tabs>
        <w:rPr>
          <w:lang w:val="en-US"/>
        </w:rPr>
      </w:pPr>
      <w:r>
        <w:rPr>
          <w:lang w:val="en-US"/>
        </w:rPr>
        <w:tab/>
      </w:r>
    </w:p>
    <w:p w14:paraId="4F1BB2D2" w14:textId="77777777" w:rsidR="00B379CF" w:rsidRDefault="00B379CF" w:rsidP="00B379CF">
      <w:pPr>
        <w:rPr>
          <w:lang w:val="en-US"/>
        </w:rPr>
      </w:pPr>
    </w:p>
    <w:p w14:paraId="74A7F3E2" w14:textId="77777777" w:rsidR="00A439C6" w:rsidRDefault="00A439C6" w:rsidP="00B379CF">
      <w:pPr>
        <w:rPr>
          <w:lang w:val="en-US"/>
        </w:rPr>
      </w:pPr>
    </w:p>
    <w:p w14:paraId="6A441DE2" w14:textId="77777777" w:rsidR="00A439C6" w:rsidRDefault="00A439C6" w:rsidP="00B379CF">
      <w:pPr>
        <w:rPr>
          <w:lang w:val="en-US"/>
        </w:rPr>
      </w:pPr>
    </w:p>
    <w:p w14:paraId="523B5FCF" w14:textId="4B3082C4" w:rsidR="00843A2E" w:rsidRDefault="00843A2E" w:rsidP="00B379CF">
      <w:pPr>
        <w:rPr>
          <w:lang w:val="en-US"/>
        </w:rPr>
      </w:pPr>
      <w:r>
        <w:rPr>
          <w:lang w:val="en-US"/>
        </w:rPr>
        <w:t xml:space="preserve">For each composite indicator you want to define, you will need to </w:t>
      </w:r>
      <w:r>
        <w:rPr>
          <w:b/>
          <w:lang w:val="en-US"/>
        </w:rPr>
        <w:t xml:space="preserve">COPY and PASTE </w:t>
      </w:r>
      <w:r>
        <w:rPr>
          <w:lang w:val="en-US"/>
        </w:rPr>
        <w:t xml:space="preserve">a new block of rows to the bottom of the table, and redefine the composite indicator, input variables, values and weights. </w:t>
      </w:r>
    </w:p>
    <w:p w14:paraId="1F157A8A" w14:textId="62129966" w:rsidR="008E696E" w:rsidRDefault="008E696E" w:rsidP="00B379CF">
      <w:pPr>
        <w:rPr>
          <w:lang w:val="en-US"/>
        </w:rPr>
      </w:pPr>
      <w:r>
        <w:rPr>
          <w:lang w:val="en-US"/>
        </w:rPr>
        <w:lastRenderedPageBreak/>
        <w:t xml:space="preserve">You can make a composite indicator based on previous composite indicators but they are produced in order from top to bottom. For example, if you want to code </w:t>
      </w:r>
      <w:proofErr w:type="spellStart"/>
      <w:r>
        <w:rPr>
          <w:lang w:val="en-US"/>
        </w:rPr>
        <w:t>food_PIN</w:t>
      </w:r>
      <w:proofErr w:type="spellEnd"/>
      <w:r>
        <w:rPr>
          <w:lang w:val="en-US"/>
        </w:rPr>
        <w:t xml:space="preserve"> based on food consumption score and </w:t>
      </w:r>
      <w:proofErr w:type="spellStart"/>
      <w:r>
        <w:rPr>
          <w:lang w:val="en-US"/>
        </w:rPr>
        <w:t>self_assessment</w:t>
      </w:r>
      <w:proofErr w:type="spellEnd"/>
      <w:r>
        <w:rPr>
          <w:lang w:val="en-US"/>
        </w:rPr>
        <w:t xml:space="preserve"> you need to build those two composite indicator blocks</w:t>
      </w:r>
      <w:r w:rsidRPr="008E696E">
        <w:rPr>
          <w:b/>
          <w:lang w:val="en-US"/>
        </w:rPr>
        <w:t xml:space="preserve"> above</w:t>
      </w:r>
      <w:r>
        <w:rPr>
          <w:lang w:val="en-US"/>
        </w:rPr>
        <w:t xml:space="preserve"> the </w:t>
      </w:r>
      <w:proofErr w:type="spellStart"/>
      <w:r>
        <w:rPr>
          <w:lang w:val="en-US"/>
        </w:rPr>
        <w:t>food_PIN</w:t>
      </w:r>
      <w:proofErr w:type="spellEnd"/>
      <w:r>
        <w:rPr>
          <w:lang w:val="en-US"/>
        </w:rPr>
        <w:t xml:space="preserve">. </w:t>
      </w:r>
    </w:p>
    <w:p w14:paraId="4AD779F1" w14:textId="77777777" w:rsidR="00CA63A7" w:rsidRPr="00B80BC2" w:rsidRDefault="00CA63A7" w:rsidP="00CA63A7">
      <w:pPr>
        <w:pStyle w:val="Heading3"/>
      </w:pPr>
      <w:bookmarkStart w:id="19" w:name="_Toc518499411"/>
      <w:r>
        <w:t xml:space="preserve">Preparing the </w:t>
      </w:r>
      <w:proofErr w:type="spellStart"/>
      <w:r>
        <w:t>aggregate_all_indicators</w:t>
      </w:r>
      <w:proofErr w:type="spellEnd"/>
      <w:r>
        <w:t xml:space="preserve"> tab in </w:t>
      </w:r>
      <w:r w:rsidRPr="00B80BC2">
        <w:t>XXX_analysis_definition.xlsx file</w:t>
      </w:r>
      <w:bookmarkEnd w:id="19"/>
      <w:r>
        <w:t xml:space="preserve"> </w:t>
      </w:r>
    </w:p>
    <w:p w14:paraId="476DE20D" w14:textId="77777777" w:rsidR="00B379CF" w:rsidRDefault="00CA63A7" w:rsidP="00B379CF">
      <w:pPr>
        <w:rPr>
          <w:lang w:val="en-US"/>
        </w:rPr>
      </w:pPr>
      <w:r>
        <w:rPr>
          <w:lang w:val="en-US"/>
        </w:rPr>
        <w:t xml:space="preserve">In this tab, you will select all variables for which you want to disaggregate your results by. A list of variable names is automatically populated for you to select from, based on the column names in your data. </w:t>
      </w:r>
    </w:p>
    <w:p w14:paraId="5D85DBD8" w14:textId="77777777" w:rsidR="00CA63A7" w:rsidRDefault="00CA63A7" w:rsidP="00B379CF">
      <w:pPr>
        <w:rPr>
          <w:lang w:val="en-US"/>
        </w:rPr>
      </w:pPr>
      <w:r>
        <w:rPr>
          <w:lang w:val="en-US"/>
        </w:rPr>
        <w:t xml:space="preserve">Each variable you want to disaggregate by should have one row. </w:t>
      </w:r>
    </w:p>
    <w:p w14:paraId="734FE67A" w14:textId="77777777" w:rsidR="00EE1D5E" w:rsidRDefault="00EE1D5E" w:rsidP="00B379CF">
      <w:pPr>
        <w:rPr>
          <w:lang w:val="en-US"/>
        </w:rPr>
      </w:pPr>
    </w:p>
    <w:p w14:paraId="5B49BD92" w14:textId="77777777" w:rsidR="00843A2E" w:rsidRDefault="000A221B" w:rsidP="00AC41DB">
      <w:pPr>
        <w:pStyle w:val="Heading2"/>
      </w:pPr>
      <w:bookmarkStart w:id="20" w:name="_Toc518499412"/>
      <w:r>
        <w:t>Step 3</w:t>
      </w:r>
      <w:r w:rsidR="00AE2BD3">
        <w:t>: Running Your R Script</w:t>
      </w:r>
      <w:bookmarkEnd w:id="20"/>
    </w:p>
    <w:p w14:paraId="77F66AE8" w14:textId="77777777" w:rsidR="008E696E" w:rsidRDefault="008E696E" w:rsidP="00AE2BD3">
      <w:pPr>
        <w:rPr>
          <w:lang w:val="en-US"/>
        </w:rPr>
      </w:pPr>
    </w:p>
    <w:p w14:paraId="4663A82D" w14:textId="3F77518A" w:rsidR="008E696E" w:rsidRDefault="008E696E" w:rsidP="00AE2BD3">
      <w:pPr>
        <w:rPr>
          <w:lang w:val="en-US"/>
        </w:rPr>
      </w:pPr>
      <w:r>
        <w:rPr>
          <w:lang w:val="en-US"/>
        </w:rPr>
        <w:t xml:space="preserve">Before running the R script, make sure your analysis parameters are up to date. Hit “update” on the two </w:t>
      </w:r>
      <w:proofErr w:type="spellStart"/>
      <w:r>
        <w:rPr>
          <w:lang w:val="en-US"/>
        </w:rPr>
        <w:t>xlm</w:t>
      </w:r>
      <w:proofErr w:type="spellEnd"/>
      <w:r>
        <w:rPr>
          <w:lang w:val="en-US"/>
        </w:rPr>
        <w:t xml:space="preserve"> files you filled out in step 2. </w:t>
      </w:r>
    </w:p>
    <w:p w14:paraId="36FA6F91" w14:textId="43704DC0" w:rsidR="007808EF" w:rsidRDefault="00EE1D5E" w:rsidP="00AE2BD3">
      <w:pPr>
        <w:rPr>
          <w:lang w:val="en-US"/>
        </w:rPr>
      </w:pPr>
      <w:r>
        <w:rPr>
          <w:lang w:val="en-US"/>
        </w:rPr>
        <w:t xml:space="preserve">Quite possibly the shortest step. </w:t>
      </w:r>
      <w:r w:rsidR="00AE2BD3">
        <w:rPr>
          <w:lang w:val="en-US"/>
        </w:rPr>
        <w:t>Within the folder you created “</w:t>
      </w:r>
      <w:proofErr w:type="spellStart"/>
      <w:r w:rsidR="00AE2BD3">
        <w:rPr>
          <w:lang w:val="en-US"/>
        </w:rPr>
        <w:t>XXX_MSNA_Analysis</w:t>
      </w:r>
      <w:proofErr w:type="spellEnd"/>
      <w:r w:rsidR="00AE2BD3">
        <w:rPr>
          <w:lang w:val="en-US"/>
        </w:rPr>
        <w:t xml:space="preserve">” which contains the toolkit, you will see a file titled </w:t>
      </w:r>
      <w:proofErr w:type="spellStart"/>
      <w:r w:rsidR="00AE2BD3">
        <w:rPr>
          <w:lang w:val="en-US"/>
        </w:rPr>
        <w:t>run.R</w:t>
      </w:r>
      <w:proofErr w:type="spellEnd"/>
      <w:r w:rsidR="00AE2BD3">
        <w:rPr>
          <w:lang w:val="en-US"/>
        </w:rPr>
        <w:t xml:space="preserve">. This is the master script of code which will run the entire </w:t>
      </w:r>
      <w:r>
        <w:rPr>
          <w:lang w:val="en-US"/>
        </w:rPr>
        <w:t xml:space="preserve">analysis script. </w:t>
      </w:r>
    </w:p>
    <w:p w14:paraId="4096EC3C" w14:textId="77777777" w:rsidR="00EE1D5E" w:rsidRPr="00AE2BD3" w:rsidRDefault="00EE1D5E" w:rsidP="00AE2BD3">
      <w:pPr>
        <w:rPr>
          <w:lang w:val="en-US"/>
        </w:rPr>
      </w:pPr>
      <w:r>
        <w:rPr>
          <w:lang w:val="en-US"/>
        </w:rPr>
        <w:t>Open this file with R Studio. You will see a few lines of code under a window titled “</w:t>
      </w:r>
      <w:proofErr w:type="spellStart"/>
      <w:proofErr w:type="gramStart"/>
      <w:r>
        <w:rPr>
          <w:lang w:val="en-US"/>
        </w:rPr>
        <w:t>run.R</w:t>
      </w:r>
      <w:proofErr w:type="spellEnd"/>
      <w:proofErr w:type="gramEnd"/>
      <w:r>
        <w:rPr>
          <w:lang w:val="en-US"/>
        </w:rPr>
        <w:t xml:space="preserve">”. </w:t>
      </w:r>
    </w:p>
    <w:p w14:paraId="78F19C79" w14:textId="77777777" w:rsidR="00B379CF" w:rsidRPr="00AE2BD3" w:rsidRDefault="00EE1D5E">
      <w:pPr>
        <w:rPr>
          <w:noProof/>
          <w:lang w:val="en-US" w:eastAsia="en-GB"/>
        </w:rPr>
      </w:pPr>
      <w:r>
        <w:rPr>
          <w:noProof/>
          <w:lang w:val="en-US" w:eastAsia="en-GB"/>
        </w:rPr>
        <w:t xml:space="preserve">Select all the lines of code. In the top right of that window, click on the button “Run”. </w:t>
      </w:r>
    </w:p>
    <w:p w14:paraId="680CD6A0" w14:textId="77777777" w:rsidR="00AE2BD3" w:rsidRDefault="00EE1D5E">
      <w:pPr>
        <w:rPr>
          <w:noProof/>
          <w:lang w:eastAsia="en-GB"/>
        </w:rPr>
      </w:pPr>
      <w:r>
        <w:rPr>
          <w:noProof/>
          <w:lang w:eastAsia="en-GB"/>
        </w:rPr>
        <mc:AlternateContent>
          <mc:Choice Requires="wps">
            <w:drawing>
              <wp:anchor distT="0" distB="0" distL="114300" distR="114300" simplePos="0" relativeHeight="251685888" behindDoc="0" locked="0" layoutInCell="1" allowOverlap="1" wp14:anchorId="2AA6408F" wp14:editId="470782C5">
                <wp:simplePos x="0" y="0"/>
                <wp:positionH relativeFrom="margin">
                  <wp:align>center</wp:align>
                </wp:positionH>
                <wp:positionV relativeFrom="paragraph">
                  <wp:posOffset>300355</wp:posOffset>
                </wp:positionV>
                <wp:extent cx="266700" cy="1333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667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6671C" id="Rectangle 20" o:spid="_x0000_s1026" style="position:absolute;margin-left:0;margin-top:23.65pt;width:21pt;height:10.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" filled="f" strokecolor="red" strokeweight="1pt">
                <w10:wrap anchorx="margin"/>
              </v:rect>
            </w:pict>
          </mc:Fallback>
        </mc:AlternateContent>
      </w:r>
      <w:r>
        <w:rPr>
          <w:noProof/>
          <w:lang w:eastAsia="en-GB"/>
        </w:rPr>
        <mc:AlternateContent>
          <mc:Choice Requires="wps">
            <w:drawing>
              <wp:anchor distT="0" distB="0" distL="114300" distR="114300" simplePos="0" relativeHeight="251683840" behindDoc="0" locked="0" layoutInCell="1" allowOverlap="1" wp14:anchorId="06308AB9" wp14:editId="0F4695CE">
                <wp:simplePos x="0" y="0"/>
                <wp:positionH relativeFrom="column">
                  <wp:posOffset>76200</wp:posOffset>
                </wp:positionH>
                <wp:positionV relativeFrom="paragraph">
                  <wp:posOffset>328930</wp:posOffset>
                </wp:positionV>
                <wp:extent cx="1609725" cy="342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0972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AF122" id="Rectangle 19" o:spid="_x0000_s1026" style="position:absolute;margin-left:6pt;margin-top:25.9pt;width:126.7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" filled="f" strokecolor="red" strokeweight="1pt"/>
            </w:pict>
          </mc:Fallback>
        </mc:AlternateContent>
      </w:r>
      <w:r>
        <w:rPr>
          <w:noProof/>
          <w:lang w:eastAsia="en-GB"/>
        </w:rPr>
        <w:drawing>
          <wp:inline distT="0" distB="0" distL="0" distR="0" wp14:anchorId="21EDB4F6" wp14:editId="374412E4">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4F929DF4" w14:textId="4B291F52" w:rsidR="00EE1D5E" w:rsidRDefault="00EE1D5E">
      <w:pPr>
        <w:rPr>
          <w:noProof/>
          <w:lang w:eastAsia="en-GB"/>
        </w:rPr>
      </w:pPr>
      <w:r>
        <w:rPr>
          <w:noProof/>
          <w:lang w:eastAsia="en-GB"/>
        </w:rPr>
        <w:t xml:space="preserve">Allow the script to run, you will see several loading bars and messages in red and other colors appear in the console window. If an error occurs, please take a screenshot and send to Martin Barner </w:t>
      </w:r>
      <w:r w:rsidR="00C26E56">
        <w:rPr>
          <w:noProof/>
          <w:lang w:eastAsia="en-GB"/>
        </w:rPr>
        <w:t>and</w:t>
      </w:r>
      <w:r>
        <w:rPr>
          <w:noProof/>
          <w:lang w:eastAsia="en-GB"/>
        </w:rPr>
        <w:t xml:space="preserve"> Eliora Henzler for feedback. </w:t>
      </w:r>
    </w:p>
    <w:p w14:paraId="2998A3D1" w14:textId="7E93C035" w:rsidR="00AE2BD3" w:rsidRDefault="00AE2BD3">
      <w:pPr>
        <w:rPr>
          <w:noProof/>
          <w:lang w:eastAsia="en-GB"/>
        </w:rPr>
      </w:pPr>
    </w:p>
    <w:p w14:paraId="5FD13FB2" w14:textId="77777777" w:rsidR="00AE2BD3" w:rsidRDefault="00AE2BD3">
      <w:pPr>
        <w:rPr>
          <w:noProof/>
          <w:lang w:eastAsia="en-GB"/>
        </w:rPr>
      </w:pPr>
    </w:p>
    <w:p w14:paraId="79858765" w14:textId="77777777" w:rsidR="00AE2BD3" w:rsidRDefault="000A221B" w:rsidP="00AC41DB">
      <w:pPr>
        <w:pStyle w:val="Heading2"/>
      </w:pPr>
      <w:bookmarkStart w:id="21" w:name="_Toc518499413"/>
      <w:r>
        <w:t>Step 4</w:t>
      </w:r>
      <w:r w:rsidR="00EE1D5E">
        <w:t>: Using Your Outputs</w:t>
      </w:r>
      <w:bookmarkEnd w:id="21"/>
    </w:p>
    <w:p w14:paraId="12A837F0" w14:textId="77777777" w:rsidR="000724E9" w:rsidRDefault="00085DA6">
      <w:pPr>
        <w:rPr>
          <w:lang w:val="en-US"/>
        </w:rPr>
      </w:pPr>
      <w:r>
        <w:rPr>
          <w:noProof/>
          <w:lang w:eastAsia="en-GB"/>
        </w:rPr>
        <w:drawing>
          <wp:anchor distT="0" distB="0" distL="114300" distR="114300" simplePos="0" relativeHeight="251695104" behindDoc="0" locked="0" layoutInCell="1" allowOverlap="1" wp14:anchorId="657FEBB8" wp14:editId="7782DC8A">
            <wp:simplePos x="0" y="0"/>
            <wp:positionH relativeFrom="margin">
              <wp:align>right</wp:align>
            </wp:positionH>
            <wp:positionV relativeFrom="paragraph">
              <wp:posOffset>108585</wp:posOffset>
            </wp:positionV>
            <wp:extent cx="2108835" cy="1339215"/>
            <wp:effectExtent l="0" t="0" r="571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165" t="20227" r="80432" b="62377"/>
                    <a:stretch/>
                  </pic:blipFill>
                  <pic:spPr bwMode="auto">
                    <a:xfrm>
                      <a:off x="0" y="0"/>
                      <a:ext cx="2108835" cy="1339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6AA9B" w14:textId="77777777" w:rsidR="00EE1D5E" w:rsidRDefault="008F1FD0">
      <w:pPr>
        <w:rPr>
          <w:lang w:val="en-US"/>
        </w:rPr>
      </w:pPr>
      <w:r>
        <w:rPr>
          <w:lang w:val="en-US"/>
        </w:rPr>
        <w:t xml:space="preserve">After running the </w:t>
      </w:r>
      <w:proofErr w:type="spellStart"/>
      <w:proofErr w:type="gramStart"/>
      <w:r>
        <w:rPr>
          <w:lang w:val="en-US"/>
        </w:rPr>
        <w:t>run.R</w:t>
      </w:r>
      <w:proofErr w:type="spellEnd"/>
      <w:proofErr w:type="gramEnd"/>
      <w:r>
        <w:rPr>
          <w:lang w:val="en-US"/>
        </w:rPr>
        <w:t xml:space="preserve"> script, your outputs should now appear in the </w:t>
      </w:r>
      <w:proofErr w:type="spellStart"/>
      <w:r>
        <w:rPr>
          <w:lang w:val="en-US"/>
        </w:rPr>
        <w:t>XXX_MSNA_Analysis</w:t>
      </w:r>
      <w:proofErr w:type="spellEnd"/>
      <w:r>
        <w:rPr>
          <w:lang w:val="en-US"/>
        </w:rPr>
        <w:t>/output folder.</w:t>
      </w:r>
      <w:r w:rsidR="000724E9">
        <w:rPr>
          <w:lang w:val="en-US"/>
        </w:rPr>
        <w:t xml:space="preserve"> Other folders will be created as well with intermediary files for other outputs only. Please find below a description of each of the different outputs:</w:t>
      </w:r>
    </w:p>
    <w:p w14:paraId="157BF3E6" w14:textId="77777777" w:rsidR="00085DA6" w:rsidRDefault="00085DA6">
      <w:pPr>
        <w:rPr>
          <w:lang w:val="en-US"/>
        </w:rPr>
      </w:pPr>
      <w:r>
        <w:rPr>
          <w:noProof/>
          <w:lang w:eastAsia="en-GB"/>
        </w:rPr>
        <mc:AlternateContent>
          <mc:Choice Requires="wps">
            <w:drawing>
              <wp:anchor distT="0" distB="0" distL="114300" distR="114300" simplePos="0" relativeHeight="251697152" behindDoc="0" locked="0" layoutInCell="1" allowOverlap="1" wp14:anchorId="72538D25" wp14:editId="0A5ABDC1">
                <wp:simplePos x="0" y="0"/>
                <wp:positionH relativeFrom="margin">
                  <wp:align>right</wp:align>
                </wp:positionH>
                <wp:positionV relativeFrom="paragraph">
                  <wp:posOffset>86360</wp:posOffset>
                </wp:positionV>
                <wp:extent cx="2077085" cy="20637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2077085" cy="206375"/>
                        </a:xfrm>
                        <a:prstGeom prst="rect">
                          <a:avLst/>
                        </a:prstGeom>
                        <a:solidFill>
                          <a:prstClr val="white"/>
                        </a:solidFill>
                        <a:ln>
                          <a:noFill/>
                        </a:ln>
                      </wps:spPr>
                      <wps:txbx>
                        <w:txbxContent>
                          <w:p w14:paraId="2C6AF87E" w14:textId="77777777" w:rsidR="00085DA6" w:rsidRPr="00085DA6" w:rsidRDefault="00085DA6" w:rsidP="00085DA6">
                            <w:pPr>
                              <w:pStyle w:val="Caption"/>
                              <w:jc w:val="right"/>
                              <w:rPr>
                                <w:noProof/>
                                <w:sz w:val="16"/>
                              </w:rPr>
                            </w:pPr>
                            <w:r w:rsidRPr="00085DA6">
                              <w:rPr>
                                <w:sz w:val="16"/>
                              </w:rPr>
                              <w:t xml:space="preserve">Contents of output folder after </w:t>
                            </w:r>
                            <w:proofErr w:type="spellStart"/>
                            <w:proofErr w:type="gramStart"/>
                            <w:r w:rsidRPr="00085DA6">
                              <w:rPr>
                                <w:sz w:val="16"/>
                              </w:rPr>
                              <w:t>run.R</w:t>
                            </w:r>
                            <w:proofErr w:type="spellEnd"/>
                            <w:proofErr w:type="gramEnd"/>
                            <w:r w:rsidRPr="00085DA6">
                              <w:rPr>
                                <w:sz w:val="16"/>
                              </w:rPr>
                              <w:t xml:space="preserve"> script is run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38D25" id="Text Box 25" o:spid="_x0000_s1038" type="#_x0000_t202" style="position:absolute;margin-left:112.35pt;margin-top:6.8pt;width:163.55pt;height:16.2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" stroked="f">
                <v:textbox inset="0,0,0,0">
                  <w:txbxContent>
                    <w:p w14:paraId="2C6AF87E" w14:textId="77777777" w:rsidR="00085DA6" w:rsidRPr="00085DA6" w:rsidRDefault="00085DA6" w:rsidP="00085DA6">
                      <w:pPr>
                        <w:pStyle w:val="Caption"/>
                        <w:jc w:val="right"/>
                        <w:rPr>
                          <w:noProof/>
                          <w:sz w:val="16"/>
                        </w:rPr>
                      </w:pPr>
                      <w:r w:rsidRPr="00085DA6">
                        <w:rPr>
                          <w:sz w:val="16"/>
                        </w:rPr>
                        <w:t xml:space="preserve">Contents of output folder after </w:t>
                      </w:r>
                      <w:proofErr w:type="spellStart"/>
                      <w:proofErr w:type="gramStart"/>
                      <w:r w:rsidRPr="00085DA6">
                        <w:rPr>
                          <w:sz w:val="16"/>
                        </w:rPr>
                        <w:t>run.R</w:t>
                      </w:r>
                      <w:proofErr w:type="spellEnd"/>
                      <w:proofErr w:type="gramEnd"/>
                      <w:r w:rsidRPr="00085DA6">
                        <w:rPr>
                          <w:sz w:val="16"/>
                        </w:rPr>
                        <w:t xml:space="preserve"> script is run</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2939"/>
        <w:gridCol w:w="6077"/>
      </w:tblGrid>
      <w:tr w:rsidR="000724E9" w14:paraId="67907AD7" w14:textId="77777777" w:rsidTr="00085DA6">
        <w:tc>
          <w:tcPr>
            <w:tcW w:w="2939" w:type="dxa"/>
            <w:shd w:val="clear" w:color="auto" w:fill="D2CBB8"/>
          </w:tcPr>
          <w:p w14:paraId="4F486E22" w14:textId="77777777" w:rsidR="000724E9" w:rsidRPr="00085DA6" w:rsidRDefault="000724E9">
            <w:pPr>
              <w:rPr>
                <w:b/>
                <w:lang w:val="en-US"/>
              </w:rPr>
            </w:pPr>
            <w:r w:rsidRPr="00085DA6">
              <w:rPr>
                <w:b/>
                <w:lang w:val="en-US"/>
              </w:rPr>
              <w:t>Output</w:t>
            </w:r>
          </w:p>
        </w:tc>
        <w:tc>
          <w:tcPr>
            <w:tcW w:w="6077" w:type="dxa"/>
            <w:shd w:val="clear" w:color="auto" w:fill="D2CBB8"/>
          </w:tcPr>
          <w:p w14:paraId="28B5F54E" w14:textId="77777777" w:rsidR="000724E9" w:rsidRPr="00085DA6" w:rsidRDefault="000724E9">
            <w:pPr>
              <w:rPr>
                <w:b/>
                <w:lang w:val="en-US"/>
              </w:rPr>
            </w:pPr>
            <w:r w:rsidRPr="00085DA6">
              <w:rPr>
                <w:b/>
                <w:lang w:val="en-US"/>
              </w:rPr>
              <w:t>Description</w:t>
            </w:r>
          </w:p>
        </w:tc>
      </w:tr>
      <w:tr w:rsidR="000724E9" w14:paraId="4BD5CF47" w14:textId="77777777" w:rsidTr="00085DA6">
        <w:tc>
          <w:tcPr>
            <w:tcW w:w="2939" w:type="dxa"/>
          </w:tcPr>
          <w:p w14:paraId="2CC56B37" w14:textId="77777777" w:rsidR="000724E9" w:rsidRDefault="000724E9">
            <w:pPr>
              <w:rPr>
                <w:lang w:val="en-US"/>
              </w:rPr>
            </w:pPr>
            <w:proofErr w:type="spellStart"/>
            <w:r>
              <w:rPr>
                <w:lang w:val="en-US"/>
              </w:rPr>
              <w:t>Barcharts</w:t>
            </w:r>
            <w:proofErr w:type="spellEnd"/>
            <w:r>
              <w:rPr>
                <w:lang w:val="en-US"/>
              </w:rPr>
              <w:t xml:space="preserve"> folder</w:t>
            </w:r>
          </w:p>
        </w:tc>
        <w:tc>
          <w:tcPr>
            <w:tcW w:w="6077" w:type="dxa"/>
          </w:tcPr>
          <w:p w14:paraId="2CAEE00B" w14:textId="77777777" w:rsidR="000724E9" w:rsidRDefault="000724E9">
            <w:pPr>
              <w:rPr>
                <w:lang w:val="en-US"/>
              </w:rPr>
            </w:pPr>
            <w:proofErr w:type="spellStart"/>
            <w:r>
              <w:rPr>
                <w:lang w:val="en-US"/>
              </w:rPr>
              <w:t>Barcharts</w:t>
            </w:r>
            <w:proofErr w:type="spellEnd"/>
            <w:r>
              <w:rPr>
                <w:lang w:val="en-US"/>
              </w:rPr>
              <w:t xml:space="preserve"> with confidence intervals produced for each question/variable against selected disaggregation variables. JPG format. </w:t>
            </w:r>
          </w:p>
        </w:tc>
      </w:tr>
      <w:tr w:rsidR="000724E9" w14:paraId="14BA8DF9" w14:textId="77777777" w:rsidTr="00085DA6">
        <w:tc>
          <w:tcPr>
            <w:tcW w:w="2939" w:type="dxa"/>
          </w:tcPr>
          <w:p w14:paraId="647DA2FE" w14:textId="77777777" w:rsidR="000724E9" w:rsidRDefault="000724E9">
            <w:pPr>
              <w:rPr>
                <w:lang w:val="en-US"/>
              </w:rPr>
            </w:pPr>
            <w:r>
              <w:rPr>
                <w:lang w:val="en-US"/>
              </w:rPr>
              <w:t>Modified data</w:t>
            </w:r>
          </w:p>
        </w:tc>
        <w:tc>
          <w:tcPr>
            <w:tcW w:w="6077" w:type="dxa"/>
          </w:tcPr>
          <w:p w14:paraId="42E2E010" w14:textId="77777777" w:rsidR="000724E9" w:rsidRDefault="000724E9" w:rsidP="000724E9">
            <w:pPr>
              <w:rPr>
                <w:lang w:val="en-US"/>
              </w:rPr>
            </w:pPr>
            <w:r>
              <w:rPr>
                <w:lang w:val="en-US"/>
              </w:rPr>
              <w:t xml:space="preserve">Your dataset returned with new columns added for the composite indicators. CSV format. </w:t>
            </w:r>
          </w:p>
        </w:tc>
      </w:tr>
      <w:tr w:rsidR="000724E9" w14:paraId="6AD7E202" w14:textId="77777777" w:rsidTr="00085DA6">
        <w:tc>
          <w:tcPr>
            <w:tcW w:w="2939" w:type="dxa"/>
          </w:tcPr>
          <w:p w14:paraId="53E539DC" w14:textId="77777777" w:rsidR="000724E9" w:rsidRDefault="000724E9">
            <w:pPr>
              <w:rPr>
                <w:lang w:val="en-US"/>
              </w:rPr>
            </w:pPr>
            <w:proofErr w:type="spellStart"/>
            <w:r>
              <w:rPr>
                <w:lang w:val="en-US"/>
              </w:rPr>
              <w:t>Disaggregations_master_table</w:t>
            </w:r>
            <w:proofErr w:type="spellEnd"/>
          </w:p>
        </w:tc>
        <w:tc>
          <w:tcPr>
            <w:tcW w:w="6077" w:type="dxa"/>
          </w:tcPr>
          <w:p w14:paraId="1BE993CD" w14:textId="77777777" w:rsidR="000724E9" w:rsidRDefault="000724E9" w:rsidP="000724E9">
            <w:pPr>
              <w:rPr>
                <w:lang w:val="en-US"/>
              </w:rPr>
            </w:pPr>
            <w:r>
              <w:rPr>
                <w:lang w:val="en-US"/>
              </w:rPr>
              <w:t xml:space="preserve">Macro enables spreadsheet where you can view results of single indicators and disaggregation variables. XLSX format. </w:t>
            </w:r>
          </w:p>
        </w:tc>
      </w:tr>
      <w:tr w:rsidR="000724E9" w14:paraId="62690B0C" w14:textId="77777777" w:rsidTr="00085DA6">
        <w:tc>
          <w:tcPr>
            <w:tcW w:w="2939" w:type="dxa"/>
          </w:tcPr>
          <w:p w14:paraId="77064BF4" w14:textId="77777777" w:rsidR="000724E9" w:rsidRDefault="00085DA6">
            <w:pPr>
              <w:rPr>
                <w:lang w:val="en-US"/>
              </w:rPr>
            </w:pPr>
            <w:proofErr w:type="spellStart"/>
            <w:r>
              <w:rPr>
                <w:lang w:val="en-US"/>
              </w:rPr>
              <w:t>Mean_aggregations_raw_csv</w:t>
            </w:r>
            <w:proofErr w:type="spellEnd"/>
          </w:p>
        </w:tc>
        <w:tc>
          <w:tcPr>
            <w:tcW w:w="6077" w:type="dxa"/>
          </w:tcPr>
          <w:p w14:paraId="479CB8C4" w14:textId="77777777" w:rsidR="000724E9" w:rsidRDefault="00085DA6">
            <w:pPr>
              <w:rPr>
                <w:lang w:val="en-US"/>
              </w:rPr>
            </w:pPr>
            <w:r>
              <w:rPr>
                <w:lang w:val="en-US"/>
              </w:rPr>
              <w:t>Intermediary files for other outputs. Don’t be concerned with these.</w:t>
            </w:r>
          </w:p>
        </w:tc>
      </w:tr>
      <w:tr w:rsidR="000724E9" w14:paraId="5FC318AB" w14:textId="77777777" w:rsidTr="00085DA6">
        <w:tc>
          <w:tcPr>
            <w:tcW w:w="2939" w:type="dxa"/>
          </w:tcPr>
          <w:p w14:paraId="72D9AF03" w14:textId="77777777" w:rsidR="000724E9" w:rsidRDefault="00085DA6">
            <w:pPr>
              <w:rPr>
                <w:lang w:val="en-US"/>
              </w:rPr>
            </w:pPr>
            <w:proofErr w:type="spellStart"/>
            <w:r>
              <w:rPr>
                <w:lang w:val="en-US"/>
              </w:rPr>
              <w:t>Percent_aggregation_raw_csv</w:t>
            </w:r>
            <w:proofErr w:type="spellEnd"/>
          </w:p>
        </w:tc>
        <w:tc>
          <w:tcPr>
            <w:tcW w:w="6077" w:type="dxa"/>
          </w:tcPr>
          <w:p w14:paraId="241BF642" w14:textId="77777777" w:rsidR="000724E9" w:rsidRDefault="00085DA6">
            <w:pPr>
              <w:rPr>
                <w:lang w:val="en-US"/>
              </w:rPr>
            </w:pPr>
            <w:r>
              <w:rPr>
                <w:lang w:val="en-US"/>
              </w:rPr>
              <w:t>Intermediary files for other outputs. Don’t be concerned with these.</w:t>
            </w:r>
          </w:p>
        </w:tc>
      </w:tr>
    </w:tbl>
    <w:p w14:paraId="5A963807" w14:textId="77777777" w:rsidR="000724E9" w:rsidRDefault="000724E9">
      <w:pPr>
        <w:rPr>
          <w:lang w:val="en-US"/>
        </w:rPr>
      </w:pPr>
    </w:p>
    <w:p w14:paraId="4FF05190" w14:textId="77777777" w:rsidR="008F1FD0" w:rsidRDefault="00085DA6" w:rsidP="00085DA6">
      <w:pPr>
        <w:pStyle w:val="Heading3"/>
        <w:rPr>
          <w:noProof/>
          <w:lang w:eastAsia="en-GB"/>
        </w:rPr>
      </w:pPr>
      <w:bookmarkStart w:id="22" w:name="_Toc518499414"/>
      <w:r>
        <w:t xml:space="preserve">Using the </w:t>
      </w:r>
      <w:proofErr w:type="spellStart"/>
      <w:r>
        <w:t>Disaggregations</w:t>
      </w:r>
      <w:proofErr w:type="spellEnd"/>
      <w:r>
        <w:t xml:space="preserve"> Master Table</w:t>
      </w:r>
      <w:bookmarkEnd w:id="22"/>
    </w:p>
    <w:p w14:paraId="5175E62A" w14:textId="77777777" w:rsidR="008F1FD0" w:rsidRDefault="00085DA6">
      <w:pPr>
        <w:rPr>
          <w:noProof/>
          <w:lang w:eastAsia="en-GB"/>
        </w:rPr>
      </w:pPr>
      <w:commentRangeStart w:id="23"/>
      <w:r>
        <w:rPr>
          <w:noProof/>
          <w:lang w:eastAsia="en-GB"/>
        </w:rPr>
        <w:t xml:space="preserve">The disaggregations master table will allow you to select a question/variable and then disaggregate the results by another indicator of your choice. </w:t>
      </w:r>
      <w:r w:rsidR="00AC41DB">
        <w:rPr>
          <w:noProof/>
          <w:lang w:eastAsia="en-GB"/>
        </w:rPr>
        <w:t xml:space="preserve">Simply select your question/variable under “show variable” and select your disaggregation variable under “disaggregate by”. Results for categorical variables are presented as proportions and numeric variables as means. </w:t>
      </w:r>
      <w:commentRangeEnd w:id="23"/>
      <w:r w:rsidR="00C26E56">
        <w:rPr>
          <w:rStyle w:val="CommentReference"/>
        </w:rPr>
        <w:commentReference w:id="23"/>
      </w:r>
    </w:p>
    <w:p w14:paraId="330BC5D4" w14:textId="77777777" w:rsidR="00AC41DB" w:rsidRDefault="00AC41DB">
      <w:pPr>
        <w:rPr>
          <w:noProof/>
          <w:lang w:eastAsia="en-GB"/>
        </w:rPr>
      </w:pPr>
      <w:r>
        <w:rPr>
          <w:noProof/>
          <w:lang w:eastAsia="en-GB"/>
        </w:rPr>
        <w:drawing>
          <wp:anchor distT="0" distB="0" distL="114300" distR="114300" simplePos="0" relativeHeight="251698176" behindDoc="0" locked="0" layoutInCell="1" allowOverlap="1" wp14:anchorId="46DC3F11" wp14:editId="0A6C3CF4">
            <wp:simplePos x="0" y="0"/>
            <wp:positionH relativeFrom="column">
              <wp:posOffset>272143</wp:posOffset>
            </wp:positionH>
            <wp:positionV relativeFrom="paragraph">
              <wp:posOffset>56877</wp:posOffset>
            </wp:positionV>
            <wp:extent cx="5010607" cy="3472543"/>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15872" r="50374" b="22984"/>
                    <a:stretch/>
                  </pic:blipFill>
                  <pic:spPr bwMode="auto">
                    <a:xfrm>
                      <a:off x="0" y="0"/>
                      <a:ext cx="5023637" cy="34815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B1376C" w14:textId="77777777" w:rsidR="00AC41DB" w:rsidRDefault="00AC41DB">
      <w:pPr>
        <w:rPr>
          <w:noProof/>
          <w:lang w:eastAsia="en-GB"/>
        </w:rPr>
      </w:pPr>
    </w:p>
    <w:p w14:paraId="5AA8092B" w14:textId="77777777" w:rsidR="008F1FD0" w:rsidRDefault="008F1FD0">
      <w:pPr>
        <w:rPr>
          <w:lang w:val="en-US"/>
        </w:rPr>
      </w:pPr>
    </w:p>
    <w:p w14:paraId="7B7495C7" w14:textId="77777777" w:rsidR="00EE1D5E" w:rsidRDefault="00EE1D5E">
      <w:pPr>
        <w:rPr>
          <w:lang w:val="en-US"/>
        </w:rPr>
      </w:pPr>
    </w:p>
    <w:p w14:paraId="42A2E75B" w14:textId="77777777" w:rsidR="00EE1D5E" w:rsidRDefault="00EE1D5E">
      <w:pPr>
        <w:rPr>
          <w:lang w:val="en-US"/>
        </w:rPr>
      </w:pPr>
    </w:p>
    <w:p w14:paraId="7E9275D5" w14:textId="77777777" w:rsidR="000A221B" w:rsidRDefault="000A221B">
      <w:pPr>
        <w:rPr>
          <w:lang w:val="en-US"/>
        </w:rPr>
      </w:pPr>
    </w:p>
    <w:p w14:paraId="53BF5C2C" w14:textId="77777777" w:rsidR="000A221B" w:rsidRDefault="000A221B">
      <w:pPr>
        <w:rPr>
          <w:lang w:val="en-US"/>
        </w:rPr>
      </w:pPr>
    </w:p>
    <w:p w14:paraId="6F3FDE1F" w14:textId="77777777" w:rsidR="000A221B" w:rsidRDefault="000A221B">
      <w:pPr>
        <w:rPr>
          <w:lang w:val="en-US"/>
        </w:rPr>
      </w:pPr>
    </w:p>
    <w:p w14:paraId="003938D0" w14:textId="77777777" w:rsidR="000A221B" w:rsidRDefault="000A221B">
      <w:pPr>
        <w:rPr>
          <w:lang w:val="en-US"/>
        </w:rPr>
      </w:pPr>
    </w:p>
    <w:p w14:paraId="2E452641" w14:textId="77777777" w:rsidR="000A221B" w:rsidRDefault="000A221B">
      <w:pPr>
        <w:rPr>
          <w:lang w:val="en-US"/>
        </w:rPr>
      </w:pPr>
    </w:p>
    <w:p w14:paraId="2DD96947" w14:textId="77777777" w:rsidR="000A221B" w:rsidRDefault="000A221B">
      <w:pPr>
        <w:rPr>
          <w:lang w:val="en-US"/>
        </w:rPr>
      </w:pPr>
    </w:p>
    <w:sectPr w:rsidR="000A22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reach.nigeria@reach-initiative.org" w:date="2018-07-04T16:15:00Z" w:initials="r">
    <w:p w14:paraId="0D4B8001" w14:textId="77777777" w:rsidR="0028371D" w:rsidRDefault="0028371D" w:rsidP="0028371D">
      <w:pPr>
        <w:pStyle w:val="CommentText"/>
      </w:pPr>
      <w:r>
        <w:rPr>
          <w:rStyle w:val="CommentReference"/>
        </w:rPr>
        <w:annotationRef/>
      </w:r>
      <w:r>
        <w:t>Can include links for Mac later?</w:t>
      </w:r>
    </w:p>
  </w:comment>
  <w:comment w:id="9" w:author="reach.nigeria@reach-initiative.org" w:date="2018-07-04T16:07:00Z" w:initials="r">
    <w:p w14:paraId="247A6741" w14:textId="77777777" w:rsidR="0028371D" w:rsidRDefault="0028371D" w:rsidP="0028371D">
      <w:pPr>
        <w:pStyle w:val="CommentText"/>
      </w:pPr>
      <w:r>
        <w:rPr>
          <w:rStyle w:val="CommentReference"/>
        </w:rPr>
        <w:annotationRef/>
      </w:r>
      <w:r>
        <w:t>I assume we won’t need this once we any other relevant packages are added to dependencies</w:t>
      </w:r>
    </w:p>
  </w:comment>
  <w:comment w:id="13" w:author="reach.nigeria@reach-initiative.org" w:date="2018-07-04T20:57:00Z" w:initials="r">
    <w:p w14:paraId="06D7E7A2" w14:textId="77777777" w:rsidR="00072155" w:rsidRDefault="00072155">
      <w:pPr>
        <w:pStyle w:val="CommentText"/>
      </w:pPr>
      <w:r>
        <w:rPr>
          <w:rStyle w:val="CommentReference"/>
        </w:rPr>
        <w:annotationRef/>
      </w:r>
      <w:r>
        <w:t xml:space="preserve">This tab is kind of scant now, but I can revise this depending on how it comes out later. </w:t>
      </w:r>
    </w:p>
  </w:comment>
  <w:comment w:id="16" w:author="martin" w:date="2018-07-05T09:44:00Z" w:initials="mb">
    <w:p w14:paraId="5FA09C3B" w14:textId="77777777" w:rsidR="002B4A5E" w:rsidRDefault="002B4A5E">
      <w:pPr>
        <w:pStyle w:val="CommentText"/>
        <w:rPr>
          <w:rStyle w:val="CommentReference"/>
        </w:rPr>
      </w:pPr>
      <w:r>
        <w:rPr>
          <w:rStyle w:val="CommentReference"/>
        </w:rPr>
        <w:annotationRef/>
      </w:r>
      <w:r>
        <w:rPr>
          <w:rStyle w:val="CommentReference"/>
        </w:rPr>
        <w:t>Currently not implemented but you are right we need to be able to stratify by multiple columns.</w:t>
      </w:r>
    </w:p>
    <w:p w14:paraId="44EBA1E7" w14:textId="77777777" w:rsidR="002B4A5E" w:rsidRDefault="002B4A5E">
      <w:pPr>
        <w:pStyle w:val="CommentText"/>
        <w:rPr>
          <w:rStyle w:val="CommentReference"/>
        </w:rPr>
      </w:pPr>
      <w:r>
        <w:rPr>
          <w:rStyle w:val="CommentReference"/>
        </w:rPr>
        <w:t>I think we can change the sampling frame to allow multiple “stratum name” columns; then they’re header is a copy of the name of the variable; their values the unique values appearing in that variable.</w:t>
      </w:r>
    </w:p>
    <w:p w14:paraId="4507E174" w14:textId="434D9A67" w:rsidR="002B4A5E" w:rsidRPr="002B4A5E" w:rsidRDefault="002B4A5E">
      <w:pPr>
        <w:pStyle w:val="CommentText"/>
        <w:rPr>
          <w:sz w:val="16"/>
          <w:szCs w:val="16"/>
        </w:rPr>
      </w:pPr>
      <w:r>
        <w:rPr>
          <w:rStyle w:val="CommentReference"/>
        </w:rPr>
        <w:t>Then I think we don’t need that parameter anymore</w:t>
      </w:r>
    </w:p>
  </w:comment>
  <w:comment w:id="17" w:author="martin" w:date="2018-07-05T09:47:00Z" w:initials="mb">
    <w:p w14:paraId="1329400E" w14:textId="0479031F" w:rsidR="002B4A5E" w:rsidRDefault="002B4A5E">
      <w:pPr>
        <w:pStyle w:val="CommentText"/>
      </w:pPr>
      <w:r>
        <w:rPr>
          <w:rStyle w:val="CommentReference"/>
        </w:rPr>
        <w:annotationRef/>
      </w:r>
      <w:proofErr w:type="gramStart"/>
      <w:r>
        <w:t>To  be</w:t>
      </w:r>
      <w:proofErr w:type="gramEnd"/>
      <w:r>
        <w:t xml:space="preserve"> used in plots etc.</w:t>
      </w:r>
    </w:p>
  </w:comment>
  <w:comment w:id="23" w:author="martin" w:date="2018-07-05T09:57:00Z" w:initials="mb">
    <w:p w14:paraId="4B18D799" w14:textId="77777777" w:rsidR="00C26E56" w:rsidRDefault="00C26E56">
      <w:pPr>
        <w:pStyle w:val="CommentText"/>
      </w:pPr>
      <w:r>
        <w:rPr>
          <w:rStyle w:val="CommentReference"/>
        </w:rPr>
        <w:annotationRef/>
      </w:r>
      <w:r>
        <w:t>Must do Data -&gt; refresh all -&gt;</w:t>
      </w:r>
      <w:bookmarkStart w:id="24" w:name="_GoBack"/>
      <w:bookmarkEnd w:id="24"/>
      <w:r>
        <w:t xml:space="preserve"> select the relevant csv (called something similar to table_long.csv).</w:t>
      </w:r>
    </w:p>
    <w:p w14:paraId="03A36D00" w14:textId="017F305A" w:rsidR="00C26E56" w:rsidRDefault="00C26E56">
      <w:pPr>
        <w:pStyle w:val="CommentText"/>
      </w:pPr>
      <w:r>
        <w:t>Then right click the pivot table and “refresh”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4B8001" w15:done="0"/>
  <w15:commentEx w15:paraId="247A6741" w15:done="0"/>
  <w15:commentEx w15:paraId="06D7E7A2" w15:done="0"/>
  <w15:commentEx w15:paraId="4507E174" w15:done="0"/>
  <w15:commentEx w15:paraId="1329400E" w15:done="0"/>
  <w15:commentEx w15:paraId="03A36D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E522A"/>
    <w:multiLevelType w:val="hybridMultilevel"/>
    <w:tmpl w:val="FD60E348"/>
    <w:lvl w:ilvl="0" w:tplc="50FE78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E58D7"/>
    <w:multiLevelType w:val="hybridMultilevel"/>
    <w:tmpl w:val="CB4CC4FA"/>
    <w:lvl w:ilvl="0" w:tplc="EBBA04C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7C796D"/>
    <w:multiLevelType w:val="hybridMultilevel"/>
    <w:tmpl w:val="9D22C470"/>
    <w:lvl w:ilvl="0" w:tplc="E24068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ach.nigeria@reach-initiative.org">
    <w15:presenceInfo w15:providerId="None" w15:userId="reach.nigeria@reach-initiative.org"/>
  </w15:person>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BF"/>
    <w:rsid w:val="000224B9"/>
    <w:rsid w:val="00072155"/>
    <w:rsid w:val="000724E9"/>
    <w:rsid w:val="00085DA6"/>
    <w:rsid w:val="000A221B"/>
    <w:rsid w:val="00114E38"/>
    <w:rsid w:val="001C6D88"/>
    <w:rsid w:val="0028371D"/>
    <w:rsid w:val="002B4A5E"/>
    <w:rsid w:val="002E7858"/>
    <w:rsid w:val="00326028"/>
    <w:rsid w:val="003A6B68"/>
    <w:rsid w:val="004E1059"/>
    <w:rsid w:val="00522001"/>
    <w:rsid w:val="005771A3"/>
    <w:rsid w:val="005F4604"/>
    <w:rsid w:val="0066621A"/>
    <w:rsid w:val="006743D8"/>
    <w:rsid w:val="00703597"/>
    <w:rsid w:val="007808EF"/>
    <w:rsid w:val="007A4CD2"/>
    <w:rsid w:val="007C2FF8"/>
    <w:rsid w:val="008255BF"/>
    <w:rsid w:val="00843A2E"/>
    <w:rsid w:val="008E696E"/>
    <w:rsid w:val="008F1FD0"/>
    <w:rsid w:val="00A439C6"/>
    <w:rsid w:val="00AC41DB"/>
    <w:rsid w:val="00AE2BD3"/>
    <w:rsid w:val="00B379CF"/>
    <w:rsid w:val="00B80BC2"/>
    <w:rsid w:val="00C13543"/>
    <w:rsid w:val="00C26E56"/>
    <w:rsid w:val="00CA63A7"/>
    <w:rsid w:val="00D13813"/>
    <w:rsid w:val="00D21DC7"/>
    <w:rsid w:val="00DC3ABF"/>
    <w:rsid w:val="00DD73FD"/>
    <w:rsid w:val="00DF2063"/>
    <w:rsid w:val="00EE1D5E"/>
    <w:rsid w:val="00EE2055"/>
    <w:rsid w:val="00FC451A"/>
    <w:rsid w:val="00FE15BD"/>
    <w:rsid w:val="00FE1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EAC2"/>
  <w15:chartTrackingRefBased/>
  <w15:docId w15:val="{02FB22D2-D131-4AF4-BF87-12385A26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1DB"/>
    <w:pPr>
      <w:keepNext/>
      <w:keepLines/>
      <w:shd w:val="clear" w:color="auto" w:fill="D2CBB8"/>
      <w:spacing w:after="0"/>
      <w:outlineLvl w:val="1"/>
    </w:pPr>
    <w:rPr>
      <w:rFonts w:asciiTheme="majorHAnsi" w:eastAsiaTheme="majorEastAsia" w:hAnsiTheme="majorHAnsi" w:cstheme="majorBidi"/>
      <w:b/>
      <w:color w:val="2F5496" w:themeColor="accent1" w:themeShade="BF"/>
      <w:sz w:val="36"/>
      <w:szCs w:val="26"/>
      <w:lang w:val="en-US"/>
    </w:rPr>
  </w:style>
  <w:style w:type="paragraph" w:styleId="Heading3">
    <w:name w:val="heading 3"/>
    <w:basedOn w:val="Normal"/>
    <w:next w:val="Normal"/>
    <w:link w:val="Heading3Char"/>
    <w:uiPriority w:val="9"/>
    <w:unhideWhenUsed/>
    <w:qFormat/>
    <w:rsid w:val="00114E38"/>
    <w:pPr>
      <w:shd w:val="clear" w:color="auto" w:fill="EE5859"/>
      <w:outlineLvl w:val="2"/>
    </w:pPr>
    <w:rPr>
      <w:color w:val="FFFFFF" w:themeColor="background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A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C3ABF"/>
    <w:pPr>
      <w:ind w:left="720"/>
      <w:contextualSpacing/>
    </w:pPr>
  </w:style>
  <w:style w:type="table" w:styleId="TableGrid">
    <w:name w:val="Table Grid"/>
    <w:basedOn w:val="TableNormal"/>
    <w:uiPriority w:val="39"/>
    <w:rsid w:val="0067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2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41DB"/>
    <w:rPr>
      <w:rFonts w:asciiTheme="majorHAnsi" w:eastAsiaTheme="majorEastAsia" w:hAnsiTheme="majorHAnsi" w:cstheme="majorBidi"/>
      <w:b/>
      <w:color w:val="2F5496" w:themeColor="accent1" w:themeShade="BF"/>
      <w:sz w:val="36"/>
      <w:szCs w:val="26"/>
      <w:shd w:val="clear" w:color="auto" w:fill="D2CBB8"/>
      <w:lang w:val="en-US"/>
    </w:rPr>
  </w:style>
  <w:style w:type="character" w:customStyle="1" w:styleId="Heading3Char">
    <w:name w:val="Heading 3 Char"/>
    <w:basedOn w:val="DefaultParagraphFont"/>
    <w:link w:val="Heading3"/>
    <w:uiPriority w:val="9"/>
    <w:rsid w:val="00114E38"/>
    <w:rPr>
      <w:color w:val="FFFFFF" w:themeColor="background1"/>
      <w:shd w:val="clear" w:color="auto" w:fill="EE5859"/>
      <w:lang w:val="en-US"/>
    </w:rPr>
  </w:style>
  <w:style w:type="character" w:styleId="CommentReference">
    <w:name w:val="annotation reference"/>
    <w:basedOn w:val="DefaultParagraphFont"/>
    <w:uiPriority w:val="99"/>
    <w:semiHidden/>
    <w:unhideWhenUsed/>
    <w:rsid w:val="00CA63A7"/>
    <w:rPr>
      <w:sz w:val="16"/>
      <w:szCs w:val="16"/>
    </w:rPr>
  </w:style>
  <w:style w:type="paragraph" w:styleId="CommentText">
    <w:name w:val="annotation text"/>
    <w:basedOn w:val="Normal"/>
    <w:link w:val="CommentTextChar"/>
    <w:uiPriority w:val="99"/>
    <w:semiHidden/>
    <w:unhideWhenUsed/>
    <w:rsid w:val="00CA63A7"/>
    <w:pPr>
      <w:spacing w:line="240" w:lineRule="auto"/>
    </w:pPr>
    <w:rPr>
      <w:sz w:val="20"/>
      <w:szCs w:val="20"/>
    </w:rPr>
  </w:style>
  <w:style w:type="character" w:customStyle="1" w:styleId="CommentTextChar">
    <w:name w:val="Comment Text Char"/>
    <w:basedOn w:val="DefaultParagraphFont"/>
    <w:link w:val="CommentText"/>
    <w:uiPriority w:val="99"/>
    <w:semiHidden/>
    <w:rsid w:val="00CA63A7"/>
    <w:rPr>
      <w:sz w:val="20"/>
      <w:szCs w:val="20"/>
    </w:rPr>
  </w:style>
  <w:style w:type="paragraph" w:styleId="CommentSubject">
    <w:name w:val="annotation subject"/>
    <w:basedOn w:val="CommentText"/>
    <w:next w:val="CommentText"/>
    <w:link w:val="CommentSubjectChar"/>
    <w:uiPriority w:val="99"/>
    <w:semiHidden/>
    <w:unhideWhenUsed/>
    <w:rsid w:val="00CA63A7"/>
    <w:rPr>
      <w:b/>
      <w:bCs/>
    </w:rPr>
  </w:style>
  <w:style w:type="character" w:customStyle="1" w:styleId="CommentSubjectChar">
    <w:name w:val="Comment Subject Char"/>
    <w:basedOn w:val="CommentTextChar"/>
    <w:link w:val="CommentSubject"/>
    <w:uiPriority w:val="99"/>
    <w:semiHidden/>
    <w:rsid w:val="00CA63A7"/>
    <w:rPr>
      <w:b/>
      <w:bCs/>
      <w:sz w:val="20"/>
      <w:szCs w:val="20"/>
    </w:rPr>
  </w:style>
  <w:style w:type="paragraph" w:styleId="BalloonText">
    <w:name w:val="Balloon Text"/>
    <w:basedOn w:val="Normal"/>
    <w:link w:val="BalloonTextChar"/>
    <w:uiPriority w:val="99"/>
    <w:semiHidden/>
    <w:unhideWhenUsed/>
    <w:rsid w:val="00CA6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3A7"/>
    <w:rPr>
      <w:rFonts w:ascii="Segoe UI" w:hAnsi="Segoe UI" w:cs="Segoe UI"/>
      <w:sz w:val="18"/>
      <w:szCs w:val="18"/>
    </w:rPr>
  </w:style>
  <w:style w:type="character" w:styleId="Hyperlink">
    <w:name w:val="Hyperlink"/>
    <w:basedOn w:val="DefaultParagraphFont"/>
    <w:uiPriority w:val="99"/>
    <w:unhideWhenUsed/>
    <w:rsid w:val="00EE2055"/>
    <w:rPr>
      <w:color w:val="0563C1" w:themeColor="hyperlink"/>
      <w:u w:val="single"/>
    </w:rPr>
  </w:style>
  <w:style w:type="paragraph" w:styleId="HTMLPreformatted">
    <w:name w:val="HTML Preformatted"/>
    <w:basedOn w:val="Normal"/>
    <w:link w:val="HTMLPreformattedChar"/>
    <w:uiPriority w:val="99"/>
    <w:semiHidden/>
    <w:unhideWhenUsed/>
    <w:rsid w:val="00AE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E2BD3"/>
    <w:rPr>
      <w:rFonts w:ascii="Courier New" w:eastAsia="Times New Roman" w:hAnsi="Courier New" w:cs="Courier New"/>
      <w:sz w:val="20"/>
      <w:szCs w:val="20"/>
      <w:lang w:eastAsia="en-GB"/>
    </w:rPr>
  </w:style>
  <w:style w:type="character" w:customStyle="1" w:styleId="gnkrckgcmrb">
    <w:name w:val="gnkrckgcmrb"/>
    <w:basedOn w:val="DefaultParagraphFont"/>
    <w:rsid w:val="00AE2BD3"/>
  </w:style>
  <w:style w:type="paragraph" w:styleId="TOCHeading">
    <w:name w:val="TOC Heading"/>
    <w:basedOn w:val="Heading1"/>
    <w:next w:val="Normal"/>
    <w:uiPriority w:val="39"/>
    <w:unhideWhenUsed/>
    <w:qFormat/>
    <w:rsid w:val="00FC451A"/>
    <w:pPr>
      <w:outlineLvl w:val="9"/>
    </w:pPr>
    <w:rPr>
      <w:lang w:val="en-US"/>
    </w:rPr>
  </w:style>
  <w:style w:type="paragraph" w:styleId="TOC2">
    <w:name w:val="toc 2"/>
    <w:basedOn w:val="Normal"/>
    <w:next w:val="Normal"/>
    <w:autoRedefine/>
    <w:uiPriority w:val="39"/>
    <w:unhideWhenUsed/>
    <w:rsid w:val="00FC451A"/>
    <w:pPr>
      <w:spacing w:after="100"/>
      <w:ind w:left="220"/>
    </w:pPr>
  </w:style>
  <w:style w:type="paragraph" w:styleId="TOC3">
    <w:name w:val="toc 3"/>
    <w:basedOn w:val="Normal"/>
    <w:next w:val="Normal"/>
    <w:autoRedefine/>
    <w:uiPriority w:val="39"/>
    <w:unhideWhenUsed/>
    <w:rsid w:val="00FC451A"/>
    <w:pPr>
      <w:spacing w:after="100"/>
      <w:ind w:left="440"/>
    </w:pPr>
  </w:style>
  <w:style w:type="paragraph" w:styleId="Caption">
    <w:name w:val="caption"/>
    <w:basedOn w:val="Normal"/>
    <w:next w:val="Normal"/>
    <w:uiPriority w:val="35"/>
    <w:unhideWhenUsed/>
    <w:qFormat/>
    <w:rsid w:val="00085DA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AC41D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088184">
      <w:bodyDiv w:val="1"/>
      <w:marLeft w:val="0"/>
      <w:marRight w:val="0"/>
      <w:marTop w:val="0"/>
      <w:marBottom w:val="0"/>
      <w:divBdr>
        <w:top w:val="none" w:sz="0" w:space="0" w:color="auto"/>
        <w:left w:val="none" w:sz="0" w:space="0" w:color="auto"/>
        <w:bottom w:val="none" w:sz="0" w:space="0" w:color="auto"/>
        <w:right w:val="none" w:sz="0" w:space="0" w:color="auto"/>
      </w:divBdr>
    </w:div>
    <w:div w:id="12771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cran.r-project.org/bin/windows/bas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diagramLayout" Target="diagrams/layout1.xml"/><Relationship Id="rId12" Type="http://schemas.openxmlformats.org/officeDocument/2006/relationships/hyperlink" Target="mailto:eliora.henzler@impact-initiatives.org"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rstudio.com/products/rstudio/downloa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mailto:martin.barner@impact-initiative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microsoft.com/office/2007/relationships/diagramDrawing" Target="diagrams/drawing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comments" Target="comments.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56B249-3179-4530-B906-4434A9EB7AC9}" type="doc">
      <dgm:prSet loTypeId="urn:microsoft.com/office/officeart/2005/8/layout/process4" loCatId="process" qsTypeId="urn:microsoft.com/office/officeart/2005/8/quickstyle/simple1" qsCatId="simple" csTypeId="urn:microsoft.com/office/officeart/2005/8/colors/accent1_2" csCatId="accent1" phldr="1"/>
      <dgm:spPr/>
    </dgm:pt>
    <dgm:pt modelId="{538BDD22-3DB5-47B1-9770-466FB0DB58FD}">
      <dgm:prSet phldrT="[Text]"/>
      <dgm:spPr/>
      <dgm:t>
        <a:bodyPr/>
        <a:lstStyle/>
        <a:p>
          <a:r>
            <a:rPr lang="en-US"/>
            <a:t>Inputs</a:t>
          </a:r>
        </a:p>
      </dgm:t>
    </dgm:pt>
    <dgm:pt modelId="{466DBD90-741C-4BE9-88F9-2FA675B3B39D}" type="parTrans" cxnId="{1FA41172-73EA-4DAB-8283-18E14E38AEA5}">
      <dgm:prSet/>
      <dgm:spPr/>
      <dgm:t>
        <a:bodyPr/>
        <a:lstStyle/>
        <a:p>
          <a:endParaRPr lang="en-US"/>
        </a:p>
      </dgm:t>
    </dgm:pt>
    <dgm:pt modelId="{984562B7-3084-4198-A547-BD3270963AE6}" type="sibTrans" cxnId="{1FA41172-73EA-4DAB-8283-18E14E38AEA5}">
      <dgm:prSet/>
      <dgm:spPr/>
      <dgm:t>
        <a:bodyPr/>
        <a:lstStyle/>
        <a:p>
          <a:endParaRPr lang="en-US"/>
        </a:p>
      </dgm:t>
    </dgm:pt>
    <dgm:pt modelId="{93D63799-5066-414A-9153-0647A6594F21}">
      <dgm:prSet phldrT="[Text]"/>
      <dgm:spPr/>
      <dgm:t>
        <a:bodyPr/>
        <a:lstStyle/>
        <a:p>
          <a:r>
            <a:rPr lang="en-US"/>
            <a:t>R-Script</a:t>
          </a:r>
        </a:p>
      </dgm:t>
    </dgm:pt>
    <dgm:pt modelId="{31BE0E1F-BB3B-4F8C-BAE1-5B25BF5442FD}" type="parTrans" cxnId="{EC25D4D4-3135-47FF-AB9F-45FA82FD04C4}">
      <dgm:prSet/>
      <dgm:spPr/>
      <dgm:t>
        <a:bodyPr/>
        <a:lstStyle/>
        <a:p>
          <a:endParaRPr lang="en-US"/>
        </a:p>
      </dgm:t>
    </dgm:pt>
    <dgm:pt modelId="{3438DFF6-31BB-4C55-9997-CCA8F2050A03}" type="sibTrans" cxnId="{EC25D4D4-3135-47FF-AB9F-45FA82FD04C4}">
      <dgm:prSet/>
      <dgm:spPr/>
      <dgm:t>
        <a:bodyPr/>
        <a:lstStyle/>
        <a:p>
          <a:endParaRPr lang="en-US"/>
        </a:p>
      </dgm:t>
    </dgm:pt>
    <dgm:pt modelId="{CE3EA4D2-CACA-403E-AFB9-79126349D31D}">
      <dgm:prSet phldrT="[Text]"/>
      <dgm:spPr/>
      <dgm:t>
        <a:bodyPr/>
        <a:lstStyle/>
        <a:p>
          <a:r>
            <a:rPr lang="en-US"/>
            <a:t>Outputs</a:t>
          </a:r>
        </a:p>
      </dgm:t>
    </dgm:pt>
    <dgm:pt modelId="{87E568F8-637C-4525-A96F-F8E2D1EDCB72}" type="parTrans" cxnId="{5DFF75B1-8A44-47B6-A875-3B27FC8A63B7}">
      <dgm:prSet/>
      <dgm:spPr/>
      <dgm:t>
        <a:bodyPr/>
        <a:lstStyle/>
        <a:p>
          <a:endParaRPr lang="en-US"/>
        </a:p>
      </dgm:t>
    </dgm:pt>
    <dgm:pt modelId="{A5839804-0CBE-47EB-816F-D350D19422D3}" type="sibTrans" cxnId="{5DFF75B1-8A44-47B6-A875-3B27FC8A63B7}">
      <dgm:prSet/>
      <dgm:spPr/>
      <dgm:t>
        <a:bodyPr/>
        <a:lstStyle/>
        <a:p>
          <a:endParaRPr lang="en-US"/>
        </a:p>
      </dgm:t>
    </dgm:pt>
    <dgm:pt modelId="{7D718BA0-7D2C-4CD5-8569-A51FA13440E7}">
      <dgm:prSet phldrT="[Text]"/>
      <dgm:spPr/>
      <dgm:t>
        <a:bodyPr/>
        <a:lstStyle/>
        <a:p>
          <a:r>
            <a:rPr lang="en-US"/>
            <a:t>Survey Data</a:t>
          </a:r>
        </a:p>
      </dgm:t>
    </dgm:pt>
    <dgm:pt modelId="{7855DEC3-7C7D-4B7C-AD0A-07873C98486F}" type="parTrans" cxnId="{E7949ED9-170E-4440-AB3B-88660F8FB26C}">
      <dgm:prSet/>
      <dgm:spPr/>
      <dgm:t>
        <a:bodyPr/>
        <a:lstStyle/>
        <a:p>
          <a:endParaRPr lang="en-US"/>
        </a:p>
      </dgm:t>
    </dgm:pt>
    <dgm:pt modelId="{832E679D-8A22-47D2-8D25-91BC2D99A6E1}" type="sibTrans" cxnId="{E7949ED9-170E-4440-AB3B-88660F8FB26C}">
      <dgm:prSet/>
      <dgm:spPr/>
      <dgm:t>
        <a:bodyPr/>
        <a:lstStyle/>
        <a:p>
          <a:endParaRPr lang="en-US"/>
        </a:p>
      </dgm:t>
    </dgm:pt>
    <dgm:pt modelId="{4E09C9F1-3A56-4A77-A78F-5BB64FB88E23}">
      <dgm:prSet phldrT="[Text]"/>
      <dgm:spPr/>
      <dgm:t>
        <a:bodyPr/>
        <a:lstStyle/>
        <a:p>
          <a:r>
            <a:rPr lang="en-US"/>
            <a:t>Survey Tool</a:t>
          </a:r>
        </a:p>
      </dgm:t>
    </dgm:pt>
    <dgm:pt modelId="{C2E41CF1-C694-4E43-B62D-54F98C0DC4C8}" type="parTrans" cxnId="{2D6BAF7A-F813-42EF-8512-4762E3230602}">
      <dgm:prSet/>
      <dgm:spPr/>
      <dgm:t>
        <a:bodyPr/>
        <a:lstStyle/>
        <a:p>
          <a:endParaRPr lang="en-US"/>
        </a:p>
      </dgm:t>
    </dgm:pt>
    <dgm:pt modelId="{C3D65254-1281-4C68-AAD7-CC4C04DE6C25}" type="sibTrans" cxnId="{2D6BAF7A-F813-42EF-8512-4762E3230602}">
      <dgm:prSet/>
      <dgm:spPr/>
      <dgm:t>
        <a:bodyPr/>
        <a:lstStyle/>
        <a:p>
          <a:endParaRPr lang="en-US"/>
        </a:p>
      </dgm:t>
    </dgm:pt>
    <dgm:pt modelId="{82ACE172-7155-446C-B9CE-78BDE07C73A3}">
      <dgm:prSet phldrT="[Text]"/>
      <dgm:spPr/>
      <dgm:t>
        <a:bodyPr/>
        <a:lstStyle/>
        <a:p>
          <a:r>
            <a:rPr lang="en-US"/>
            <a:t>Survey Design</a:t>
          </a:r>
        </a:p>
      </dgm:t>
    </dgm:pt>
    <dgm:pt modelId="{D53B5F6B-F86C-49E6-A477-8758B53024CA}" type="parTrans" cxnId="{AA8055FE-2726-4F4D-98D1-1D99F0C481A7}">
      <dgm:prSet/>
      <dgm:spPr/>
      <dgm:t>
        <a:bodyPr/>
        <a:lstStyle/>
        <a:p>
          <a:endParaRPr lang="en-US"/>
        </a:p>
      </dgm:t>
    </dgm:pt>
    <dgm:pt modelId="{A37ACDC8-EA9C-4CAE-9BD2-5383EA92282C}" type="sibTrans" cxnId="{AA8055FE-2726-4F4D-98D1-1D99F0C481A7}">
      <dgm:prSet/>
      <dgm:spPr/>
      <dgm:t>
        <a:bodyPr/>
        <a:lstStyle/>
        <a:p>
          <a:endParaRPr lang="en-US"/>
        </a:p>
      </dgm:t>
    </dgm:pt>
    <dgm:pt modelId="{CD258545-4580-40C1-8CE2-AACA482C2AB9}">
      <dgm:prSet phldrT="[Text]"/>
      <dgm:spPr/>
      <dgm:t>
        <a:bodyPr/>
        <a:lstStyle/>
        <a:p>
          <a:r>
            <a:rPr lang="en-US"/>
            <a:t>Graphics (Bar charts, scatter plots)</a:t>
          </a:r>
        </a:p>
      </dgm:t>
    </dgm:pt>
    <dgm:pt modelId="{9AF0122A-F382-45D6-877A-F9AEF18114B3}" type="parTrans" cxnId="{6302F491-1BF0-43FF-9802-E67D53DF7BC2}">
      <dgm:prSet/>
      <dgm:spPr/>
      <dgm:t>
        <a:bodyPr/>
        <a:lstStyle/>
        <a:p>
          <a:endParaRPr lang="en-US"/>
        </a:p>
      </dgm:t>
    </dgm:pt>
    <dgm:pt modelId="{5592FBE7-98C3-4861-8549-06B094207276}" type="sibTrans" cxnId="{6302F491-1BF0-43FF-9802-E67D53DF7BC2}">
      <dgm:prSet/>
      <dgm:spPr/>
      <dgm:t>
        <a:bodyPr/>
        <a:lstStyle/>
        <a:p>
          <a:endParaRPr lang="en-US"/>
        </a:p>
      </dgm:t>
    </dgm:pt>
    <dgm:pt modelId="{A180E59C-1DD8-4442-896F-EE6F953587A9}">
      <dgm:prSet phldrT="[Text]"/>
      <dgm:spPr/>
      <dgm:t>
        <a:bodyPr/>
        <a:lstStyle/>
        <a:p>
          <a:r>
            <a:rPr lang="en-US"/>
            <a:t>Disaggregated results</a:t>
          </a:r>
        </a:p>
      </dgm:t>
    </dgm:pt>
    <dgm:pt modelId="{AE988F4E-0A93-4E59-A50A-A9BC2298AF8C}" type="parTrans" cxnId="{82CD813F-B4CC-42E0-896B-56D9BE84CAEA}">
      <dgm:prSet/>
      <dgm:spPr/>
      <dgm:t>
        <a:bodyPr/>
        <a:lstStyle/>
        <a:p>
          <a:endParaRPr lang="en-US"/>
        </a:p>
      </dgm:t>
    </dgm:pt>
    <dgm:pt modelId="{101FA52B-1829-4955-87F2-D6CE8F26E77A}" type="sibTrans" cxnId="{82CD813F-B4CC-42E0-896B-56D9BE84CAEA}">
      <dgm:prSet/>
      <dgm:spPr/>
      <dgm:t>
        <a:bodyPr/>
        <a:lstStyle/>
        <a:p>
          <a:endParaRPr lang="en-US"/>
        </a:p>
      </dgm:t>
    </dgm:pt>
    <dgm:pt modelId="{DB768BAB-B447-49B6-B673-D982ECBA424A}">
      <dgm:prSet phldrT="[Text]"/>
      <dgm:spPr/>
      <dgm:t>
        <a:bodyPr/>
        <a:lstStyle/>
        <a:p>
          <a:r>
            <a:rPr lang="en-US"/>
            <a:t>Results corrected for survey design</a:t>
          </a:r>
        </a:p>
      </dgm:t>
    </dgm:pt>
    <dgm:pt modelId="{6165C284-7679-4483-AF93-AA4FE673F3E4}" type="parTrans" cxnId="{A7FDB699-BFB4-4252-B8A7-3AA33DF205BF}">
      <dgm:prSet/>
      <dgm:spPr/>
      <dgm:t>
        <a:bodyPr/>
        <a:lstStyle/>
        <a:p>
          <a:endParaRPr lang="en-US"/>
        </a:p>
      </dgm:t>
    </dgm:pt>
    <dgm:pt modelId="{94F2B563-E282-4D7D-A2E6-F58027C0C7E8}" type="sibTrans" cxnId="{A7FDB699-BFB4-4252-B8A7-3AA33DF205BF}">
      <dgm:prSet/>
      <dgm:spPr/>
      <dgm:t>
        <a:bodyPr/>
        <a:lstStyle/>
        <a:p>
          <a:endParaRPr lang="en-US"/>
        </a:p>
      </dgm:t>
    </dgm:pt>
    <dgm:pt modelId="{42B89E31-D020-4A83-9663-580E346AB7CA}" type="pres">
      <dgm:prSet presAssocID="{FB56B249-3179-4530-B906-4434A9EB7AC9}" presName="Name0" presStyleCnt="0">
        <dgm:presLayoutVars>
          <dgm:dir/>
          <dgm:animLvl val="lvl"/>
          <dgm:resizeHandles val="exact"/>
        </dgm:presLayoutVars>
      </dgm:prSet>
      <dgm:spPr/>
    </dgm:pt>
    <dgm:pt modelId="{63470724-9A10-4F9F-BBC7-37CAC45641F2}" type="pres">
      <dgm:prSet presAssocID="{CE3EA4D2-CACA-403E-AFB9-79126349D31D}" presName="boxAndChildren" presStyleCnt="0"/>
      <dgm:spPr/>
    </dgm:pt>
    <dgm:pt modelId="{E573F68D-1E30-40CE-8BCD-DAA0350A0047}" type="pres">
      <dgm:prSet presAssocID="{CE3EA4D2-CACA-403E-AFB9-79126349D31D}" presName="parentTextBox" presStyleLbl="node1" presStyleIdx="0" presStyleCnt="3"/>
      <dgm:spPr/>
      <dgm:t>
        <a:bodyPr/>
        <a:lstStyle/>
        <a:p>
          <a:endParaRPr lang="en-GB"/>
        </a:p>
      </dgm:t>
    </dgm:pt>
    <dgm:pt modelId="{A70522EA-1CA1-465E-8A1F-0F2E24C826DC}" type="pres">
      <dgm:prSet presAssocID="{CE3EA4D2-CACA-403E-AFB9-79126349D31D}" presName="entireBox" presStyleLbl="node1" presStyleIdx="0" presStyleCnt="3"/>
      <dgm:spPr/>
      <dgm:t>
        <a:bodyPr/>
        <a:lstStyle/>
        <a:p>
          <a:endParaRPr lang="en-GB"/>
        </a:p>
      </dgm:t>
    </dgm:pt>
    <dgm:pt modelId="{78AB3117-03B8-4826-BB4B-8BC7C98C7673}" type="pres">
      <dgm:prSet presAssocID="{CE3EA4D2-CACA-403E-AFB9-79126349D31D}" presName="descendantBox" presStyleCnt="0"/>
      <dgm:spPr/>
    </dgm:pt>
    <dgm:pt modelId="{69D686C0-F6BD-42F9-8D8D-0DABBA1B749B}" type="pres">
      <dgm:prSet presAssocID="{CD258545-4580-40C1-8CE2-AACA482C2AB9}" presName="childTextBox" presStyleLbl="fgAccFollowNode1" presStyleIdx="0" presStyleCnt="6">
        <dgm:presLayoutVars>
          <dgm:bulletEnabled val="1"/>
        </dgm:presLayoutVars>
      </dgm:prSet>
      <dgm:spPr/>
      <dgm:t>
        <a:bodyPr/>
        <a:lstStyle/>
        <a:p>
          <a:endParaRPr lang="en-US"/>
        </a:p>
      </dgm:t>
    </dgm:pt>
    <dgm:pt modelId="{4C25DBBA-BA18-49B8-B107-5A5ADD5573B5}" type="pres">
      <dgm:prSet presAssocID="{A180E59C-1DD8-4442-896F-EE6F953587A9}" presName="childTextBox" presStyleLbl="fgAccFollowNode1" presStyleIdx="1" presStyleCnt="6">
        <dgm:presLayoutVars>
          <dgm:bulletEnabled val="1"/>
        </dgm:presLayoutVars>
      </dgm:prSet>
      <dgm:spPr/>
      <dgm:t>
        <a:bodyPr/>
        <a:lstStyle/>
        <a:p>
          <a:endParaRPr lang="en-US"/>
        </a:p>
      </dgm:t>
    </dgm:pt>
    <dgm:pt modelId="{9369179E-0E24-47CC-9060-760BB549F94D}" type="pres">
      <dgm:prSet presAssocID="{DB768BAB-B447-49B6-B673-D982ECBA424A}" presName="childTextBox" presStyleLbl="fgAccFollowNode1" presStyleIdx="2" presStyleCnt="6">
        <dgm:presLayoutVars>
          <dgm:bulletEnabled val="1"/>
        </dgm:presLayoutVars>
      </dgm:prSet>
      <dgm:spPr/>
      <dgm:t>
        <a:bodyPr/>
        <a:lstStyle/>
        <a:p>
          <a:endParaRPr lang="en-US"/>
        </a:p>
      </dgm:t>
    </dgm:pt>
    <dgm:pt modelId="{BC0AB20B-8673-4A35-BBC9-AFBB7DF88928}" type="pres">
      <dgm:prSet presAssocID="{3438DFF6-31BB-4C55-9997-CCA8F2050A03}" presName="sp" presStyleCnt="0"/>
      <dgm:spPr/>
    </dgm:pt>
    <dgm:pt modelId="{49D3AC53-E45D-4936-9158-AB8223E8E06A}" type="pres">
      <dgm:prSet presAssocID="{93D63799-5066-414A-9153-0647A6594F21}" presName="arrowAndChildren" presStyleCnt="0"/>
      <dgm:spPr/>
    </dgm:pt>
    <dgm:pt modelId="{445FB77C-9A06-4856-B6F1-A14450FCD4CE}" type="pres">
      <dgm:prSet presAssocID="{93D63799-5066-414A-9153-0647A6594F21}" presName="parentTextArrow" presStyleLbl="node1" presStyleIdx="1" presStyleCnt="3"/>
      <dgm:spPr/>
      <dgm:t>
        <a:bodyPr/>
        <a:lstStyle/>
        <a:p>
          <a:endParaRPr lang="en-GB"/>
        </a:p>
      </dgm:t>
    </dgm:pt>
    <dgm:pt modelId="{BF236914-F3BA-4DFF-B287-3160BF1131B9}" type="pres">
      <dgm:prSet presAssocID="{984562B7-3084-4198-A547-BD3270963AE6}" presName="sp" presStyleCnt="0"/>
      <dgm:spPr/>
    </dgm:pt>
    <dgm:pt modelId="{E07EB07E-BBAA-4DDA-BF0B-088B5770AABE}" type="pres">
      <dgm:prSet presAssocID="{538BDD22-3DB5-47B1-9770-466FB0DB58FD}" presName="arrowAndChildren" presStyleCnt="0"/>
      <dgm:spPr/>
    </dgm:pt>
    <dgm:pt modelId="{6289BF7E-9236-4E62-8BD2-475BD3CAE263}" type="pres">
      <dgm:prSet presAssocID="{538BDD22-3DB5-47B1-9770-466FB0DB58FD}" presName="parentTextArrow" presStyleLbl="node1" presStyleIdx="1" presStyleCnt="3"/>
      <dgm:spPr/>
      <dgm:t>
        <a:bodyPr/>
        <a:lstStyle/>
        <a:p>
          <a:endParaRPr lang="en-GB"/>
        </a:p>
      </dgm:t>
    </dgm:pt>
    <dgm:pt modelId="{C09579E4-9B28-422E-ACC5-8AF4A4EA28C3}" type="pres">
      <dgm:prSet presAssocID="{538BDD22-3DB5-47B1-9770-466FB0DB58FD}" presName="arrow" presStyleLbl="node1" presStyleIdx="2" presStyleCnt="3" custLinFactY="-281837" custLinFactNeighborX="1411" custLinFactNeighborY="-300000"/>
      <dgm:spPr/>
      <dgm:t>
        <a:bodyPr/>
        <a:lstStyle/>
        <a:p>
          <a:endParaRPr lang="en-GB"/>
        </a:p>
      </dgm:t>
    </dgm:pt>
    <dgm:pt modelId="{67F9F5F7-0DD1-4F99-A489-26CD8FC97454}" type="pres">
      <dgm:prSet presAssocID="{538BDD22-3DB5-47B1-9770-466FB0DB58FD}" presName="descendantArrow" presStyleCnt="0"/>
      <dgm:spPr/>
    </dgm:pt>
    <dgm:pt modelId="{B832198B-4491-48B9-8637-E5B7410BAB61}" type="pres">
      <dgm:prSet presAssocID="{7D718BA0-7D2C-4CD5-8569-A51FA13440E7}" presName="childTextArrow" presStyleLbl="fgAccFollowNode1" presStyleIdx="3" presStyleCnt="6">
        <dgm:presLayoutVars>
          <dgm:bulletEnabled val="1"/>
        </dgm:presLayoutVars>
      </dgm:prSet>
      <dgm:spPr/>
      <dgm:t>
        <a:bodyPr/>
        <a:lstStyle/>
        <a:p>
          <a:endParaRPr lang="en-US"/>
        </a:p>
      </dgm:t>
    </dgm:pt>
    <dgm:pt modelId="{96D61B20-7A6F-4E8D-8DC9-A5F08AB19839}" type="pres">
      <dgm:prSet presAssocID="{4E09C9F1-3A56-4A77-A78F-5BB64FB88E23}" presName="childTextArrow" presStyleLbl="fgAccFollowNode1" presStyleIdx="4" presStyleCnt="6">
        <dgm:presLayoutVars>
          <dgm:bulletEnabled val="1"/>
        </dgm:presLayoutVars>
      </dgm:prSet>
      <dgm:spPr/>
      <dgm:t>
        <a:bodyPr/>
        <a:lstStyle/>
        <a:p>
          <a:endParaRPr lang="en-GB"/>
        </a:p>
      </dgm:t>
    </dgm:pt>
    <dgm:pt modelId="{C7B5993A-1D0F-4BB0-8993-618A83FE3814}" type="pres">
      <dgm:prSet presAssocID="{82ACE172-7155-446C-B9CE-78BDE07C73A3}" presName="childTextArrow" presStyleLbl="fgAccFollowNode1" presStyleIdx="5" presStyleCnt="6">
        <dgm:presLayoutVars>
          <dgm:bulletEnabled val="1"/>
        </dgm:presLayoutVars>
      </dgm:prSet>
      <dgm:spPr/>
      <dgm:t>
        <a:bodyPr/>
        <a:lstStyle/>
        <a:p>
          <a:endParaRPr lang="en-US"/>
        </a:p>
      </dgm:t>
    </dgm:pt>
  </dgm:ptLst>
  <dgm:cxnLst>
    <dgm:cxn modelId="{5DFF75B1-8A44-47B6-A875-3B27FC8A63B7}" srcId="{FB56B249-3179-4530-B906-4434A9EB7AC9}" destId="{CE3EA4D2-CACA-403E-AFB9-79126349D31D}" srcOrd="2" destOrd="0" parTransId="{87E568F8-637C-4525-A96F-F8E2D1EDCB72}" sibTransId="{A5839804-0CBE-47EB-816F-D350D19422D3}"/>
    <dgm:cxn modelId="{9643F563-944F-411C-8F40-B190E897B89A}" type="presOf" srcId="{CE3EA4D2-CACA-403E-AFB9-79126349D31D}" destId="{E573F68D-1E30-40CE-8BCD-DAA0350A0047}" srcOrd="0" destOrd="0" presId="urn:microsoft.com/office/officeart/2005/8/layout/process4"/>
    <dgm:cxn modelId="{AA8055FE-2726-4F4D-98D1-1D99F0C481A7}" srcId="{538BDD22-3DB5-47B1-9770-466FB0DB58FD}" destId="{82ACE172-7155-446C-B9CE-78BDE07C73A3}" srcOrd="2" destOrd="0" parTransId="{D53B5F6B-F86C-49E6-A477-8758B53024CA}" sibTransId="{A37ACDC8-EA9C-4CAE-9BD2-5383EA92282C}"/>
    <dgm:cxn modelId="{2D6BAF7A-F813-42EF-8512-4762E3230602}" srcId="{538BDD22-3DB5-47B1-9770-466FB0DB58FD}" destId="{4E09C9F1-3A56-4A77-A78F-5BB64FB88E23}" srcOrd="1" destOrd="0" parTransId="{C2E41CF1-C694-4E43-B62D-54F98C0DC4C8}" sibTransId="{C3D65254-1281-4C68-AAD7-CC4C04DE6C25}"/>
    <dgm:cxn modelId="{08B270E9-3243-45F8-9558-CBCEA264C94C}" type="presOf" srcId="{DB768BAB-B447-49B6-B673-D982ECBA424A}" destId="{9369179E-0E24-47CC-9060-760BB549F94D}" srcOrd="0" destOrd="0" presId="urn:microsoft.com/office/officeart/2005/8/layout/process4"/>
    <dgm:cxn modelId="{82CD813F-B4CC-42E0-896B-56D9BE84CAEA}" srcId="{CE3EA4D2-CACA-403E-AFB9-79126349D31D}" destId="{A180E59C-1DD8-4442-896F-EE6F953587A9}" srcOrd="1" destOrd="0" parTransId="{AE988F4E-0A93-4E59-A50A-A9BC2298AF8C}" sibTransId="{101FA52B-1829-4955-87F2-D6CE8F26E77A}"/>
    <dgm:cxn modelId="{1FA41172-73EA-4DAB-8283-18E14E38AEA5}" srcId="{FB56B249-3179-4530-B906-4434A9EB7AC9}" destId="{538BDD22-3DB5-47B1-9770-466FB0DB58FD}" srcOrd="0" destOrd="0" parTransId="{466DBD90-741C-4BE9-88F9-2FA675B3B39D}" sibTransId="{984562B7-3084-4198-A547-BD3270963AE6}"/>
    <dgm:cxn modelId="{9BE16BB7-B9E0-4AE3-B1BC-E09AFB0B9661}" type="presOf" srcId="{4E09C9F1-3A56-4A77-A78F-5BB64FB88E23}" destId="{96D61B20-7A6F-4E8D-8DC9-A5F08AB19839}" srcOrd="0" destOrd="0" presId="urn:microsoft.com/office/officeart/2005/8/layout/process4"/>
    <dgm:cxn modelId="{B7C2A2FF-5E1D-4CE3-9064-D2BF862CC893}" type="presOf" srcId="{82ACE172-7155-446C-B9CE-78BDE07C73A3}" destId="{C7B5993A-1D0F-4BB0-8993-618A83FE3814}" srcOrd="0" destOrd="0" presId="urn:microsoft.com/office/officeart/2005/8/layout/process4"/>
    <dgm:cxn modelId="{A8940200-A032-428A-9363-4B1D6E15E6A6}" type="presOf" srcId="{93D63799-5066-414A-9153-0647A6594F21}" destId="{445FB77C-9A06-4856-B6F1-A14450FCD4CE}" srcOrd="0" destOrd="0" presId="urn:microsoft.com/office/officeart/2005/8/layout/process4"/>
    <dgm:cxn modelId="{5EF8E46A-6144-47FE-BF90-973D9FB784AD}" type="presOf" srcId="{7D718BA0-7D2C-4CD5-8569-A51FA13440E7}" destId="{B832198B-4491-48B9-8637-E5B7410BAB61}" srcOrd="0" destOrd="0" presId="urn:microsoft.com/office/officeart/2005/8/layout/process4"/>
    <dgm:cxn modelId="{E7949ED9-170E-4440-AB3B-88660F8FB26C}" srcId="{538BDD22-3DB5-47B1-9770-466FB0DB58FD}" destId="{7D718BA0-7D2C-4CD5-8569-A51FA13440E7}" srcOrd="0" destOrd="0" parTransId="{7855DEC3-7C7D-4B7C-AD0A-07873C98486F}" sibTransId="{832E679D-8A22-47D2-8D25-91BC2D99A6E1}"/>
    <dgm:cxn modelId="{5CB79190-A822-4B6F-BB3A-0CE8E40FE18B}" type="presOf" srcId="{CE3EA4D2-CACA-403E-AFB9-79126349D31D}" destId="{A70522EA-1CA1-465E-8A1F-0F2E24C826DC}" srcOrd="1" destOrd="0" presId="urn:microsoft.com/office/officeart/2005/8/layout/process4"/>
    <dgm:cxn modelId="{A7FDB699-BFB4-4252-B8A7-3AA33DF205BF}" srcId="{CE3EA4D2-CACA-403E-AFB9-79126349D31D}" destId="{DB768BAB-B447-49B6-B673-D982ECBA424A}" srcOrd="2" destOrd="0" parTransId="{6165C284-7679-4483-AF93-AA4FE673F3E4}" sibTransId="{94F2B563-E282-4D7D-A2E6-F58027C0C7E8}"/>
    <dgm:cxn modelId="{3487C57C-3468-46A3-BAC5-A5ABA59E189A}" type="presOf" srcId="{538BDD22-3DB5-47B1-9770-466FB0DB58FD}" destId="{6289BF7E-9236-4E62-8BD2-475BD3CAE263}" srcOrd="0" destOrd="0" presId="urn:microsoft.com/office/officeart/2005/8/layout/process4"/>
    <dgm:cxn modelId="{EE2750AB-F6F4-4559-846F-4538453AD6AC}" type="presOf" srcId="{CD258545-4580-40C1-8CE2-AACA482C2AB9}" destId="{69D686C0-F6BD-42F9-8D8D-0DABBA1B749B}" srcOrd="0" destOrd="0" presId="urn:microsoft.com/office/officeart/2005/8/layout/process4"/>
    <dgm:cxn modelId="{EC25D4D4-3135-47FF-AB9F-45FA82FD04C4}" srcId="{FB56B249-3179-4530-B906-4434A9EB7AC9}" destId="{93D63799-5066-414A-9153-0647A6594F21}" srcOrd="1" destOrd="0" parTransId="{31BE0E1F-BB3B-4F8C-BAE1-5B25BF5442FD}" sibTransId="{3438DFF6-31BB-4C55-9997-CCA8F2050A03}"/>
    <dgm:cxn modelId="{30F38E1B-2789-4003-A562-DD8B9171BE98}" type="presOf" srcId="{538BDD22-3DB5-47B1-9770-466FB0DB58FD}" destId="{C09579E4-9B28-422E-ACC5-8AF4A4EA28C3}" srcOrd="1" destOrd="0" presId="urn:microsoft.com/office/officeart/2005/8/layout/process4"/>
    <dgm:cxn modelId="{6302F491-1BF0-43FF-9802-E67D53DF7BC2}" srcId="{CE3EA4D2-CACA-403E-AFB9-79126349D31D}" destId="{CD258545-4580-40C1-8CE2-AACA482C2AB9}" srcOrd="0" destOrd="0" parTransId="{9AF0122A-F382-45D6-877A-F9AEF18114B3}" sibTransId="{5592FBE7-98C3-4861-8549-06B094207276}"/>
    <dgm:cxn modelId="{AB27B035-65B4-4E7F-9231-1E957455DD87}" type="presOf" srcId="{A180E59C-1DD8-4442-896F-EE6F953587A9}" destId="{4C25DBBA-BA18-49B8-B107-5A5ADD5573B5}" srcOrd="0" destOrd="0" presId="urn:microsoft.com/office/officeart/2005/8/layout/process4"/>
    <dgm:cxn modelId="{3D4CEA87-4C1B-4371-A45F-D502386573FF}" type="presOf" srcId="{FB56B249-3179-4530-B906-4434A9EB7AC9}" destId="{42B89E31-D020-4A83-9663-580E346AB7CA}" srcOrd="0" destOrd="0" presId="urn:microsoft.com/office/officeart/2005/8/layout/process4"/>
    <dgm:cxn modelId="{121F1A5C-8EFB-4EEA-A08E-97E6ACDE2908}" type="presParOf" srcId="{42B89E31-D020-4A83-9663-580E346AB7CA}" destId="{63470724-9A10-4F9F-BBC7-37CAC45641F2}" srcOrd="0" destOrd="0" presId="urn:microsoft.com/office/officeart/2005/8/layout/process4"/>
    <dgm:cxn modelId="{43AA110E-ED11-4B31-BE35-D980E53547D9}" type="presParOf" srcId="{63470724-9A10-4F9F-BBC7-37CAC45641F2}" destId="{E573F68D-1E30-40CE-8BCD-DAA0350A0047}" srcOrd="0" destOrd="0" presId="urn:microsoft.com/office/officeart/2005/8/layout/process4"/>
    <dgm:cxn modelId="{480CA5D4-0F5E-4A43-8728-AFFE38A03A82}" type="presParOf" srcId="{63470724-9A10-4F9F-BBC7-37CAC45641F2}" destId="{A70522EA-1CA1-465E-8A1F-0F2E24C826DC}" srcOrd="1" destOrd="0" presId="urn:microsoft.com/office/officeart/2005/8/layout/process4"/>
    <dgm:cxn modelId="{4917A345-5856-4B1B-B6BC-170718F00E2A}" type="presParOf" srcId="{63470724-9A10-4F9F-BBC7-37CAC45641F2}" destId="{78AB3117-03B8-4826-BB4B-8BC7C98C7673}" srcOrd="2" destOrd="0" presId="urn:microsoft.com/office/officeart/2005/8/layout/process4"/>
    <dgm:cxn modelId="{3FCC6370-8571-4B85-8DC0-450EAF43E063}" type="presParOf" srcId="{78AB3117-03B8-4826-BB4B-8BC7C98C7673}" destId="{69D686C0-F6BD-42F9-8D8D-0DABBA1B749B}" srcOrd="0" destOrd="0" presId="urn:microsoft.com/office/officeart/2005/8/layout/process4"/>
    <dgm:cxn modelId="{CB97AA01-43CD-4BB9-9644-FCBD10228762}" type="presParOf" srcId="{78AB3117-03B8-4826-BB4B-8BC7C98C7673}" destId="{4C25DBBA-BA18-49B8-B107-5A5ADD5573B5}" srcOrd="1" destOrd="0" presId="urn:microsoft.com/office/officeart/2005/8/layout/process4"/>
    <dgm:cxn modelId="{31B3131E-E413-4C55-949D-CA03B0C36B3C}" type="presParOf" srcId="{78AB3117-03B8-4826-BB4B-8BC7C98C7673}" destId="{9369179E-0E24-47CC-9060-760BB549F94D}" srcOrd="2" destOrd="0" presId="urn:microsoft.com/office/officeart/2005/8/layout/process4"/>
    <dgm:cxn modelId="{A236ECBD-1251-4DED-BEA2-5FC564FFD665}" type="presParOf" srcId="{42B89E31-D020-4A83-9663-580E346AB7CA}" destId="{BC0AB20B-8673-4A35-BBC9-AFBB7DF88928}" srcOrd="1" destOrd="0" presId="urn:microsoft.com/office/officeart/2005/8/layout/process4"/>
    <dgm:cxn modelId="{0574B069-9CCF-453D-A7A0-0A17C99BBEF0}" type="presParOf" srcId="{42B89E31-D020-4A83-9663-580E346AB7CA}" destId="{49D3AC53-E45D-4936-9158-AB8223E8E06A}" srcOrd="2" destOrd="0" presId="urn:microsoft.com/office/officeart/2005/8/layout/process4"/>
    <dgm:cxn modelId="{9F07D07E-D1C1-479C-94EF-E91BEAB7B787}" type="presParOf" srcId="{49D3AC53-E45D-4936-9158-AB8223E8E06A}" destId="{445FB77C-9A06-4856-B6F1-A14450FCD4CE}" srcOrd="0" destOrd="0" presId="urn:microsoft.com/office/officeart/2005/8/layout/process4"/>
    <dgm:cxn modelId="{5CBD88BD-E375-4641-9945-C34967957792}" type="presParOf" srcId="{42B89E31-D020-4A83-9663-580E346AB7CA}" destId="{BF236914-F3BA-4DFF-B287-3160BF1131B9}" srcOrd="3" destOrd="0" presId="urn:microsoft.com/office/officeart/2005/8/layout/process4"/>
    <dgm:cxn modelId="{AB268B68-8A0D-45D3-8CEE-36BA757C2C62}" type="presParOf" srcId="{42B89E31-D020-4A83-9663-580E346AB7CA}" destId="{E07EB07E-BBAA-4DDA-BF0B-088B5770AABE}" srcOrd="4" destOrd="0" presId="urn:microsoft.com/office/officeart/2005/8/layout/process4"/>
    <dgm:cxn modelId="{980077E9-5AEE-4FC4-948F-48F3664EBECF}" type="presParOf" srcId="{E07EB07E-BBAA-4DDA-BF0B-088B5770AABE}" destId="{6289BF7E-9236-4E62-8BD2-475BD3CAE263}" srcOrd="0" destOrd="0" presId="urn:microsoft.com/office/officeart/2005/8/layout/process4"/>
    <dgm:cxn modelId="{EAB18EEF-B6F3-448B-8568-371FDE53CEB9}" type="presParOf" srcId="{E07EB07E-BBAA-4DDA-BF0B-088B5770AABE}" destId="{C09579E4-9B28-422E-ACC5-8AF4A4EA28C3}" srcOrd="1" destOrd="0" presId="urn:microsoft.com/office/officeart/2005/8/layout/process4"/>
    <dgm:cxn modelId="{7BD71AB7-9749-418A-8BE1-6BB87E82EF1D}" type="presParOf" srcId="{E07EB07E-BBAA-4DDA-BF0B-088B5770AABE}" destId="{67F9F5F7-0DD1-4F99-A489-26CD8FC97454}" srcOrd="2" destOrd="0" presId="urn:microsoft.com/office/officeart/2005/8/layout/process4"/>
    <dgm:cxn modelId="{2E94435C-B696-4F9F-89B1-21DA6E307B41}" type="presParOf" srcId="{67F9F5F7-0DD1-4F99-A489-26CD8FC97454}" destId="{B832198B-4491-48B9-8637-E5B7410BAB61}" srcOrd="0" destOrd="0" presId="urn:microsoft.com/office/officeart/2005/8/layout/process4"/>
    <dgm:cxn modelId="{46CAF8A6-8C8D-4981-AF9C-3D59B5AFFBAF}" type="presParOf" srcId="{67F9F5F7-0DD1-4F99-A489-26CD8FC97454}" destId="{96D61B20-7A6F-4E8D-8DC9-A5F08AB19839}" srcOrd="1" destOrd="0" presId="urn:microsoft.com/office/officeart/2005/8/layout/process4"/>
    <dgm:cxn modelId="{D92209C1-50E6-44F6-BCC7-B71CC0E9A602}" type="presParOf" srcId="{67F9F5F7-0DD1-4F99-A489-26CD8FC97454}" destId="{C7B5993A-1D0F-4BB0-8993-618A83FE3814}" srcOrd="2"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522EA-1CA1-465E-8A1F-0F2E24C826DC}">
      <dsp:nvSpPr>
        <dsp:cNvPr id="0" name=""/>
        <dsp:cNvSpPr/>
      </dsp:nvSpPr>
      <dsp:spPr>
        <a:xfrm>
          <a:off x="0" y="1990862"/>
          <a:ext cx="2314575" cy="6534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Outputs</a:t>
          </a:r>
        </a:p>
      </dsp:txBody>
      <dsp:txXfrm>
        <a:off x="0" y="1990862"/>
        <a:ext cx="2314575" cy="352860"/>
      </dsp:txXfrm>
    </dsp:sp>
    <dsp:sp modelId="{69D686C0-F6BD-42F9-8D8D-0DABBA1B749B}">
      <dsp:nvSpPr>
        <dsp:cNvPr id="0" name=""/>
        <dsp:cNvSpPr/>
      </dsp:nvSpPr>
      <dsp:spPr>
        <a:xfrm>
          <a:off x="1130" y="2330653"/>
          <a:ext cx="770771"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Graphics (Bar charts, scatter plots)</a:t>
          </a:r>
        </a:p>
      </dsp:txBody>
      <dsp:txXfrm>
        <a:off x="1130" y="2330653"/>
        <a:ext cx="770771" cy="300584"/>
      </dsp:txXfrm>
    </dsp:sp>
    <dsp:sp modelId="{4C25DBBA-BA18-49B8-B107-5A5ADD5573B5}">
      <dsp:nvSpPr>
        <dsp:cNvPr id="0" name=""/>
        <dsp:cNvSpPr/>
      </dsp:nvSpPr>
      <dsp:spPr>
        <a:xfrm>
          <a:off x="771901" y="2330653"/>
          <a:ext cx="770771"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Disaggregated results</a:t>
          </a:r>
        </a:p>
      </dsp:txBody>
      <dsp:txXfrm>
        <a:off x="771901" y="2330653"/>
        <a:ext cx="770771" cy="300584"/>
      </dsp:txXfrm>
    </dsp:sp>
    <dsp:sp modelId="{9369179E-0E24-47CC-9060-760BB549F94D}">
      <dsp:nvSpPr>
        <dsp:cNvPr id="0" name=""/>
        <dsp:cNvSpPr/>
      </dsp:nvSpPr>
      <dsp:spPr>
        <a:xfrm>
          <a:off x="1542673" y="2330653"/>
          <a:ext cx="770771"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Results corrected for survey design</a:t>
          </a:r>
        </a:p>
      </dsp:txBody>
      <dsp:txXfrm>
        <a:off x="1542673" y="2330653"/>
        <a:ext cx="770771" cy="300584"/>
      </dsp:txXfrm>
    </dsp:sp>
    <dsp:sp modelId="{445FB77C-9A06-4856-B6F1-A14450FCD4CE}">
      <dsp:nvSpPr>
        <dsp:cNvPr id="0" name=""/>
        <dsp:cNvSpPr/>
      </dsp:nvSpPr>
      <dsp:spPr>
        <a:xfrm rot="10800000">
          <a:off x="0" y="995664"/>
          <a:ext cx="2314575" cy="1004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R-Script</a:t>
          </a:r>
        </a:p>
      </dsp:txBody>
      <dsp:txXfrm rot="10800000">
        <a:off x="0" y="995664"/>
        <a:ext cx="2314575" cy="653018"/>
      </dsp:txXfrm>
    </dsp:sp>
    <dsp:sp modelId="{C09579E4-9B28-422E-ACC5-8AF4A4EA28C3}">
      <dsp:nvSpPr>
        <dsp:cNvPr id="0" name=""/>
        <dsp:cNvSpPr/>
      </dsp:nvSpPr>
      <dsp:spPr>
        <a:xfrm rot="10800000">
          <a:off x="0" y="0"/>
          <a:ext cx="2314575" cy="1004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Inputs</a:t>
          </a:r>
        </a:p>
      </dsp:txBody>
      <dsp:txXfrm rot="-10800000">
        <a:off x="0" y="0"/>
        <a:ext cx="2314575" cy="352754"/>
      </dsp:txXfrm>
    </dsp:sp>
    <dsp:sp modelId="{B832198B-4491-48B9-8637-E5B7410BAB61}">
      <dsp:nvSpPr>
        <dsp:cNvPr id="0" name=""/>
        <dsp:cNvSpPr/>
      </dsp:nvSpPr>
      <dsp:spPr>
        <a:xfrm>
          <a:off x="1130"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Data</a:t>
          </a:r>
        </a:p>
      </dsp:txBody>
      <dsp:txXfrm>
        <a:off x="1130" y="353222"/>
        <a:ext cx="770771" cy="300494"/>
      </dsp:txXfrm>
    </dsp:sp>
    <dsp:sp modelId="{96D61B20-7A6F-4E8D-8DC9-A5F08AB19839}">
      <dsp:nvSpPr>
        <dsp:cNvPr id="0" name=""/>
        <dsp:cNvSpPr/>
      </dsp:nvSpPr>
      <dsp:spPr>
        <a:xfrm>
          <a:off x="771901"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Tool</a:t>
          </a:r>
        </a:p>
      </dsp:txBody>
      <dsp:txXfrm>
        <a:off x="771901" y="353222"/>
        <a:ext cx="770771" cy="300494"/>
      </dsp:txXfrm>
    </dsp:sp>
    <dsp:sp modelId="{C7B5993A-1D0F-4BB0-8993-618A83FE3814}">
      <dsp:nvSpPr>
        <dsp:cNvPr id="0" name=""/>
        <dsp:cNvSpPr/>
      </dsp:nvSpPr>
      <dsp:spPr>
        <a:xfrm>
          <a:off x="1542673"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Design</a:t>
          </a:r>
        </a:p>
      </dsp:txBody>
      <dsp:txXfrm>
        <a:off x="1542673" y="353222"/>
        <a:ext cx="770771" cy="300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93330-E5DA-4FC8-85BE-37A6AD19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reach.nigeria@reach-initiative.org</dc:creator>
  <cp:keywords/>
  <dc:description/>
  <cp:lastModifiedBy>Eliora Henzler</cp:lastModifiedBy>
  <cp:revision>3</cp:revision>
  <dcterms:created xsi:type="dcterms:W3CDTF">2018-07-17T16:19:00Z</dcterms:created>
  <dcterms:modified xsi:type="dcterms:W3CDTF">2018-07-18T09:22:00Z</dcterms:modified>
</cp:coreProperties>
</file>