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4C6128" w14:textId="77777777" w:rsidR="000224B9" w:rsidRDefault="00AC41DB" w:rsidP="000224B9">
      <w:pPr>
        <w:pStyle w:val="Heading1"/>
        <w:rPr>
          <w:lang w:val="en-US"/>
        </w:rPr>
      </w:pPr>
      <w:bookmarkStart w:id="0" w:name="_Toc522817227"/>
      <w:r>
        <w:rPr>
          <w:lang w:val="en-US"/>
        </w:rPr>
        <w:t>End User Documentation – MSNA Analysis Script</w:t>
      </w:r>
      <w:bookmarkEnd w:id="0"/>
    </w:p>
    <w:p w14:paraId="13380676" w14:textId="184F31AD" w:rsidR="00AC41DB" w:rsidRPr="00AC41DB" w:rsidRDefault="00AC41DB" w:rsidP="00AC41DB">
      <w:pPr>
        <w:rPr>
          <w:i/>
          <w:lang w:val="en-US"/>
        </w:rPr>
      </w:pPr>
      <w:r>
        <w:rPr>
          <w:i/>
          <w:lang w:val="en-US"/>
        </w:rPr>
        <w:t xml:space="preserve">Draft: </w:t>
      </w:r>
      <w:r w:rsidR="0053402E">
        <w:rPr>
          <w:i/>
          <w:lang w:val="en-US"/>
        </w:rPr>
        <w:t>22 August 2018</w:t>
      </w:r>
    </w:p>
    <w:sdt>
      <w:sdtPr>
        <w:rPr>
          <w:rFonts w:asciiTheme="minorHAnsi" w:eastAsiaTheme="minorHAnsi" w:hAnsiTheme="minorHAnsi" w:cstheme="minorBidi"/>
          <w:color w:val="auto"/>
          <w:sz w:val="22"/>
          <w:szCs w:val="22"/>
          <w:lang w:val="en-GB"/>
        </w:rPr>
        <w:id w:val="935486775"/>
        <w:docPartObj>
          <w:docPartGallery w:val="Table of Contents"/>
          <w:docPartUnique/>
        </w:docPartObj>
      </w:sdtPr>
      <w:sdtEndPr>
        <w:rPr>
          <w:b/>
          <w:bCs/>
          <w:noProof/>
        </w:rPr>
      </w:sdtEndPr>
      <w:sdtContent>
        <w:p w14:paraId="675CA8EB" w14:textId="77777777" w:rsidR="00FC451A" w:rsidRDefault="00FC451A">
          <w:pPr>
            <w:pStyle w:val="TOCHeading"/>
          </w:pPr>
          <w:r>
            <w:t>Contents</w:t>
          </w:r>
        </w:p>
        <w:p w14:paraId="6DE503CA" w14:textId="5FF30C02" w:rsidR="003C002A" w:rsidRDefault="00FC451A">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522817227" w:history="1">
            <w:r w:rsidR="003C002A" w:rsidRPr="005216F1">
              <w:rPr>
                <w:rStyle w:val="Hyperlink"/>
                <w:noProof/>
                <w:lang w:val="en-US"/>
              </w:rPr>
              <w:t>End User Documentation – MSNA Analysis Script</w:t>
            </w:r>
            <w:r w:rsidR="003C002A">
              <w:rPr>
                <w:noProof/>
                <w:webHidden/>
              </w:rPr>
              <w:tab/>
            </w:r>
            <w:r w:rsidR="003C002A">
              <w:rPr>
                <w:noProof/>
                <w:webHidden/>
              </w:rPr>
              <w:fldChar w:fldCharType="begin"/>
            </w:r>
            <w:r w:rsidR="003C002A">
              <w:rPr>
                <w:noProof/>
                <w:webHidden/>
              </w:rPr>
              <w:instrText xml:space="preserve"> PAGEREF _Toc522817227 \h </w:instrText>
            </w:r>
            <w:r w:rsidR="003C002A">
              <w:rPr>
                <w:noProof/>
                <w:webHidden/>
              </w:rPr>
            </w:r>
            <w:r w:rsidR="003C002A">
              <w:rPr>
                <w:noProof/>
                <w:webHidden/>
              </w:rPr>
              <w:fldChar w:fldCharType="separate"/>
            </w:r>
            <w:r w:rsidR="003C002A">
              <w:rPr>
                <w:noProof/>
                <w:webHidden/>
              </w:rPr>
              <w:t>1</w:t>
            </w:r>
            <w:r w:rsidR="003C002A">
              <w:rPr>
                <w:noProof/>
                <w:webHidden/>
              </w:rPr>
              <w:fldChar w:fldCharType="end"/>
            </w:r>
          </w:hyperlink>
        </w:p>
        <w:p w14:paraId="05CF56BF" w14:textId="11F4AC01" w:rsidR="003C002A" w:rsidRDefault="0006049F">
          <w:pPr>
            <w:pStyle w:val="TOC2"/>
            <w:tabs>
              <w:tab w:val="right" w:leader="dot" w:pos="9016"/>
            </w:tabs>
            <w:rPr>
              <w:rFonts w:eastAsiaTheme="minorEastAsia"/>
              <w:noProof/>
              <w:lang w:val="en-US"/>
            </w:rPr>
          </w:pPr>
          <w:hyperlink w:anchor="_Toc522817228" w:history="1">
            <w:r w:rsidR="003C002A" w:rsidRPr="005216F1">
              <w:rPr>
                <w:rStyle w:val="Hyperlink"/>
                <w:noProof/>
              </w:rPr>
              <w:t>Brief Description – Content and Purpose of This Document</w:t>
            </w:r>
            <w:r w:rsidR="003C002A">
              <w:rPr>
                <w:noProof/>
                <w:webHidden/>
              </w:rPr>
              <w:tab/>
            </w:r>
            <w:r w:rsidR="003C002A">
              <w:rPr>
                <w:noProof/>
                <w:webHidden/>
              </w:rPr>
              <w:fldChar w:fldCharType="begin"/>
            </w:r>
            <w:r w:rsidR="003C002A">
              <w:rPr>
                <w:noProof/>
                <w:webHidden/>
              </w:rPr>
              <w:instrText xml:space="preserve"> PAGEREF _Toc522817228 \h </w:instrText>
            </w:r>
            <w:r w:rsidR="003C002A">
              <w:rPr>
                <w:noProof/>
                <w:webHidden/>
              </w:rPr>
            </w:r>
            <w:r w:rsidR="003C002A">
              <w:rPr>
                <w:noProof/>
                <w:webHidden/>
              </w:rPr>
              <w:fldChar w:fldCharType="separate"/>
            </w:r>
            <w:r w:rsidR="003C002A">
              <w:rPr>
                <w:noProof/>
                <w:webHidden/>
              </w:rPr>
              <w:t>2</w:t>
            </w:r>
            <w:r w:rsidR="003C002A">
              <w:rPr>
                <w:noProof/>
                <w:webHidden/>
              </w:rPr>
              <w:fldChar w:fldCharType="end"/>
            </w:r>
          </w:hyperlink>
        </w:p>
        <w:p w14:paraId="7E3F8253" w14:textId="3E2598E9" w:rsidR="003C002A" w:rsidRDefault="0006049F">
          <w:pPr>
            <w:pStyle w:val="TOC3"/>
            <w:tabs>
              <w:tab w:val="right" w:leader="dot" w:pos="9016"/>
            </w:tabs>
            <w:rPr>
              <w:rFonts w:eastAsiaTheme="minorEastAsia"/>
              <w:noProof/>
              <w:lang w:val="en-US"/>
            </w:rPr>
          </w:pPr>
          <w:hyperlink w:anchor="_Toc522817229" w:history="1">
            <w:r w:rsidR="003C002A" w:rsidRPr="005216F1">
              <w:rPr>
                <w:rStyle w:val="Hyperlink"/>
                <w:noProof/>
              </w:rPr>
              <w:t>Toolkit Overview</w:t>
            </w:r>
            <w:r w:rsidR="003C002A">
              <w:rPr>
                <w:noProof/>
                <w:webHidden/>
              </w:rPr>
              <w:tab/>
            </w:r>
            <w:r w:rsidR="003C002A">
              <w:rPr>
                <w:noProof/>
                <w:webHidden/>
              </w:rPr>
              <w:fldChar w:fldCharType="begin"/>
            </w:r>
            <w:r w:rsidR="003C002A">
              <w:rPr>
                <w:noProof/>
                <w:webHidden/>
              </w:rPr>
              <w:instrText xml:space="preserve"> PAGEREF _Toc522817229 \h </w:instrText>
            </w:r>
            <w:r w:rsidR="003C002A">
              <w:rPr>
                <w:noProof/>
                <w:webHidden/>
              </w:rPr>
            </w:r>
            <w:r w:rsidR="003C002A">
              <w:rPr>
                <w:noProof/>
                <w:webHidden/>
              </w:rPr>
              <w:fldChar w:fldCharType="separate"/>
            </w:r>
            <w:r w:rsidR="003C002A">
              <w:rPr>
                <w:noProof/>
                <w:webHidden/>
              </w:rPr>
              <w:t>2</w:t>
            </w:r>
            <w:r w:rsidR="003C002A">
              <w:rPr>
                <w:noProof/>
                <w:webHidden/>
              </w:rPr>
              <w:fldChar w:fldCharType="end"/>
            </w:r>
          </w:hyperlink>
        </w:p>
        <w:p w14:paraId="6577990B" w14:textId="2A06EA3E" w:rsidR="003C002A" w:rsidRDefault="0006049F">
          <w:pPr>
            <w:pStyle w:val="TOC3"/>
            <w:tabs>
              <w:tab w:val="right" w:leader="dot" w:pos="9016"/>
            </w:tabs>
            <w:rPr>
              <w:rFonts w:eastAsiaTheme="minorEastAsia"/>
              <w:noProof/>
              <w:lang w:val="en-US"/>
            </w:rPr>
          </w:pPr>
          <w:hyperlink w:anchor="_Toc522817230" w:history="1">
            <w:r w:rsidR="003C002A" w:rsidRPr="005216F1">
              <w:rPr>
                <w:rStyle w:val="Hyperlink"/>
                <w:noProof/>
              </w:rPr>
              <w:t>Toolkit Capability and Limitations</w:t>
            </w:r>
            <w:r w:rsidR="003C002A">
              <w:rPr>
                <w:noProof/>
                <w:webHidden/>
              </w:rPr>
              <w:tab/>
            </w:r>
            <w:r w:rsidR="003C002A">
              <w:rPr>
                <w:noProof/>
                <w:webHidden/>
              </w:rPr>
              <w:fldChar w:fldCharType="begin"/>
            </w:r>
            <w:r w:rsidR="003C002A">
              <w:rPr>
                <w:noProof/>
                <w:webHidden/>
              </w:rPr>
              <w:instrText xml:space="preserve"> PAGEREF _Toc522817230 \h </w:instrText>
            </w:r>
            <w:r w:rsidR="003C002A">
              <w:rPr>
                <w:noProof/>
                <w:webHidden/>
              </w:rPr>
            </w:r>
            <w:r w:rsidR="003C002A">
              <w:rPr>
                <w:noProof/>
                <w:webHidden/>
              </w:rPr>
              <w:fldChar w:fldCharType="separate"/>
            </w:r>
            <w:r w:rsidR="003C002A">
              <w:rPr>
                <w:noProof/>
                <w:webHidden/>
              </w:rPr>
              <w:t>3</w:t>
            </w:r>
            <w:r w:rsidR="003C002A">
              <w:rPr>
                <w:noProof/>
                <w:webHidden/>
              </w:rPr>
              <w:fldChar w:fldCharType="end"/>
            </w:r>
          </w:hyperlink>
        </w:p>
        <w:p w14:paraId="3837349B" w14:textId="41920036" w:rsidR="003C002A" w:rsidRDefault="0006049F">
          <w:pPr>
            <w:pStyle w:val="TOC2"/>
            <w:tabs>
              <w:tab w:val="right" w:leader="dot" w:pos="9016"/>
            </w:tabs>
            <w:rPr>
              <w:rFonts w:eastAsiaTheme="minorEastAsia"/>
              <w:noProof/>
              <w:lang w:val="en-US"/>
            </w:rPr>
          </w:pPr>
          <w:hyperlink w:anchor="_Toc522817231" w:history="1">
            <w:r w:rsidR="003C002A" w:rsidRPr="005216F1">
              <w:rPr>
                <w:rStyle w:val="Hyperlink"/>
                <w:noProof/>
              </w:rPr>
              <w:t>Step 0: Finalizing all prerequisite steps</w:t>
            </w:r>
            <w:r w:rsidR="003C002A">
              <w:rPr>
                <w:noProof/>
                <w:webHidden/>
              </w:rPr>
              <w:tab/>
            </w:r>
            <w:r w:rsidR="003C002A">
              <w:rPr>
                <w:noProof/>
                <w:webHidden/>
              </w:rPr>
              <w:fldChar w:fldCharType="begin"/>
            </w:r>
            <w:r w:rsidR="003C002A">
              <w:rPr>
                <w:noProof/>
                <w:webHidden/>
              </w:rPr>
              <w:instrText xml:space="preserve"> PAGEREF _Toc522817231 \h </w:instrText>
            </w:r>
            <w:r w:rsidR="003C002A">
              <w:rPr>
                <w:noProof/>
                <w:webHidden/>
              </w:rPr>
            </w:r>
            <w:r w:rsidR="003C002A">
              <w:rPr>
                <w:noProof/>
                <w:webHidden/>
              </w:rPr>
              <w:fldChar w:fldCharType="separate"/>
            </w:r>
            <w:r w:rsidR="003C002A">
              <w:rPr>
                <w:noProof/>
                <w:webHidden/>
              </w:rPr>
              <w:t>3</w:t>
            </w:r>
            <w:r w:rsidR="003C002A">
              <w:rPr>
                <w:noProof/>
                <w:webHidden/>
              </w:rPr>
              <w:fldChar w:fldCharType="end"/>
            </w:r>
          </w:hyperlink>
        </w:p>
        <w:p w14:paraId="38E9F095" w14:textId="7EACC6C5" w:rsidR="003C002A" w:rsidRDefault="0006049F">
          <w:pPr>
            <w:pStyle w:val="TOC3"/>
            <w:tabs>
              <w:tab w:val="right" w:leader="dot" w:pos="9016"/>
            </w:tabs>
            <w:rPr>
              <w:rFonts w:eastAsiaTheme="minorEastAsia"/>
              <w:noProof/>
              <w:lang w:val="en-US"/>
            </w:rPr>
          </w:pPr>
          <w:hyperlink w:anchor="_Toc522817232" w:history="1">
            <w:r w:rsidR="003C002A" w:rsidRPr="005216F1">
              <w:rPr>
                <w:rStyle w:val="Hyperlink"/>
                <w:noProof/>
              </w:rPr>
              <w:t>Data</w:t>
            </w:r>
            <w:r w:rsidR="003C002A">
              <w:rPr>
                <w:noProof/>
                <w:webHidden/>
              </w:rPr>
              <w:tab/>
            </w:r>
            <w:r w:rsidR="003C002A">
              <w:rPr>
                <w:noProof/>
                <w:webHidden/>
              </w:rPr>
              <w:fldChar w:fldCharType="begin"/>
            </w:r>
            <w:r w:rsidR="003C002A">
              <w:rPr>
                <w:noProof/>
                <w:webHidden/>
              </w:rPr>
              <w:instrText xml:space="preserve"> PAGEREF _Toc522817232 \h </w:instrText>
            </w:r>
            <w:r w:rsidR="003C002A">
              <w:rPr>
                <w:noProof/>
                <w:webHidden/>
              </w:rPr>
            </w:r>
            <w:r w:rsidR="003C002A">
              <w:rPr>
                <w:noProof/>
                <w:webHidden/>
              </w:rPr>
              <w:fldChar w:fldCharType="separate"/>
            </w:r>
            <w:r w:rsidR="003C002A">
              <w:rPr>
                <w:noProof/>
                <w:webHidden/>
              </w:rPr>
              <w:t>3</w:t>
            </w:r>
            <w:r w:rsidR="003C002A">
              <w:rPr>
                <w:noProof/>
                <w:webHidden/>
              </w:rPr>
              <w:fldChar w:fldCharType="end"/>
            </w:r>
          </w:hyperlink>
        </w:p>
        <w:p w14:paraId="01BF488B" w14:textId="1151AB1A" w:rsidR="003C002A" w:rsidRDefault="0006049F">
          <w:pPr>
            <w:pStyle w:val="TOC2"/>
            <w:tabs>
              <w:tab w:val="right" w:leader="dot" w:pos="9016"/>
            </w:tabs>
            <w:rPr>
              <w:rFonts w:eastAsiaTheme="minorEastAsia"/>
              <w:noProof/>
              <w:lang w:val="en-US"/>
            </w:rPr>
          </w:pPr>
          <w:hyperlink w:anchor="_Toc522817233" w:history="1">
            <w:r w:rsidR="003C002A" w:rsidRPr="005216F1">
              <w:rPr>
                <w:rStyle w:val="Hyperlink"/>
                <w:noProof/>
              </w:rPr>
              <w:t>Step 1: Downloading and setting up the toolkit</w:t>
            </w:r>
            <w:r w:rsidR="003C002A">
              <w:rPr>
                <w:noProof/>
                <w:webHidden/>
              </w:rPr>
              <w:tab/>
            </w:r>
            <w:r w:rsidR="003C002A">
              <w:rPr>
                <w:noProof/>
                <w:webHidden/>
              </w:rPr>
              <w:fldChar w:fldCharType="begin"/>
            </w:r>
            <w:r w:rsidR="003C002A">
              <w:rPr>
                <w:noProof/>
                <w:webHidden/>
              </w:rPr>
              <w:instrText xml:space="preserve"> PAGEREF _Toc522817233 \h </w:instrText>
            </w:r>
            <w:r w:rsidR="003C002A">
              <w:rPr>
                <w:noProof/>
                <w:webHidden/>
              </w:rPr>
            </w:r>
            <w:r w:rsidR="003C002A">
              <w:rPr>
                <w:noProof/>
                <w:webHidden/>
              </w:rPr>
              <w:fldChar w:fldCharType="separate"/>
            </w:r>
            <w:r w:rsidR="003C002A">
              <w:rPr>
                <w:noProof/>
                <w:webHidden/>
              </w:rPr>
              <w:t>3</w:t>
            </w:r>
            <w:r w:rsidR="003C002A">
              <w:rPr>
                <w:noProof/>
                <w:webHidden/>
              </w:rPr>
              <w:fldChar w:fldCharType="end"/>
            </w:r>
          </w:hyperlink>
        </w:p>
        <w:p w14:paraId="224EA9C1" w14:textId="4678E143" w:rsidR="003C002A" w:rsidRDefault="0006049F">
          <w:pPr>
            <w:pStyle w:val="TOC3"/>
            <w:tabs>
              <w:tab w:val="right" w:leader="dot" w:pos="9016"/>
            </w:tabs>
            <w:rPr>
              <w:rFonts w:eastAsiaTheme="minorEastAsia"/>
              <w:noProof/>
              <w:lang w:val="en-US"/>
            </w:rPr>
          </w:pPr>
          <w:hyperlink w:anchor="_Toc522817234" w:history="1">
            <w:r w:rsidR="003C002A" w:rsidRPr="005216F1">
              <w:rPr>
                <w:rStyle w:val="Hyperlink"/>
                <w:noProof/>
              </w:rPr>
              <w:t>Downloading the Toolkit</w:t>
            </w:r>
            <w:r w:rsidR="003C002A">
              <w:rPr>
                <w:noProof/>
                <w:webHidden/>
              </w:rPr>
              <w:tab/>
            </w:r>
            <w:r w:rsidR="003C002A">
              <w:rPr>
                <w:noProof/>
                <w:webHidden/>
              </w:rPr>
              <w:fldChar w:fldCharType="begin"/>
            </w:r>
            <w:r w:rsidR="003C002A">
              <w:rPr>
                <w:noProof/>
                <w:webHidden/>
              </w:rPr>
              <w:instrText xml:space="preserve"> PAGEREF _Toc522817234 \h </w:instrText>
            </w:r>
            <w:r w:rsidR="003C002A">
              <w:rPr>
                <w:noProof/>
                <w:webHidden/>
              </w:rPr>
            </w:r>
            <w:r w:rsidR="003C002A">
              <w:rPr>
                <w:noProof/>
                <w:webHidden/>
              </w:rPr>
              <w:fldChar w:fldCharType="separate"/>
            </w:r>
            <w:r w:rsidR="003C002A">
              <w:rPr>
                <w:noProof/>
                <w:webHidden/>
              </w:rPr>
              <w:t>3</w:t>
            </w:r>
            <w:r w:rsidR="003C002A">
              <w:rPr>
                <w:noProof/>
                <w:webHidden/>
              </w:rPr>
              <w:fldChar w:fldCharType="end"/>
            </w:r>
          </w:hyperlink>
        </w:p>
        <w:p w14:paraId="3ED31FDE" w14:textId="41135252" w:rsidR="003C002A" w:rsidRDefault="0006049F">
          <w:pPr>
            <w:pStyle w:val="TOC3"/>
            <w:tabs>
              <w:tab w:val="right" w:leader="dot" w:pos="9016"/>
            </w:tabs>
            <w:rPr>
              <w:rFonts w:eastAsiaTheme="minorEastAsia"/>
              <w:noProof/>
              <w:lang w:val="en-US"/>
            </w:rPr>
          </w:pPr>
          <w:hyperlink w:anchor="_Toc522817235" w:history="1">
            <w:r w:rsidR="003C002A" w:rsidRPr="005216F1">
              <w:rPr>
                <w:rStyle w:val="Hyperlink"/>
                <w:noProof/>
              </w:rPr>
              <w:t>Install R and R Studio</w:t>
            </w:r>
            <w:r w:rsidR="003C002A">
              <w:rPr>
                <w:noProof/>
                <w:webHidden/>
              </w:rPr>
              <w:tab/>
            </w:r>
            <w:r w:rsidR="003C002A">
              <w:rPr>
                <w:noProof/>
                <w:webHidden/>
              </w:rPr>
              <w:fldChar w:fldCharType="begin"/>
            </w:r>
            <w:r w:rsidR="003C002A">
              <w:rPr>
                <w:noProof/>
                <w:webHidden/>
              </w:rPr>
              <w:instrText xml:space="preserve"> PAGEREF _Toc522817235 \h </w:instrText>
            </w:r>
            <w:r w:rsidR="003C002A">
              <w:rPr>
                <w:noProof/>
                <w:webHidden/>
              </w:rPr>
            </w:r>
            <w:r w:rsidR="003C002A">
              <w:rPr>
                <w:noProof/>
                <w:webHidden/>
              </w:rPr>
              <w:fldChar w:fldCharType="separate"/>
            </w:r>
            <w:r w:rsidR="003C002A">
              <w:rPr>
                <w:noProof/>
                <w:webHidden/>
              </w:rPr>
              <w:t>4</w:t>
            </w:r>
            <w:r w:rsidR="003C002A">
              <w:rPr>
                <w:noProof/>
                <w:webHidden/>
              </w:rPr>
              <w:fldChar w:fldCharType="end"/>
            </w:r>
          </w:hyperlink>
        </w:p>
        <w:p w14:paraId="447A4E75" w14:textId="6D9BF17F" w:rsidR="003C002A" w:rsidRDefault="0006049F">
          <w:pPr>
            <w:pStyle w:val="TOC2"/>
            <w:tabs>
              <w:tab w:val="right" w:leader="dot" w:pos="9016"/>
            </w:tabs>
            <w:rPr>
              <w:rFonts w:eastAsiaTheme="minorEastAsia"/>
              <w:noProof/>
              <w:lang w:val="en-US"/>
            </w:rPr>
          </w:pPr>
          <w:hyperlink w:anchor="_Toc522817236" w:history="1">
            <w:r w:rsidR="003C002A" w:rsidRPr="005216F1">
              <w:rPr>
                <w:rStyle w:val="Hyperlink"/>
                <w:noProof/>
              </w:rPr>
              <w:t>Step 2: Preparing your inputs</w:t>
            </w:r>
            <w:r w:rsidR="003C002A">
              <w:rPr>
                <w:noProof/>
                <w:webHidden/>
              </w:rPr>
              <w:tab/>
            </w:r>
            <w:r w:rsidR="003C002A">
              <w:rPr>
                <w:noProof/>
                <w:webHidden/>
              </w:rPr>
              <w:fldChar w:fldCharType="begin"/>
            </w:r>
            <w:r w:rsidR="003C002A">
              <w:rPr>
                <w:noProof/>
                <w:webHidden/>
              </w:rPr>
              <w:instrText xml:space="preserve"> PAGEREF _Toc522817236 \h </w:instrText>
            </w:r>
            <w:r w:rsidR="003C002A">
              <w:rPr>
                <w:noProof/>
                <w:webHidden/>
              </w:rPr>
            </w:r>
            <w:r w:rsidR="003C002A">
              <w:rPr>
                <w:noProof/>
                <w:webHidden/>
              </w:rPr>
              <w:fldChar w:fldCharType="separate"/>
            </w:r>
            <w:r w:rsidR="003C002A">
              <w:rPr>
                <w:noProof/>
                <w:webHidden/>
              </w:rPr>
              <w:t>4</w:t>
            </w:r>
            <w:r w:rsidR="003C002A">
              <w:rPr>
                <w:noProof/>
                <w:webHidden/>
              </w:rPr>
              <w:fldChar w:fldCharType="end"/>
            </w:r>
          </w:hyperlink>
        </w:p>
        <w:p w14:paraId="2320AAEF" w14:textId="228593BC" w:rsidR="003C002A" w:rsidRDefault="0006049F">
          <w:pPr>
            <w:pStyle w:val="TOC3"/>
            <w:tabs>
              <w:tab w:val="right" w:leader="dot" w:pos="9016"/>
            </w:tabs>
            <w:rPr>
              <w:rFonts w:eastAsiaTheme="minorEastAsia"/>
              <w:noProof/>
              <w:lang w:val="en-US"/>
            </w:rPr>
          </w:pPr>
          <w:hyperlink w:anchor="_Toc522817237" w:history="1">
            <w:r w:rsidR="003C002A" w:rsidRPr="005216F1">
              <w:rPr>
                <w:rStyle w:val="Hyperlink"/>
                <w:noProof/>
              </w:rPr>
              <w:t>Prepare your analysis input file</w:t>
            </w:r>
            <w:r w:rsidR="003C002A">
              <w:rPr>
                <w:noProof/>
                <w:webHidden/>
              </w:rPr>
              <w:tab/>
            </w:r>
            <w:r w:rsidR="003C002A">
              <w:rPr>
                <w:noProof/>
                <w:webHidden/>
              </w:rPr>
              <w:fldChar w:fldCharType="begin"/>
            </w:r>
            <w:r w:rsidR="003C002A">
              <w:rPr>
                <w:noProof/>
                <w:webHidden/>
              </w:rPr>
              <w:instrText xml:space="preserve"> PAGEREF _Toc522817237 \h </w:instrText>
            </w:r>
            <w:r w:rsidR="003C002A">
              <w:rPr>
                <w:noProof/>
                <w:webHidden/>
              </w:rPr>
            </w:r>
            <w:r w:rsidR="003C002A">
              <w:rPr>
                <w:noProof/>
                <w:webHidden/>
              </w:rPr>
              <w:fldChar w:fldCharType="separate"/>
            </w:r>
            <w:r w:rsidR="003C002A">
              <w:rPr>
                <w:noProof/>
                <w:webHidden/>
              </w:rPr>
              <w:t>4</w:t>
            </w:r>
            <w:r w:rsidR="003C002A">
              <w:rPr>
                <w:noProof/>
                <w:webHidden/>
              </w:rPr>
              <w:fldChar w:fldCharType="end"/>
            </w:r>
          </w:hyperlink>
        </w:p>
        <w:p w14:paraId="374A50CA" w14:textId="232F0F0A" w:rsidR="003C002A" w:rsidRDefault="0006049F">
          <w:pPr>
            <w:pStyle w:val="TOC3"/>
            <w:tabs>
              <w:tab w:val="right" w:leader="dot" w:pos="9016"/>
            </w:tabs>
            <w:rPr>
              <w:rFonts w:eastAsiaTheme="minorEastAsia"/>
              <w:noProof/>
              <w:lang w:val="en-US"/>
            </w:rPr>
          </w:pPr>
          <w:hyperlink w:anchor="_Toc522817238" w:history="1">
            <w:r w:rsidR="003C002A" w:rsidRPr="005216F1">
              <w:rPr>
                <w:rStyle w:val="Hyperlink"/>
                <w:noProof/>
              </w:rPr>
              <w:t>Read me tab</w:t>
            </w:r>
            <w:r w:rsidR="003C002A">
              <w:rPr>
                <w:noProof/>
                <w:webHidden/>
              </w:rPr>
              <w:tab/>
            </w:r>
            <w:r w:rsidR="003C002A">
              <w:rPr>
                <w:noProof/>
                <w:webHidden/>
              </w:rPr>
              <w:fldChar w:fldCharType="begin"/>
            </w:r>
            <w:r w:rsidR="003C002A">
              <w:rPr>
                <w:noProof/>
                <w:webHidden/>
              </w:rPr>
              <w:instrText xml:space="preserve"> PAGEREF _Toc522817238 \h </w:instrText>
            </w:r>
            <w:r w:rsidR="003C002A">
              <w:rPr>
                <w:noProof/>
                <w:webHidden/>
              </w:rPr>
            </w:r>
            <w:r w:rsidR="003C002A">
              <w:rPr>
                <w:noProof/>
                <w:webHidden/>
              </w:rPr>
              <w:fldChar w:fldCharType="separate"/>
            </w:r>
            <w:r w:rsidR="003C002A">
              <w:rPr>
                <w:noProof/>
                <w:webHidden/>
              </w:rPr>
              <w:t>5</w:t>
            </w:r>
            <w:r w:rsidR="003C002A">
              <w:rPr>
                <w:noProof/>
                <w:webHidden/>
              </w:rPr>
              <w:fldChar w:fldCharType="end"/>
            </w:r>
          </w:hyperlink>
        </w:p>
        <w:p w14:paraId="390A378A" w14:textId="73D9596B" w:rsidR="003C002A" w:rsidRDefault="0006049F">
          <w:pPr>
            <w:pStyle w:val="TOC3"/>
            <w:tabs>
              <w:tab w:val="right" w:leader="dot" w:pos="9016"/>
            </w:tabs>
            <w:rPr>
              <w:rFonts w:eastAsiaTheme="minorEastAsia"/>
              <w:noProof/>
              <w:lang w:val="en-US"/>
            </w:rPr>
          </w:pPr>
          <w:hyperlink w:anchor="_Toc522817239" w:history="1">
            <w:r w:rsidR="003C002A" w:rsidRPr="005216F1">
              <w:rPr>
                <w:rStyle w:val="Hyperlink"/>
                <w:noProof/>
              </w:rPr>
              <w:t>Data tab</w:t>
            </w:r>
            <w:r w:rsidR="003C002A">
              <w:rPr>
                <w:noProof/>
                <w:webHidden/>
              </w:rPr>
              <w:tab/>
            </w:r>
            <w:r w:rsidR="003C002A">
              <w:rPr>
                <w:noProof/>
                <w:webHidden/>
              </w:rPr>
              <w:fldChar w:fldCharType="begin"/>
            </w:r>
            <w:r w:rsidR="003C002A">
              <w:rPr>
                <w:noProof/>
                <w:webHidden/>
              </w:rPr>
              <w:instrText xml:space="preserve"> PAGEREF _Toc522817239 \h </w:instrText>
            </w:r>
            <w:r w:rsidR="003C002A">
              <w:rPr>
                <w:noProof/>
                <w:webHidden/>
              </w:rPr>
            </w:r>
            <w:r w:rsidR="003C002A">
              <w:rPr>
                <w:noProof/>
                <w:webHidden/>
              </w:rPr>
              <w:fldChar w:fldCharType="separate"/>
            </w:r>
            <w:r w:rsidR="003C002A">
              <w:rPr>
                <w:noProof/>
                <w:webHidden/>
              </w:rPr>
              <w:t>5</w:t>
            </w:r>
            <w:r w:rsidR="003C002A">
              <w:rPr>
                <w:noProof/>
                <w:webHidden/>
              </w:rPr>
              <w:fldChar w:fldCharType="end"/>
            </w:r>
          </w:hyperlink>
        </w:p>
        <w:p w14:paraId="58018106" w14:textId="0AF06F18" w:rsidR="003C002A" w:rsidRDefault="0006049F">
          <w:pPr>
            <w:pStyle w:val="TOC3"/>
            <w:tabs>
              <w:tab w:val="right" w:leader="dot" w:pos="9016"/>
            </w:tabs>
            <w:rPr>
              <w:rFonts w:eastAsiaTheme="minorEastAsia"/>
              <w:noProof/>
              <w:lang w:val="en-US"/>
            </w:rPr>
          </w:pPr>
          <w:hyperlink w:anchor="_Toc522817240" w:history="1">
            <w:r w:rsidR="003C002A" w:rsidRPr="005216F1">
              <w:rPr>
                <w:rStyle w:val="Hyperlink"/>
                <w:noProof/>
              </w:rPr>
              <w:t>Kobo questions tab</w:t>
            </w:r>
            <w:r w:rsidR="003C002A">
              <w:rPr>
                <w:noProof/>
                <w:webHidden/>
              </w:rPr>
              <w:tab/>
            </w:r>
            <w:r w:rsidR="003C002A">
              <w:rPr>
                <w:noProof/>
                <w:webHidden/>
              </w:rPr>
              <w:fldChar w:fldCharType="begin"/>
            </w:r>
            <w:r w:rsidR="003C002A">
              <w:rPr>
                <w:noProof/>
                <w:webHidden/>
              </w:rPr>
              <w:instrText xml:space="preserve"> PAGEREF _Toc522817240 \h </w:instrText>
            </w:r>
            <w:r w:rsidR="003C002A">
              <w:rPr>
                <w:noProof/>
                <w:webHidden/>
              </w:rPr>
            </w:r>
            <w:r w:rsidR="003C002A">
              <w:rPr>
                <w:noProof/>
                <w:webHidden/>
              </w:rPr>
              <w:fldChar w:fldCharType="separate"/>
            </w:r>
            <w:r w:rsidR="003C002A">
              <w:rPr>
                <w:noProof/>
                <w:webHidden/>
              </w:rPr>
              <w:t>5</w:t>
            </w:r>
            <w:r w:rsidR="003C002A">
              <w:rPr>
                <w:noProof/>
                <w:webHidden/>
              </w:rPr>
              <w:fldChar w:fldCharType="end"/>
            </w:r>
          </w:hyperlink>
        </w:p>
        <w:p w14:paraId="4CBF9F7E" w14:textId="54472B31" w:rsidR="003C002A" w:rsidRDefault="0006049F">
          <w:pPr>
            <w:pStyle w:val="TOC3"/>
            <w:tabs>
              <w:tab w:val="right" w:leader="dot" w:pos="9016"/>
            </w:tabs>
            <w:rPr>
              <w:rFonts w:eastAsiaTheme="minorEastAsia"/>
              <w:noProof/>
              <w:lang w:val="en-US"/>
            </w:rPr>
          </w:pPr>
          <w:hyperlink w:anchor="_Toc522817241" w:history="1">
            <w:r w:rsidR="003C002A" w:rsidRPr="005216F1">
              <w:rPr>
                <w:rStyle w:val="Hyperlink"/>
                <w:noProof/>
              </w:rPr>
              <w:t>Kobo choices tab</w:t>
            </w:r>
            <w:r w:rsidR="003C002A">
              <w:rPr>
                <w:noProof/>
                <w:webHidden/>
              </w:rPr>
              <w:tab/>
            </w:r>
            <w:r w:rsidR="003C002A">
              <w:rPr>
                <w:noProof/>
                <w:webHidden/>
              </w:rPr>
              <w:fldChar w:fldCharType="begin"/>
            </w:r>
            <w:r w:rsidR="003C002A">
              <w:rPr>
                <w:noProof/>
                <w:webHidden/>
              </w:rPr>
              <w:instrText xml:space="preserve"> PAGEREF _Toc522817241 \h </w:instrText>
            </w:r>
            <w:r w:rsidR="003C002A">
              <w:rPr>
                <w:noProof/>
                <w:webHidden/>
              </w:rPr>
            </w:r>
            <w:r w:rsidR="003C002A">
              <w:rPr>
                <w:noProof/>
                <w:webHidden/>
              </w:rPr>
              <w:fldChar w:fldCharType="separate"/>
            </w:r>
            <w:r w:rsidR="003C002A">
              <w:rPr>
                <w:noProof/>
                <w:webHidden/>
              </w:rPr>
              <w:t>5</w:t>
            </w:r>
            <w:r w:rsidR="003C002A">
              <w:rPr>
                <w:noProof/>
                <w:webHidden/>
              </w:rPr>
              <w:fldChar w:fldCharType="end"/>
            </w:r>
          </w:hyperlink>
        </w:p>
        <w:p w14:paraId="6E567638" w14:textId="0DC84AD9" w:rsidR="003C002A" w:rsidRDefault="0006049F">
          <w:pPr>
            <w:pStyle w:val="TOC3"/>
            <w:tabs>
              <w:tab w:val="right" w:leader="dot" w:pos="9016"/>
            </w:tabs>
            <w:rPr>
              <w:rFonts w:eastAsiaTheme="minorEastAsia"/>
              <w:noProof/>
              <w:lang w:val="en-US"/>
            </w:rPr>
          </w:pPr>
          <w:hyperlink w:anchor="_Toc522817242" w:history="1">
            <w:r w:rsidR="003C002A" w:rsidRPr="005216F1">
              <w:rPr>
                <w:rStyle w:val="Hyperlink"/>
                <w:noProof/>
              </w:rPr>
              <w:t>Choice ranks tab</w:t>
            </w:r>
            <w:r w:rsidR="003C002A">
              <w:rPr>
                <w:noProof/>
                <w:webHidden/>
              </w:rPr>
              <w:tab/>
            </w:r>
            <w:r w:rsidR="003C002A">
              <w:rPr>
                <w:noProof/>
                <w:webHidden/>
              </w:rPr>
              <w:fldChar w:fldCharType="begin"/>
            </w:r>
            <w:r w:rsidR="003C002A">
              <w:rPr>
                <w:noProof/>
                <w:webHidden/>
              </w:rPr>
              <w:instrText xml:space="preserve"> PAGEREF _Toc522817242 \h </w:instrText>
            </w:r>
            <w:r w:rsidR="003C002A">
              <w:rPr>
                <w:noProof/>
                <w:webHidden/>
              </w:rPr>
            </w:r>
            <w:r w:rsidR="003C002A">
              <w:rPr>
                <w:noProof/>
                <w:webHidden/>
              </w:rPr>
              <w:fldChar w:fldCharType="separate"/>
            </w:r>
            <w:r w:rsidR="003C002A">
              <w:rPr>
                <w:noProof/>
                <w:webHidden/>
              </w:rPr>
              <w:t>5</w:t>
            </w:r>
            <w:r w:rsidR="003C002A">
              <w:rPr>
                <w:noProof/>
                <w:webHidden/>
              </w:rPr>
              <w:fldChar w:fldCharType="end"/>
            </w:r>
          </w:hyperlink>
        </w:p>
        <w:p w14:paraId="06022D32" w14:textId="375AB6D6" w:rsidR="003C002A" w:rsidRDefault="0006049F">
          <w:pPr>
            <w:pStyle w:val="TOC3"/>
            <w:tabs>
              <w:tab w:val="right" w:leader="dot" w:pos="9016"/>
            </w:tabs>
            <w:rPr>
              <w:rFonts w:eastAsiaTheme="minorEastAsia"/>
              <w:noProof/>
              <w:lang w:val="en-US"/>
            </w:rPr>
          </w:pPr>
          <w:hyperlink w:anchor="_Toc522817243" w:history="1">
            <w:r w:rsidR="003C002A" w:rsidRPr="005216F1">
              <w:rPr>
                <w:rStyle w:val="Hyperlink"/>
                <w:noProof/>
              </w:rPr>
              <w:t>Parameters tab</w:t>
            </w:r>
            <w:r w:rsidR="003C002A">
              <w:rPr>
                <w:noProof/>
                <w:webHidden/>
              </w:rPr>
              <w:tab/>
            </w:r>
            <w:r w:rsidR="003C002A">
              <w:rPr>
                <w:noProof/>
                <w:webHidden/>
              </w:rPr>
              <w:fldChar w:fldCharType="begin"/>
            </w:r>
            <w:r w:rsidR="003C002A">
              <w:rPr>
                <w:noProof/>
                <w:webHidden/>
              </w:rPr>
              <w:instrText xml:space="preserve"> PAGEREF _Toc522817243 \h </w:instrText>
            </w:r>
            <w:r w:rsidR="003C002A">
              <w:rPr>
                <w:noProof/>
                <w:webHidden/>
              </w:rPr>
            </w:r>
            <w:r w:rsidR="003C002A">
              <w:rPr>
                <w:noProof/>
                <w:webHidden/>
              </w:rPr>
              <w:fldChar w:fldCharType="separate"/>
            </w:r>
            <w:r w:rsidR="003C002A">
              <w:rPr>
                <w:noProof/>
                <w:webHidden/>
              </w:rPr>
              <w:t>5</w:t>
            </w:r>
            <w:r w:rsidR="003C002A">
              <w:rPr>
                <w:noProof/>
                <w:webHidden/>
              </w:rPr>
              <w:fldChar w:fldCharType="end"/>
            </w:r>
          </w:hyperlink>
        </w:p>
        <w:p w14:paraId="1C8C8B8B" w14:textId="451F75CF" w:rsidR="003C002A" w:rsidRDefault="0006049F">
          <w:pPr>
            <w:pStyle w:val="TOC3"/>
            <w:tabs>
              <w:tab w:val="right" w:leader="dot" w:pos="9016"/>
            </w:tabs>
            <w:rPr>
              <w:rFonts w:eastAsiaTheme="minorEastAsia"/>
              <w:noProof/>
              <w:lang w:val="en-US"/>
            </w:rPr>
          </w:pPr>
          <w:hyperlink w:anchor="_Toc522817244" w:history="1">
            <w:r w:rsidR="003C002A" w:rsidRPr="005216F1">
              <w:rPr>
                <w:rStyle w:val="Hyperlink"/>
                <w:noProof/>
              </w:rPr>
              <w:t>Stratification_samplingframe tab</w:t>
            </w:r>
            <w:r w:rsidR="003C002A">
              <w:rPr>
                <w:noProof/>
                <w:webHidden/>
              </w:rPr>
              <w:tab/>
            </w:r>
            <w:r w:rsidR="003C002A">
              <w:rPr>
                <w:noProof/>
                <w:webHidden/>
              </w:rPr>
              <w:fldChar w:fldCharType="begin"/>
            </w:r>
            <w:r w:rsidR="003C002A">
              <w:rPr>
                <w:noProof/>
                <w:webHidden/>
              </w:rPr>
              <w:instrText xml:space="preserve"> PAGEREF _Toc522817244 \h </w:instrText>
            </w:r>
            <w:r w:rsidR="003C002A">
              <w:rPr>
                <w:noProof/>
                <w:webHidden/>
              </w:rPr>
            </w:r>
            <w:r w:rsidR="003C002A">
              <w:rPr>
                <w:noProof/>
                <w:webHidden/>
              </w:rPr>
              <w:fldChar w:fldCharType="separate"/>
            </w:r>
            <w:r w:rsidR="003C002A">
              <w:rPr>
                <w:noProof/>
                <w:webHidden/>
              </w:rPr>
              <w:t>6</w:t>
            </w:r>
            <w:r w:rsidR="003C002A">
              <w:rPr>
                <w:noProof/>
                <w:webHidden/>
              </w:rPr>
              <w:fldChar w:fldCharType="end"/>
            </w:r>
          </w:hyperlink>
        </w:p>
        <w:p w14:paraId="56D205B2" w14:textId="530CC594" w:rsidR="003C002A" w:rsidRDefault="0006049F">
          <w:pPr>
            <w:pStyle w:val="TOC3"/>
            <w:tabs>
              <w:tab w:val="right" w:leader="dot" w:pos="9016"/>
            </w:tabs>
            <w:rPr>
              <w:rFonts w:eastAsiaTheme="minorEastAsia"/>
              <w:noProof/>
              <w:lang w:val="en-US"/>
            </w:rPr>
          </w:pPr>
          <w:hyperlink w:anchor="_Toc522817245" w:history="1">
            <w:r w:rsidR="003C002A" w:rsidRPr="005216F1">
              <w:rPr>
                <w:rStyle w:val="Hyperlink"/>
                <w:noProof/>
              </w:rPr>
              <w:t>Cluster_samplingframe tab</w:t>
            </w:r>
            <w:r w:rsidR="003C002A">
              <w:rPr>
                <w:noProof/>
                <w:webHidden/>
              </w:rPr>
              <w:tab/>
            </w:r>
            <w:r w:rsidR="003C002A">
              <w:rPr>
                <w:noProof/>
                <w:webHidden/>
              </w:rPr>
              <w:fldChar w:fldCharType="begin"/>
            </w:r>
            <w:r w:rsidR="003C002A">
              <w:rPr>
                <w:noProof/>
                <w:webHidden/>
              </w:rPr>
              <w:instrText xml:space="preserve"> PAGEREF _Toc522817245 \h </w:instrText>
            </w:r>
            <w:r w:rsidR="003C002A">
              <w:rPr>
                <w:noProof/>
                <w:webHidden/>
              </w:rPr>
            </w:r>
            <w:r w:rsidR="003C002A">
              <w:rPr>
                <w:noProof/>
                <w:webHidden/>
              </w:rPr>
              <w:fldChar w:fldCharType="separate"/>
            </w:r>
            <w:r w:rsidR="003C002A">
              <w:rPr>
                <w:noProof/>
                <w:webHidden/>
              </w:rPr>
              <w:t>6</w:t>
            </w:r>
            <w:r w:rsidR="003C002A">
              <w:rPr>
                <w:noProof/>
                <w:webHidden/>
              </w:rPr>
              <w:fldChar w:fldCharType="end"/>
            </w:r>
          </w:hyperlink>
        </w:p>
        <w:p w14:paraId="52317254" w14:textId="6A81C558" w:rsidR="003C002A" w:rsidRDefault="0006049F">
          <w:pPr>
            <w:pStyle w:val="TOC3"/>
            <w:tabs>
              <w:tab w:val="right" w:leader="dot" w:pos="9016"/>
            </w:tabs>
            <w:rPr>
              <w:rFonts w:eastAsiaTheme="minorEastAsia"/>
              <w:noProof/>
              <w:lang w:val="en-US"/>
            </w:rPr>
          </w:pPr>
          <w:hyperlink w:anchor="_Toc522817246" w:history="1">
            <w:r w:rsidR="003C002A" w:rsidRPr="005216F1">
              <w:rPr>
                <w:rStyle w:val="Hyperlink"/>
                <w:noProof/>
              </w:rPr>
              <w:t>Composite_indicators tab</w:t>
            </w:r>
            <w:r w:rsidR="003C002A">
              <w:rPr>
                <w:noProof/>
                <w:webHidden/>
              </w:rPr>
              <w:tab/>
            </w:r>
            <w:r w:rsidR="003C002A">
              <w:rPr>
                <w:noProof/>
                <w:webHidden/>
              </w:rPr>
              <w:fldChar w:fldCharType="begin"/>
            </w:r>
            <w:r w:rsidR="003C002A">
              <w:rPr>
                <w:noProof/>
                <w:webHidden/>
              </w:rPr>
              <w:instrText xml:space="preserve"> PAGEREF _Toc522817246 \h </w:instrText>
            </w:r>
            <w:r w:rsidR="003C002A">
              <w:rPr>
                <w:noProof/>
                <w:webHidden/>
              </w:rPr>
            </w:r>
            <w:r w:rsidR="003C002A">
              <w:rPr>
                <w:noProof/>
                <w:webHidden/>
              </w:rPr>
              <w:fldChar w:fldCharType="separate"/>
            </w:r>
            <w:r w:rsidR="003C002A">
              <w:rPr>
                <w:noProof/>
                <w:webHidden/>
              </w:rPr>
              <w:t>6</w:t>
            </w:r>
            <w:r w:rsidR="003C002A">
              <w:rPr>
                <w:noProof/>
                <w:webHidden/>
              </w:rPr>
              <w:fldChar w:fldCharType="end"/>
            </w:r>
          </w:hyperlink>
        </w:p>
        <w:p w14:paraId="4DFBD33C" w14:textId="4E22BA9F" w:rsidR="003C002A" w:rsidRDefault="0006049F">
          <w:pPr>
            <w:pStyle w:val="TOC3"/>
            <w:tabs>
              <w:tab w:val="right" w:leader="dot" w:pos="9016"/>
            </w:tabs>
            <w:rPr>
              <w:rFonts w:eastAsiaTheme="minorEastAsia"/>
              <w:noProof/>
              <w:lang w:val="en-US"/>
            </w:rPr>
          </w:pPr>
          <w:hyperlink w:anchor="_Toc522817247" w:history="1">
            <w:r w:rsidR="003C002A" w:rsidRPr="005216F1">
              <w:rPr>
                <w:rStyle w:val="Hyperlink"/>
                <w:noProof/>
              </w:rPr>
              <w:t>Analysis plan tab</w:t>
            </w:r>
            <w:r w:rsidR="003C002A">
              <w:rPr>
                <w:noProof/>
                <w:webHidden/>
              </w:rPr>
              <w:tab/>
            </w:r>
            <w:r w:rsidR="003C002A">
              <w:rPr>
                <w:noProof/>
                <w:webHidden/>
              </w:rPr>
              <w:fldChar w:fldCharType="begin"/>
            </w:r>
            <w:r w:rsidR="003C002A">
              <w:rPr>
                <w:noProof/>
                <w:webHidden/>
              </w:rPr>
              <w:instrText xml:space="preserve"> PAGEREF _Toc522817247 \h </w:instrText>
            </w:r>
            <w:r w:rsidR="003C002A">
              <w:rPr>
                <w:noProof/>
                <w:webHidden/>
              </w:rPr>
            </w:r>
            <w:r w:rsidR="003C002A">
              <w:rPr>
                <w:noProof/>
                <w:webHidden/>
              </w:rPr>
              <w:fldChar w:fldCharType="separate"/>
            </w:r>
            <w:r w:rsidR="003C002A">
              <w:rPr>
                <w:noProof/>
                <w:webHidden/>
              </w:rPr>
              <w:t>9</w:t>
            </w:r>
            <w:r w:rsidR="003C002A">
              <w:rPr>
                <w:noProof/>
                <w:webHidden/>
              </w:rPr>
              <w:fldChar w:fldCharType="end"/>
            </w:r>
          </w:hyperlink>
        </w:p>
        <w:p w14:paraId="50E39304" w14:textId="54F15253" w:rsidR="003C002A" w:rsidRDefault="0006049F">
          <w:pPr>
            <w:pStyle w:val="TOC3"/>
            <w:tabs>
              <w:tab w:val="right" w:leader="dot" w:pos="9016"/>
            </w:tabs>
            <w:rPr>
              <w:rFonts w:eastAsiaTheme="minorEastAsia"/>
              <w:noProof/>
              <w:lang w:val="en-US"/>
            </w:rPr>
          </w:pPr>
          <w:hyperlink w:anchor="_Toc522817248" w:history="1">
            <w:r w:rsidR="003C002A" w:rsidRPr="005216F1">
              <w:rPr>
                <w:rStyle w:val="Hyperlink"/>
                <w:noProof/>
              </w:rPr>
              <w:t>Finalizing analysis input file</w:t>
            </w:r>
            <w:r w:rsidR="003C002A">
              <w:rPr>
                <w:noProof/>
                <w:webHidden/>
              </w:rPr>
              <w:tab/>
            </w:r>
            <w:r w:rsidR="003C002A">
              <w:rPr>
                <w:noProof/>
                <w:webHidden/>
              </w:rPr>
              <w:fldChar w:fldCharType="begin"/>
            </w:r>
            <w:r w:rsidR="003C002A">
              <w:rPr>
                <w:noProof/>
                <w:webHidden/>
              </w:rPr>
              <w:instrText xml:space="preserve"> PAGEREF _Toc522817248 \h </w:instrText>
            </w:r>
            <w:r w:rsidR="003C002A">
              <w:rPr>
                <w:noProof/>
                <w:webHidden/>
              </w:rPr>
            </w:r>
            <w:r w:rsidR="003C002A">
              <w:rPr>
                <w:noProof/>
                <w:webHidden/>
              </w:rPr>
              <w:fldChar w:fldCharType="separate"/>
            </w:r>
            <w:r w:rsidR="003C002A">
              <w:rPr>
                <w:noProof/>
                <w:webHidden/>
              </w:rPr>
              <w:t>9</w:t>
            </w:r>
            <w:r w:rsidR="003C002A">
              <w:rPr>
                <w:noProof/>
                <w:webHidden/>
              </w:rPr>
              <w:fldChar w:fldCharType="end"/>
            </w:r>
          </w:hyperlink>
        </w:p>
        <w:p w14:paraId="458BE1B6" w14:textId="1DE0B26A" w:rsidR="003C002A" w:rsidRDefault="0006049F">
          <w:pPr>
            <w:pStyle w:val="TOC2"/>
            <w:tabs>
              <w:tab w:val="right" w:leader="dot" w:pos="9016"/>
            </w:tabs>
            <w:rPr>
              <w:rFonts w:eastAsiaTheme="minorEastAsia"/>
              <w:noProof/>
              <w:lang w:val="en-US"/>
            </w:rPr>
          </w:pPr>
          <w:hyperlink w:anchor="_Toc522817249" w:history="1">
            <w:r w:rsidR="003C002A" w:rsidRPr="005216F1">
              <w:rPr>
                <w:rStyle w:val="Hyperlink"/>
                <w:noProof/>
              </w:rPr>
              <w:t>Step 3: Running Your R Script</w:t>
            </w:r>
            <w:r w:rsidR="003C002A">
              <w:rPr>
                <w:noProof/>
                <w:webHidden/>
              </w:rPr>
              <w:tab/>
            </w:r>
            <w:r w:rsidR="003C002A">
              <w:rPr>
                <w:noProof/>
                <w:webHidden/>
              </w:rPr>
              <w:fldChar w:fldCharType="begin"/>
            </w:r>
            <w:r w:rsidR="003C002A">
              <w:rPr>
                <w:noProof/>
                <w:webHidden/>
              </w:rPr>
              <w:instrText xml:space="preserve"> PAGEREF _Toc522817249 \h </w:instrText>
            </w:r>
            <w:r w:rsidR="003C002A">
              <w:rPr>
                <w:noProof/>
                <w:webHidden/>
              </w:rPr>
            </w:r>
            <w:r w:rsidR="003C002A">
              <w:rPr>
                <w:noProof/>
                <w:webHidden/>
              </w:rPr>
              <w:fldChar w:fldCharType="separate"/>
            </w:r>
            <w:r w:rsidR="003C002A">
              <w:rPr>
                <w:noProof/>
                <w:webHidden/>
              </w:rPr>
              <w:t>10</w:t>
            </w:r>
            <w:r w:rsidR="003C002A">
              <w:rPr>
                <w:noProof/>
                <w:webHidden/>
              </w:rPr>
              <w:fldChar w:fldCharType="end"/>
            </w:r>
          </w:hyperlink>
        </w:p>
        <w:p w14:paraId="225ED41E" w14:textId="10DC5A1D" w:rsidR="003C002A" w:rsidRDefault="0006049F">
          <w:pPr>
            <w:pStyle w:val="TOC2"/>
            <w:tabs>
              <w:tab w:val="right" w:leader="dot" w:pos="9016"/>
            </w:tabs>
            <w:rPr>
              <w:rFonts w:eastAsiaTheme="minorEastAsia"/>
              <w:noProof/>
              <w:lang w:val="en-US"/>
            </w:rPr>
          </w:pPr>
          <w:hyperlink w:anchor="_Toc522817250" w:history="1">
            <w:r w:rsidR="003C002A" w:rsidRPr="005216F1">
              <w:rPr>
                <w:rStyle w:val="Hyperlink"/>
                <w:noProof/>
              </w:rPr>
              <w:t>Step 4: Using Your Outputs</w:t>
            </w:r>
            <w:r w:rsidR="003C002A">
              <w:rPr>
                <w:noProof/>
                <w:webHidden/>
              </w:rPr>
              <w:tab/>
            </w:r>
            <w:r w:rsidR="003C002A">
              <w:rPr>
                <w:noProof/>
                <w:webHidden/>
              </w:rPr>
              <w:fldChar w:fldCharType="begin"/>
            </w:r>
            <w:r w:rsidR="003C002A">
              <w:rPr>
                <w:noProof/>
                <w:webHidden/>
              </w:rPr>
              <w:instrText xml:space="preserve"> PAGEREF _Toc522817250 \h </w:instrText>
            </w:r>
            <w:r w:rsidR="003C002A">
              <w:rPr>
                <w:noProof/>
                <w:webHidden/>
              </w:rPr>
            </w:r>
            <w:r w:rsidR="003C002A">
              <w:rPr>
                <w:noProof/>
                <w:webHidden/>
              </w:rPr>
              <w:fldChar w:fldCharType="separate"/>
            </w:r>
            <w:r w:rsidR="003C002A">
              <w:rPr>
                <w:noProof/>
                <w:webHidden/>
              </w:rPr>
              <w:t>10</w:t>
            </w:r>
            <w:r w:rsidR="003C002A">
              <w:rPr>
                <w:noProof/>
                <w:webHidden/>
              </w:rPr>
              <w:fldChar w:fldCharType="end"/>
            </w:r>
          </w:hyperlink>
        </w:p>
        <w:p w14:paraId="2AFC43F0" w14:textId="4A4DE12C" w:rsidR="003C002A" w:rsidRDefault="0006049F">
          <w:pPr>
            <w:pStyle w:val="TOC3"/>
            <w:tabs>
              <w:tab w:val="right" w:leader="dot" w:pos="9016"/>
            </w:tabs>
            <w:rPr>
              <w:rFonts w:eastAsiaTheme="minorEastAsia"/>
              <w:noProof/>
              <w:lang w:val="en-US"/>
            </w:rPr>
          </w:pPr>
          <w:hyperlink w:anchor="_Toc522817251" w:history="1">
            <w:r w:rsidR="003C002A" w:rsidRPr="005216F1">
              <w:rPr>
                <w:rStyle w:val="Hyperlink"/>
                <w:noProof/>
              </w:rPr>
              <w:t>Review of Outputs</w:t>
            </w:r>
            <w:r w:rsidR="003C002A">
              <w:rPr>
                <w:noProof/>
                <w:webHidden/>
              </w:rPr>
              <w:tab/>
            </w:r>
            <w:r w:rsidR="003C002A">
              <w:rPr>
                <w:noProof/>
                <w:webHidden/>
              </w:rPr>
              <w:fldChar w:fldCharType="begin"/>
            </w:r>
            <w:r w:rsidR="003C002A">
              <w:rPr>
                <w:noProof/>
                <w:webHidden/>
              </w:rPr>
              <w:instrText xml:space="preserve"> PAGEREF _Toc522817251 \h </w:instrText>
            </w:r>
            <w:r w:rsidR="003C002A">
              <w:rPr>
                <w:noProof/>
                <w:webHidden/>
              </w:rPr>
            </w:r>
            <w:r w:rsidR="003C002A">
              <w:rPr>
                <w:noProof/>
                <w:webHidden/>
              </w:rPr>
              <w:fldChar w:fldCharType="separate"/>
            </w:r>
            <w:r w:rsidR="003C002A">
              <w:rPr>
                <w:noProof/>
                <w:webHidden/>
              </w:rPr>
              <w:t>11</w:t>
            </w:r>
            <w:r w:rsidR="003C002A">
              <w:rPr>
                <w:noProof/>
                <w:webHidden/>
              </w:rPr>
              <w:fldChar w:fldCharType="end"/>
            </w:r>
          </w:hyperlink>
        </w:p>
        <w:p w14:paraId="2AC71B24" w14:textId="7EE7389E" w:rsidR="003C002A" w:rsidRDefault="0006049F">
          <w:pPr>
            <w:pStyle w:val="TOC3"/>
            <w:tabs>
              <w:tab w:val="right" w:leader="dot" w:pos="9016"/>
            </w:tabs>
            <w:rPr>
              <w:rFonts w:eastAsiaTheme="minorEastAsia"/>
              <w:noProof/>
              <w:lang w:val="en-US"/>
            </w:rPr>
          </w:pPr>
          <w:hyperlink w:anchor="_Toc522817252" w:history="1">
            <w:r w:rsidR="003C002A" w:rsidRPr="005216F1">
              <w:rPr>
                <w:rStyle w:val="Hyperlink"/>
                <w:noProof/>
              </w:rPr>
              <w:t>Using the Disaggregations Master Table</w:t>
            </w:r>
            <w:r w:rsidR="003C002A">
              <w:rPr>
                <w:noProof/>
                <w:webHidden/>
              </w:rPr>
              <w:tab/>
            </w:r>
            <w:r w:rsidR="003C002A">
              <w:rPr>
                <w:noProof/>
                <w:webHidden/>
              </w:rPr>
              <w:fldChar w:fldCharType="begin"/>
            </w:r>
            <w:r w:rsidR="003C002A">
              <w:rPr>
                <w:noProof/>
                <w:webHidden/>
              </w:rPr>
              <w:instrText xml:space="preserve"> PAGEREF _Toc522817252 \h </w:instrText>
            </w:r>
            <w:r w:rsidR="003C002A">
              <w:rPr>
                <w:noProof/>
                <w:webHidden/>
              </w:rPr>
            </w:r>
            <w:r w:rsidR="003C002A">
              <w:rPr>
                <w:noProof/>
                <w:webHidden/>
              </w:rPr>
              <w:fldChar w:fldCharType="separate"/>
            </w:r>
            <w:r w:rsidR="003C002A">
              <w:rPr>
                <w:noProof/>
                <w:webHidden/>
              </w:rPr>
              <w:t>11</w:t>
            </w:r>
            <w:r w:rsidR="003C002A">
              <w:rPr>
                <w:noProof/>
                <w:webHidden/>
              </w:rPr>
              <w:fldChar w:fldCharType="end"/>
            </w:r>
          </w:hyperlink>
        </w:p>
        <w:p w14:paraId="7500431C" w14:textId="7F760684" w:rsidR="00FC451A" w:rsidRDefault="00FC451A">
          <w:r>
            <w:rPr>
              <w:b/>
              <w:bCs/>
              <w:noProof/>
            </w:rPr>
            <w:fldChar w:fldCharType="end"/>
          </w:r>
        </w:p>
      </w:sdtContent>
    </w:sdt>
    <w:p w14:paraId="261B8388" w14:textId="77777777" w:rsidR="00FC451A" w:rsidRPr="00FC451A" w:rsidRDefault="00FC451A" w:rsidP="00FC451A">
      <w:pPr>
        <w:rPr>
          <w:lang w:val="en-US"/>
        </w:rPr>
      </w:pPr>
    </w:p>
    <w:p w14:paraId="0891C3B7" w14:textId="77777777" w:rsidR="00FC451A" w:rsidRDefault="00FC451A" w:rsidP="00FC451A">
      <w:pPr>
        <w:rPr>
          <w:lang w:val="en-US"/>
        </w:rPr>
      </w:pPr>
    </w:p>
    <w:p w14:paraId="5B0DE5A5" w14:textId="77777777" w:rsidR="00FC451A" w:rsidRDefault="00FC451A" w:rsidP="00FC451A">
      <w:pPr>
        <w:rPr>
          <w:lang w:val="en-US"/>
        </w:rPr>
      </w:pPr>
    </w:p>
    <w:p w14:paraId="3F2FE48D" w14:textId="77777777" w:rsidR="00FC451A" w:rsidRDefault="00FC451A" w:rsidP="00FC451A">
      <w:pPr>
        <w:rPr>
          <w:lang w:val="en-US"/>
        </w:rPr>
      </w:pPr>
    </w:p>
    <w:p w14:paraId="2B5FC77F" w14:textId="77777777" w:rsidR="00FC451A" w:rsidRDefault="00FC451A" w:rsidP="00FC451A">
      <w:pPr>
        <w:rPr>
          <w:lang w:val="en-US"/>
        </w:rPr>
      </w:pPr>
    </w:p>
    <w:p w14:paraId="1DA8E124" w14:textId="77777777" w:rsidR="005F4604" w:rsidRPr="00AC41DB" w:rsidRDefault="00DC3ABF" w:rsidP="00AC41DB">
      <w:pPr>
        <w:pStyle w:val="Heading2"/>
      </w:pPr>
      <w:bookmarkStart w:id="1" w:name="_Toc522817228"/>
      <w:r w:rsidRPr="00AC41DB">
        <w:t>Brief Description – Content and Purpose of This Document</w:t>
      </w:r>
      <w:bookmarkEnd w:id="1"/>
    </w:p>
    <w:p w14:paraId="72D1DB19" w14:textId="77777777" w:rsidR="00FE1B82" w:rsidRDefault="00FE1B82" w:rsidP="00FE1B82">
      <w:pPr>
        <w:pStyle w:val="Heading3"/>
      </w:pPr>
      <w:bookmarkStart w:id="2" w:name="_Toc522817229"/>
      <w:r>
        <w:t>Toolkit Overview</w:t>
      </w:r>
      <w:bookmarkEnd w:id="2"/>
    </w:p>
    <w:p w14:paraId="77CF30AF" w14:textId="77777777" w:rsidR="006743D8" w:rsidRDefault="00FE1B82">
      <w:pPr>
        <w:rPr>
          <w:lang w:val="en-US"/>
        </w:rPr>
      </w:pPr>
      <w:r>
        <w:rPr>
          <w:noProof/>
          <w:lang w:eastAsia="en-GB"/>
        </w:rPr>
        <w:drawing>
          <wp:anchor distT="0" distB="0" distL="114300" distR="114300" simplePos="0" relativeHeight="251700224" behindDoc="0" locked="0" layoutInCell="1" allowOverlap="1" wp14:anchorId="1A5B6521" wp14:editId="64BBC5D0">
            <wp:simplePos x="0" y="0"/>
            <wp:positionH relativeFrom="margin">
              <wp:posOffset>3385185</wp:posOffset>
            </wp:positionH>
            <wp:positionV relativeFrom="paragraph">
              <wp:posOffset>11430</wp:posOffset>
            </wp:positionV>
            <wp:extent cx="2314575" cy="2644775"/>
            <wp:effectExtent l="0" t="0" r="28575" b="22225"/>
            <wp:wrapSquare wrapText="bothSides"/>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V relativeFrom="margin">
              <wp14:pctHeight>0</wp14:pctHeight>
            </wp14:sizeRelV>
          </wp:anchor>
        </w:drawing>
      </w:r>
      <w:r w:rsidR="006743D8" w:rsidRPr="000A221B">
        <w:rPr>
          <w:lang w:val="en-US"/>
        </w:rPr>
        <w:t xml:space="preserve">If you are reading </w:t>
      </w:r>
      <w:r w:rsidR="000A221B" w:rsidRPr="000A221B">
        <w:rPr>
          <w:lang w:val="en-US"/>
        </w:rPr>
        <w:t>this,</w:t>
      </w:r>
      <w:r w:rsidR="006743D8" w:rsidRPr="000A221B">
        <w:rPr>
          <w:lang w:val="en-US"/>
        </w:rPr>
        <w:t xml:space="preserve"> then you have been tasked with analyzing complex survey data for a Multi-Sectoral Needs Assessment (MSNA) or other assessment. REACH has developed an R-based toolkit to facilitate this analysis, and this handy guide will walk you the user through the steps needed to setup, run and use this toolkit. </w:t>
      </w:r>
    </w:p>
    <w:p w14:paraId="628BAB46" w14:textId="005D1CB5" w:rsidR="00FE1B82" w:rsidRDefault="00FE1B82">
      <w:pPr>
        <w:rPr>
          <w:lang w:val="en-US"/>
        </w:rPr>
      </w:pPr>
      <w:r>
        <w:rPr>
          <w:lang w:val="en-US"/>
        </w:rPr>
        <w:t xml:space="preserve">The toolkit is designed for ease of use. The user only needs to prepare their inputs and describe their key composite and disaggregation indicators, and the program will automatically generate the desired results ready for </w:t>
      </w:r>
      <w:r w:rsidR="004920F9">
        <w:rPr>
          <w:lang w:val="en-US"/>
        </w:rPr>
        <w:t xml:space="preserve">joint analysis workshops and </w:t>
      </w:r>
      <w:r>
        <w:rPr>
          <w:lang w:val="en-US"/>
        </w:rPr>
        <w:t xml:space="preserve">report writing. </w:t>
      </w:r>
      <w:r w:rsidR="008255BF">
        <w:rPr>
          <w:lang w:val="en-US"/>
        </w:rPr>
        <w:t>Key inputs needed include:</w:t>
      </w:r>
    </w:p>
    <w:p w14:paraId="7DD0EACD" w14:textId="1FB673C8" w:rsidR="008255BF" w:rsidRDefault="008255BF" w:rsidP="008255BF">
      <w:pPr>
        <w:pStyle w:val="ListParagraph"/>
        <w:numPr>
          <w:ilvl w:val="0"/>
          <w:numId w:val="3"/>
        </w:numPr>
        <w:rPr>
          <w:lang w:val="en-US"/>
        </w:rPr>
      </w:pPr>
      <w:r>
        <w:rPr>
          <w:lang w:val="en-US"/>
        </w:rPr>
        <w:t>Cleaned dataset</w:t>
      </w:r>
      <w:r w:rsidR="004920F9">
        <w:rPr>
          <w:lang w:val="en-US"/>
        </w:rPr>
        <w:t xml:space="preserve"> in Kobo format (using xml names and headers)</w:t>
      </w:r>
    </w:p>
    <w:p w14:paraId="4E66A00F" w14:textId="29370C89" w:rsidR="004920F9" w:rsidRDefault="0046291D" w:rsidP="008255BF">
      <w:pPr>
        <w:pStyle w:val="ListParagraph"/>
        <w:numPr>
          <w:ilvl w:val="0"/>
          <w:numId w:val="3"/>
        </w:numPr>
        <w:rPr>
          <w:lang w:val="en-US"/>
        </w:rPr>
      </w:pPr>
      <w:r>
        <w:rPr>
          <w:lang w:val="en-US"/>
        </w:rPr>
        <w:t xml:space="preserve">Survey tool xls form, </w:t>
      </w:r>
      <w:r w:rsidR="004920F9">
        <w:rPr>
          <w:lang w:val="en-US"/>
        </w:rPr>
        <w:t>choices list</w:t>
      </w:r>
      <w:r>
        <w:rPr>
          <w:lang w:val="en-US"/>
        </w:rPr>
        <w:t>, and choices ranking (if applicable)</w:t>
      </w:r>
    </w:p>
    <w:p w14:paraId="11E61ED3" w14:textId="3DFCA83D" w:rsidR="008255BF" w:rsidRDefault="008255BF" w:rsidP="008255BF">
      <w:pPr>
        <w:pStyle w:val="ListParagraph"/>
        <w:numPr>
          <w:ilvl w:val="0"/>
          <w:numId w:val="3"/>
        </w:numPr>
        <w:rPr>
          <w:lang w:val="en-US"/>
        </w:rPr>
      </w:pPr>
      <w:r>
        <w:rPr>
          <w:lang w:val="en-US"/>
        </w:rPr>
        <w:t>Survey design indicators (strata, clusters</w:t>
      </w:r>
      <w:r w:rsidR="00D21DC7">
        <w:rPr>
          <w:lang w:val="en-US"/>
        </w:rPr>
        <w:t xml:space="preserve"> and their names</w:t>
      </w:r>
      <w:r>
        <w:rPr>
          <w:lang w:val="en-US"/>
        </w:rPr>
        <w:t>)</w:t>
      </w:r>
    </w:p>
    <w:p w14:paraId="20CEF7EA" w14:textId="1D367C71" w:rsidR="004920F9" w:rsidRDefault="004920F9" w:rsidP="008255BF">
      <w:pPr>
        <w:pStyle w:val="ListParagraph"/>
        <w:numPr>
          <w:ilvl w:val="0"/>
          <w:numId w:val="3"/>
        </w:numPr>
        <w:rPr>
          <w:lang w:val="en-US"/>
        </w:rPr>
      </w:pPr>
      <w:r>
        <w:rPr>
          <w:lang w:val="en-US"/>
        </w:rPr>
        <w:t>Sampling information for population weighting purposes</w:t>
      </w:r>
    </w:p>
    <w:p w14:paraId="4439379B" w14:textId="0BF6B245" w:rsidR="008255BF" w:rsidRDefault="008255BF" w:rsidP="008255BF">
      <w:pPr>
        <w:pStyle w:val="ListParagraph"/>
        <w:numPr>
          <w:ilvl w:val="0"/>
          <w:numId w:val="3"/>
        </w:numPr>
        <w:rPr>
          <w:lang w:val="en-US"/>
        </w:rPr>
      </w:pPr>
      <w:r>
        <w:rPr>
          <w:lang w:val="en-US"/>
        </w:rPr>
        <w:t>Composite indicator</w:t>
      </w:r>
      <w:r w:rsidR="0046291D">
        <w:rPr>
          <w:lang w:val="en-US"/>
        </w:rPr>
        <w:t xml:space="preserve"> definitions </w:t>
      </w:r>
      <w:r>
        <w:rPr>
          <w:lang w:val="en-US"/>
        </w:rPr>
        <w:t>with desired thresholds</w:t>
      </w:r>
    </w:p>
    <w:p w14:paraId="6AAE0CE5" w14:textId="2E00B28C" w:rsidR="0046291D" w:rsidRDefault="0046291D" w:rsidP="008255BF">
      <w:pPr>
        <w:pStyle w:val="ListParagraph"/>
        <w:numPr>
          <w:ilvl w:val="0"/>
          <w:numId w:val="3"/>
        </w:numPr>
        <w:rPr>
          <w:lang w:val="en-US"/>
        </w:rPr>
      </w:pPr>
      <w:r>
        <w:rPr>
          <w:lang w:val="en-US"/>
        </w:rPr>
        <w:t>Analysis plan</w:t>
      </w:r>
    </w:p>
    <w:p w14:paraId="6BCE7554" w14:textId="77777777" w:rsidR="0046291D" w:rsidRDefault="0046291D" w:rsidP="008F447B">
      <w:pPr>
        <w:pStyle w:val="ListParagraph"/>
        <w:rPr>
          <w:lang w:val="en-US"/>
        </w:rPr>
      </w:pPr>
    </w:p>
    <w:p w14:paraId="6216FC90" w14:textId="2CF8F9DA" w:rsidR="008255BF" w:rsidRDefault="008255BF" w:rsidP="008255BF">
      <w:pPr>
        <w:rPr>
          <w:lang w:val="en-US"/>
        </w:rPr>
      </w:pPr>
      <w:r>
        <w:rPr>
          <w:lang w:val="en-US"/>
        </w:rPr>
        <w:t>The to</w:t>
      </w:r>
      <w:r w:rsidR="00C13543">
        <w:rPr>
          <w:lang w:val="en-US"/>
        </w:rPr>
        <w:t>olkit is comprised of a script i</w:t>
      </w:r>
      <w:r>
        <w:rPr>
          <w:lang w:val="en-US"/>
        </w:rPr>
        <w:t>n R</w:t>
      </w:r>
      <w:r w:rsidR="00D13813">
        <w:rPr>
          <w:lang w:val="en-US"/>
        </w:rPr>
        <w:t xml:space="preserve"> and a toolbox in ARC</w:t>
      </w:r>
      <w:r>
        <w:rPr>
          <w:lang w:val="en-US"/>
        </w:rPr>
        <w:t>, with most of the functions running behind the scenes</w:t>
      </w:r>
      <w:r w:rsidR="0046291D">
        <w:rPr>
          <w:lang w:val="en-US"/>
        </w:rPr>
        <w:t xml:space="preserve"> (some files listed in ‘internal’ folder, which you do not need to pay attention to)</w:t>
      </w:r>
      <w:r>
        <w:rPr>
          <w:lang w:val="en-US"/>
        </w:rPr>
        <w:t>. Outputs from this script will include:</w:t>
      </w:r>
    </w:p>
    <w:p w14:paraId="57D4EE38" w14:textId="161C5D49" w:rsidR="0046291D" w:rsidRDefault="0046291D" w:rsidP="008255BF">
      <w:pPr>
        <w:pStyle w:val="ListParagraph"/>
        <w:numPr>
          <w:ilvl w:val="0"/>
          <w:numId w:val="3"/>
        </w:numPr>
        <w:rPr>
          <w:lang w:val="en-US"/>
        </w:rPr>
      </w:pPr>
      <w:r>
        <w:rPr>
          <w:lang w:val="en-US"/>
        </w:rPr>
        <w:t>Tables</w:t>
      </w:r>
    </w:p>
    <w:p w14:paraId="5933893E" w14:textId="6A635734" w:rsidR="0046291D" w:rsidRDefault="0046291D" w:rsidP="008255BF">
      <w:pPr>
        <w:pStyle w:val="ListParagraph"/>
        <w:numPr>
          <w:ilvl w:val="0"/>
          <w:numId w:val="3"/>
        </w:numPr>
        <w:rPr>
          <w:lang w:val="en-US"/>
        </w:rPr>
      </w:pPr>
      <w:r>
        <w:rPr>
          <w:lang w:val="en-US"/>
        </w:rPr>
        <w:t>Charts</w:t>
      </w:r>
    </w:p>
    <w:p w14:paraId="00154C79" w14:textId="51E6FF65" w:rsidR="0046291D" w:rsidRDefault="0046291D" w:rsidP="008255BF">
      <w:pPr>
        <w:pStyle w:val="ListParagraph"/>
        <w:numPr>
          <w:ilvl w:val="0"/>
          <w:numId w:val="3"/>
        </w:numPr>
        <w:rPr>
          <w:lang w:val="en-US"/>
        </w:rPr>
      </w:pPr>
      <w:r>
        <w:rPr>
          <w:lang w:val="en-US"/>
        </w:rPr>
        <w:t>Maps</w:t>
      </w:r>
    </w:p>
    <w:p w14:paraId="25E0B08B" w14:textId="0FD85508" w:rsidR="0046291D" w:rsidRDefault="0046291D" w:rsidP="008255BF">
      <w:pPr>
        <w:pStyle w:val="ListParagraph"/>
        <w:numPr>
          <w:ilvl w:val="0"/>
          <w:numId w:val="3"/>
        </w:numPr>
        <w:rPr>
          <w:lang w:val="en-US"/>
        </w:rPr>
      </w:pPr>
      <w:r>
        <w:rPr>
          <w:lang w:val="en-US"/>
        </w:rPr>
        <w:t>Heatmap</w:t>
      </w:r>
    </w:p>
    <w:p w14:paraId="182F5337" w14:textId="02EF9EB7" w:rsidR="006743D8" w:rsidRPr="003D0EAA" w:rsidRDefault="007808EF">
      <w:pPr>
        <w:rPr>
          <w:lang w:val="en-US"/>
        </w:rPr>
      </w:pPr>
      <w:r w:rsidRPr="003D0EAA">
        <w:rPr>
          <w:lang w:val="en-US"/>
        </w:rPr>
        <w:t>There are f</w:t>
      </w:r>
      <w:r w:rsidR="0046291D" w:rsidRPr="003D0EAA">
        <w:rPr>
          <w:lang w:val="en-US"/>
        </w:rPr>
        <w:t>ive</w:t>
      </w:r>
      <w:r w:rsidRPr="003D0EAA">
        <w:rPr>
          <w:lang w:val="en-US"/>
        </w:rPr>
        <w:t xml:space="preserve"> overarching steps in the toolkit’s use</w:t>
      </w:r>
      <w:r w:rsidR="008255BF" w:rsidRPr="003D0EAA">
        <w:rPr>
          <w:lang w:val="en-US"/>
        </w:rPr>
        <w:t xml:space="preserve"> that will be explained throughout this guide</w:t>
      </w:r>
      <w:r w:rsidRPr="003D0EAA">
        <w:rPr>
          <w:lang w:val="en-US"/>
        </w:rPr>
        <w:t xml:space="preserve">: </w:t>
      </w:r>
    </w:p>
    <w:p w14:paraId="3AA209F1" w14:textId="05A47CD6" w:rsidR="00ED2284" w:rsidRDefault="00ED2284" w:rsidP="007808EF">
      <w:pPr>
        <w:ind w:left="720"/>
        <w:rPr>
          <w:lang w:val="en-US"/>
        </w:rPr>
      </w:pPr>
      <w:r>
        <w:rPr>
          <w:lang w:val="en-US"/>
        </w:rPr>
        <w:t>Step 0: Finalize all prerequisite steps</w:t>
      </w:r>
    </w:p>
    <w:p w14:paraId="6A981262" w14:textId="2C685C1A" w:rsidR="007808EF" w:rsidRPr="003D0EAA" w:rsidRDefault="007808EF" w:rsidP="007808EF">
      <w:pPr>
        <w:ind w:left="720"/>
        <w:rPr>
          <w:lang w:val="en-US"/>
        </w:rPr>
      </w:pPr>
      <w:r w:rsidRPr="003D0EAA">
        <w:rPr>
          <w:lang w:val="en-US"/>
        </w:rPr>
        <w:t xml:space="preserve">Step 1: Downloading and setting up the toolkit </w:t>
      </w:r>
    </w:p>
    <w:p w14:paraId="67063CA6" w14:textId="77777777" w:rsidR="007808EF" w:rsidRPr="003D0EAA" w:rsidRDefault="007808EF" w:rsidP="007808EF">
      <w:pPr>
        <w:ind w:left="720"/>
        <w:rPr>
          <w:lang w:val="en-US"/>
        </w:rPr>
      </w:pPr>
      <w:r w:rsidRPr="003D0EAA">
        <w:rPr>
          <w:lang w:val="en-US"/>
        </w:rPr>
        <w:t>Step 2: Preparing your inputs</w:t>
      </w:r>
    </w:p>
    <w:p w14:paraId="7551A097" w14:textId="77777777" w:rsidR="006743D8" w:rsidRPr="003D0EAA" w:rsidRDefault="000A221B" w:rsidP="007808EF">
      <w:pPr>
        <w:ind w:left="720"/>
        <w:rPr>
          <w:lang w:val="en-US"/>
        </w:rPr>
      </w:pPr>
      <w:r w:rsidRPr="003D0EAA">
        <w:rPr>
          <w:lang w:val="en-US"/>
        </w:rPr>
        <w:t>Step 3</w:t>
      </w:r>
      <w:r w:rsidR="006743D8" w:rsidRPr="003D0EAA">
        <w:rPr>
          <w:lang w:val="en-US"/>
        </w:rPr>
        <w:t>: Running the R Script</w:t>
      </w:r>
    </w:p>
    <w:p w14:paraId="578ABD76" w14:textId="77A83334" w:rsidR="006743D8" w:rsidRPr="003D0EAA" w:rsidRDefault="000A221B" w:rsidP="007808EF">
      <w:pPr>
        <w:ind w:left="720"/>
        <w:rPr>
          <w:lang w:val="en-US"/>
        </w:rPr>
      </w:pPr>
      <w:r w:rsidRPr="003D0EAA">
        <w:rPr>
          <w:lang w:val="en-US"/>
        </w:rPr>
        <w:t>Step 4</w:t>
      </w:r>
      <w:r w:rsidR="006743D8" w:rsidRPr="003D0EAA">
        <w:rPr>
          <w:lang w:val="en-US"/>
        </w:rPr>
        <w:t>: Using Your Outputs</w:t>
      </w:r>
    </w:p>
    <w:p w14:paraId="584F9C44" w14:textId="550C7104" w:rsidR="00B54BE0" w:rsidRDefault="00B54BE0" w:rsidP="007808EF">
      <w:pPr>
        <w:ind w:left="720"/>
        <w:rPr>
          <w:sz w:val="20"/>
          <w:lang w:val="en-US"/>
        </w:rPr>
      </w:pPr>
    </w:p>
    <w:p w14:paraId="595889BB" w14:textId="34A8BEA0" w:rsidR="00B54BE0" w:rsidRDefault="00B54BE0" w:rsidP="007808EF">
      <w:pPr>
        <w:ind w:left="720"/>
        <w:rPr>
          <w:sz w:val="20"/>
          <w:lang w:val="en-US"/>
        </w:rPr>
      </w:pPr>
    </w:p>
    <w:p w14:paraId="48A5C4FC" w14:textId="1A82CE9E" w:rsidR="00B54BE0" w:rsidRDefault="00B54BE0" w:rsidP="007808EF">
      <w:pPr>
        <w:ind w:left="720"/>
        <w:rPr>
          <w:sz w:val="20"/>
          <w:lang w:val="en-US"/>
        </w:rPr>
      </w:pPr>
    </w:p>
    <w:p w14:paraId="273D396C" w14:textId="77777777" w:rsidR="00B54BE0" w:rsidRPr="00FC451A" w:rsidRDefault="00B54BE0" w:rsidP="007808EF">
      <w:pPr>
        <w:ind w:left="720"/>
        <w:rPr>
          <w:sz w:val="20"/>
          <w:lang w:val="en-US"/>
        </w:rPr>
      </w:pPr>
    </w:p>
    <w:p w14:paraId="00933468" w14:textId="4C07F457" w:rsidR="00FC451A" w:rsidRDefault="00ED2284" w:rsidP="00FC451A">
      <w:pPr>
        <w:pStyle w:val="Heading3"/>
      </w:pPr>
      <w:bookmarkStart w:id="3" w:name="_Toc522817230"/>
      <w:r>
        <w:t>Toolki</w:t>
      </w:r>
      <w:r w:rsidR="008F447B">
        <w:t>t</w:t>
      </w:r>
      <w:r w:rsidR="000F1407">
        <w:t xml:space="preserve"> Capab</w:t>
      </w:r>
      <w:r>
        <w:t>ility and Limitations</w:t>
      </w:r>
      <w:bookmarkEnd w:id="3"/>
    </w:p>
    <w:p w14:paraId="2A4E39C6" w14:textId="77777777" w:rsidR="00FC451A" w:rsidRDefault="008255BF" w:rsidP="00FC451A">
      <w:pPr>
        <w:rPr>
          <w:lang w:val="en-US"/>
        </w:rPr>
      </w:pPr>
      <w:r>
        <w:rPr>
          <w:lang w:val="en-US"/>
        </w:rPr>
        <w:t xml:space="preserve">This toolkit will take a lot of the repetitive work out of preparing your survey results, but there are limitations to what the user should expect. </w:t>
      </w:r>
    </w:p>
    <w:tbl>
      <w:tblPr>
        <w:tblStyle w:val="TableGrid"/>
        <w:tblW w:w="0" w:type="auto"/>
        <w:tblLook w:val="04A0" w:firstRow="1" w:lastRow="0" w:firstColumn="1" w:lastColumn="0" w:noHBand="0" w:noVBand="1"/>
      </w:tblPr>
      <w:tblGrid>
        <w:gridCol w:w="4508"/>
        <w:gridCol w:w="4508"/>
      </w:tblGrid>
      <w:tr w:rsidR="00FC451A" w14:paraId="4AF73BE6" w14:textId="77777777" w:rsidTr="008255BF">
        <w:tc>
          <w:tcPr>
            <w:tcW w:w="4508" w:type="dxa"/>
            <w:shd w:val="clear" w:color="auto" w:fill="D2CBB8"/>
          </w:tcPr>
          <w:p w14:paraId="160B190E" w14:textId="4240614E" w:rsidR="00FC451A" w:rsidRDefault="008255BF" w:rsidP="00ED2284">
            <w:pPr>
              <w:rPr>
                <w:lang w:val="en-US"/>
              </w:rPr>
            </w:pPr>
            <w:r>
              <w:rPr>
                <w:lang w:val="en-US"/>
              </w:rPr>
              <w:t xml:space="preserve">Toolkit </w:t>
            </w:r>
            <w:r w:rsidR="00ED2284">
              <w:rPr>
                <w:lang w:val="en-US"/>
              </w:rPr>
              <w:t>capabilities</w:t>
            </w:r>
          </w:p>
        </w:tc>
        <w:tc>
          <w:tcPr>
            <w:tcW w:w="4508" w:type="dxa"/>
            <w:shd w:val="clear" w:color="auto" w:fill="D2CBB8"/>
          </w:tcPr>
          <w:p w14:paraId="42CCEEF0" w14:textId="58CEFE62" w:rsidR="00FC451A" w:rsidRDefault="008255BF" w:rsidP="00ED2284">
            <w:pPr>
              <w:rPr>
                <w:lang w:val="en-US"/>
              </w:rPr>
            </w:pPr>
            <w:r>
              <w:rPr>
                <w:lang w:val="en-US"/>
              </w:rPr>
              <w:t xml:space="preserve">Toolkit </w:t>
            </w:r>
            <w:r w:rsidR="00ED2284">
              <w:rPr>
                <w:lang w:val="en-US"/>
              </w:rPr>
              <w:t>limitations</w:t>
            </w:r>
          </w:p>
        </w:tc>
      </w:tr>
      <w:tr w:rsidR="00FC451A" w14:paraId="7E06F0CE" w14:textId="77777777" w:rsidTr="0028371D">
        <w:tc>
          <w:tcPr>
            <w:tcW w:w="4508" w:type="dxa"/>
          </w:tcPr>
          <w:p w14:paraId="691B84E8" w14:textId="7860DF64" w:rsidR="00B46DE2" w:rsidRDefault="00B46DE2" w:rsidP="008F447B">
            <w:pPr>
              <w:pStyle w:val="ListParagraph"/>
              <w:numPr>
                <w:ilvl w:val="0"/>
                <w:numId w:val="3"/>
              </w:numPr>
              <w:rPr>
                <w:sz w:val="18"/>
                <w:lang w:val="en-US"/>
              </w:rPr>
            </w:pPr>
            <w:r>
              <w:rPr>
                <w:sz w:val="18"/>
                <w:lang w:val="en-US"/>
              </w:rPr>
              <w:t>Produces composite indicators from weighted sums of variables recoded to numerical values</w:t>
            </w:r>
          </w:p>
          <w:p w14:paraId="09C1CC76" w14:textId="7D4819BE" w:rsidR="00FC451A" w:rsidRDefault="008255BF" w:rsidP="008F447B">
            <w:pPr>
              <w:pStyle w:val="ListParagraph"/>
              <w:numPr>
                <w:ilvl w:val="0"/>
                <w:numId w:val="3"/>
              </w:numPr>
              <w:rPr>
                <w:sz w:val="18"/>
                <w:lang w:val="en-US"/>
              </w:rPr>
            </w:pPr>
            <w:r w:rsidRPr="008F447B">
              <w:rPr>
                <w:sz w:val="18"/>
                <w:lang w:val="en-US"/>
              </w:rPr>
              <w:t xml:space="preserve">Produce </w:t>
            </w:r>
            <w:r w:rsidR="00B46DE2">
              <w:rPr>
                <w:sz w:val="18"/>
                <w:lang w:val="en-US"/>
              </w:rPr>
              <w:t>summary statistics, confidence intervals and hypothesis tests for numerical and categorical variables for simple random, stratified and cluster sampling</w:t>
            </w:r>
            <w:r w:rsidR="0006049F">
              <w:rPr>
                <w:sz w:val="18"/>
                <w:lang w:val="en-US"/>
              </w:rPr>
              <w:t>. Weights are calculated by the tool (complete sampling frames required)</w:t>
            </w:r>
          </w:p>
          <w:p w14:paraId="7C2F45E6" w14:textId="77777777" w:rsidR="00B46DE2" w:rsidRDefault="00B46DE2" w:rsidP="008F447B">
            <w:pPr>
              <w:pStyle w:val="ListParagraph"/>
              <w:numPr>
                <w:ilvl w:val="0"/>
                <w:numId w:val="3"/>
              </w:numPr>
              <w:rPr>
                <w:sz w:val="18"/>
                <w:lang w:val="en-US"/>
              </w:rPr>
            </w:pPr>
            <w:r>
              <w:rPr>
                <w:sz w:val="18"/>
                <w:lang w:val="en-US"/>
              </w:rPr>
              <w:t>Repetition for multiple subsets based on a variable</w:t>
            </w:r>
          </w:p>
          <w:p w14:paraId="3C9970C8" w14:textId="16CCA066" w:rsidR="00B46DE2" w:rsidRDefault="00B46DE2" w:rsidP="008F447B">
            <w:pPr>
              <w:pStyle w:val="ListParagraph"/>
              <w:numPr>
                <w:ilvl w:val="0"/>
                <w:numId w:val="3"/>
              </w:numPr>
              <w:rPr>
                <w:sz w:val="18"/>
                <w:lang w:val="en-US"/>
              </w:rPr>
            </w:pPr>
            <w:r>
              <w:rPr>
                <w:sz w:val="18"/>
                <w:lang w:val="en-US"/>
              </w:rPr>
              <w:t>Disaggregation by one variable (+1 variable for repetition)</w:t>
            </w:r>
          </w:p>
          <w:p w14:paraId="34496CDA" w14:textId="3ED68F8C" w:rsidR="00B46DE2" w:rsidRDefault="00B46DE2" w:rsidP="008F447B">
            <w:pPr>
              <w:pStyle w:val="ListParagraph"/>
              <w:numPr>
                <w:ilvl w:val="0"/>
                <w:numId w:val="3"/>
              </w:numPr>
              <w:rPr>
                <w:sz w:val="18"/>
                <w:lang w:val="en-US"/>
              </w:rPr>
            </w:pPr>
            <w:r>
              <w:rPr>
                <w:sz w:val="18"/>
                <w:lang w:val="en-US"/>
              </w:rPr>
              <w:t>Produces raw numbers prepared for indesign datamerge, barcharts with error bars for factsheets and reports and heatmaps</w:t>
            </w:r>
          </w:p>
          <w:p w14:paraId="731CD1AB" w14:textId="484DBB69" w:rsidR="00ED2284" w:rsidRPr="008F447B" w:rsidRDefault="00ED2284" w:rsidP="00B46DE2">
            <w:pPr>
              <w:pStyle w:val="ListParagraph"/>
              <w:rPr>
                <w:sz w:val="18"/>
                <w:lang w:val="en-US"/>
              </w:rPr>
            </w:pPr>
          </w:p>
          <w:p w14:paraId="6ACD7F8A" w14:textId="77777777" w:rsidR="008255BF" w:rsidRDefault="008255BF" w:rsidP="0028371D">
            <w:pPr>
              <w:rPr>
                <w:sz w:val="18"/>
                <w:lang w:val="en-US"/>
              </w:rPr>
            </w:pPr>
          </w:p>
          <w:p w14:paraId="68A2C592" w14:textId="77777777" w:rsidR="008255BF" w:rsidRDefault="008255BF" w:rsidP="0028371D">
            <w:pPr>
              <w:rPr>
                <w:sz w:val="18"/>
                <w:lang w:val="en-US"/>
              </w:rPr>
            </w:pPr>
          </w:p>
          <w:p w14:paraId="4782565E" w14:textId="77777777" w:rsidR="008255BF" w:rsidRDefault="008255BF" w:rsidP="0028371D">
            <w:pPr>
              <w:rPr>
                <w:sz w:val="18"/>
                <w:lang w:val="en-US"/>
              </w:rPr>
            </w:pPr>
          </w:p>
          <w:p w14:paraId="6E38364D" w14:textId="77777777" w:rsidR="008255BF" w:rsidRPr="00FC451A" w:rsidRDefault="008255BF" w:rsidP="0028371D">
            <w:pPr>
              <w:rPr>
                <w:sz w:val="18"/>
                <w:lang w:val="en-US"/>
              </w:rPr>
            </w:pPr>
          </w:p>
        </w:tc>
        <w:tc>
          <w:tcPr>
            <w:tcW w:w="4508" w:type="dxa"/>
          </w:tcPr>
          <w:p w14:paraId="5D650F5F" w14:textId="77777777" w:rsidR="00F27EB9" w:rsidRDefault="00FC451A" w:rsidP="008F447B">
            <w:pPr>
              <w:pStyle w:val="ListParagraph"/>
              <w:numPr>
                <w:ilvl w:val="0"/>
                <w:numId w:val="3"/>
              </w:numPr>
              <w:rPr>
                <w:sz w:val="18"/>
                <w:lang w:val="en-US"/>
              </w:rPr>
            </w:pPr>
            <w:r w:rsidRPr="008F447B">
              <w:rPr>
                <w:sz w:val="18"/>
                <w:lang w:val="en-US"/>
              </w:rPr>
              <w:t xml:space="preserve">This program will not clean your data for you. Inputs must be cleaned beforehand, and the quality of the output depends on the quality of the inputs. </w:t>
            </w:r>
          </w:p>
          <w:p w14:paraId="12D46FFF" w14:textId="376704B4" w:rsidR="00FC451A" w:rsidRDefault="00FC451A" w:rsidP="008F447B">
            <w:pPr>
              <w:pStyle w:val="ListParagraph"/>
              <w:numPr>
                <w:ilvl w:val="0"/>
                <w:numId w:val="3"/>
              </w:numPr>
              <w:rPr>
                <w:sz w:val="18"/>
                <w:lang w:val="en-US"/>
              </w:rPr>
            </w:pPr>
            <w:r w:rsidRPr="008F447B">
              <w:rPr>
                <w:sz w:val="18"/>
                <w:lang w:val="en-US"/>
              </w:rPr>
              <w:t>This program will not de</w:t>
            </w:r>
            <w:r w:rsidR="00F3475D" w:rsidRPr="008F447B">
              <w:rPr>
                <w:sz w:val="18"/>
                <w:lang w:val="en-US"/>
              </w:rPr>
              <w:t>fine</w:t>
            </w:r>
            <w:r w:rsidRPr="008F447B">
              <w:rPr>
                <w:sz w:val="18"/>
                <w:lang w:val="en-US"/>
              </w:rPr>
              <w:t xml:space="preserve"> your indicators </w:t>
            </w:r>
            <w:r w:rsidR="00F3475D" w:rsidRPr="008F447B">
              <w:rPr>
                <w:sz w:val="18"/>
                <w:lang w:val="en-US"/>
              </w:rPr>
              <w:t xml:space="preserve">and composite indicators </w:t>
            </w:r>
            <w:r w:rsidRPr="008F447B">
              <w:rPr>
                <w:sz w:val="18"/>
                <w:lang w:val="en-US"/>
              </w:rPr>
              <w:t xml:space="preserve">for you. </w:t>
            </w:r>
            <w:r w:rsidR="008255BF" w:rsidRPr="008F447B">
              <w:rPr>
                <w:sz w:val="18"/>
                <w:lang w:val="en-US"/>
              </w:rPr>
              <w:t xml:space="preserve">You must correctly construct the composite indicators. </w:t>
            </w:r>
            <w:r w:rsidRPr="008F447B">
              <w:rPr>
                <w:sz w:val="18"/>
                <w:lang w:val="en-US"/>
              </w:rPr>
              <w:t>What you as</w:t>
            </w:r>
            <w:r w:rsidR="00B46DE2">
              <w:rPr>
                <w:sz w:val="18"/>
                <w:lang w:val="en-US"/>
              </w:rPr>
              <w:t>k from it is what you will get</w:t>
            </w:r>
          </w:p>
          <w:p w14:paraId="062C2D29" w14:textId="7577B741" w:rsidR="00B46DE2" w:rsidRPr="008F447B" w:rsidRDefault="00B46DE2" w:rsidP="008F447B">
            <w:pPr>
              <w:pStyle w:val="ListParagraph"/>
              <w:numPr>
                <w:ilvl w:val="0"/>
                <w:numId w:val="3"/>
              </w:numPr>
              <w:rPr>
                <w:sz w:val="18"/>
                <w:lang w:val="en-US"/>
              </w:rPr>
            </w:pPr>
            <w:r>
              <w:rPr>
                <w:sz w:val="18"/>
                <w:lang w:val="en-US"/>
              </w:rPr>
              <w:t>You will need to provide complete inputs including the data in the right format, the kobo tool and detailed sampling frames matching the dataset</w:t>
            </w:r>
          </w:p>
          <w:p w14:paraId="7AD9510A" w14:textId="77777777" w:rsidR="00FC451A" w:rsidRPr="00FC451A" w:rsidRDefault="00FC451A" w:rsidP="0028371D">
            <w:pPr>
              <w:rPr>
                <w:sz w:val="18"/>
                <w:lang w:val="en-US"/>
              </w:rPr>
            </w:pPr>
          </w:p>
        </w:tc>
      </w:tr>
    </w:tbl>
    <w:p w14:paraId="6B50F88F" w14:textId="67CD211C" w:rsidR="00FC451A" w:rsidRDefault="00FC451A" w:rsidP="00FC451A">
      <w:pPr>
        <w:rPr>
          <w:lang w:val="en-US"/>
        </w:rPr>
      </w:pPr>
    </w:p>
    <w:p w14:paraId="744D867B" w14:textId="444533C1" w:rsidR="00ED2284" w:rsidRDefault="00ED2284" w:rsidP="00ED2284">
      <w:pPr>
        <w:pStyle w:val="Heading2"/>
      </w:pPr>
      <w:bookmarkStart w:id="4" w:name="_Toc522817231"/>
      <w:r>
        <w:t>Step 0</w:t>
      </w:r>
      <w:r w:rsidRPr="000224B9">
        <w:t xml:space="preserve">: </w:t>
      </w:r>
      <w:r>
        <w:t>Finalizing all prerequisite steps</w:t>
      </w:r>
      <w:bookmarkEnd w:id="4"/>
    </w:p>
    <w:p w14:paraId="2DDF5306" w14:textId="74C25725" w:rsidR="00ED2284" w:rsidRDefault="00ED2284" w:rsidP="008F447B">
      <w:pPr>
        <w:rPr>
          <w:lang w:val="en-US"/>
        </w:rPr>
      </w:pPr>
    </w:p>
    <w:p w14:paraId="0D6A745F" w14:textId="107E2464" w:rsidR="00ED2284" w:rsidRPr="000224B9" w:rsidRDefault="00ED2284" w:rsidP="00ED2284">
      <w:pPr>
        <w:pStyle w:val="Heading3"/>
      </w:pPr>
      <w:bookmarkStart w:id="5" w:name="_Toc522817232"/>
      <w:r>
        <w:t>Data</w:t>
      </w:r>
      <w:bookmarkEnd w:id="5"/>
    </w:p>
    <w:p w14:paraId="5E960A2B" w14:textId="6C4B88E1" w:rsidR="00ED2284" w:rsidRDefault="00ED2284" w:rsidP="008F447B">
      <w:pPr>
        <w:pStyle w:val="ListParagraph"/>
        <w:numPr>
          <w:ilvl w:val="0"/>
          <w:numId w:val="3"/>
        </w:numPr>
        <w:rPr>
          <w:lang w:val="en-US"/>
        </w:rPr>
      </w:pPr>
      <w:r>
        <w:rPr>
          <w:lang w:val="en-US"/>
        </w:rPr>
        <w:t>Before using the tool, you must have all data cleaned and in Kobo format</w:t>
      </w:r>
    </w:p>
    <w:p w14:paraId="76B28B17" w14:textId="679F9118" w:rsidR="00ED2284" w:rsidRDefault="00ED2284" w:rsidP="008F447B">
      <w:pPr>
        <w:pStyle w:val="ListParagraph"/>
        <w:numPr>
          <w:ilvl w:val="1"/>
          <w:numId w:val="3"/>
        </w:numPr>
        <w:rPr>
          <w:lang w:val="en-US"/>
        </w:rPr>
      </w:pPr>
      <w:r>
        <w:rPr>
          <w:lang w:val="en-US"/>
        </w:rPr>
        <w:t>Data must have xml names and headers (rather than label names) – select option on Kobo</w:t>
      </w:r>
    </w:p>
    <w:p w14:paraId="264B8498" w14:textId="16521DBA" w:rsidR="00ED2284" w:rsidRDefault="00ED2284" w:rsidP="008F447B">
      <w:pPr>
        <w:pStyle w:val="ListParagraph"/>
        <w:numPr>
          <w:ilvl w:val="1"/>
          <w:numId w:val="3"/>
        </w:numPr>
        <w:rPr>
          <w:lang w:val="en-US"/>
        </w:rPr>
      </w:pPr>
      <w:r>
        <w:rPr>
          <w:lang w:val="en-US"/>
        </w:rPr>
        <w:t>Data must not have group names attached to headers – deselect option on Kobo</w:t>
      </w:r>
    </w:p>
    <w:p w14:paraId="674B390B" w14:textId="34910536" w:rsidR="00DF4D5A" w:rsidRDefault="00DF4D5A" w:rsidP="008F447B">
      <w:pPr>
        <w:pStyle w:val="ListParagraph"/>
        <w:numPr>
          <w:ilvl w:val="1"/>
          <w:numId w:val="3"/>
        </w:numPr>
        <w:rPr>
          <w:lang w:val="en-US"/>
        </w:rPr>
      </w:pPr>
      <w:r>
        <w:rPr>
          <w:lang w:val="en-US"/>
        </w:rPr>
        <w:t xml:space="preserve">For select multiple questions: the first column must </w:t>
      </w:r>
      <w:r w:rsidR="00014AA3">
        <w:rPr>
          <w:lang w:val="en-US"/>
        </w:rPr>
        <w:t xml:space="preserve">show all selected options listed, then subsequent columns (each listing an individual option – usually titled as [question name. variable name] should indicate if each individual option was selected (with </w:t>
      </w:r>
      <w:r w:rsidR="00B46DE2">
        <w:rPr>
          <w:lang w:val="en-US"/>
        </w:rPr>
        <w:t>TRUE if no, FALSE</w:t>
      </w:r>
      <w:r w:rsidR="00014AA3">
        <w:rPr>
          <w:lang w:val="en-US"/>
        </w:rPr>
        <w:t xml:space="preserve"> if yes)</w:t>
      </w:r>
    </w:p>
    <w:p w14:paraId="31FA75D4" w14:textId="163F7222" w:rsidR="00014AA3" w:rsidRDefault="00014AA3" w:rsidP="008F447B">
      <w:pPr>
        <w:pStyle w:val="ListParagraph"/>
        <w:numPr>
          <w:ilvl w:val="1"/>
          <w:numId w:val="3"/>
        </w:numPr>
        <w:rPr>
          <w:lang w:val="en-US"/>
        </w:rPr>
      </w:pPr>
      <w:r>
        <w:rPr>
          <w:lang w:val="en-US"/>
        </w:rPr>
        <w:t>Column names must match exactly to original kobo question names</w:t>
      </w:r>
    </w:p>
    <w:p w14:paraId="1B0A4737" w14:textId="577722B9" w:rsidR="00014AA3" w:rsidRPr="008F447B" w:rsidRDefault="00014AA3" w:rsidP="008F447B">
      <w:pPr>
        <w:pStyle w:val="ListParagraph"/>
        <w:numPr>
          <w:ilvl w:val="1"/>
          <w:numId w:val="3"/>
        </w:numPr>
        <w:rPr>
          <w:lang w:val="en-US"/>
        </w:rPr>
      </w:pPr>
      <w:r>
        <w:rPr>
          <w:lang w:val="en-US"/>
        </w:rPr>
        <w:t xml:space="preserve">All choices in the dataset </w:t>
      </w:r>
      <w:r w:rsidR="00B46DE2">
        <w:rPr>
          <w:lang w:val="en-US"/>
        </w:rPr>
        <w:t xml:space="preserve">must be </w:t>
      </w:r>
      <w:r>
        <w:rPr>
          <w:lang w:val="en-US"/>
        </w:rPr>
        <w:t>listed in the kobo questionnaire/choices list</w:t>
      </w:r>
      <w:r w:rsidR="00B46DE2">
        <w:rPr>
          <w:lang w:val="en-US"/>
        </w:rPr>
        <w:t xml:space="preserve"> (new choices created during data cleaning must be added)</w:t>
      </w:r>
    </w:p>
    <w:p w14:paraId="25B456D1" w14:textId="4F30A2D2" w:rsidR="00ED2284" w:rsidRDefault="00ED2284" w:rsidP="008F447B">
      <w:pPr>
        <w:pStyle w:val="ListParagraph"/>
        <w:numPr>
          <w:ilvl w:val="0"/>
          <w:numId w:val="3"/>
        </w:numPr>
        <w:rPr>
          <w:lang w:val="en-US"/>
        </w:rPr>
      </w:pPr>
      <w:r>
        <w:rPr>
          <w:lang w:val="en-US"/>
        </w:rPr>
        <w:t xml:space="preserve">You must have your sampling frames prepared and be sure that </w:t>
      </w:r>
      <w:r w:rsidR="00B46DE2">
        <w:rPr>
          <w:lang w:val="en-US"/>
        </w:rPr>
        <w:t>stratum</w:t>
      </w:r>
      <w:r w:rsidR="00B46DE2">
        <w:t xml:space="preserve">/cluster names </w:t>
      </w:r>
      <w:r w:rsidR="00B46DE2">
        <w:rPr>
          <w:lang w:val="en-US"/>
        </w:rPr>
        <w:t>match the corresponding values in the data exactly</w:t>
      </w:r>
    </w:p>
    <w:p w14:paraId="68451994" w14:textId="3079D686" w:rsidR="00321D26" w:rsidRPr="008F447B" w:rsidRDefault="00321D26" w:rsidP="008F447B">
      <w:pPr>
        <w:pStyle w:val="ListParagraph"/>
        <w:numPr>
          <w:ilvl w:val="0"/>
          <w:numId w:val="3"/>
        </w:numPr>
        <w:rPr>
          <w:lang w:val="en-US"/>
        </w:rPr>
      </w:pPr>
      <w:r>
        <w:rPr>
          <w:lang w:val="en-US"/>
        </w:rPr>
        <w:t>You must have your indicators and composite indicators defined (likely in coordination with the clusters/sectors during the joint design/analysis process).</w:t>
      </w:r>
    </w:p>
    <w:p w14:paraId="1C5C6B2E" w14:textId="77777777" w:rsidR="00FC451A" w:rsidRDefault="00FC451A" w:rsidP="000A221B">
      <w:pPr>
        <w:rPr>
          <w:lang w:val="en-US"/>
        </w:rPr>
      </w:pPr>
    </w:p>
    <w:p w14:paraId="20888679" w14:textId="77777777" w:rsidR="007808EF" w:rsidRPr="000224B9" w:rsidRDefault="007808EF" w:rsidP="00AC41DB">
      <w:pPr>
        <w:pStyle w:val="Heading2"/>
      </w:pPr>
      <w:bookmarkStart w:id="6" w:name="_Toc522817233"/>
      <w:r w:rsidRPr="000224B9">
        <w:t>Step 1: Downloading and setting up the toolkit</w:t>
      </w:r>
      <w:bookmarkEnd w:id="6"/>
    </w:p>
    <w:p w14:paraId="309BA3BA" w14:textId="77777777" w:rsidR="000224B9" w:rsidRDefault="000224B9" w:rsidP="000224B9">
      <w:pPr>
        <w:rPr>
          <w:lang w:val="en-US"/>
        </w:rPr>
      </w:pPr>
    </w:p>
    <w:p w14:paraId="5DE4F341" w14:textId="77777777" w:rsidR="000224B9" w:rsidRPr="000224B9" w:rsidRDefault="000224B9" w:rsidP="00114E38">
      <w:pPr>
        <w:pStyle w:val="Heading3"/>
      </w:pPr>
      <w:bookmarkStart w:id="7" w:name="_Toc522817234"/>
      <w:r>
        <w:lastRenderedPageBreak/>
        <w:t>Downloading the Toolkit</w:t>
      </w:r>
      <w:bookmarkEnd w:id="7"/>
    </w:p>
    <w:p w14:paraId="3354F8E7" w14:textId="77777777" w:rsidR="000224B9" w:rsidRDefault="0028371D" w:rsidP="0028371D">
      <w:pPr>
        <w:pStyle w:val="ListParagraph"/>
        <w:numPr>
          <w:ilvl w:val="0"/>
          <w:numId w:val="2"/>
        </w:numPr>
        <w:rPr>
          <w:lang w:val="en-US"/>
        </w:rPr>
      </w:pPr>
      <w:r>
        <w:rPr>
          <w:lang w:val="en-US"/>
        </w:rPr>
        <w:t>Request the most recent version of the toolkit from Martin Barner (</w:t>
      </w:r>
      <w:hyperlink r:id="rId13" w:history="1">
        <w:r w:rsidRPr="009C5A63">
          <w:rPr>
            <w:rStyle w:val="Hyperlink"/>
            <w:lang w:val="en-US"/>
          </w:rPr>
          <w:t>martin.barner@impact-initiatives.org</w:t>
        </w:r>
      </w:hyperlink>
      <w:r>
        <w:rPr>
          <w:lang w:val="en-US"/>
        </w:rPr>
        <w:t>) or Eliora Henzler (</w:t>
      </w:r>
      <w:hyperlink r:id="rId14" w:history="1">
        <w:r w:rsidRPr="009C5A63">
          <w:rPr>
            <w:rStyle w:val="Hyperlink"/>
            <w:lang w:val="en-US"/>
          </w:rPr>
          <w:t>eliora.henzler@impact-initiatives.org</w:t>
        </w:r>
      </w:hyperlink>
      <w:r>
        <w:rPr>
          <w:lang w:val="en-US"/>
        </w:rPr>
        <w:t xml:space="preserve">). </w:t>
      </w:r>
    </w:p>
    <w:p w14:paraId="5DDD8C29" w14:textId="77777777" w:rsidR="000224B9" w:rsidRDefault="000224B9" w:rsidP="000224B9">
      <w:pPr>
        <w:pStyle w:val="ListParagraph"/>
        <w:numPr>
          <w:ilvl w:val="0"/>
          <w:numId w:val="2"/>
        </w:numPr>
        <w:rPr>
          <w:lang w:val="en-US"/>
        </w:rPr>
      </w:pPr>
      <w:r>
        <w:rPr>
          <w:lang w:val="en-US"/>
        </w:rPr>
        <w:t>Create a folder</w:t>
      </w:r>
      <w:r w:rsidR="0028371D">
        <w:rPr>
          <w:lang w:val="en-US"/>
        </w:rPr>
        <w:t xml:space="preserve"> on your computer</w:t>
      </w:r>
      <w:r>
        <w:rPr>
          <w:lang w:val="en-US"/>
        </w:rPr>
        <w:t xml:space="preserve"> titled “XXX_MSNA_Analysis”. XXX should be the three letters for your country (e.g UGA = Uganda, NGA = Nigeria). Where this folder is located on your computer does not matter. </w:t>
      </w:r>
    </w:p>
    <w:p w14:paraId="1756DD5C" w14:textId="7EF675C0" w:rsidR="007808EF" w:rsidRDefault="007808EF" w:rsidP="000224B9">
      <w:pPr>
        <w:pStyle w:val="ListParagraph"/>
        <w:numPr>
          <w:ilvl w:val="0"/>
          <w:numId w:val="2"/>
        </w:numPr>
        <w:rPr>
          <w:lang w:val="en-US"/>
        </w:rPr>
      </w:pPr>
      <w:r w:rsidRPr="000224B9">
        <w:rPr>
          <w:lang w:val="en-US"/>
        </w:rPr>
        <w:t xml:space="preserve">The toolkit will be in a self-contained zip file. </w:t>
      </w:r>
      <w:r w:rsidR="000224B9">
        <w:rPr>
          <w:lang w:val="en-US"/>
        </w:rPr>
        <w:t xml:space="preserve">Unzip the contents of the zip file into the folder you created. </w:t>
      </w:r>
      <w:r w:rsidR="00D458EE">
        <w:rPr>
          <w:lang w:val="en-US"/>
        </w:rPr>
        <w:t>The toolkit will not wor</w:t>
      </w:r>
      <w:r w:rsidR="00B46DE2">
        <w:rPr>
          <w:lang w:val="en-US"/>
        </w:rPr>
        <w:t xml:space="preserve">k if you try to work off of a not properly </w:t>
      </w:r>
      <w:r w:rsidR="00D458EE">
        <w:rPr>
          <w:lang w:val="en-US"/>
        </w:rPr>
        <w:t>unzipped folder.</w:t>
      </w:r>
    </w:p>
    <w:p w14:paraId="0F955728" w14:textId="5010417B" w:rsidR="00C94AAC" w:rsidRDefault="00C94AAC" w:rsidP="000224B9">
      <w:pPr>
        <w:pStyle w:val="ListParagraph"/>
        <w:numPr>
          <w:ilvl w:val="0"/>
          <w:numId w:val="2"/>
        </w:numPr>
        <w:rPr>
          <w:lang w:val="en-US"/>
        </w:rPr>
      </w:pPr>
      <w:r>
        <w:rPr>
          <w:lang w:val="en-US"/>
        </w:rPr>
        <w:t>The zip file will contain the following content:</w:t>
      </w:r>
    </w:p>
    <w:p w14:paraId="0DFE2A86" w14:textId="69FF3A5F" w:rsidR="00C94AAC" w:rsidRDefault="00C94AAC" w:rsidP="008F447B">
      <w:pPr>
        <w:pStyle w:val="ListParagraph"/>
        <w:numPr>
          <w:ilvl w:val="1"/>
          <w:numId w:val="2"/>
        </w:numPr>
        <w:rPr>
          <w:lang w:val="en-US"/>
        </w:rPr>
      </w:pPr>
      <w:r>
        <w:rPr>
          <w:lang w:val="en-US"/>
        </w:rPr>
        <w:t>input folder:</w:t>
      </w:r>
      <w:r w:rsidR="00B46DE2">
        <w:rPr>
          <w:lang w:val="en-US"/>
        </w:rPr>
        <w:t xml:space="preserve"> everything that you need to provide as input goes here</w:t>
      </w:r>
    </w:p>
    <w:p w14:paraId="6803C36F" w14:textId="68883E0D" w:rsidR="00C94AAC" w:rsidRDefault="00C94AAC" w:rsidP="008F447B">
      <w:pPr>
        <w:pStyle w:val="ListParagraph"/>
        <w:numPr>
          <w:ilvl w:val="1"/>
          <w:numId w:val="2"/>
        </w:numPr>
        <w:rPr>
          <w:lang w:val="en-US"/>
        </w:rPr>
      </w:pPr>
      <w:r>
        <w:rPr>
          <w:lang w:val="en-US"/>
        </w:rPr>
        <w:t>internal folder: ignore the contents of this folder</w:t>
      </w:r>
      <w:r w:rsidR="00B46DE2">
        <w:rPr>
          <w:lang w:val="en-US"/>
        </w:rPr>
        <w:t>, do not edit any files</w:t>
      </w:r>
    </w:p>
    <w:p w14:paraId="4D3FA679" w14:textId="71C42B23" w:rsidR="00C94AAC" w:rsidRDefault="00C94AAC" w:rsidP="008F447B">
      <w:pPr>
        <w:pStyle w:val="ListParagraph"/>
        <w:numPr>
          <w:ilvl w:val="1"/>
          <w:numId w:val="2"/>
        </w:numPr>
        <w:rPr>
          <w:lang w:val="en-US"/>
        </w:rPr>
      </w:pPr>
      <w:r>
        <w:rPr>
          <w:lang w:val="en-US"/>
        </w:rPr>
        <w:t>outp</w:t>
      </w:r>
      <w:r w:rsidR="00B46DE2">
        <w:rPr>
          <w:lang w:val="en-US"/>
        </w:rPr>
        <w:t xml:space="preserve">ut folder: this is where all </w:t>
      </w:r>
      <w:r>
        <w:rPr>
          <w:lang w:val="en-US"/>
        </w:rPr>
        <w:t>outputs will be s</w:t>
      </w:r>
      <w:r w:rsidR="00B46DE2">
        <w:rPr>
          <w:lang w:val="en-US"/>
        </w:rPr>
        <w:t>a</w:t>
      </w:r>
      <w:r>
        <w:rPr>
          <w:lang w:val="en-US"/>
        </w:rPr>
        <w:t>ved</w:t>
      </w:r>
    </w:p>
    <w:p w14:paraId="22C8196E" w14:textId="535FCE3C" w:rsidR="00C94AAC" w:rsidRDefault="002F3224" w:rsidP="008F447B">
      <w:pPr>
        <w:pStyle w:val="ListParagraph"/>
        <w:numPr>
          <w:ilvl w:val="1"/>
          <w:numId w:val="2"/>
        </w:numPr>
        <w:rPr>
          <w:lang w:val="en-US"/>
        </w:rPr>
      </w:pPr>
      <w:r>
        <w:rPr>
          <w:lang w:val="en-US"/>
        </w:rPr>
        <w:t>Manual.docx</w:t>
      </w:r>
      <w:r w:rsidR="00C94AAC">
        <w:rPr>
          <w:lang w:val="en-US"/>
        </w:rPr>
        <w:t>: the file you are currently reading, right now!</w:t>
      </w:r>
    </w:p>
    <w:p w14:paraId="2E7202FC" w14:textId="7A08F562" w:rsidR="00C94AAC" w:rsidRDefault="00C94AAC" w:rsidP="008F447B">
      <w:pPr>
        <w:pStyle w:val="ListParagraph"/>
        <w:numPr>
          <w:ilvl w:val="1"/>
          <w:numId w:val="2"/>
        </w:numPr>
        <w:rPr>
          <w:lang w:val="en-US"/>
        </w:rPr>
      </w:pPr>
      <w:r>
        <w:rPr>
          <w:lang w:val="en-US"/>
        </w:rPr>
        <w:t>run.R file:</w:t>
      </w:r>
      <w:r w:rsidR="00B46DE2">
        <w:rPr>
          <w:lang w:val="en-US"/>
        </w:rPr>
        <w:t xml:space="preserve"> The file with the R code that you will need to execute.</w:t>
      </w:r>
      <w:r>
        <w:rPr>
          <w:lang w:val="en-US"/>
        </w:rPr>
        <w:t xml:space="preserve"> </w:t>
      </w:r>
    </w:p>
    <w:p w14:paraId="18879570" w14:textId="764134F3" w:rsidR="00C94AAC" w:rsidRDefault="00C94AAC" w:rsidP="008F447B">
      <w:pPr>
        <w:pStyle w:val="ListParagraph"/>
        <w:numPr>
          <w:ilvl w:val="1"/>
          <w:numId w:val="2"/>
        </w:numPr>
        <w:rPr>
          <w:lang w:val="en-US"/>
        </w:rPr>
      </w:pPr>
      <w:r>
        <w:rPr>
          <w:lang w:val="en-US"/>
        </w:rPr>
        <w:t>.gitignore, LICENSE, README files: you can ignore these files</w:t>
      </w:r>
    </w:p>
    <w:p w14:paraId="7A76CB70" w14:textId="77777777" w:rsidR="0028371D" w:rsidRDefault="0028371D" w:rsidP="0028371D">
      <w:pPr>
        <w:pStyle w:val="Heading3"/>
      </w:pPr>
      <w:bookmarkStart w:id="8" w:name="_Toc522817235"/>
      <w:r>
        <w:t>Install R and R Studio</w:t>
      </w:r>
      <w:bookmarkEnd w:id="8"/>
    </w:p>
    <w:p w14:paraId="3A6790A8" w14:textId="57AEA9E7" w:rsidR="0028371D" w:rsidRDefault="0028371D" w:rsidP="0028371D">
      <w:pPr>
        <w:rPr>
          <w:lang w:val="en-US"/>
        </w:rPr>
      </w:pPr>
      <w:r>
        <w:rPr>
          <w:lang w:val="en-US"/>
        </w:rPr>
        <w:t xml:space="preserve">In order to run this script you </w:t>
      </w:r>
      <w:r w:rsidR="00B46DE2">
        <w:rPr>
          <w:lang w:val="en-US"/>
        </w:rPr>
        <w:t>need to</w:t>
      </w:r>
      <w:r>
        <w:rPr>
          <w:lang w:val="en-US"/>
        </w:rPr>
        <w:t xml:space="preserve"> download and install the following:</w:t>
      </w:r>
    </w:p>
    <w:p w14:paraId="3225585F" w14:textId="78F06784" w:rsidR="0028371D" w:rsidRPr="00EE2055" w:rsidRDefault="00B46DE2" w:rsidP="0028371D">
      <w:pPr>
        <w:rPr>
          <w:lang w:val="en-US"/>
        </w:rPr>
      </w:pPr>
      <w:r>
        <w:rPr>
          <w:lang w:val="en-US"/>
        </w:rPr>
        <w:t xml:space="preserve">R: </w:t>
      </w:r>
      <w:r w:rsidR="0028371D" w:rsidRPr="00EE2055">
        <w:rPr>
          <w:lang w:val="en-US"/>
        </w:rPr>
        <w:t xml:space="preserve">For Windows, go to </w:t>
      </w:r>
      <w:hyperlink r:id="rId15" w:history="1">
        <w:r w:rsidR="0028371D" w:rsidRPr="00EE2055">
          <w:rPr>
            <w:rStyle w:val="Hyperlink"/>
            <w:lang w:val="en-US"/>
          </w:rPr>
          <w:t>https://cran.r-project.org/bin/windows/base/</w:t>
        </w:r>
      </w:hyperlink>
      <w:r w:rsidR="0028371D" w:rsidRPr="00EE2055">
        <w:rPr>
          <w:lang w:val="en-US"/>
        </w:rPr>
        <w:t xml:space="preserve"> and click on the link to </w:t>
      </w:r>
      <w:r w:rsidR="0088425F">
        <w:rPr>
          <w:lang w:val="en-US"/>
        </w:rPr>
        <w:t xml:space="preserve">download the latest version of R. </w:t>
      </w:r>
    </w:p>
    <w:p w14:paraId="5DBBF818" w14:textId="39C024EB" w:rsidR="0028371D" w:rsidRDefault="0028371D" w:rsidP="0028371D">
      <w:pPr>
        <w:rPr>
          <w:sz w:val="20"/>
          <w:lang w:val="en-US"/>
        </w:rPr>
      </w:pPr>
      <w:r w:rsidRPr="00EE2055">
        <w:rPr>
          <w:lang w:val="en-US"/>
        </w:rPr>
        <w:t xml:space="preserve">R Studio for Windows, from </w:t>
      </w:r>
      <w:hyperlink r:id="rId16" w:anchor="download" w:history="1">
        <w:r w:rsidRPr="00EE2055">
          <w:rPr>
            <w:rStyle w:val="Hyperlink"/>
            <w:sz w:val="18"/>
            <w:lang w:val="en-US"/>
          </w:rPr>
          <w:t>https://www.rstudio.com/products/rstudio/download/#download</w:t>
        </w:r>
      </w:hyperlink>
      <w:r w:rsidRPr="00EE2055">
        <w:rPr>
          <w:sz w:val="20"/>
          <w:lang w:val="en-US"/>
        </w:rPr>
        <w:t xml:space="preserve"> </w:t>
      </w:r>
    </w:p>
    <w:p w14:paraId="2CEF2113" w14:textId="29247927" w:rsidR="000224B9" w:rsidRDefault="000224B9">
      <w:pPr>
        <w:rPr>
          <w:lang w:val="en-US"/>
        </w:rPr>
      </w:pPr>
    </w:p>
    <w:p w14:paraId="6CD498EC" w14:textId="6644816F" w:rsidR="007808EF" w:rsidRDefault="007808EF" w:rsidP="00AC41DB">
      <w:pPr>
        <w:pStyle w:val="Heading2"/>
      </w:pPr>
      <w:bookmarkStart w:id="9" w:name="_Toc522817236"/>
      <w:r w:rsidRPr="00114E38">
        <w:t>Step 2: Preparing your inputs</w:t>
      </w:r>
      <w:bookmarkEnd w:id="9"/>
    </w:p>
    <w:p w14:paraId="6D267555" w14:textId="77777777" w:rsidR="006E1BD1" w:rsidRPr="006E1BD1" w:rsidRDefault="006E1BD1" w:rsidP="006E1BD1">
      <w:pPr>
        <w:rPr>
          <w:lang w:val="en-US"/>
        </w:rPr>
      </w:pPr>
    </w:p>
    <w:p w14:paraId="150E1A2D" w14:textId="23D65121" w:rsidR="00D458EE" w:rsidRPr="00114E38" w:rsidRDefault="00D458EE" w:rsidP="00D458EE">
      <w:pPr>
        <w:pStyle w:val="Heading3"/>
      </w:pPr>
      <w:bookmarkStart w:id="10" w:name="_Toc522817237"/>
      <w:r>
        <w:t>Prepare your analysis input file</w:t>
      </w:r>
      <w:bookmarkEnd w:id="10"/>
    </w:p>
    <w:p w14:paraId="47B71DBB" w14:textId="50BA0880" w:rsidR="00D458EE" w:rsidRPr="0053402E" w:rsidRDefault="00D458EE" w:rsidP="00D458EE">
      <w:pPr>
        <w:pStyle w:val="ListParagraph"/>
        <w:numPr>
          <w:ilvl w:val="0"/>
          <w:numId w:val="2"/>
        </w:numPr>
        <w:rPr>
          <w:b/>
          <w:lang w:val="en-US"/>
        </w:rPr>
      </w:pPr>
      <w:r>
        <w:rPr>
          <w:lang w:val="en-US"/>
        </w:rPr>
        <w:t>The analysis input file encompasses all of the information needed for R to produce your analysis. The xls file consists of several components (in separate tabs):</w:t>
      </w:r>
    </w:p>
    <w:p w14:paraId="0BE4EED8" w14:textId="77777777" w:rsidR="00E26722" w:rsidRPr="0053402E" w:rsidRDefault="00E26722" w:rsidP="006E1BD1">
      <w:pPr>
        <w:pStyle w:val="ListParagraph"/>
        <w:rPr>
          <w:b/>
          <w:lang w:val="en-US"/>
        </w:rPr>
      </w:pPr>
    </w:p>
    <w:p w14:paraId="64AF6024" w14:textId="535528E0" w:rsidR="00D458EE" w:rsidRPr="0053402E" w:rsidRDefault="00D458EE" w:rsidP="0053402E">
      <w:pPr>
        <w:pStyle w:val="ListParagraph"/>
        <w:numPr>
          <w:ilvl w:val="1"/>
          <w:numId w:val="2"/>
        </w:numPr>
        <w:rPr>
          <w:b/>
          <w:lang w:val="en-US"/>
        </w:rPr>
      </w:pPr>
      <w:r w:rsidRPr="006E1BD1">
        <w:rPr>
          <w:b/>
          <w:lang w:val="en-US"/>
        </w:rPr>
        <w:t>Read me:</w:t>
      </w:r>
      <w:r>
        <w:rPr>
          <w:lang w:val="en-US"/>
        </w:rPr>
        <w:t xml:space="preserve"> This gives you instructions as how to fill out the analysis input file. When you are finished, you will need to click the “update analysis definition” button on this sheet as a final step before feeding into R.</w:t>
      </w:r>
    </w:p>
    <w:p w14:paraId="050DEAD3" w14:textId="31C7E02F" w:rsidR="00D458EE" w:rsidRPr="0053402E" w:rsidRDefault="00D458EE" w:rsidP="0053402E">
      <w:pPr>
        <w:pStyle w:val="ListParagraph"/>
        <w:numPr>
          <w:ilvl w:val="1"/>
          <w:numId w:val="2"/>
        </w:numPr>
        <w:rPr>
          <w:b/>
          <w:lang w:val="en-US"/>
        </w:rPr>
      </w:pPr>
      <w:r w:rsidRPr="006E1BD1">
        <w:rPr>
          <w:b/>
          <w:lang w:val="en-US"/>
        </w:rPr>
        <w:t>Data:</w:t>
      </w:r>
      <w:r>
        <w:rPr>
          <w:lang w:val="en-US"/>
        </w:rPr>
        <w:t xml:space="preserve"> In this sheet, you will copy and paste your cleaned data set in Kobo format</w:t>
      </w:r>
    </w:p>
    <w:p w14:paraId="60427B7F" w14:textId="015E2584" w:rsidR="00D458EE" w:rsidRPr="0053402E" w:rsidRDefault="00D458EE" w:rsidP="0053402E">
      <w:pPr>
        <w:pStyle w:val="ListParagraph"/>
        <w:numPr>
          <w:ilvl w:val="1"/>
          <w:numId w:val="2"/>
        </w:numPr>
        <w:rPr>
          <w:b/>
          <w:lang w:val="en-US"/>
        </w:rPr>
      </w:pPr>
      <w:r w:rsidRPr="006E1BD1">
        <w:rPr>
          <w:b/>
          <w:lang w:val="en-US"/>
        </w:rPr>
        <w:t>Kobo questions:</w:t>
      </w:r>
      <w:r>
        <w:rPr>
          <w:lang w:val="en-US"/>
        </w:rPr>
        <w:t xml:space="preserve"> You will insert your Kobo tool in xls format in this sheet</w:t>
      </w:r>
    </w:p>
    <w:p w14:paraId="13D1F01A" w14:textId="2E490082" w:rsidR="00D458EE" w:rsidRPr="0053402E" w:rsidRDefault="00D458EE" w:rsidP="0053402E">
      <w:pPr>
        <w:pStyle w:val="ListParagraph"/>
        <w:numPr>
          <w:ilvl w:val="1"/>
          <w:numId w:val="2"/>
        </w:numPr>
        <w:rPr>
          <w:b/>
          <w:lang w:val="en-US"/>
        </w:rPr>
      </w:pPr>
      <w:r w:rsidRPr="006E1BD1">
        <w:rPr>
          <w:b/>
          <w:lang w:val="en-US"/>
        </w:rPr>
        <w:t>Kobo choices:</w:t>
      </w:r>
      <w:r>
        <w:rPr>
          <w:lang w:val="en-US"/>
        </w:rPr>
        <w:t xml:space="preserve"> You will insert your Kobo choices from your tool in this sheet</w:t>
      </w:r>
    </w:p>
    <w:p w14:paraId="41A557D7" w14:textId="12D930A9" w:rsidR="00D458EE" w:rsidRPr="0053402E" w:rsidRDefault="00D458EE" w:rsidP="0053402E">
      <w:pPr>
        <w:pStyle w:val="ListParagraph"/>
        <w:numPr>
          <w:ilvl w:val="1"/>
          <w:numId w:val="2"/>
        </w:numPr>
        <w:rPr>
          <w:b/>
          <w:lang w:val="en-US"/>
        </w:rPr>
      </w:pPr>
      <w:r w:rsidRPr="006E1BD1">
        <w:rPr>
          <w:b/>
          <w:lang w:val="en-US"/>
        </w:rPr>
        <w:t>Choice ranks:</w:t>
      </w:r>
      <w:r>
        <w:rPr>
          <w:lang w:val="en-US"/>
        </w:rPr>
        <w:t xml:space="preserve"> if you need your choices to show up in a particular order in your analysis outputs, you designate the order of your choices in this tab</w:t>
      </w:r>
    </w:p>
    <w:p w14:paraId="312C6CC2" w14:textId="070897B1" w:rsidR="00D458EE" w:rsidRPr="0053402E" w:rsidRDefault="00D458EE" w:rsidP="0053402E">
      <w:pPr>
        <w:pStyle w:val="ListParagraph"/>
        <w:numPr>
          <w:ilvl w:val="1"/>
          <w:numId w:val="2"/>
        </w:numPr>
        <w:rPr>
          <w:b/>
          <w:lang w:val="en-US"/>
        </w:rPr>
      </w:pPr>
      <w:r w:rsidRPr="006E1BD1">
        <w:rPr>
          <w:b/>
          <w:lang w:val="en-US"/>
        </w:rPr>
        <w:t>Parameters:</w:t>
      </w:r>
      <w:r>
        <w:rPr>
          <w:lang w:val="en-US"/>
        </w:rPr>
        <w:t xml:space="preserve"> In this sheet, you identify the sampling strategy used, cluster variables, and which labels should be used in your outputs</w:t>
      </w:r>
    </w:p>
    <w:p w14:paraId="6FB01287" w14:textId="5BF02CC9" w:rsidR="00D458EE" w:rsidRPr="0053402E" w:rsidRDefault="00D458EE" w:rsidP="0053402E">
      <w:pPr>
        <w:pStyle w:val="ListParagraph"/>
        <w:numPr>
          <w:ilvl w:val="1"/>
          <w:numId w:val="2"/>
        </w:numPr>
        <w:rPr>
          <w:b/>
          <w:lang w:val="en-US"/>
        </w:rPr>
      </w:pPr>
      <w:r w:rsidRPr="006E1BD1">
        <w:rPr>
          <w:b/>
          <w:lang w:val="en-US"/>
        </w:rPr>
        <w:t>Stratification sampling frame</w:t>
      </w:r>
      <w:r>
        <w:rPr>
          <w:lang w:val="en-US"/>
        </w:rPr>
        <w:t>:</w:t>
      </w:r>
      <w:r w:rsidR="004B2D94">
        <w:rPr>
          <w:lang w:val="en-US"/>
        </w:rPr>
        <w:t xml:space="preserve"> if probability stratified or probability stratified cluster sampling was used, fill out this tab detailing strata variables, and the population figures used in the sampling frame</w:t>
      </w:r>
    </w:p>
    <w:p w14:paraId="66D71EA9" w14:textId="2EB47626" w:rsidR="00D458EE" w:rsidRPr="0053402E" w:rsidRDefault="00D458EE" w:rsidP="0053402E">
      <w:pPr>
        <w:pStyle w:val="ListParagraph"/>
        <w:numPr>
          <w:ilvl w:val="1"/>
          <w:numId w:val="2"/>
        </w:numPr>
        <w:rPr>
          <w:b/>
          <w:lang w:val="en-US"/>
        </w:rPr>
      </w:pPr>
      <w:r w:rsidRPr="006E1BD1">
        <w:rPr>
          <w:b/>
          <w:lang w:val="en-US"/>
        </w:rPr>
        <w:lastRenderedPageBreak/>
        <w:t>Cluster sampling frame:</w:t>
      </w:r>
      <w:r w:rsidR="004B2D94" w:rsidRPr="004B2D94">
        <w:rPr>
          <w:lang w:val="en-US"/>
        </w:rPr>
        <w:t xml:space="preserve"> </w:t>
      </w:r>
      <w:r w:rsidR="004B2D94">
        <w:rPr>
          <w:lang w:val="en-US"/>
        </w:rPr>
        <w:t xml:space="preserve">if probability cluster or probability stratified cluster sampling was used, fill out this tab detailing the </w:t>
      </w:r>
      <w:r w:rsidR="00B46DE2">
        <w:rPr>
          <w:lang w:val="en-US"/>
        </w:rPr>
        <w:t>first (and second/third</w:t>
      </w:r>
      <w:r w:rsidR="00B46DE2" w:rsidRPr="00B46DE2">
        <w:rPr>
          <w:lang w:val="en-US"/>
        </w:rPr>
        <w:t xml:space="preserve"> </w:t>
      </w:r>
      <w:r w:rsidR="00B46DE2">
        <w:rPr>
          <w:lang w:val="en-US"/>
        </w:rPr>
        <w:t>if applicable) cluster variable</w:t>
      </w:r>
      <w:r w:rsidR="004B2D94">
        <w:rPr>
          <w:lang w:val="en-US"/>
        </w:rPr>
        <w:t>, and the population figures used in the sampling frame</w:t>
      </w:r>
    </w:p>
    <w:p w14:paraId="2A9A599C" w14:textId="7A060043" w:rsidR="00D458EE" w:rsidRPr="0053402E" w:rsidRDefault="00D458EE" w:rsidP="0053402E">
      <w:pPr>
        <w:pStyle w:val="ListParagraph"/>
        <w:numPr>
          <w:ilvl w:val="1"/>
          <w:numId w:val="2"/>
        </w:numPr>
        <w:rPr>
          <w:b/>
          <w:lang w:val="en-US"/>
        </w:rPr>
      </w:pPr>
      <w:r w:rsidRPr="006E1BD1">
        <w:rPr>
          <w:b/>
          <w:lang w:val="en-US"/>
        </w:rPr>
        <w:t>Composite indicators:</w:t>
      </w:r>
      <w:r w:rsidR="00B616F5">
        <w:rPr>
          <w:lang w:val="en-US"/>
        </w:rPr>
        <w:t xml:space="preserve"> this tab includes all of the information used to define composite indicators, including your PIN calculations and thresholds.</w:t>
      </w:r>
    </w:p>
    <w:p w14:paraId="1EDC607A" w14:textId="22A8ECBC" w:rsidR="00D458EE" w:rsidRPr="0053402E" w:rsidRDefault="00D458EE" w:rsidP="0053402E">
      <w:pPr>
        <w:pStyle w:val="ListParagraph"/>
        <w:numPr>
          <w:ilvl w:val="1"/>
          <w:numId w:val="2"/>
        </w:numPr>
        <w:rPr>
          <w:b/>
          <w:lang w:val="en-US"/>
        </w:rPr>
      </w:pPr>
      <w:r w:rsidRPr="006E1BD1">
        <w:rPr>
          <w:b/>
          <w:lang w:val="en-US"/>
        </w:rPr>
        <w:t>Analysis Plan:</w:t>
      </w:r>
      <w:r w:rsidR="00B616F5">
        <w:rPr>
          <w:lang w:val="en-US"/>
        </w:rPr>
        <w:t xml:space="preserve"> </w:t>
      </w:r>
      <w:r w:rsidR="007D26D1">
        <w:rPr>
          <w:lang w:val="en-US"/>
        </w:rPr>
        <w:t>this tab details your analysis plan and which variables</w:t>
      </w:r>
      <w:r w:rsidR="00B46DE2">
        <w:rPr>
          <w:lang w:val="en-US"/>
        </w:rPr>
        <w:t xml:space="preserve"> at what levels should be analys</w:t>
      </w:r>
      <w:r w:rsidR="007D26D1">
        <w:rPr>
          <w:lang w:val="en-US"/>
        </w:rPr>
        <w:t xml:space="preserve">ed by the scripts. You can also note which types of outputs (tables, charts, heatmaps, etc.) you need created for each variable analyzed. </w:t>
      </w:r>
    </w:p>
    <w:p w14:paraId="6CB37C47" w14:textId="5FE7C9B6" w:rsidR="004B2D94" w:rsidRPr="0053402E" w:rsidRDefault="004B2D94" w:rsidP="004B2D94">
      <w:pPr>
        <w:pStyle w:val="ListParagraph"/>
        <w:numPr>
          <w:ilvl w:val="0"/>
          <w:numId w:val="2"/>
        </w:numPr>
        <w:rPr>
          <w:b/>
          <w:lang w:val="en-US"/>
        </w:rPr>
      </w:pPr>
      <w:r>
        <w:rPr>
          <w:lang w:val="en-US"/>
        </w:rPr>
        <w:t>The following sections will cover the components of the analysis input file in detail so that it is clear what is required for each.</w:t>
      </w:r>
    </w:p>
    <w:p w14:paraId="084043E8" w14:textId="490FABFE" w:rsidR="005771A3" w:rsidRPr="006E1BD1" w:rsidRDefault="00E26722" w:rsidP="006E1BD1">
      <w:pPr>
        <w:pStyle w:val="Heading3"/>
      </w:pPr>
      <w:bookmarkStart w:id="11" w:name="_Toc522817238"/>
      <w:r>
        <w:t>Read me tab</w:t>
      </w:r>
      <w:bookmarkEnd w:id="11"/>
    </w:p>
    <w:p w14:paraId="3E3248A1" w14:textId="0FB76805" w:rsidR="00E26722" w:rsidRPr="0053402E" w:rsidRDefault="00E26722" w:rsidP="0053402E">
      <w:pPr>
        <w:pStyle w:val="ListParagraph"/>
        <w:numPr>
          <w:ilvl w:val="0"/>
          <w:numId w:val="2"/>
        </w:numPr>
        <w:rPr>
          <w:b/>
          <w:lang w:val="en-US"/>
        </w:rPr>
      </w:pPr>
      <w:r>
        <w:rPr>
          <w:lang w:val="en-US"/>
        </w:rPr>
        <w:t>The read me tab gives an overview of the analysis input file and is self-explanatory</w:t>
      </w:r>
    </w:p>
    <w:p w14:paraId="74E7BC2A" w14:textId="20220B3D" w:rsidR="00E26722" w:rsidRPr="00F03DC9" w:rsidRDefault="00E26722" w:rsidP="0053402E">
      <w:pPr>
        <w:pStyle w:val="ListParagraph"/>
        <w:numPr>
          <w:ilvl w:val="0"/>
          <w:numId w:val="2"/>
        </w:numPr>
        <w:rPr>
          <w:lang w:val="en-US"/>
        </w:rPr>
      </w:pPr>
      <w:r w:rsidRPr="00B46DE2">
        <w:rPr>
          <w:b/>
          <w:lang w:val="en-US"/>
        </w:rPr>
        <w:t>After filling out the analysis input file, you must return to the read me tab, click the “update analysis definition” button on the left</w:t>
      </w:r>
      <w:r>
        <w:rPr>
          <w:lang w:val="en-US"/>
        </w:rPr>
        <w:t>, which prepares the file for R.</w:t>
      </w:r>
      <w:r w:rsidR="00D54470">
        <w:rPr>
          <w:lang w:val="en-US"/>
        </w:rPr>
        <w:t xml:space="preserve"> This should only be done as a final step when the analysis input file is completed.</w:t>
      </w:r>
    </w:p>
    <w:p w14:paraId="583D36FF" w14:textId="44924748" w:rsidR="00E26722" w:rsidRPr="00114E38" w:rsidRDefault="00E26722" w:rsidP="00E26722">
      <w:pPr>
        <w:pStyle w:val="Heading3"/>
      </w:pPr>
      <w:bookmarkStart w:id="12" w:name="_Toc522817239"/>
      <w:r>
        <w:t>Data tab</w:t>
      </w:r>
      <w:bookmarkEnd w:id="12"/>
    </w:p>
    <w:p w14:paraId="1FF5172E" w14:textId="77777777" w:rsidR="00C66404" w:rsidRPr="008F447B" w:rsidRDefault="00C66404" w:rsidP="0053402E">
      <w:pPr>
        <w:pStyle w:val="ListParagraph"/>
        <w:numPr>
          <w:ilvl w:val="0"/>
          <w:numId w:val="2"/>
        </w:numPr>
        <w:rPr>
          <w:b/>
          <w:lang w:val="en-US"/>
        </w:rPr>
      </w:pPr>
      <w:r>
        <w:rPr>
          <w:lang w:val="en-US"/>
        </w:rPr>
        <w:t xml:space="preserve">Refer to the prerequisites for the data listed above: </w:t>
      </w:r>
    </w:p>
    <w:p w14:paraId="3BC9D8FE" w14:textId="4949DEC4" w:rsidR="00C66404" w:rsidRDefault="00C66404" w:rsidP="00C66404">
      <w:pPr>
        <w:pStyle w:val="ListParagraph"/>
        <w:numPr>
          <w:ilvl w:val="1"/>
          <w:numId w:val="2"/>
        </w:numPr>
        <w:rPr>
          <w:lang w:val="en-US"/>
        </w:rPr>
      </w:pPr>
      <w:r>
        <w:rPr>
          <w:lang w:val="en-US"/>
        </w:rPr>
        <w:t xml:space="preserve">Data must have </w:t>
      </w:r>
      <w:r w:rsidRPr="008C3627">
        <w:rPr>
          <w:b/>
          <w:lang w:val="en-US"/>
        </w:rPr>
        <w:t>xml names and headers</w:t>
      </w:r>
      <w:r>
        <w:rPr>
          <w:lang w:val="en-US"/>
        </w:rPr>
        <w:t xml:space="preserve"> (rather than label names) – </w:t>
      </w:r>
      <w:r w:rsidR="008C3627">
        <w:rPr>
          <w:lang w:val="en-US"/>
        </w:rPr>
        <w:t xml:space="preserve">this is an option you can </w:t>
      </w:r>
      <w:r>
        <w:rPr>
          <w:lang w:val="en-US"/>
        </w:rPr>
        <w:t xml:space="preserve">select </w:t>
      </w:r>
      <w:r w:rsidR="008C3627">
        <w:rPr>
          <w:lang w:val="en-US"/>
        </w:rPr>
        <w:t>when downloading the data from</w:t>
      </w:r>
      <w:r>
        <w:rPr>
          <w:lang w:val="en-US"/>
        </w:rPr>
        <w:t xml:space="preserve"> Kobo</w:t>
      </w:r>
      <w:r w:rsidR="008C3627">
        <w:rPr>
          <w:lang w:val="en-US"/>
        </w:rPr>
        <w:t>.</w:t>
      </w:r>
    </w:p>
    <w:p w14:paraId="49966EDA" w14:textId="2807AE86" w:rsidR="00C66404" w:rsidRDefault="00C66404" w:rsidP="00C66404">
      <w:pPr>
        <w:pStyle w:val="ListParagraph"/>
        <w:numPr>
          <w:ilvl w:val="1"/>
          <w:numId w:val="2"/>
        </w:numPr>
        <w:rPr>
          <w:lang w:val="en-US"/>
        </w:rPr>
      </w:pPr>
      <w:r>
        <w:rPr>
          <w:lang w:val="en-US"/>
        </w:rPr>
        <w:t xml:space="preserve">Data must </w:t>
      </w:r>
      <w:r w:rsidRPr="008C3627">
        <w:rPr>
          <w:b/>
          <w:lang w:val="en-US"/>
        </w:rPr>
        <w:t>not have group names attached to headers</w:t>
      </w:r>
      <w:r>
        <w:rPr>
          <w:lang w:val="en-US"/>
        </w:rPr>
        <w:t xml:space="preserve"> – deselect </w:t>
      </w:r>
      <w:r w:rsidR="008C3627">
        <w:rPr>
          <w:lang w:val="en-US"/>
        </w:rPr>
        <w:t xml:space="preserve">that </w:t>
      </w:r>
      <w:r>
        <w:rPr>
          <w:lang w:val="en-US"/>
        </w:rPr>
        <w:t xml:space="preserve">option </w:t>
      </w:r>
      <w:r w:rsidR="008C3627">
        <w:rPr>
          <w:lang w:val="en-US"/>
        </w:rPr>
        <w:t xml:space="preserve">when downloading the data from </w:t>
      </w:r>
      <w:r>
        <w:rPr>
          <w:lang w:val="en-US"/>
        </w:rPr>
        <w:t>Kobo</w:t>
      </w:r>
      <w:r w:rsidR="008C3627">
        <w:rPr>
          <w:lang w:val="en-US"/>
        </w:rPr>
        <w:t>.</w:t>
      </w:r>
    </w:p>
    <w:p w14:paraId="2B276E39" w14:textId="7D267008" w:rsidR="00C66404" w:rsidRDefault="008C3627" w:rsidP="00C66404">
      <w:pPr>
        <w:pStyle w:val="ListParagraph"/>
        <w:numPr>
          <w:ilvl w:val="1"/>
          <w:numId w:val="2"/>
        </w:numPr>
        <w:rPr>
          <w:lang w:val="en-US"/>
        </w:rPr>
      </w:pPr>
      <w:r w:rsidRPr="008C3627">
        <w:rPr>
          <w:b/>
          <w:lang w:val="en-US"/>
        </w:rPr>
        <w:t>S</w:t>
      </w:r>
      <w:r w:rsidR="00C66404" w:rsidRPr="008C3627">
        <w:rPr>
          <w:b/>
          <w:lang w:val="en-US"/>
        </w:rPr>
        <w:t>elect multiple questions</w:t>
      </w:r>
      <w:r w:rsidRPr="008C3627">
        <w:rPr>
          <w:b/>
          <w:lang w:val="en-US"/>
        </w:rPr>
        <w:t xml:space="preserve"> must be formatted according to kobo standard</w:t>
      </w:r>
      <w:r w:rsidR="00C66404">
        <w:rPr>
          <w:lang w:val="en-US"/>
        </w:rPr>
        <w:t>: the first column must show all selected options listed, then subsequent columns (each listing an individual option – usually titled as [question name. variable name] should indicate if each individual option was selected (with a 0 if no, 1 if yes)</w:t>
      </w:r>
    </w:p>
    <w:p w14:paraId="22BC500F" w14:textId="77777777" w:rsidR="00C66404" w:rsidRPr="008C3627" w:rsidRDefault="00C66404" w:rsidP="00C66404">
      <w:pPr>
        <w:pStyle w:val="ListParagraph"/>
        <w:numPr>
          <w:ilvl w:val="1"/>
          <w:numId w:val="2"/>
        </w:numPr>
        <w:rPr>
          <w:b/>
          <w:lang w:val="en-US"/>
        </w:rPr>
      </w:pPr>
      <w:r w:rsidRPr="008C3627">
        <w:rPr>
          <w:b/>
          <w:lang w:val="en-US"/>
        </w:rPr>
        <w:t>Column names must match exactly to original kobo question names</w:t>
      </w:r>
    </w:p>
    <w:p w14:paraId="055F230E" w14:textId="29451470" w:rsidR="00C66404" w:rsidRPr="008C3627" w:rsidRDefault="00C66404" w:rsidP="008F447B">
      <w:pPr>
        <w:pStyle w:val="ListParagraph"/>
        <w:numPr>
          <w:ilvl w:val="1"/>
          <w:numId w:val="2"/>
        </w:numPr>
        <w:rPr>
          <w:b/>
          <w:lang w:val="en-US"/>
        </w:rPr>
      </w:pPr>
      <w:r w:rsidRPr="008C3627">
        <w:rPr>
          <w:b/>
          <w:lang w:val="en-US"/>
        </w:rPr>
        <w:t xml:space="preserve">All choices </w:t>
      </w:r>
      <w:r w:rsidR="008C3627" w:rsidRPr="008C3627">
        <w:rPr>
          <w:b/>
          <w:lang w:val="en-US"/>
        </w:rPr>
        <w:t xml:space="preserve">appearing in </w:t>
      </w:r>
      <w:r w:rsidRPr="008C3627">
        <w:rPr>
          <w:b/>
          <w:lang w:val="en-US"/>
        </w:rPr>
        <w:t xml:space="preserve">the dataset </w:t>
      </w:r>
      <w:r w:rsidR="008C3627" w:rsidRPr="008C3627">
        <w:rPr>
          <w:b/>
          <w:lang w:val="en-US"/>
        </w:rPr>
        <w:t xml:space="preserve">must be </w:t>
      </w:r>
      <w:r w:rsidRPr="008C3627">
        <w:rPr>
          <w:b/>
          <w:lang w:val="en-US"/>
        </w:rPr>
        <w:t xml:space="preserve">listed in the kobo questionnaire/choices list </w:t>
      </w:r>
    </w:p>
    <w:p w14:paraId="4588FF49" w14:textId="448E5B63" w:rsidR="00242779" w:rsidRPr="008F447B" w:rsidRDefault="00D54470" w:rsidP="0053402E">
      <w:pPr>
        <w:pStyle w:val="ListParagraph"/>
        <w:numPr>
          <w:ilvl w:val="0"/>
          <w:numId w:val="2"/>
        </w:numPr>
        <w:rPr>
          <w:b/>
          <w:lang w:val="en-US"/>
        </w:rPr>
      </w:pPr>
      <w:r>
        <w:rPr>
          <w:lang w:val="en-US"/>
        </w:rPr>
        <w:t xml:space="preserve">When you’ve finished cleaning data, make sure it is in the standard Kobo format </w:t>
      </w:r>
    </w:p>
    <w:p w14:paraId="53CBD415" w14:textId="4EB972BC" w:rsidR="00D54470" w:rsidRPr="008F447B" w:rsidRDefault="00242779" w:rsidP="008F447B">
      <w:pPr>
        <w:pStyle w:val="ListParagraph"/>
        <w:numPr>
          <w:ilvl w:val="1"/>
          <w:numId w:val="2"/>
        </w:numPr>
        <w:rPr>
          <w:b/>
          <w:lang w:val="en-US"/>
        </w:rPr>
      </w:pPr>
      <w:r>
        <w:rPr>
          <w:lang w:val="en-US"/>
        </w:rPr>
        <w:t xml:space="preserve">If you’ve changed or deleted columns during data cleaning, </w:t>
      </w:r>
      <w:r w:rsidR="008C3627">
        <w:rPr>
          <w:lang w:val="en-US"/>
        </w:rPr>
        <w:t xml:space="preserve">or </w:t>
      </w:r>
      <w:r w:rsidR="008C3627" w:rsidRPr="008C3627">
        <w:rPr>
          <w:b/>
          <w:lang w:val="en-US"/>
        </w:rPr>
        <w:t xml:space="preserve">if your data does not fulfill any of the conditions above, </w:t>
      </w:r>
      <w:r w:rsidRPr="008C3627">
        <w:rPr>
          <w:b/>
          <w:lang w:val="en-US"/>
        </w:rPr>
        <w:t>please check with the Data Unit, as they may be able to help you convert it to the correct format.</w:t>
      </w:r>
    </w:p>
    <w:p w14:paraId="50554683" w14:textId="1FCBDE10" w:rsidR="00D54470" w:rsidRPr="008C3627" w:rsidRDefault="00D54470" w:rsidP="0053402E">
      <w:pPr>
        <w:pStyle w:val="ListParagraph"/>
        <w:numPr>
          <w:ilvl w:val="0"/>
          <w:numId w:val="2"/>
        </w:numPr>
        <w:rPr>
          <w:b/>
          <w:lang w:val="en-US"/>
        </w:rPr>
      </w:pPr>
      <w:r w:rsidRPr="008C3627">
        <w:rPr>
          <w:b/>
          <w:lang w:val="en-US"/>
        </w:rPr>
        <w:t>Paste your cleaned data set in standard Kobo format into the data tab in the analysis input file</w:t>
      </w:r>
    </w:p>
    <w:p w14:paraId="58116223" w14:textId="3F74A51F" w:rsidR="00E26722" w:rsidRPr="00114E38" w:rsidRDefault="00E26722" w:rsidP="00E26722">
      <w:pPr>
        <w:pStyle w:val="Heading3"/>
      </w:pPr>
      <w:bookmarkStart w:id="13" w:name="_Toc522817240"/>
      <w:r>
        <w:t>Kobo questions tab</w:t>
      </w:r>
      <w:bookmarkEnd w:id="13"/>
    </w:p>
    <w:p w14:paraId="04168486" w14:textId="6860ED6D" w:rsidR="00E26722" w:rsidRPr="008F447B" w:rsidRDefault="00D54470" w:rsidP="0053402E">
      <w:pPr>
        <w:pStyle w:val="ListParagraph"/>
        <w:numPr>
          <w:ilvl w:val="0"/>
          <w:numId w:val="2"/>
        </w:numPr>
        <w:rPr>
          <w:b/>
          <w:lang w:val="en-US"/>
        </w:rPr>
      </w:pPr>
      <w:r>
        <w:rPr>
          <w:lang w:val="en-US"/>
        </w:rPr>
        <w:t>Copy your tool directly from the xls form and paste it in the Kobo questions tab</w:t>
      </w:r>
    </w:p>
    <w:p w14:paraId="69814B5B" w14:textId="565EDCA2" w:rsidR="00E70227" w:rsidRPr="0053402E" w:rsidRDefault="00E70227" w:rsidP="0053402E">
      <w:pPr>
        <w:pStyle w:val="ListParagraph"/>
        <w:numPr>
          <w:ilvl w:val="0"/>
          <w:numId w:val="2"/>
        </w:numPr>
        <w:rPr>
          <w:b/>
          <w:lang w:val="en-US"/>
        </w:rPr>
      </w:pPr>
      <w:r>
        <w:rPr>
          <w:lang w:val="en-US"/>
        </w:rPr>
        <w:t xml:space="preserve">If you added new variables through defining composite indicators, be sure to add them to the </w:t>
      </w:r>
      <w:r w:rsidR="008C3627">
        <w:rPr>
          <w:lang w:val="en-US"/>
        </w:rPr>
        <w:t xml:space="preserve">kobo </w:t>
      </w:r>
      <w:r>
        <w:rPr>
          <w:lang w:val="en-US"/>
        </w:rPr>
        <w:t>tool (both questions and choices tab), define the data type (</w:t>
      </w:r>
      <w:r w:rsidR="008C3627">
        <w:rPr>
          <w:lang w:val="en-US"/>
        </w:rPr>
        <w:t>integer, select_one or select_multiple</w:t>
      </w:r>
      <w:r>
        <w:rPr>
          <w:lang w:val="en-US"/>
        </w:rPr>
        <w:t>)</w:t>
      </w:r>
      <w:r w:rsidR="008C3627">
        <w:rPr>
          <w:lang w:val="en-US"/>
        </w:rPr>
        <w:t xml:space="preserve"> according to how </w:t>
      </w:r>
      <w:r>
        <w:rPr>
          <w:lang w:val="en-US"/>
        </w:rPr>
        <w:t xml:space="preserve">you want them to </w:t>
      </w:r>
      <w:r w:rsidR="008C3627">
        <w:rPr>
          <w:lang w:val="en-US"/>
        </w:rPr>
        <w:t xml:space="preserve">be analysed and </w:t>
      </w:r>
      <w:r>
        <w:rPr>
          <w:lang w:val="en-US"/>
        </w:rPr>
        <w:t>appear in your outputs</w:t>
      </w:r>
      <w:r w:rsidR="008C3627">
        <w:rPr>
          <w:lang w:val="en-US"/>
        </w:rPr>
        <w:t xml:space="preserve">. If you don’t add them, you can still analyse them with the tool; It will not label them and will try to guess from the data whether it is numeric or select_one. The </w:t>
      </w:r>
      <w:r w:rsidR="008C3627">
        <w:t>[[ALL]] option in the data analysis plan (see below) will only consider variables that appear in the kobo tool.</w:t>
      </w:r>
    </w:p>
    <w:p w14:paraId="3AE1B22E" w14:textId="0CE4034A" w:rsidR="00E26722" w:rsidRPr="00114E38" w:rsidRDefault="00E26722" w:rsidP="00E26722">
      <w:pPr>
        <w:pStyle w:val="Heading3"/>
      </w:pPr>
      <w:bookmarkStart w:id="14" w:name="_Toc522817241"/>
      <w:r>
        <w:t>Kobo choices tab</w:t>
      </w:r>
      <w:bookmarkEnd w:id="14"/>
    </w:p>
    <w:p w14:paraId="68C0A337" w14:textId="313560FC" w:rsidR="00E26722" w:rsidRPr="008F447B" w:rsidRDefault="00D54470" w:rsidP="0053402E">
      <w:pPr>
        <w:pStyle w:val="ListParagraph"/>
        <w:numPr>
          <w:ilvl w:val="0"/>
          <w:numId w:val="2"/>
        </w:numPr>
        <w:rPr>
          <w:b/>
          <w:lang w:val="en-US"/>
        </w:rPr>
      </w:pPr>
      <w:r>
        <w:rPr>
          <w:lang w:val="en-US"/>
        </w:rPr>
        <w:lastRenderedPageBreak/>
        <w:t>Copy the choices in your tool directly from the xls form choices tab and paste it in the Kobo choices tab</w:t>
      </w:r>
    </w:p>
    <w:p w14:paraId="67D67032" w14:textId="4B627F7D" w:rsidR="00E70227" w:rsidRPr="008F447B" w:rsidRDefault="00E70227" w:rsidP="00E70227">
      <w:pPr>
        <w:pStyle w:val="ListParagraph"/>
        <w:numPr>
          <w:ilvl w:val="0"/>
          <w:numId w:val="2"/>
        </w:numPr>
        <w:rPr>
          <w:b/>
          <w:lang w:val="en-US"/>
        </w:rPr>
      </w:pPr>
      <w:r>
        <w:rPr>
          <w:lang w:val="en-US"/>
        </w:rPr>
        <w:t>As mentioned above, if you added new variables through defining composite indicators, be sure to add them to the tool (both questions and choices tab), define the data type (integer, text, etc.), and label them as you want them to appear in your outputs</w:t>
      </w:r>
      <w:r w:rsidR="008C3627">
        <w:rPr>
          <w:lang w:val="en-US"/>
        </w:rPr>
        <w:t>.</w:t>
      </w:r>
    </w:p>
    <w:p w14:paraId="0867F06D" w14:textId="765A59B1" w:rsidR="0005729B" w:rsidRPr="004A63D3" w:rsidRDefault="0005729B" w:rsidP="00E70227">
      <w:pPr>
        <w:pStyle w:val="ListParagraph"/>
        <w:numPr>
          <w:ilvl w:val="0"/>
          <w:numId w:val="2"/>
        </w:numPr>
        <w:rPr>
          <w:b/>
          <w:lang w:val="en-US"/>
        </w:rPr>
      </w:pPr>
      <w:r>
        <w:rPr>
          <w:lang w:val="en-US"/>
        </w:rPr>
        <w:t>If you created new choices during your data cleaning (i.e. categorizing “other” responses as a specific option), be sure you add them to the choices tab</w:t>
      </w:r>
    </w:p>
    <w:p w14:paraId="50B2A5CE" w14:textId="3FFEC77D" w:rsidR="004A63D3" w:rsidRPr="008F447B" w:rsidRDefault="004A63D3" w:rsidP="00E70227">
      <w:pPr>
        <w:pStyle w:val="ListParagraph"/>
        <w:numPr>
          <w:ilvl w:val="0"/>
          <w:numId w:val="2"/>
        </w:numPr>
        <w:rPr>
          <w:b/>
          <w:lang w:val="en-US"/>
        </w:rPr>
      </w:pPr>
      <w:r>
        <w:rPr>
          <w:lang w:val="en-US"/>
        </w:rPr>
        <w:t>If you use the kobo feature that loads choices from an external file, add those choices here as well.</w:t>
      </w:r>
    </w:p>
    <w:p w14:paraId="06EE44CF" w14:textId="5C04812A" w:rsidR="00E26722" w:rsidRPr="00114E38" w:rsidRDefault="00E26722" w:rsidP="00E26722">
      <w:pPr>
        <w:pStyle w:val="Heading3"/>
      </w:pPr>
      <w:bookmarkStart w:id="15" w:name="_Toc522817242"/>
      <w:r>
        <w:t>Choice ranks tab</w:t>
      </w:r>
      <w:bookmarkEnd w:id="15"/>
    </w:p>
    <w:p w14:paraId="296B3059" w14:textId="46EA7FDB" w:rsidR="00E26722" w:rsidRPr="0053402E" w:rsidRDefault="00D54470" w:rsidP="0053402E">
      <w:pPr>
        <w:pStyle w:val="ListParagraph"/>
        <w:numPr>
          <w:ilvl w:val="0"/>
          <w:numId w:val="2"/>
        </w:numPr>
        <w:rPr>
          <w:b/>
          <w:lang w:val="en-US"/>
        </w:rPr>
      </w:pPr>
      <w:r>
        <w:rPr>
          <w:lang w:val="en-US"/>
        </w:rPr>
        <w:t xml:space="preserve">This tab only applies if you want ordinal variables to be interpreted in a certain order in your outputs </w:t>
      </w:r>
      <w:r w:rsidR="00896C40">
        <w:rPr>
          <w:lang w:val="en-US"/>
        </w:rPr>
        <w:t>.</w:t>
      </w:r>
      <w:r w:rsidR="005E4A8E">
        <w:rPr>
          <w:lang w:val="en-US"/>
        </w:rPr>
        <w:t xml:space="preserve"> </w:t>
      </w:r>
      <w:r w:rsidR="00896C40">
        <w:rPr>
          <w:lang w:val="en-US"/>
        </w:rPr>
        <w:t xml:space="preserve">The </w:t>
      </w:r>
      <w:r>
        <w:rPr>
          <w:lang w:val="en-US"/>
        </w:rPr>
        <w:t xml:space="preserve">bar charts </w:t>
      </w:r>
      <w:r w:rsidR="00896C40">
        <w:rPr>
          <w:lang w:val="en-US"/>
        </w:rPr>
        <w:t xml:space="preserve">will automatically be </w:t>
      </w:r>
      <w:r>
        <w:rPr>
          <w:lang w:val="en-US"/>
        </w:rPr>
        <w:t>sorted from largest to smallest</w:t>
      </w:r>
      <w:r w:rsidR="00896C40">
        <w:rPr>
          <w:lang w:val="en-US"/>
        </w:rPr>
        <w:t>, so if you want a different order, indicate it here.</w:t>
      </w:r>
      <w:r w:rsidR="00896C40" w:rsidDel="00896C40">
        <w:rPr>
          <w:lang w:val="en-US"/>
        </w:rPr>
        <w:t xml:space="preserve"> </w:t>
      </w:r>
    </w:p>
    <w:p w14:paraId="74CC3A9D" w14:textId="0D4AA8DB" w:rsidR="00D54470" w:rsidRPr="0053402E" w:rsidRDefault="00D54470" w:rsidP="0053402E">
      <w:pPr>
        <w:pStyle w:val="ListParagraph"/>
        <w:numPr>
          <w:ilvl w:val="0"/>
          <w:numId w:val="2"/>
        </w:numPr>
        <w:rPr>
          <w:b/>
          <w:lang w:val="en-US"/>
        </w:rPr>
      </w:pPr>
      <w:r>
        <w:rPr>
          <w:lang w:val="en-US"/>
        </w:rPr>
        <w:t xml:space="preserve">For each choice requiring a specific order, copy the list_name, name, and label from your choices tab, and indicate the rank (ordering) by adding integer numbers in the specified order in column E of the choice ranks tab. </w:t>
      </w:r>
    </w:p>
    <w:p w14:paraId="45A5712C" w14:textId="481376A6" w:rsidR="00E26722" w:rsidRPr="00114E38" w:rsidRDefault="00E26722" w:rsidP="00E26722">
      <w:pPr>
        <w:pStyle w:val="Heading3"/>
      </w:pPr>
      <w:bookmarkStart w:id="16" w:name="_Toc522817243"/>
      <w:r>
        <w:t>Parameters tab</w:t>
      </w:r>
      <w:bookmarkEnd w:id="16"/>
    </w:p>
    <w:p w14:paraId="77C1548A" w14:textId="48600571" w:rsidR="00E26722" w:rsidRPr="0053402E" w:rsidRDefault="00DB2C21" w:rsidP="0053402E">
      <w:pPr>
        <w:pStyle w:val="ListParagraph"/>
        <w:numPr>
          <w:ilvl w:val="0"/>
          <w:numId w:val="2"/>
        </w:numPr>
        <w:rPr>
          <w:b/>
          <w:lang w:val="en-US"/>
        </w:rPr>
      </w:pPr>
      <w:r>
        <w:rPr>
          <w:lang w:val="en-US"/>
        </w:rPr>
        <w:t xml:space="preserve">In this tab, </w:t>
      </w:r>
      <w:r w:rsidR="00FA3BBD">
        <w:rPr>
          <w:lang w:val="en-US"/>
        </w:rPr>
        <w:t xml:space="preserve">you will outline the basic parameters to </w:t>
      </w:r>
      <w:r w:rsidR="00FA3BBD" w:rsidRPr="005771A3">
        <w:rPr>
          <w:lang w:val="en-US"/>
        </w:rPr>
        <w:t>identify which variables are related to your survey methodology.</w:t>
      </w:r>
      <w:r w:rsidR="00FA3BBD">
        <w:rPr>
          <w:lang w:val="en-US"/>
        </w:rPr>
        <w:t xml:space="preserve"> </w:t>
      </w:r>
      <w:r w:rsidR="00FA3BBD" w:rsidRPr="00FA3BBD">
        <w:rPr>
          <w:lang w:val="en-US"/>
        </w:rPr>
        <w:t>Y</w:t>
      </w:r>
      <w:r w:rsidRPr="00FA3BBD">
        <w:rPr>
          <w:lang w:val="en-US"/>
        </w:rPr>
        <w:t>ou will identify the sampling strategy and cluster variables used, as well as the labels to be used in your outputs</w:t>
      </w:r>
      <w:r w:rsidR="00FA3BBD" w:rsidRPr="00FA3BBD">
        <w:rPr>
          <w:lang w:val="en-US"/>
        </w:rPr>
        <w:t xml:space="preserve">. </w:t>
      </w:r>
    </w:p>
    <w:p w14:paraId="0A4EC1A6" w14:textId="0D33B349" w:rsidR="00FA3BBD" w:rsidRPr="0053402E" w:rsidRDefault="00FA3BBD" w:rsidP="0053402E">
      <w:pPr>
        <w:pStyle w:val="ListParagraph"/>
        <w:numPr>
          <w:ilvl w:val="0"/>
          <w:numId w:val="2"/>
        </w:numPr>
        <w:rPr>
          <w:b/>
          <w:lang w:val="en-US"/>
        </w:rPr>
      </w:pPr>
      <w:r>
        <w:rPr>
          <w:lang w:val="en-US"/>
        </w:rPr>
        <w:t>Sampling strategy: select the sampling methodology used in your assessment</w:t>
      </w:r>
    </w:p>
    <w:p w14:paraId="1371B0EB" w14:textId="10430726" w:rsidR="00FA3BBD" w:rsidRPr="0053402E" w:rsidRDefault="00FA3BBD" w:rsidP="0053402E">
      <w:pPr>
        <w:pStyle w:val="ListParagraph"/>
        <w:numPr>
          <w:ilvl w:val="0"/>
          <w:numId w:val="2"/>
        </w:numPr>
        <w:rPr>
          <w:b/>
          <w:lang w:val="en-US"/>
        </w:rPr>
      </w:pPr>
      <w:r>
        <w:rPr>
          <w:lang w:val="en-US"/>
        </w:rPr>
        <w:t>Cluster variables: select the variable</w:t>
      </w:r>
      <w:r w:rsidR="008C3627">
        <w:rPr>
          <w:lang w:val="en-US"/>
        </w:rPr>
        <w:t>(s)</w:t>
      </w:r>
      <w:r>
        <w:rPr>
          <w:lang w:val="en-US"/>
        </w:rPr>
        <w:t xml:space="preserve"> used to identify which cluster the record belongs to. In most cases, cluster sampling is based on</w:t>
      </w:r>
      <w:bookmarkStart w:id="17" w:name="_GoBack"/>
      <w:bookmarkEnd w:id="17"/>
      <w:r>
        <w:rPr>
          <w:lang w:val="en-US"/>
        </w:rPr>
        <w:t xml:space="preserve"> settlement, village, or another level of location. Choose which variable</w:t>
      </w:r>
      <w:r w:rsidR="004B4EC1">
        <w:rPr>
          <w:lang w:val="en-US"/>
        </w:rPr>
        <w:t>s</w:t>
      </w:r>
      <w:r>
        <w:rPr>
          <w:lang w:val="en-US"/>
        </w:rPr>
        <w:t xml:space="preserve"> w</w:t>
      </w:r>
      <w:r w:rsidR="004B4EC1">
        <w:rPr>
          <w:lang w:val="en-US"/>
        </w:rPr>
        <w:t>ere</w:t>
      </w:r>
      <w:r>
        <w:rPr>
          <w:lang w:val="en-US"/>
        </w:rPr>
        <w:t xml:space="preserve"> used to determine the cluster.</w:t>
      </w:r>
      <w:r w:rsidR="004B4EC1">
        <w:rPr>
          <w:lang w:val="en-US"/>
        </w:rPr>
        <w:t xml:space="preserve"> Note that the value must match exactly with the data column names.</w:t>
      </w:r>
    </w:p>
    <w:p w14:paraId="61199E80" w14:textId="2B87C993" w:rsidR="00FA3BBD" w:rsidRPr="0053402E" w:rsidRDefault="00FA3BBD" w:rsidP="0053402E">
      <w:pPr>
        <w:pStyle w:val="ListParagraph"/>
        <w:numPr>
          <w:ilvl w:val="0"/>
          <w:numId w:val="2"/>
        </w:numPr>
        <w:rPr>
          <w:b/>
          <w:lang w:val="en-US"/>
        </w:rPr>
      </w:pPr>
      <w:r>
        <w:rPr>
          <w:lang w:val="en-US"/>
        </w:rPr>
        <w:t xml:space="preserve">Questionnaire choices label column: In this column, </w:t>
      </w:r>
      <w:r w:rsidR="004B4EC1">
        <w:rPr>
          <w:lang w:val="en-US"/>
        </w:rPr>
        <w:t>put the exact header of the</w:t>
      </w:r>
      <w:r w:rsidR="0006049F">
        <w:rPr>
          <w:lang w:val="en-US"/>
        </w:rPr>
        <w:t xml:space="preserve"> column (e.g. “label::English”</w:t>
      </w:r>
      <w:r>
        <w:rPr>
          <w:lang w:val="en-US"/>
        </w:rPr>
        <w:t xml:space="preserve">, etc.) from your kobo choices list you want used as labels in your analysis outputs. If you want to create new label options to be used in your outputs, you </w:t>
      </w:r>
      <w:r w:rsidR="00242EA9">
        <w:rPr>
          <w:lang w:val="en-US"/>
        </w:rPr>
        <w:t xml:space="preserve">can </w:t>
      </w:r>
      <w:r>
        <w:rPr>
          <w:lang w:val="en-US"/>
        </w:rPr>
        <w:t>create another column in your kobo choices tab to identify the desired labels to be used.</w:t>
      </w:r>
    </w:p>
    <w:p w14:paraId="2D85C34A" w14:textId="0DECC498" w:rsidR="00E26722" w:rsidRPr="00114E38" w:rsidRDefault="00E26722" w:rsidP="00E26722">
      <w:pPr>
        <w:pStyle w:val="Heading3"/>
      </w:pPr>
      <w:bookmarkStart w:id="18" w:name="_Toc522817244"/>
      <w:r>
        <w:t>Stratification_samplingframe tab</w:t>
      </w:r>
      <w:bookmarkEnd w:id="18"/>
    </w:p>
    <w:p w14:paraId="274F6EF7" w14:textId="5FE81BEB" w:rsidR="00A218BA" w:rsidRPr="0053402E" w:rsidRDefault="00A218BA" w:rsidP="0053402E">
      <w:pPr>
        <w:pStyle w:val="ListParagraph"/>
        <w:numPr>
          <w:ilvl w:val="0"/>
          <w:numId w:val="2"/>
        </w:numPr>
      </w:pPr>
      <w:r>
        <w:rPr>
          <w:lang w:val="en-US"/>
        </w:rPr>
        <w:t>You need to fill out this tab if you used probability stratified or probability stratified cluster sampling. In this tab, you outline your strata variables and the population figures used to determine your sampling so that the script can apply the appropriate weighting in the analysis. The variables will almost always be demographic</w:t>
      </w:r>
      <w:r w:rsidR="0006049F">
        <w:rPr>
          <w:lang w:val="en-US"/>
        </w:rPr>
        <w:t xml:space="preserve"> or geographical</w:t>
      </w:r>
      <w:r>
        <w:rPr>
          <w:lang w:val="en-US"/>
        </w:rPr>
        <w:t xml:space="preserve"> information, such as district, state, respondent type, etc.</w:t>
      </w:r>
    </w:p>
    <w:p w14:paraId="29435747" w14:textId="33017664" w:rsidR="00A218BA" w:rsidRPr="0053402E" w:rsidRDefault="00A218BA" w:rsidP="0053402E">
      <w:pPr>
        <w:pStyle w:val="ListParagraph"/>
        <w:numPr>
          <w:ilvl w:val="0"/>
          <w:numId w:val="2"/>
        </w:numPr>
      </w:pPr>
      <w:r>
        <w:rPr>
          <w:lang w:val="en-US"/>
        </w:rPr>
        <w:t>I</w:t>
      </w:r>
      <w:r w:rsidR="0006049F">
        <w:rPr>
          <w:lang w:val="en-US"/>
        </w:rPr>
        <w:t xml:space="preserve">n columns B, </w:t>
      </w:r>
      <w:r>
        <w:rPr>
          <w:lang w:val="en-US"/>
        </w:rPr>
        <w:t>C,</w:t>
      </w:r>
      <w:r w:rsidR="0006049F">
        <w:rPr>
          <w:lang w:val="en-US"/>
        </w:rPr>
        <w:t xml:space="preserve"> and D,</w:t>
      </w:r>
      <w:r>
        <w:rPr>
          <w:lang w:val="en-US"/>
        </w:rPr>
        <w:t xml:space="preserve"> </w:t>
      </w:r>
      <w:r w:rsidR="00706295">
        <w:rPr>
          <w:lang w:val="en-US"/>
        </w:rPr>
        <w:t xml:space="preserve">row 3, </w:t>
      </w:r>
      <w:r>
        <w:rPr>
          <w:lang w:val="en-US"/>
        </w:rPr>
        <w:t>identify the strata variables used in your sampling frame.</w:t>
      </w:r>
      <w:r w:rsidR="0006049F">
        <w:rPr>
          <w:lang w:val="en-US"/>
        </w:rPr>
        <w:t xml:space="preserve"> If less than three variables are needed to identify the strata, you can use only columns B or B and C. These values must match exactly column</w:t>
      </w:r>
      <w:r>
        <w:rPr>
          <w:lang w:val="en-US"/>
        </w:rPr>
        <w:t xml:space="preserve"> </w:t>
      </w:r>
      <w:r w:rsidR="0006049F">
        <w:rPr>
          <w:lang w:val="en-US"/>
        </w:rPr>
        <w:t xml:space="preserve">headers in the data. </w:t>
      </w:r>
      <w:r w:rsidR="00706295">
        <w:rPr>
          <w:lang w:val="en-US"/>
        </w:rPr>
        <w:t>From row 4 down, list all of your choices (with exact spelling from your Kobo choices list and your dataset)</w:t>
      </w:r>
      <w:r w:rsidR="00B6381F">
        <w:rPr>
          <w:lang w:val="en-US"/>
        </w:rPr>
        <w:t xml:space="preserve"> and </w:t>
      </w:r>
      <w:r w:rsidR="0006049F">
        <w:rPr>
          <w:lang w:val="en-US"/>
        </w:rPr>
        <w:t xml:space="preserve">all </w:t>
      </w:r>
      <w:r w:rsidR="00B6381F">
        <w:rPr>
          <w:lang w:val="en-US"/>
        </w:rPr>
        <w:t>unique combinations of the values that appear in the data</w:t>
      </w:r>
      <w:r w:rsidR="00706295">
        <w:rPr>
          <w:lang w:val="en-US"/>
        </w:rPr>
        <w:t xml:space="preserve">. </w:t>
      </w:r>
      <w:r>
        <w:rPr>
          <w:lang w:val="en-US"/>
        </w:rPr>
        <w:t xml:space="preserve">In column E, insert the population figures </w:t>
      </w:r>
      <w:r w:rsidR="009C593D">
        <w:rPr>
          <w:lang w:val="en-US"/>
        </w:rPr>
        <w:t>of each respective stratum</w:t>
      </w:r>
      <w:r>
        <w:rPr>
          <w:lang w:val="en-US"/>
        </w:rPr>
        <w:t xml:space="preserve">. </w:t>
      </w:r>
    </w:p>
    <w:p w14:paraId="4C15F5BD" w14:textId="3E3E2756" w:rsidR="00E26722" w:rsidRPr="0053402E" w:rsidRDefault="00A218BA" w:rsidP="0053402E">
      <w:pPr>
        <w:pStyle w:val="ListParagraph"/>
        <w:numPr>
          <w:ilvl w:val="0"/>
          <w:numId w:val="2"/>
        </w:numPr>
      </w:pPr>
      <w:r>
        <w:rPr>
          <w:lang w:val="en-US"/>
        </w:rPr>
        <w:t xml:space="preserve">This information should be directly from your TOR or sampling frame, with some formatting adjustments. It is important to note that all spelling of your variables must be exactly as it appears in the data. Every combination (first strata variable, second strata variable) that </w:t>
      </w:r>
      <w:r>
        <w:rPr>
          <w:lang w:val="en-US"/>
        </w:rPr>
        <w:lastRenderedPageBreak/>
        <w:t xml:space="preserve">appears in the dataset must be included here, or else the script will not include it in the analysis. </w:t>
      </w:r>
    </w:p>
    <w:p w14:paraId="220DBB8A" w14:textId="6A2A7C21" w:rsidR="00A218BA" w:rsidRPr="00114E38" w:rsidRDefault="00A218BA" w:rsidP="00A218BA">
      <w:pPr>
        <w:pStyle w:val="Heading3"/>
      </w:pPr>
      <w:bookmarkStart w:id="19" w:name="_Toc522817245"/>
      <w:r>
        <w:t>Cluster_samplingframe tab</w:t>
      </w:r>
      <w:bookmarkEnd w:id="19"/>
    </w:p>
    <w:p w14:paraId="5AB81718" w14:textId="51B7AFEF" w:rsidR="00A218BA" w:rsidRPr="00C91A6B" w:rsidRDefault="00A218BA" w:rsidP="00A218BA">
      <w:pPr>
        <w:pStyle w:val="ListParagraph"/>
        <w:numPr>
          <w:ilvl w:val="0"/>
          <w:numId w:val="2"/>
        </w:numPr>
      </w:pPr>
      <w:r>
        <w:rPr>
          <w:lang w:val="en-US"/>
        </w:rPr>
        <w:t>You need to fill out this tab if you used probability cluster or probability stratified cluster sampling.</w:t>
      </w:r>
      <w:r w:rsidRPr="00A218BA">
        <w:rPr>
          <w:lang w:val="en-US"/>
        </w:rPr>
        <w:t xml:space="preserve"> </w:t>
      </w:r>
      <w:r>
        <w:rPr>
          <w:lang w:val="en-US"/>
        </w:rPr>
        <w:t xml:space="preserve">Depending on your method, you may need to weight by sampling probability. In this tab, you outline your cluster variables and the population figures used to determine your sampling so that the script can apply the appropriate weighting in the analysis. The </w:t>
      </w:r>
      <w:r w:rsidR="00C27008">
        <w:rPr>
          <w:lang w:val="en-US"/>
        </w:rPr>
        <w:t xml:space="preserve">cluster </w:t>
      </w:r>
      <w:r>
        <w:rPr>
          <w:lang w:val="en-US"/>
        </w:rPr>
        <w:t xml:space="preserve">variables </w:t>
      </w:r>
      <w:r w:rsidR="00C27008">
        <w:rPr>
          <w:lang w:val="en-US"/>
        </w:rPr>
        <w:t>used are typically by settlement, but may be other levels of location</w:t>
      </w:r>
    </w:p>
    <w:p w14:paraId="635AE23C" w14:textId="05A3BB70" w:rsidR="00A218BA" w:rsidRPr="00C91A6B" w:rsidRDefault="00C27008" w:rsidP="00A218BA">
      <w:pPr>
        <w:pStyle w:val="ListParagraph"/>
        <w:numPr>
          <w:ilvl w:val="0"/>
          <w:numId w:val="2"/>
        </w:numPr>
      </w:pPr>
      <w:r>
        <w:rPr>
          <w:lang w:val="en-US"/>
        </w:rPr>
        <w:t>In columns B (and C if a second cluster</w:t>
      </w:r>
      <w:r w:rsidR="009A00A0">
        <w:rPr>
          <w:lang w:val="en-US"/>
        </w:rPr>
        <w:t>, and D if a third cluster</w:t>
      </w:r>
      <w:r>
        <w:rPr>
          <w:lang w:val="en-US"/>
        </w:rPr>
        <w:t xml:space="preserve"> variable was used)</w:t>
      </w:r>
      <w:r w:rsidR="00A218BA">
        <w:rPr>
          <w:lang w:val="en-US"/>
        </w:rPr>
        <w:t xml:space="preserve">, identify the </w:t>
      </w:r>
      <w:r>
        <w:rPr>
          <w:lang w:val="en-US"/>
        </w:rPr>
        <w:t>cluster</w:t>
      </w:r>
      <w:r w:rsidR="00A218BA">
        <w:rPr>
          <w:lang w:val="en-US"/>
        </w:rPr>
        <w:t xml:space="preserve"> variables used in your sampling frame. In column E, insert the population figures used. </w:t>
      </w:r>
    </w:p>
    <w:p w14:paraId="6AE36CE5" w14:textId="0E99574E" w:rsidR="00A439C6" w:rsidRPr="0006049F" w:rsidRDefault="00A218BA" w:rsidP="002210E9">
      <w:pPr>
        <w:pStyle w:val="ListParagraph"/>
        <w:numPr>
          <w:ilvl w:val="0"/>
          <w:numId w:val="2"/>
        </w:numPr>
      </w:pPr>
      <w:r>
        <w:rPr>
          <w:lang w:val="en-US"/>
        </w:rPr>
        <w:t xml:space="preserve">This information should be directly from your TOR or sampling frame, with some formatting adjustments. It is important to note that all spelling of your variables must be exactly as it appears in the data. Every combination (first </w:t>
      </w:r>
      <w:r w:rsidR="00C27008">
        <w:rPr>
          <w:lang w:val="en-US"/>
        </w:rPr>
        <w:t xml:space="preserve">cluster </w:t>
      </w:r>
      <w:r>
        <w:rPr>
          <w:lang w:val="en-US"/>
        </w:rPr>
        <w:t xml:space="preserve">variable, second </w:t>
      </w:r>
      <w:r w:rsidR="00C27008">
        <w:rPr>
          <w:lang w:val="en-US"/>
        </w:rPr>
        <w:t xml:space="preserve">cluster </w:t>
      </w:r>
      <w:r>
        <w:rPr>
          <w:lang w:val="en-US"/>
        </w:rPr>
        <w:t xml:space="preserve">variable) that appears in the dataset must be included here, or else the script will not include it in the analysis.  </w:t>
      </w:r>
    </w:p>
    <w:p w14:paraId="5A279A64" w14:textId="2D042217" w:rsidR="0006049F" w:rsidRPr="002210E9" w:rsidRDefault="0006049F" w:rsidP="002210E9">
      <w:pPr>
        <w:pStyle w:val="ListParagraph"/>
        <w:numPr>
          <w:ilvl w:val="0"/>
          <w:numId w:val="2"/>
        </w:numPr>
      </w:pPr>
      <w:r>
        <w:rPr>
          <w:lang w:val="en-US"/>
        </w:rPr>
        <w:t>If your sample Is proportional to cluster population size (not just the planned, but the actual sample!), it is technically possible to not weight by cluster size. To skip the cluster level weighting but still adjust certainty estimates to cluster sampling, in the parameters sheet select the non-clustered sampling strategy that matches your case, but still list the relevant variables in the cluster variables column of the “paramters” sheet.</w:t>
      </w:r>
    </w:p>
    <w:p w14:paraId="31D57F88" w14:textId="45C89CA7" w:rsidR="007A4CD2" w:rsidRPr="00B80BC2" w:rsidRDefault="008119FE" w:rsidP="007A4CD2">
      <w:pPr>
        <w:pStyle w:val="Heading3"/>
      </w:pPr>
      <w:bookmarkStart w:id="20" w:name="_Toc522817246"/>
      <w:r>
        <w:t>Composite_indicators tab</w:t>
      </w:r>
      <w:bookmarkEnd w:id="20"/>
    </w:p>
    <w:p w14:paraId="2F7633FE" w14:textId="77777777" w:rsidR="000C2023" w:rsidRDefault="00C757AF" w:rsidP="007A4CD2">
      <w:pPr>
        <w:rPr>
          <w:lang w:val="en-US"/>
        </w:rPr>
      </w:pPr>
      <w:r>
        <w:rPr>
          <w:lang w:val="en-US"/>
        </w:rPr>
        <w:t xml:space="preserve">Most of you have developed composite indicators for your MSNA, likely for the PIN calculations. The composite indicators are the sum of the input variables after they have been weighted based on a set of conditions. Different variables may be grouped together, and as may be the case with PIN composite indicators, the grouping of variables must meet a certain threshold to be categorized a certain way. </w:t>
      </w:r>
    </w:p>
    <w:p w14:paraId="3B9A0C96" w14:textId="2C8DDCD7" w:rsidR="00C757AF" w:rsidRDefault="00AB2722" w:rsidP="007A4CD2">
      <w:pPr>
        <w:rPr>
          <w:lang w:val="en-US"/>
        </w:rPr>
      </w:pPr>
      <w:r>
        <w:rPr>
          <w:lang w:val="en-US"/>
        </w:rPr>
        <w:t xml:space="preserve">For example, </w:t>
      </w:r>
      <w:r w:rsidR="00016510">
        <w:rPr>
          <w:lang w:val="en-US"/>
        </w:rPr>
        <w:t xml:space="preserve">a composite indicator could be created to categorize a household as vulnerable. Four input variables are considered (single, female headed household; child headed </w:t>
      </w:r>
      <w:r w:rsidR="000C2023">
        <w:rPr>
          <w:lang w:val="en-US"/>
        </w:rPr>
        <w:t>household; presence of vulnerable member including disabled, chronically ill, or UASC; no working aged members). In your composite indicator sheet, you will specify that these input variables should be grouped together and considered as one to determine vulnerability. You will determine the specific conditions, values, and weighting for each of the variables, and what threshold should be met (i.e. how many of the individual input variables values must be met) for a household to be categorized as vulnerable.</w:t>
      </w:r>
    </w:p>
    <w:p w14:paraId="668A6570" w14:textId="24E335F7" w:rsidR="00843A2E" w:rsidRDefault="004E1059" w:rsidP="007A4CD2">
      <w:pPr>
        <w:rPr>
          <w:lang w:val="en-US"/>
        </w:rPr>
      </w:pPr>
      <w:r>
        <w:rPr>
          <w:lang w:val="en-US"/>
        </w:rPr>
        <w:t xml:space="preserve">In this tab, </w:t>
      </w:r>
      <w:r w:rsidR="00C27008">
        <w:rPr>
          <w:lang w:val="en-US"/>
        </w:rPr>
        <w:t>you</w:t>
      </w:r>
      <w:r>
        <w:rPr>
          <w:lang w:val="en-US"/>
        </w:rPr>
        <w:t xml:space="preserve"> will define all of </w:t>
      </w:r>
      <w:r w:rsidR="00C27008">
        <w:rPr>
          <w:lang w:val="en-US"/>
        </w:rPr>
        <w:t>the</w:t>
      </w:r>
      <w:r>
        <w:rPr>
          <w:lang w:val="en-US"/>
        </w:rPr>
        <w:t xml:space="preserve"> composite indicators</w:t>
      </w:r>
      <w:r w:rsidR="00843A2E">
        <w:rPr>
          <w:lang w:val="en-US"/>
        </w:rPr>
        <w:t xml:space="preserve">, or indicators that are constructed from multiple questions. </w:t>
      </w:r>
      <w:r>
        <w:rPr>
          <w:lang w:val="en-US"/>
        </w:rPr>
        <w:t xml:space="preserve"> </w:t>
      </w:r>
      <w:r w:rsidR="00843A2E">
        <w:rPr>
          <w:lang w:val="en-US"/>
        </w:rPr>
        <w:t xml:space="preserve">You will need to </w:t>
      </w:r>
      <w:r w:rsidR="00C27008">
        <w:rPr>
          <w:lang w:val="en-US"/>
        </w:rPr>
        <w:t xml:space="preserve">determine </w:t>
      </w:r>
      <w:r w:rsidR="00843A2E">
        <w:rPr>
          <w:lang w:val="en-US"/>
        </w:rPr>
        <w:t xml:space="preserve">the following for each composite </w:t>
      </w:r>
      <w:r w:rsidR="00C27008">
        <w:rPr>
          <w:lang w:val="en-US"/>
        </w:rPr>
        <w:t>indicator:</w:t>
      </w:r>
    </w:p>
    <w:p w14:paraId="66625C24" w14:textId="6904021D" w:rsidR="00843A2E" w:rsidRDefault="00843A2E" w:rsidP="00843A2E">
      <w:pPr>
        <w:pStyle w:val="ListParagraph"/>
        <w:numPr>
          <w:ilvl w:val="0"/>
          <w:numId w:val="2"/>
        </w:numPr>
        <w:rPr>
          <w:lang w:val="en-US"/>
        </w:rPr>
      </w:pPr>
      <w:r>
        <w:rPr>
          <w:lang w:val="en-US"/>
        </w:rPr>
        <w:t>The variable names of all questions that will contribute to the composite indicator (input variables)</w:t>
      </w:r>
    </w:p>
    <w:p w14:paraId="59D21369" w14:textId="55471B6B" w:rsidR="00C12847" w:rsidRDefault="00C12847" w:rsidP="00843A2E">
      <w:pPr>
        <w:pStyle w:val="ListParagraph"/>
        <w:numPr>
          <w:ilvl w:val="0"/>
          <w:numId w:val="2"/>
        </w:numPr>
        <w:rPr>
          <w:lang w:val="en-US"/>
        </w:rPr>
      </w:pPr>
      <w:r>
        <w:rPr>
          <w:lang w:val="en-US"/>
        </w:rPr>
        <w:t>The condition</w:t>
      </w:r>
      <w:r w:rsidR="00762F76">
        <w:rPr>
          <w:lang w:val="en-US"/>
        </w:rPr>
        <w:t xml:space="preserve"> for the value (if the value should be equal, smaller equal, larger, etc. to what is listed)</w:t>
      </w:r>
    </w:p>
    <w:p w14:paraId="6675C4D7" w14:textId="77777777" w:rsidR="00843A2E" w:rsidRDefault="00843A2E" w:rsidP="00843A2E">
      <w:pPr>
        <w:pStyle w:val="ListParagraph"/>
        <w:numPr>
          <w:ilvl w:val="0"/>
          <w:numId w:val="2"/>
        </w:numPr>
        <w:rPr>
          <w:lang w:val="en-US"/>
        </w:rPr>
      </w:pPr>
      <w:r>
        <w:rPr>
          <w:lang w:val="en-US"/>
        </w:rPr>
        <w:t>The values of each of those input variables which will contribute to the composite indicator</w:t>
      </w:r>
    </w:p>
    <w:p w14:paraId="66BC2EDF" w14:textId="071F7FF9" w:rsidR="00C27008" w:rsidRDefault="00843A2E" w:rsidP="00C27008">
      <w:pPr>
        <w:pStyle w:val="ListParagraph"/>
        <w:numPr>
          <w:ilvl w:val="0"/>
          <w:numId w:val="2"/>
        </w:numPr>
        <w:rPr>
          <w:lang w:val="en-US"/>
        </w:rPr>
      </w:pPr>
      <w:r>
        <w:rPr>
          <w:lang w:val="en-US"/>
        </w:rPr>
        <w:t>The weight of each value that will contribute to the composite indicator</w:t>
      </w:r>
    </w:p>
    <w:p w14:paraId="5E7D2702" w14:textId="05EEE3FB" w:rsidR="00C27008" w:rsidRPr="00C27008" w:rsidRDefault="00C27008" w:rsidP="00C27008">
      <w:pPr>
        <w:pStyle w:val="ListParagraph"/>
        <w:numPr>
          <w:ilvl w:val="0"/>
          <w:numId w:val="2"/>
        </w:numPr>
        <w:rPr>
          <w:lang w:val="en-US"/>
        </w:rPr>
      </w:pPr>
      <w:r>
        <w:rPr>
          <w:lang w:val="en-US"/>
        </w:rPr>
        <w:lastRenderedPageBreak/>
        <w:t xml:space="preserve">Note: these attributes (variable, value, weight) will typically be developed </w:t>
      </w:r>
      <w:r w:rsidR="002B17B0">
        <w:rPr>
          <w:lang w:val="en-US"/>
        </w:rPr>
        <w:t>in coordination with the</w:t>
      </w:r>
      <w:r>
        <w:rPr>
          <w:lang w:val="en-US"/>
        </w:rPr>
        <w:t xml:space="preserve"> clusters/sectors through the joint analysis process.</w:t>
      </w:r>
      <w:r w:rsidR="002B17B0">
        <w:rPr>
          <w:lang w:val="en-US"/>
        </w:rPr>
        <w:t xml:space="preserve"> This is where PIN definitions and thresholds </w:t>
      </w:r>
      <w:r>
        <w:rPr>
          <w:lang w:val="en-US"/>
        </w:rPr>
        <w:t>come into play</w:t>
      </w:r>
      <w:r w:rsidR="002B17B0">
        <w:rPr>
          <w:lang w:val="en-US"/>
        </w:rPr>
        <w:t>.</w:t>
      </w:r>
    </w:p>
    <w:p w14:paraId="4EE75C8E" w14:textId="6544017A" w:rsidR="00B379CF" w:rsidRDefault="00C07F5A" w:rsidP="007A4CD2">
      <w:pPr>
        <w:rPr>
          <w:lang w:val="en-US"/>
        </w:rPr>
      </w:pPr>
      <w:r w:rsidRPr="00B379CF">
        <w:rPr>
          <w:noProof/>
          <w:lang w:eastAsia="en-GB"/>
        </w:rPr>
        <mc:AlternateContent>
          <mc:Choice Requires="wps">
            <w:drawing>
              <wp:anchor distT="45720" distB="45720" distL="114300" distR="114300" simplePos="0" relativeHeight="251671552" behindDoc="0" locked="0" layoutInCell="1" allowOverlap="1" wp14:anchorId="7E61AC43" wp14:editId="54DA254A">
                <wp:simplePos x="0" y="0"/>
                <wp:positionH relativeFrom="margin">
                  <wp:posOffset>4191000</wp:posOffset>
                </wp:positionH>
                <wp:positionV relativeFrom="paragraph">
                  <wp:posOffset>254000</wp:posOffset>
                </wp:positionV>
                <wp:extent cx="1203960" cy="1600835"/>
                <wp:effectExtent l="0" t="0" r="15240" b="1841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1600835"/>
                        </a:xfrm>
                        <a:prstGeom prst="rect">
                          <a:avLst/>
                        </a:prstGeom>
                        <a:solidFill>
                          <a:srgbClr val="FFFFFF"/>
                        </a:solidFill>
                        <a:ln w="9525">
                          <a:solidFill>
                            <a:srgbClr val="000000"/>
                          </a:solidFill>
                          <a:miter lim="800000"/>
                          <a:headEnd/>
                          <a:tailEnd/>
                        </a:ln>
                      </wps:spPr>
                      <wps:txbx>
                        <w:txbxContent>
                          <w:p w14:paraId="57643BD0" w14:textId="77777777" w:rsidR="0006049F" w:rsidRPr="004E1059" w:rsidRDefault="0006049F" w:rsidP="004E1059">
                            <w:pPr>
                              <w:rPr>
                                <w:sz w:val="16"/>
                                <w:lang w:val="en-US"/>
                              </w:rPr>
                            </w:pPr>
                            <w:r w:rsidRPr="004E1059">
                              <w:rPr>
                                <w:b/>
                                <w:sz w:val="16"/>
                                <w:lang w:val="en-US"/>
                              </w:rPr>
                              <w:t>value</w:t>
                            </w:r>
                          </w:p>
                          <w:p w14:paraId="3B578F87" w14:textId="799F7CF1" w:rsidR="0006049F" w:rsidRPr="004E1059" w:rsidRDefault="0006049F" w:rsidP="004E1059">
                            <w:pPr>
                              <w:rPr>
                                <w:b/>
                                <w:sz w:val="16"/>
                                <w:lang w:val="en-US"/>
                              </w:rPr>
                            </w:pPr>
                            <w:r w:rsidRPr="004E1059">
                              <w:rPr>
                                <w:sz w:val="16"/>
                                <w:lang w:val="en-US"/>
                              </w:rPr>
                              <w:t>This column should contain the values of the input variable</w:t>
                            </w:r>
                            <w:r>
                              <w:rPr>
                                <w:sz w:val="16"/>
                                <w:lang w:val="en-US"/>
                              </w:rPr>
                              <w:t xml:space="preserve"> (exactly as appears in data), or </w:t>
                            </w:r>
                            <w:r w:rsidR="00AA3AAD">
                              <w:rPr>
                                <w:sz w:val="16"/>
                                <w:lang w:val="en-US"/>
                              </w:rPr>
                              <w:t xml:space="preserve">the required “value” for a given condition.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61AC43" id="_x0000_t202" coordsize="21600,21600" o:spt="202" path="m,l,21600r21600,l21600,xe">
                <v:stroke joinstyle="miter"/>
                <v:path gradientshapeok="t" o:connecttype="rect"/>
              </v:shapetype>
              <v:shape id="Text Box 2" o:spid="_x0000_s1026" type="#_x0000_t202" style="position:absolute;margin-left:330pt;margin-top:20pt;width:94.8pt;height:126.0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">
                <v:textbox>
                  <w:txbxContent>
                    <w:p w14:paraId="57643BD0" w14:textId="77777777" w:rsidR="0006049F" w:rsidRPr="004E1059" w:rsidRDefault="0006049F" w:rsidP="004E1059">
                      <w:pPr>
                        <w:rPr>
                          <w:sz w:val="16"/>
                          <w:lang w:val="en-US"/>
                        </w:rPr>
                      </w:pPr>
                      <w:r w:rsidRPr="004E1059">
                        <w:rPr>
                          <w:b/>
                          <w:sz w:val="16"/>
                          <w:lang w:val="en-US"/>
                        </w:rPr>
                        <w:t>value</w:t>
                      </w:r>
                    </w:p>
                    <w:p w14:paraId="3B578F87" w14:textId="799F7CF1" w:rsidR="0006049F" w:rsidRPr="004E1059" w:rsidRDefault="0006049F" w:rsidP="004E1059">
                      <w:pPr>
                        <w:rPr>
                          <w:b/>
                          <w:sz w:val="16"/>
                          <w:lang w:val="en-US"/>
                        </w:rPr>
                      </w:pPr>
                      <w:r w:rsidRPr="004E1059">
                        <w:rPr>
                          <w:sz w:val="16"/>
                          <w:lang w:val="en-US"/>
                        </w:rPr>
                        <w:t>This column should contain the values of the input variable</w:t>
                      </w:r>
                      <w:r>
                        <w:rPr>
                          <w:sz w:val="16"/>
                          <w:lang w:val="en-US"/>
                        </w:rPr>
                        <w:t xml:space="preserve"> (exactly as appears in data), or </w:t>
                      </w:r>
                      <w:r w:rsidR="00AA3AAD">
                        <w:rPr>
                          <w:sz w:val="16"/>
                          <w:lang w:val="en-US"/>
                        </w:rPr>
                        <w:t xml:space="preserve">the required “value” for a given condition. </w:t>
                      </w:r>
                    </w:p>
                  </w:txbxContent>
                </v:textbox>
                <w10:wrap type="square" anchorx="margin"/>
              </v:shape>
            </w:pict>
          </mc:Fallback>
        </mc:AlternateContent>
      </w:r>
      <w:r w:rsidR="0078150A" w:rsidRPr="00B379CF">
        <w:rPr>
          <w:noProof/>
          <w:lang w:eastAsia="en-GB"/>
        </w:rPr>
        <mc:AlternateContent>
          <mc:Choice Requires="wps">
            <w:drawing>
              <wp:anchor distT="45720" distB="45720" distL="114300" distR="114300" simplePos="0" relativeHeight="251717632" behindDoc="0" locked="0" layoutInCell="1" allowOverlap="1" wp14:anchorId="179552A1" wp14:editId="7D191910">
                <wp:simplePos x="0" y="0"/>
                <wp:positionH relativeFrom="margin">
                  <wp:posOffset>2742353</wp:posOffset>
                </wp:positionH>
                <wp:positionV relativeFrom="paragraph">
                  <wp:posOffset>262255</wp:posOffset>
                </wp:positionV>
                <wp:extent cx="1405255" cy="1592580"/>
                <wp:effectExtent l="0" t="0" r="23495" b="2667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1592580"/>
                        </a:xfrm>
                        <a:prstGeom prst="rect">
                          <a:avLst/>
                        </a:prstGeom>
                        <a:solidFill>
                          <a:srgbClr val="FFFFFF"/>
                        </a:solidFill>
                        <a:ln w="9525">
                          <a:solidFill>
                            <a:srgbClr val="000000"/>
                          </a:solidFill>
                          <a:miter lim="800000"/>
                          <a:headEnd/>
                          <a:tailEnd/>
                        </a:ln>
                      </wps:spPr>
                      <wps:txbx>
                        <w:txbxContent>
                          <w:p w14:paraId="4BECE4E0" w14:textId="6295FB80" w:rsidR="0006049F" w:rsidRPr="004E1059" w:rsidRDefault="0006049F" w:rsidP="00E96A52">
                            <w:pPr>
                              <w:rPr>
                                <w:sz w:val="16"/>
                                <w:lang w:val="en-US"/>
                              </w:rPr>
                            </w:pPr>
                            <w:r>
                              <w:rPr>
                                <w:b/>
                                <w:sz w:val="16"/>
                                <w:lang w:val="en-US"/>
                              </w:rPr>
                              <w:t>condition</w:t>
                            </w:r>
                          </w:p>
                          <w:p w14:paraId="5A154C1A" w14:textId="44C8182D" w:rsidR="0006049F" w:rsidRPr="004E1059" w:rsidRDefault="0006049F" w:rsidP="00E96A52">
                            <w:pPr>
                              <w:rPr>
                                <w:b/>
                                <w:sz w:val="16"/>
                                <w:lang w:val="en-US"/>
                              </w:rPr>
                            </w:pPr>
                            <w:r w:rsidRPr="004E1059">
                              <w:rPr>
                                <w:sz w:val="16"/>
                                <w:lang w:val="en-US"/>
                              </w:rPr>
                              <w:t xml:space="preserve">This column </w:t>
                            </w:r>
                            <w:r>
                              <w:rPr>
                                <w:sz w:val="16"/>
                                <w:lang w:val="en-US"/>
                              </w:rPr>
                              <w:t xml:space="preserve">sets a condition (any, equal, less, greater, all, skipped, etc.) for the value in the next column. If setting multiple conditions for the same variable, this goes in order and is overwritten by the </w:t>
                            </w:r>
                            <w:r w:rsidR="00AA3AAD">
                              <w:rPr>
                                <w:sz w:val="16"/>
                                <w:lang w:val="en-US"/>
                              </w:rPr>
                              <w:t>last</w:t>
                            </w:r>
                            <w:r>
                              <w:rPr>
                                <w:sz w:val="16"/>
                                <w:lang w:val="en-US"/>
                              </w:rPr>
                              <w:t xml:space="preserve"> </w:t>
                            </w:r>
                            <w:r w:rsidR="00AA3AAD">
                              <w:rPr>
                                <w:sz w:val="16"/>
                                <w:lang w:val="en-US"/>
                              </w:rPr>
                              <w:t xml:space="preserve">fulfilled </w:t>
                            </w:r>
                            <w:r>
                              <w:rPr>
                                <w:sz w:val="16"/>
                                <w:lang w:val="en-US"/>
                              </w:rPr>
                              <w:t xml:space="preserve">condition listed. </w:t>
                            </w:r>
                            <w:r w:rsidR="00AA3AAD">
                              <w:rPr>
                                <w:sz w:val="16"/>
                                <w:lang w:val="en-US"/>
                              </w:rPr>
                              <w:t xml:space="preserve">More </w:t>
                            </w:r>
                            <w:r>
                              <w:rPr>
                                <w:sz w:val="16"/>
                                <w:lang w:val="en-US"/>
                              </w:rPr>
                              <w:t>details</w:t>
                            </w:r>
                            <w:r w:rsidR="00AA3AAD">
                              <w:rPr>
                                <w:sz w:val="16"/>
                                <w:lang w:val="en-US"/>
                              </w:rPr>
                              <w:t xml:space="preserve"> below.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552A1" id="_x0000_s1027" type="#_x0000_t202" style="position:absolute;margin-left:215.95pt;margin-top:20.65pt;width:110.65pt;height:125.4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">
                <v:textbox>
                  <w:txbxContent>
                    <w:p w14:paraId="4BECE4E0" w14:textId="6295FB80" w:rsidR="0006049F" w:rsidRPr="004E1059" w:rsidRDefault="0006049F" w:rsidP="00E96A52">
                      <w:pPr>
                        <w:rPr>
                          <w:sz w:val="16"/>
                          <w:lang w:val="en-US"/>
                        </w:rPr>
                      </w:pPr>
                      <w:r>
                        <w:rPr>
                          <w:b/>
                          <w:sz w:val="16"/>
                          <w:lang w:val="en-US"/>
                        </w:rPr>
                        <w:t>condition</w:t>
                      </w:r>
                    </w:p>
                    <w:p w14:paraId="5A154C1A" w14:textId="44C8182D" w:rsidR="0006049F" w:rsidRPr="004E1059" w:rsidRDefault="0006049F" w:rsidP="00E96A52">
                      <w:pPr>
                        <w:rPr>
                          <w:b/>
                          <w:sz w:val="16"/>
                          <w:lang w:val="en-US"/>
                        </w:rPr>
                      </w:pPr>
                      <w:r w:rsidRPr="004E1059">
                        <w:rPr>
                          <w:sz w:val="16"/>
                          <w:lang w:val="en-US"/>
                        </w:rPr>
                        <w:t xml:space="preserve">This column </w:t>
                      </w:r>
                      <w:r>
                        <w:rPr>
                          <w:sz w:val="16"/>
                          <w:lang w:val="en-US"/>
                        </w:rPr>
                        <w:t xml:space="preserve">sets a condition (any, equal, less, greater, all, skipped, etc.) for the value in the next column. If setting multiple conditions for the same variable, this goes in order and is overwritten by the </w:t>
                      </w:r>
                      <w:r w:rsidR="00AA3AAD">
                        <w:rPr>
                          <w:sz w:val="16"/>
                          <w:lang w:val="en-US"/>
                        </w:rPr>
                        <w:t>last</w:t>
                      </w:r>
                      <w:r>
                        <w:rPr>
                          <w:sz w:val="16"/>
                          <w:lang w:val="en-US"/>
                        </w:rPr>
                        <w:t xml:space="preserve"> </w:t>
                      </w:r>
                      <w:r w:rsidR="00AA3AAD">
                        <w:rPr>
                          <w:sz w:val="16"/>
                          <w:lang w:val="en-US"/>
                        </w:rPr>
                        <w:t xml:space="preserve">fulfilled </w:t>
                      </w:r>
                      <w:r>
                        <w:rPr>
                          <w:sz w:val="16"/>
                          <w:lang w:val="en-US"/>
                        </w:rPr>
                        <w:t xml:space="preserve">condition listed. </w:t>
                      </w:r>
                      <w:r w:rsidR="00AA3AAD">
                        <w:rPr>
                          <w:sz w:val="16"/>
                          <w:lang w:val="en-US"/>
                        </w:rPr>
                        <w:t xml:space="preserve">More </w:t>
                      </w:r>
                      <w:r>
                        <w:rPr>
                          <w:sz w:val="16"/>
                          <w:lang w:val="en-US"/>
                        </w:rPr>
                        <w:t>details</w:t>
                      </w:r>
                      <w:r w:rsidR="00AA3AAD">
                        <w:rPr>
                          <w:sz w:val="16"/>
                          <w:lang w:val="en-US"/>
                        </w:rPr>
                        <w:t xml:space="preserve"> below.</w:t>
                      </w:r>
                    </w:p>
                  </w:txbxContent>
                </v:textbox>
                <w10:wrap type="square" anchorx="margin"/>
              </v:shape>
            </w:pict>
          </mc:Fallback>
        </mc:AlternateContent>
      </w:r>
      <w:r w:rsidR="0073178B" w:rsidRPr="00B379CF">
        <w:rPr>
          <w:noProof/>
          <w:lang w:eastAsia="en-GB"/>
        </w:rPr>
        <mc:AlternateContent>
          <mc:Choice Requires="wps">
            <w:drawing>
              <wp:anchor distT="45720" distB="45720" distL="114300" distR="114300" simplePos="0" relativeHeight="251673600" behindDoc="0" locked="0" layoutInCell="1" allowOverlap="1" wp14:anchorId="09324E0A" wp14:editId="69128FE8">
                <wp:simplePos x="0" y="0"/>
                <wp:positionH relativeFrom="margin">
                  <wp:posOffset>5417820</wp:posOffset>
                </wp:positionH>
                <wp:positionV relativeFrom="paragraph">
                  <wp:posOffset>265430</wp:posOffset>
                </wp:positionV>
                <wp:extent cx="892810" cy="1592580"/>
                <wp:effectExtent l="0" t="0" r="21590" b="266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810" cy="1592580"/>
                        </a:xfrm>
                        <a:prstGeom prst="rect">
                          <a:avLst/>
                        </a:prstGeom>
                        <a:solidFill>
                          <a:srgbClr val="FFFFFF"/>
                        </a:solidFill>
                        <a:ln w="9525">
                          <a:solidFill>
                            <a:srgbClr val="000000"/>
                          </a:solidFill>
                          <a:miter lim="800000"/>
                          <a:headEnd/>
                          <a:tailEnd/>
                        </a:ln>
                      </wps:spPr>
                      <wps:txbx>
                        <w:txbxContent>
                          <w:p w14:paraId="49D9B92A" w14:textId="77777777" w:rsidR="0006049F" w:rsidRPr="0053402E" w:rsidRDefault="0006049F" w:rsidP="004E1059">
                            <w:pPr>
                              <w:rPr>
                                <w:sz w:val="16"/>
                                <w:szCs w:val="16"/>
                                <w:lang w:val="en-US"/>
                              </w:rPr>
                            </w:pPr>
                            <w:r w:rsidRPr="0053402E">
                              <w:rPr>
                                <w:b/>
                                <w:sz w:val="16"/>
                                <w:szCs w:val="16"/>
                                <w:lang w:val="en-US"/>
                              </w:rPr>
                              <w:t>weight</w:t>
                            </w:r>
                          </w:p>
                          <w:p w14:paraId="40A16303" w14:textId="119A8C4A" w:rsidR="0006049F" w:rsidRPr="0053402E" w:rsidRDefault="0006049F" w:rsidP="004E1059">
                            <w:pPr>
                              <w:rPr>
                                <w:b/>
                                <w:sz w:val="16"/>
                                <w:szCs w:val="16"/>
                                <w:lang w:val="en-US"/>
                              </w:rPr>
                            </w:pPr>
                            <w:r w:rsidRPr="0053402E">
                              <w:rPr>
                                <w:sz w:val="16"/>
                                <w:szCs w:val="16"/>
                                <w:lang w:val="en-US"/>
                              </w:rPr>
                              <w:t xml:space="preserve">This column indicates the weight applied to the composite variable, if this </w:t>
                            </w:r>
                            <w:r w:rsidR="00AA3AAD">
                              <w:rPr>
                                <w:sz w:val="16"/>
                                <w:szCs w:val="16"/>
                                <w:lang w:val="en-US"/>
                              </w:rPr>
                              <w:t>condition is met</w:t>
                            </w:r>
                            <w:r w:rsidRPr="0053402E">
                              <w:rPr>
                                <w:sz w:val="16"/>
                                <w:szCs w:val="16"/>
                                <w:lang w:val="en-US"/>
                              </w:rPr>
                              <w:t xml:space="preserve">.  </w:t>
                            </w:r>
                            <w:r w:rsidRPr="0053402E">
                              <w:rPr>
                                <w:b/>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24E0A" id="_x0000_s1028" type="#_x0000_t202" style="position:absolute;margin-left:426.6pt;margin-top:20.9pt;width:70.3pt;height:125.4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">
                <v:textbox>
                  <w:txbxContent>
                    <w:p w14:paraId="49D9B92A" w14:textId="77777777" w:rsidR="0006049F" w:rsidRPr="0053402E" w:rsidRDefault="0006049F" w:rsidP="004E1059">
                      <w:pPr>
                        <w:rPr>
                          <w:sz w:val="16"/>
                          <w:szCs w:val="16"/>
                          <w:lang w:val="en-US"/>
                        </w:rPr>
                      </w:pPr>
                      <w:r w:rsidRPr="0053402E">
                        <w:rPr>
                          <w:b/>
                          <w:sz w:val="16"/>
                          <w:szCs w:val="16"/>
                          <w:lang w:val="en-US"/>
                        </w:rPr>
                        <w:t>weight</w:t>
                      </w:r>
                    </w:p>
                    <w:p w14:paraId="40A16303" w14:textId="119A8C4A" w:rsidR="0006049F" w:rsidRPr="0053402E" w:rsidRDefault="0006049F" w:rsidP="004E1059">
                      <w:pPr>
                        <w:rPr>
                          <w:b/>
                          <w:sz w:val="16"/>
                          <w:szCs w:val="16"/>
                          <w:lang w:val="en-US"/>
                        </w:rPr>
                      </w:pPr>
                      <w:r w:rsidRPr="0053402E">
                        <w:rPr>
                          <w:sz w:val="16"/>
                          <w:szCs w:val="16"/>
                          <w:lang w:val="en-US"/>
                        </w:rPr>
                        <w:t xml:space="preserve">This column indicates the weight applied to the composite variable, if this </w:t>
                      </w:r>
                      <w:r w:rsidR="00AA3AAD">
                        <w:rPr>
                          <w:sz w:val="16"/>
                          <w:szCs w:val="16"/>
                          <w:lang w:val="en-US"/>
                        </w:rPr>
                        <w:t>condition is met</w:t>
                      </w:r>
                      <w:r w:rsidRPr="0053402E">
                        <w:rPr>
                          <w:sz w:val="16"/>
                          <w:szCs w:val="16"/>
                          <w:lang w:val="en-US"/>
                        </w:rPr>
                        <w:t xml:space="preserve">.  </w:t>
                      </w:r>
                      <w:r w:rsidRPr="0053402E">
                        <w:rPr>
                          <w:b/>
                          <w:sz w:val="16"/>
                          <w:szCs w:val="16"/>
                          <w:lang w:val="en-US"/>
                        </w:rPr>
                        <w:t xml:space="preserve"> </w:t>
                      </w:r>
                    </w:p>
                  </w:txbxContent>
                </v:textbox>
                <w10:wrap type="square" anchorx="margin"/>
              </v:shape>
            </w:pict>
          </mc:Fallback>
        </mc:AlternateContent>
      </w:r>
      <w:r w:rsidR="005E2851" w:rsidRPr="00B379CF">
        <w:rPr>
          <w:noProof/>
          <w:lang w:eastAsia="en-GB"/>
        </w:rPr>
        <mc:AlternateContent>
          <mc:Choice Requires="wps">
            <w:drawing>
              <wp:anchor distT="45720" distB="45720" distL="114300" distR="114300" simplePos="0" relativeHeight="251663360" behindDoc="0" locked="0" layoutInCell="1" allowOverlap="1" wp14:anchorId="7BFFFA90" wp14:editId="2F4426D0">
                <wp:simplePos x="0" y="0"/>
                <wp:positionH relativeFrom="margin">
                  <wp:posOffset>685800</wp:posOffset>
                </wp:positionH>
                <wp:positionV relativeFrom="paragraph">
                  <wp:posOffset>250190</wp:posOffset>
                </wp:positionV>
                <wp:extent cx="1013460" cy="1584960"/>
                <wp:effectExtent l="0" t="0" r="15240" b="152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1584960"/>
                        </a:xfrm>
                        <a:prstGeom prst="rect">
                          <a:avLst/>
                        </a:prstGeom>
                        <a:solidFill>
                          <a:srgbClr val="FFFFFF"/>
                        </a:solidFill>
                        <a:ln w="9525">
                          <a:solidFill>
                            <a:srgbClr val="000000"/>
                          </a:solidFill>
                          <a:miter lim="800000"/>
                          <a:headEnd/>
                          <a:tailEnd/>
                        </a:ln>
                      </wps:spPr>
                      <wps:txbx>
                        <w:txbxContent>
                          <w:p w14:paraId="687E5A73" w14:textId="77777777" w:rsidR="0006049F" w:rsidRPr="0053402E" w:rsidRDefault="0006049F" w:rsidP="00B379CF">
                            <w:pPr>
                              <w:rPr>
                                <w:sz w:val="16"/>
                                <w:szCs w:val="16"/>
                                <w:lang w:val="en-US"/>
                              </w:rPr>
                            </w:pPr>
                            <w:r w:rsidRPr="0053402E">
                              <w:rPr>
                                <w:b/>
                                <w:sz w:val="16"/>
                                <w:szCs w:val="16"/>
                                <w:lang w:val="en-US"/>
                              </w:rPr>
                              <w:t xml:space="preserve">New.var.name </w:t>
                            </w:r>
                          </w:p>
                          <w:p w14:paraId="5260D3E7" w14:textId="652316E9" w:rsidR="0006049F" w:rsidRPr="0053402E" w:rsidRDefault="0006049F" w:rsidP="00B379CF">
                            <w:pPr>
                              <w:rPr>
                                <w:b/>
                                <w:sz w:val="16"/>
                                <w:szCs w:val="16"/>
                                <w:lang w:val="en-US"/>
                              </w:rPr>
                            </w:pPr>
                            <w:r w:rsidRPr="0053402E">
                              <w:rPr>
                                <w:sz w:val="16"/>
                                <w:szCs w:val="16"/>
                                <w:lang w:val="en-US"/>
                              </w:rPr>
                              <w:t xml:space="preserve">This column should contain </w:t>
                            </w:r>
                            <w:r>
                              <w:rPr>
                                <w:sz w:val="16"/>
                                <w:szCs w:val="16"/>
                                <w:lang w:val="en-US"/>
                              </w:rPr>
                              <w:t>a</w:t>
                            </w:r>
                            <w:r w:rsidRPr="0053402E">
                              <w:rPr>
                                <w:sz w:val="16"/>
                                <w:szCs w:val="16"/>
                                <w:lang w:val="en-US"/>
                              </w:rPr>
                              <w:t xml:space="preserve"> name </w:t>
                            </w:r>
                            <w:r>
                              <w:rPr>
                                <w:sz w:val="16"/>
                                <w:szCs w:val="16"/>
                                <w:lang w:val="en-US"/>
                              </w:rPr>
                              <w:t xml:space="preserve">for </w:t>
                            </w:r>
                            <w:r w:rsidRPr="0053402E">
                              <w:rPr>
                                <w:sz w:val="16"/>
                                <w:szCs w:val="16"/>
                                <w:lang w:val="en-US"/>
                              </w:rPr>
                              <w:t xml:space="preserve">your new composite variable. Each white cell under </w:t>
                            </w:r>
                            <w:r>
                              <w:rPr>
                                <w:sz w:val="16"/>
                                <w:szCs w:val="16"/>
                                <w:lang w:val="en-US"/>
                              </w:rPr>
                              <w:t>each</w:t>
                            </w:r>
                            <w:r w:rsidRPr="0053402E">
                              <w:rPr>
                                <w:sz w:val="16"/>
                                <w:szCs w:val="16"/>
                                <w:lang w:val="en-US"/>
                              </w:rPr>
                              <w:t xml:space="preserve"> blue section should have the </w:t>
                            </w:r>
                            <w:r w:rsidRPr="0053402E">
                              <w:rPr>
                                <w:b/>
                                <w:sz w:val="16"/>
                                <w:szCs w:val="16"/>
                                <w:lang w:val="en-US"/>
                              </w:rPr>
                              <w:t xml:space="preserve">EXACT SAME NAME.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FFFA90" id="_x0000_s1029" type="#_x0000_t202" style="position:absolute;margin-left:54pt;margin-top:19.7pt;width:79.8pt;height:124.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">
                <v:textbox>
                  <w:txbxContent>
                    <w:p w14:paraId="687E5A73" w14:textId="77777777" w:rsidR="0006049F" w:rsidRPr="0053402E" w:rsidRDefault="0006049F" w:rsidP="00B379CF">
                      <w:pPr>
                        <w:rPr>
                          <w:sz w:val="16"/>
                          <w:szCs w:val="16"/>
                          <w:lang w:val="en-US"/>
                        </w:rPr>
                      </w:pPr>
                      <w:r w:rsidRPr="0053402E">
                        <w:rPr>
                          <w:b/>
                          <w:sz w:val="16"/>
                          <w:szCs w:val="16"/>
                          <w:lang w:val="en-US"/>
                        </w:rPr>
                        <w:t xml:space="preserve">New.var.name </w:t>
                      </w:r>
                    </w:p>
                    <w:p w14:paraId="5260D3E7" w14:textId="652316E9" w:rsidR="0006049F" w:rsidRPr="0053402E" w:rsidRDefault="0006049F" w:rsidP="00B379CF">
                      <w:pPr>
                        <w:rPr>
                          <w:b/>
                          <w:sz w:val="16"/>
                          <w:szCs w:val="16"/>
                          <w:lang w:val="en-US"/>
                        </w:rPr>
                      </w:pPr>
                      <w:r w:rsidRPr="0053402E">
                        <w:rPr>
                          <w:sz w:val="16"/>
                          <w:szCs w:val="16"/>
                          <w:lang w:val="en-US"/>
                        </w:rPr>
                        <w:t xml:space="preserve">This column should contain </w:t>
                      </w:r>
                      <w:r>
                        <w:rPr>
                          <w:sz w:val="16"/>
                          <w:szCs w:val="16"/>
                          <w:lang w:val="en-US"/>
                        </w:rPr>
                        <w:t>a</w:t>
                      </w:r>
                      <w:r w:rsidRPr="0053402E">
                        <w:rPr>
                          <w:sz w:val="16"/>
                          <w:szCs w:val="16"/>
                          <w:lang w:val="en-US"/>
                        </w:rPr>
                        <w:t xml:space="preserve"> name </w:t>
                      </w:r>
                      <w:r>
                        <w:rPr>
                          <w:sz w:val="16"/>
                          <w:szCs w:val="16"/>
                          <w:lang w:val="en-US"/>
                        </w:rPr>
                        <w:t xml:space="preserve">for </w:t>
                      </w:r>
                      <w:r w:rsidRPr="0053402E">
                        <w:rPr>
                          <w:sz w:val="16"/>
                          <w:szCs w:val="16"/>
                          <w:lang w:val="en-US"/>
                        </w:rPr>
                        <w:t xml:space="preserve">your new composite variable. Each white cell under </w:t>
                      </w:r>
                      <w:r>
                        <w:rPr>
                          <w:sz w:val="16"/>
                          <w:szCs w:val="16"/>
                          <w:lang w:val="en-US"/>
                        </w:rPr>
                        <w:t>each</w:t>
                      </w:r>
                      <w:r w:rsidRPr="0053402E">
                        <w:rPr>
                          <w:sz w:val="16"/>
                          <w:szCs w:val="16"/>
                          <w:lang w:val="en-US"/>
                        </w:rPr>
                        <w:t xml:space="preserve"> blue section should have the </w:t>
                      </w:r>
                      <w:r w:rsidRPr="0053402E">
                        <w:rPr>
                          <w:b/>
                          <w:sz w:val="16"/>
                          <w:szCs w:val="16"/>
                          <w:lang w:val="en-US"/>
                        </w:rPr>
                        <w:t xml:space="preserve">EXACT SAME NAME. </w:t>
                      </w:r>
                    </w:p>
                  </w:txbxContent>
                </v:textbox>
                <w10:wrap type="square" anchorx="margin"/>
              </v:shape>
            </w:pict>
          </mc:Fallback>
        </mc:AlternateContent>
      </w:r>
      <w:r w:rsidR="005E2851" w:rsidRPr="00B379CF">
        <w:rPr>
          <w:noProof/>
          <w:lang w:eastAsia="en-GB"/>
        </w:rPr>
        <mc:AlternateContent>
          <mc:Choice Requires="wps">
            <w:drawing>
              <wp:anchor distT="45720" distB="45720" distL="114300" distR="114300" simplePos="0" relativeHeight="251669504" behindDoc="0" locked="0" layoutInCell="1" allowOverlap="1" wp14:anchorId="18F4E7F1" wp14:editId="26809E43">
                <wp:simplePos x="0" y="0"/>
                <wp:positionH relativeFrom="margin">
                  <wp:posOffset>1760220</wp:posOffset>
                </wp:positionH>
                <wp:positionV relativeFrom="paragraph">
                  <wp:posOffset>257810</wp:posOffset>
                </wp:positionV>
                <wp:extent cx="944880" cy="1584960"/>
                <wp:effectExtent l="0" t="0" r="26670"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1584960"/>
                        </a:xfrm>
                        <a:prstGeom prst="rect">
                          <a:avLst/>
                        </a:prstGeom>
                        <a:solidFill>
                          <a:srgbClr val="FFFFFF"/>
                        </a:solidFill>
                        <a:ln w="9525">
                          <a:solidFill>
                            <a:srgbClr val="000000"/>
                          </a:solidFill>
                          <a:miter lim="800000"/>
                          <a:headEnd/>
                          <a:tailEnd/>
                        </a:ln>
                      </wps:spPr>
                      <wps:txbx>
                        <w:txbxContent>
                          <w:p w14:paraId="188529A7" w14:textId="77777777" w:rsidR="0006049F" w:rsidRPr="0053402E" w:rsidRDefault="0006049F" w:rsidP="00B379CF">
                            <w:pPr>
                              <w:rPr>
                                <w:sz w:val="16"/>
                                <w:szCs w:val="16"/>
                                <w:lang w:val="en-US"/>
                              </w:rPr>
                            </w:pPr>
                            <w:r w:rsidRPr="0053402E">
                              <w:rPr>
                                <w:b/>
                                <w:sz w:val="16"/>
                                <w:szCs w:val="16"/>
                                <w:lang w:val="en-US"/>
                              </w:rPr>
                              <w:t>var</w:t>
                            </w:r>
                          </w:p>
                          <w:p w14:paraId="479B9F38" w14:textId="0E32D5E5" w:rsidR="0006049F" w:rsidRPr="0053402E" w:rsidRDefault="0006049F" w:rsidP="00B379CF">
                            <w:pPr>
                              <w:rPr>
                                <w:b/>
                                <w:sz w:val="16"/>
                                <w:szCs w:val="16"/>
                                <w:lang w:val="en-US"/>
                              </w:rPr>
                            </w:pPr>
                            <w:r w:rsidRPr="0053402E">
                              <w:rPr>
                                <w:sz w:val="16"/>
                                <w:szCs w:val="16"/>
                                <w:lang w:val="en-US"/>
                              </w:rPr>
                              <w:t>This column should contain the name the input variable (exactly as</w:t>
                            </w:r>
                            <w:r>
                              <w:rPr>
                                <w:sz w:val="16"/>
                                <w:szCs w:val="16"/>
                                <w:lang w:val="en-US"/>
                              </w:rPr>
                              <w:t xml:space="preserve"> it</w:t>
                            </w:r>
                            <w:r w:rsidRPr="0053402E">
                              <w:rPr>
                                <w:sz w:val="16"/>
                                <w:szCs w:val="16"/>
                                <w:lang w:val="en-US"/>
                              </w:rPr>
                              <w:t xml:space="preserve"> appears in data) for this light blue section. </w:t>
                            </w:r>
                            <w:r w:rsidRPr="0053402E">
                              <w:rPr>
                                <w:b/>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F4E7F1" id="_x0000_s1030" type="#_x0000_t202" style="position:absolute;margin-left:138.6pt;margin-top:20.3pt;width:74.4pt;height:124.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">
                <v:textbox>
                  <w:txbxContent>
                    <w:p w14:paraId="188529A7" w14:textId="77777777" w:rsidR="0006049F" w:rsidRPr="0053402E" w:rsidRDefault="0006049F" w:rsidP="00B379CF">
                      <w:pPr>
                        <w:rPr>
                          <w:sz w:val="16"/>
                          <w:szCs w:val="16"/>
                          <w:lang w:val="en-US"/>
                        </w:rPr>
                      </w:pPr>
                      <w:r w:rsidRPr="0053402E">
                        <w:rPr>
                          <w:b/>
                          <w:sz w:val="16"/>
                          <w:szCs w:val="16"/>
                          <w:lang w:val="en-US"/>
                        </w:rPr>
                        <w:t>var</w:t>
                      </w:r>
                    </w:p>
                    <w:p w14:paraId="479B9F38" w14:textId="0E32D5E5" w:rsidR="0006049F" w:rsidRPr="0053402E" w:rsidRDefault="0006049F" w:rsidP="00B379CF">
                      <w:pPr>
                        <w:rPr>
                          <w:b/>
                          <w:sz w:val="16"/>
                          <w:szCs w:val="16"/>
                          <w:lang w:val="en-US"/>
                        </w:rPr>
                      </w:pPr>
                      <w:r w:rsidRPr="0053402E">
                        <w:rPr>
                          <w:sz w:val="16"/>
                          <w:szCs w:val="16"/>
                          <w:lang w:val="en-US"/>
                        </w:rPr>
                        <w:t>This column should contain the name the input variable (exactly as</w:t>
                      </w:r>
                      <w:r>
                        <w:rPr>
                          <w:sz w:val="16"/>
                          <w:szCs w:val="16"/>
                          <w:lang w:val="en-US"/>
                        </w:rPr>
                        <w:t xml:space="preserve"> it</w:t>
                      </w:r>
                      <w:r w:rsidRPr="0053402E">
                        <w:rPr>
                          <w:sz w:val="16"/>
                          <w:szCs w:val="16"/>
                          <w:lang w:val="en-US"/>
                        </w:rPr>
                        <w:t xml:space="preserve"> appears in data) for this light blue section. </w:t>
                      </w:r>
                      <w:r w:rsidRPr="0053402E">
                        <w:rPr>
                          <w:b/>
                          <w:sz w:val="16"/>
                          <w:szCs w:val="16"/>
                          <w:lang w:val="en-US"/>
                        </w:rPr>
                        <w:t xml:space="preserve"> </w:t>
                      </w:r>
                    </w:p>
                  </w:txbxContent>
                </v:textbox>
                <w10:wrap type="square" anchorx="margin"/>
              </v:shape>
            </w:pict>
          </mc:Fallback>
        </mc:AlternateContent>
      </w:r>
      <w:r w:rsidR="007A4CD2">
        <w:rPr>
          <w:lang w:val="en-US"/>
        </w:rPr>
        <w:t xml:space="preserve">First, let’s understand the structure of the table you see under the </w:t>
      </w:r>
      <w:r w:rsidR="007A4CD2" w:rsidRPr="00843A2E">
        <w:rPr>
          <w:b/>
          <w:lang w:val="en-US"/>
        </w:rPr>
        <w:t>composite_indicators</w:t>
      </w:r>
      <w:r w:rsidR="007A4CD2">
        <w:rPr>
          <w:lang w:val="en-US"/>
        </w:rPr>
        <w:t xml:space="preserve"> tab. </w:t>
      </w:r>
    </w:p>
    <w:p w14:paraId="1CD6905A" w14:textId="4315FA2B" w:rsidR="00B379CF" w:rsidRDefault="00B379CF" w:rsidP="007A4CD2">
      <w:pPr>
        <w:rPr>
          <w:lang w:val="en-US"/>
        </w:rPr>
      </w:pPr>
    </w:p>
    <w:p w14:paraId="6E6C7B39" w14:textId="77777777" w:rsidR="00B379CF" w:rsidRDefault="00B379CF" w:rsidP="007A4CD2">
      <w:pPr>
        <w:rPr>
          <w:lang w:val="en-US"/>
        </w:rPr>
      </w:pPr>
    </w:p>
    <w:p w14:paraId="52C03231" w14:textId="77777777" w:rsidR="00B379CF" w:rsidRDefault="00B379CF" w:rsidP="007A4CD2">
      <w:pPr>
        <w:rPr>
          <w:lang w:val="en-US"/>
        </w:rPr>
      </w:pPr>
    </w:p>
    <w:p w14:paraId="32525EA3" w14:textId="77777777" w:rsidR="00B379CF" w:rsidRDefault="00B379CF" w:rsidP="007A4CD2">
      <w:pPr>
        <w:rPr>
          <w:lang w:val="en-US"/>
        </w:rPr>
      </w:pPr>
    </w:p>
    <w:p w14:paraId="1D056F14" w14:textId="46E4C635" w:rsidR="00B379CF" w:rsidRDefault="0073178B" w:rsidP="007A4CD2">
      <w:pPr>
        <w:rPr>
          <w:lang w:val="en-US"/>
        </w:rPr>
      </w:pPr>
      <w:r>
        <w:rPr>
          <w:noProof/>
          <w:lang w:eastAsia="en-GB"/>
        </w:rPr>
        <mc:AlternateContent>
          <mc:Choice Requires="wps">
            <w:drawing>
              <wp:anchor distT="0" distB="0" distL="114300" distR="114300" simplePos="0" relativeHeight="251725824" behindDoc="0" locked="0" layoutInCell="1" allowOverlap="1" wp14:anchorId="5433C5BD" wp14:editId="00B2B57E">
                <wp:simplePos x="0" y="0"/>
                <wp:positionH relativeFrom="column">
                  <wp:posOffset>2324100</wp:posOffset>
                </wp:positionH>
                <wp:positionV relativeFrom="paragraph">
                  <wp:posOffset>216535</wp:posOffset>
                </wp:positionV>
                <wp:extent cx="1082040" cy="685800"/>
                <wp:effectExtent l="0" t="0" r="60960" b="57150"/>
                <wp:wrapNone/>
                <wp:docPr id="36" name="Straight Arrow Connector 36"/>
                <wp:cNvGraphicFramePr/>
                <a:graphic xmlns:a="http://schemas.openxmlformats.org/drawingml/2006/main">
                  <a:graphicData uri="http://schemas.microsoft.com/office/word/2010/wordprocessingShape">
                    <wps:wsp>
                      <wps:cNvCnPr/>
                      <wps:spPr>
                        <a:xfrm>
                          <a:off x="0" y="0"/>
                          <a:ext cx="1082040" cy="685800"/>
                        </a:xfrm>
                        <a:prstGeom prst="straightConnector1">
                          <a:avLst/>
                        </a:prstGeom>
                        <a:ln>
                          <a:solidFill>
                            <a:srgbClr val="FFFF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F2C70E6" id="Straight Arrow Connector 36" o:spid="_x0000_s1026" type="#_x0000_t32" style="position:absolute;margin-left:183pt;margin-top:17.05pt;width:85.2pt;height:5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" strokecolor="yellow" strokeweight="1.5pt">
                <v:stroke endarrow="block" joinstyle="miter"/>
              </v:shape>
            </w:pict>
          </mc:Fallback>
        </mc:AlternateContent>
      </w:r>
      <w:r>
        <w:rPr>
          <w:noProof/>
          <w:lang w:eastAsia="en-GB"/>
        </w:rPr>
        <mc:AlternateContent>
          <mc:Choice Requires="wps">
            <w:drawing>
              <wp:anchor distT="0" distB="0" distL="114300" distR="114300" simplePos="0" relativeHeight="251723776" behindDoc="0" locked="0" layoutInCell="1" allowOverlap="1" wp14:anchorId="7470822D" wp14:editId="62E9513A">
                <wp:simplePos x="0" y="0"/>
                <wp:positionH relativeFrom="column">
                  <wp:posOffset>1516380</wp:posOffset>
                </wp:positionH>
                <wp:positionV relativeFrom="paragraph">
                  <wp:posOffset>224156</wp:posOffset>
                </wp:positionV>
                <wp:extent cx="1082040" cy="685800"/>
                <wp:effectExtent l="0" t="0" r="60960" b="57150"/>
                <wp:wrapNone/>
                <wp:docPr id="30" name="Straight Arrow Connector 30"/>
                <wp:cNvGraphicFramePr/>
                <a:graphic xmlns:a="http://schemas.openxmlformats.org/drawingml/2006/main">
                  <a:graphicData uri="http://schemas.microsoft.com/office/word/2010/wordprocessingShape">
                    <wps:wsp>
                      <wps:cNvCnPr/>
                      <wps:spPr>
                        <a:xfrm>
                          <a:off x="0" y="0"/>
                          <a:ext cx="1082040" cy="685800"/>
                        </a:xfrm>
                        <a:prstGeom prst="straightConnector1">
                          <a:avLst/>
                        </a:prstGeom>
                        <a:ln>
                          <a:solidFill>
                            <a:srgbClr val="FFFF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5C34C9F" id="Straight Arrow Connector 30" o:spid="_x0000_s1026" type="#_x0000_t32" style="position:absolute;margin-left:119.4pt;margin-top:17.65pt;width:85.2pt;height:5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" strokecolor="yellow" strokeweight="1.5pt">
                <v:stroke endarrow="block" joinstyle="miter"/>
              </v:shape>
            </w:pict>
          </mc:Fallback>
        </mc:AlternateContent>
      </w:r>
    </w:p>
    <w:p w14:paraId="74832043" w14:textId="34EF9086" w:rsidR="00B379CF" w:rsidRDefault="00762F76" w:rsidP="007A4CD2">
      <w:pPr>
        <w:rPr>
          <w:lang w:val="en-US"/>
        </w:rPr>
      </w:pPr>
      <w:r w:rsidRPr="00B379CF">
        <w:rPr>
          <w:noProof/>
          <w:lang w:eastAsia="en-GB"/>
        </w:rPr>
        <mc:AlternateContent>
          <mc:Choice Requires="wps">
            <w:drawing>
              <wp:anchor distT="45720" distB="45720" distL="114300" distR="114300" simplePos="0" relativeHeight="251659264" behindDoc="0" locked="0" layoutInCell="1" allowOverlap="1" wp14:anchorId="73011F04" wp14:editId="09D5457E">
                <wp:simplePos x="0" y="0"/>
                <wp:positionH relativeFrom="margin">
                  <wp:posOffset>-381000</wp:posOffset>
                </wp:positionH>
                <wp:positionV relativeFrom="paragraph">
                  <wp:posOffset>233045</wp:posOffset>
                </wp:positionV>
                <wp:extent cx="1577340" cy="1075055"/>
                <wp:effectExtent l="0" t="0" r="2286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1075055"/>
                        </a:xfrm>
                        <a:prstGeom prst="rect">
                          <a:avLst/>
                        </a:prstGeom>
                        <a:solidFill>
                          <a:srgbClr val="FFFFFF"/>
                        </a:solidFill>
                        <a:ln w="9525">
                          <a:solidFill>
                            <a:srgbClr val="000000"/>
                          </a:solidFill>
                          <a:miter lim="800000"/>
                          <a:headEnd/>
                          <a:tailEnd/>
                        </a:ln>
                      </wps:spPr>
                      <wps:txbx>
                        <w:txbxContent>
                          <w:p w14:paraId="11520919" w14:textId="0E549507" w:rsidR="0006049F" w:rsidRPr="0053402E" w:rsidRDefault="0006049F" w:rsidP="00B379CF">
                            <w:pPr>
                              <w:rPr>
                                <w:sz w:val="16"/>
                                <w:szCs w:val="16"/>
                                <w:lang w:val="en-US"/>
                              </w:rPr>
                            </w:pPr>
                            <w:r w:rsidRPr="0053402E">
                              <w:rPr>
                                <w:sz w:val="16"/>
                                <w:szCs w:val="16"/>
                                <w:lang w:val="en-US"/>
                              </w:rPr>
                              <w:t xml:space="preserve">Each </w:t>
                            </w:r>
                            <w:r w:rsidRPr="0053402E">
                              <w:rPr>
                                <w:b/>
                                <w:sz w:val="16"/>
                                <w:szCs w:val="16"/>
                                <w:lang w:val="en-US"/>
                              </w:rPr>
                              <w:t>DARK BLUE ROW</w:t>
                            </w:r>
                            <w:r w:rsidRPr="0053402E">
                              <w:rPr>
                                <w:sz w:val="16"/>
                                <w:szCs w:val="16"/>
                                <w:lang w:val="en-US"/>
                              </w:rPr>
                              <w:t xml:space="preserve"> is for 1 composite indicator. No information will be included on this row, but all the rows underneath it up for will contain the information needed for 1 composite indicator. </w:t>
                            </w:r>
                          </w:p>
                          <w:p w14:paraId="1333BF47" w14:textId="77777777" w:rsidR="0006049F" w:rsidRDefault="000604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11F04" id="_x0000_s1031" type="#_x0000_t202" style="position:absolute;margin-left:-30pt;margin-top:18.35pt;width:124.2pt;height:84.6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">
                <v:textbox>
                  <w:txbxContent>
                    <w:p w14:paraId="11520919" w14:textId="0E549507" w:rsidR="0006049F" w:rsidRPr="0053402E" w:rsidRDefault="0006049F" w:rsidP="00B379CF">
                      <w:pPr>
                        <w:rPr>
                          <w:sz w:val="16"/>
                          <w:szCs w:val="16"/>
                          <w:lang w:val="en-US"/>
                        </w:rPr>
                      </w:pPr>
                      <w:r w:rsidRPr="0053402E">
                        <w:rPr>
                          <w:sz w:val="16"/>
                          <w:szCs w:val="16"/>
                          <w:lang w:val="en-US"/>
                        </w:rPr>
                        <w:t xml:space="preserve">Each </w:t>
                      </w:r>
                      <w:r w:rsidRPr="0053402E">
                        <w:rPr>
                          <w:b/>
                          <w:sz w:val="16"/>
                          <w:szCs w:val="16"/>
                          <w:lang w:val="en-US"/>
                        </w:rPr>
                        <w:t>DARK BLUE ROW</w:t>
                      </w:r>
                      <w:r w:rsidRPr="0053402E">
                        <w:rPr>
                          <w:sz w:val="16"/>
                          <w:szCs w:val="16"/>
                          <w:lang w:val="en-US"/>
                        </w:rPr>
                        <w:t xml:space="preserve"> is for 1 composite indicator. No information will be included on this row, but all the rows underneath it up for will contain the information needed for 1 composite indicator. </w:t>
                      </w:r>
                    </w:p>
                    <w:p w14:paraId="1333BF47" w14:textId="77777777" w:rsidR="0006049F" w:rsidRDefault="0006049F"/>
                  </w:txbxContent>
                </v:textbox>
                <w10:wrap type="square" anchorx="margin"/>
              </v:shape>
            </w:pict>
          </mc:Fallback>
        </mc:AlternateContent>
      </w:r>
      <w:r w:rsidR="0073178B">
        <w:rPr>
          <w:noProof/>
          <w:lang w:eastAsia="en-GB"/>
        </w:rPr>
        <mc:AlternateContent>
          <mc:Choice Requires="wps">
            <w:drawing>
              <wp:anchor distT="0" distB="0" distL="114300" distR="114300" simplePos="0" relativeHeight="251731968" behindDoc="0" locked="0" layoutInCell="1" allowOverlap="1" wp14:anchorId="43CEE992" wp14:editId="2BDE0F97">
                <wp:simplePos x="0" y="0"/>
                <wp:positionH relativeFrom="column">
                  <wp:posOffset>5570220</wp:posOffset>
                </wp:positionH>
                <wp:positionV relativeFrom="paragraph">
                  <wp:posOffset>6985</wp:posOffset>
                </wp:positionV>
                <wp:extent cx="220980" cy="632460"/>
                <wp:effectExtent l="0" t="0" r="64770" b="53340"/>
                <wp:wrapNone/>
                <wp:docPr id="39" name="Straight Arrow Connector 39"/>
                <wp:cNvGraphicFramePr/>
                <a:graphic xmlns:a="http://schemas.openxmlformats.org/drawingml/2006/main">
                  <a:graphicData uri="http://schemas.microsoft.com/office/word/2010/wordprocessingShape">
                    <wps:wsp>
                      <wps:cNvCnPr/>
                      <wps:spPr>
                        <a:xfrm>
                          <a:off x="0" y="0"/>
                          <a:ext cx="220980" cy="632460"/>
                        </a:xfrm>
                        <a:prstGeom prst="straightConnector1">
                          <a:avLst/>
                        </a:prstGeom>
                        <a:ln>
                          <a:solidFill>
                            <a:srgbClr val="FFFF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6EFC89E" id="Straight Arrow Connector 39" o:spid="_x0000_s1026" type="#_x0000_t32" style="position:absolute;margin-left:438.6pt;margin-top:.55pt;width:17.4pt;height:49.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" strokecolor="yellow" strokeweight="1.5pt">
                <v:stroke endarrow="block" joinstyle="miter"/>
              </v:shape>
            </w:pict>
          </mc:Fallback>
        </mc:AlternateContent>
      </w:r>
      <w:r w:rsidR="0073178B">
        <w:rPr>
          <w:noProof/>
          <w:lang w:eastAsia="en-GB"/>
        </w:rPr>
        <mc:AlternateContent>
          <mc:Choice Requires="wps">
            <w:drawing>
              <wp:anchor distT="0" distB="0" distL="114300" distR="114300" simplePos="0" relativeHeight="251729920" behindDoc="0" locked="0" layoutInCell="1" allowOverlap="1" wp14:anchorId="7DD25464" wp14:editId="0108D9EB">
                <wp:simplePos x="0" y="0"/>
                <wp:positionH relativeFrom="column">
                  <wp:posOffset>4518660</wp:posOffset>
                </wp:positionH>
                <wp:positionV relativeFrom="paragraph">
                  <wp:posOffset>67945</wp:posOffset>
                </wp:positionV>
                <wp:extent cx="678180" cy="586740"/>
                <wp:effectExtent l="0" t="0" r="83820" b="60960"/>
                <wp:wrapNone/>
                <wp:docPr id="38" name="Straight Arrow Connector 38"/>
                <wp:cNvGraphicFramePr/>
                <a:graphic xmlns:a="http://schemas.openxmlformats.org/drawingml/2006/main">
                  <a:graphicData uri="http://schemas.microsoft.com/office/word/2010/wordprocessingShape">
                    <wps:wsp>
                      <wps:cNvCnPr/>
                      <wps:spPr>
                        <a:xfrm>
                          <a:off x="0" y="0"/>
                          <a:ext cx="678180" cy="586740"/>
                        </a:xfrm>
                        <a:prstGeom prst="straightConnector1">
                          <a:avLst/>
                        </a:prstGeom>
                        <a:ln>
                          <a:solidFill>
                            <a:srgbClr val="FFFF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00D7FBF" id="Straight Arrow Connector 38" o:spid="_x0000_s1026" type="#_x0000_t32" style="position:absolute;margin-left:355.8pt;margin-top:5.35pt;width:53.4pt;height:46.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" strokecolor="yellow" strokeweight="1.5pt">
                <v:stroke endarrow="block" joinstyle="miter"/>
              </v:shape>
            </w:pict>
          </mc:Fallback>
        </mc:AlternateContent>
      </w:r>
      <w:r w:rsidR="0073178B">
        <w:rPr>
          <w:noProof/>
          <w:lang w:eastAsia="en-GB"/>
        </w:rPr>
        <mc:AlternateContent>
          <mc:Choice Requires="wps">
            <w:drawing>
              <wp:anchor distT="0" distB="0" distL="114300" distR="114300" simplePos="0" relativeHeight="251727872" behindDoc="0" locked="0" layoutInCell="1" allowOverlap="1" wp14:anchorId="21D04DCB" wp14:editId="47B82ADA">
                <wp:simplePos x="0" y="0"/>
                <wp:positionH relativeFrom="column">
                  <wp:posOffset>3649980</wp:posOffset>
                </wp:positionH>
                <wp:positionV relativeFrom="paragraph">
                  <wp:posOffset>6985</wp:posOffset>
                </wp:positionV>
                <wp:extent cx="815340" cy="640080"/>
                <wp:effectExtent l="0" t="0" r="60960" b="64770"/>
                <wp:wrapNone/>
                <wp:docPr id="37" name="Straight Arrow Connector 37"/>
                <wp:cNvGraphicFramePr/>
                <a:graphic xmlns:a="http://schemas.openxmlformats.org/drawingml/2006/main">
                  <a:graphicData uri="http://schemas.microsoft.com/office/word/2010/wordprocessingShape">
                    <wps:wsp>
                      <wps:cNvCnPr/>
                      <wps:spPr>
                        <a:xfrm>
                          <a:off x="0" y="0"/>
                          <a:ext cx="815340" cy="640080"/>
                        </a:xfrm>
                        <a:prstGeom prst="straightConnector1">
                          <a:avLst/>
                        </a:prstGeom>
                        <a:ln>
                          <a:solidFill>
                            <a:srgbClr val="FFFF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5E9D3384" id="_x0000_t32" coordsize="21600,21600" o:spt="32" o:oned="t" path="m,l21600,21600e" filled="f">
                <v:path arrowok="t" fillok="f" o:connecttype="none"/>
                <o:lock v:ext="edit" shapetype="t"/>
              </v:shapetype>
              <v:shape id="Straight Arrow Connector 37" o:spid="_x0000_s1026" type="#_x0000_t32" style="position:absolute;margin-left:287.4pt;margin-top:.55pt;width:64.2pt;height:50.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" strokecolor="yellow" strokeweight="1.5pt">
                <v:stroke endarrow="block" joinstyle="miter"/>
              </v:shape>
            </w:pict>
          </mc:Fallback>
        </mc:AlternateContent>
      </w:r>
    </w:p>
    <w:p w14:paraId="6579ADE9" w14:textId="65882E68" w:rsidR="00B379CF" w:rsidRDefault="00762F76" w:rsidP="007A4CD2">
      <w:pPr>
        <w:rPr>
          <w:lang w:val="en-US"/>
        </w:rPr>
      </w:pPr>
      <w:r w:rsidRPr="00B379CF">
        <w:rPr>
          <w:noProof/>
          <w:lang w:eastAsia="en-GB"/>
        </w:rPr>
        <mc:AlternateContent>
          <mc:Choice Requires="wps">
            <w:drawing>
              <wp:anchor distT="45720" distB="45720" distL="114300" distR="114300" simplePos="0" relativeHeight="251665408" behindDoc="0" locked="0" layoutInCell="1" allowOverlap="1" wp14:anchorId="307744FF" wp14:editId="63B973DE">
                <wp:simplePos x="0" y="0"/>
                <wp:positionH relativeFrom="margin">
                  <wp:posOffset>-379307</wp:posOffset>
                </wp:positionH>
                <wp:positionV relativeFrom="paragraph">
                  <wp:posOffset>1107228</wp:posOffset>
                </wp:positionV>
                <wp:extent cx="1577340" cy="510540"/>
                <wp:effectExtent l="0" t="0" r="22860" b="228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510540"/>
                        </a:xfrm>
                        <a:prstGeom prst="rect">
                          <a:avLst/>
                        </a:prstGeom>
                        <a:solidFill>
                          <a:srgbClr val="FFFFFF"/>
                        </a:solidFill>
                        <a:ln w="9525">
                          <a:solidFill>
                            <a:srgbClr val="000000"/>
                          </a:solidFill>
                          <a:miter lim="800000"/>
                          <a:headEnd/>
                          <a:tailEnd/>
                        </a:ln>
                      </wps:spPr>
                      <wps:txbx>
                        <w:txbxContent>
                          <w:p w14:paraId="212EC400" w14:textId="77777777" w:rsidR="0006049F" w:rsidRPr="0053402E" w:rsidRDefault="0006049F" w:rsidP="00B379CF">
                            <w:pPr>
                              <w:rPr>
                                <w:sz w:val="16"/>
                                <w:szCs w:val="16"/>
                                <w:lang w:val="en-US"/>
                              </w:rPr>
                            </w:pPr>
                            <w:r w:rsidRPr="0053402E">
                              <w:rPr>
                                <w:sz w:val="16"/>
                                <w:szCs w:val="16"/>
                                <w:lang w:val="en-US"/>
                              </w:rPr>
                              <w:t xml:space="preserve">Each </w:t>
                            </w:r>
                            <w:r w:rsidRPr="0053402E">
                              <w:rPr>
                                <w:b/>
                                <w:sz w:val="16"/>
                                <w:szCs w:val="16"/>
                                <w:lang w:val="en-US"/>
                              </w:rPr>
                              <w:t>LIGHT BLUE ROW</w:t>
                            </w:r>
                            <w:r w:rsidRPr="0053402E">
                              <w:rPr>
                                <w:sz w:val="16"/>
                                <w:szCs w:val="16"/>
                                <w:lang w:val="en-US"/>
                              </w:rPr>
                              <w:t xml:space="preserve"> is for 1 “input variable” that will be used to create that composite indicator. </w:t>
                            </w:r>
                          </w:p>
                          <w:p w14:paraId="1A21F2F1" w14:textId="77777777" w:rsidR="0006049F" w:rsidRPr="00B379CF" w:rsidRDefault="0006049F" w:rsidP="00B379CF">
                            <w:pPr>
                              <w:rPr>
                                <w:sz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744FF" id="_x0000_s1032" type="#_x0000_t202" style="position:absolute;margin-left:-29.85pt;margin-top:87.2pt;width:124.2pt;height:40.2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">
                <v:textbox>
                  <w:txbxContent>
                    <w:p w14:paraId="212EC400" w14:textId="77777777" w:rsidR="0006049F" w:rsidRPr="0053402E" w:rsidRDefault="0006049F" w:rsidP="00B379CF">
                      <w:pPr>
                        <w:rPr>
                          <w:sz w:val="16"/>
                          <w:szCs w:val="16"/>
                          <w:lang w:val="en-US"/>
                        </w:rPr>
                      </w:pPr>
                      <w:r w:rsidRPr="0053402E">
                        <w:rPr>
                          <w:sz w:val="16"/>
                          <w:szCs w:val="16"/>
                          <w:lang w:val="en-US"/>
                        </w:rPr>
                        <w:t xml:space="preserve">Each </w:t>
                      </w:r>
                      <w:r w:rsidRPr="0053402E">
                        <w:rPr>
                          <w:b/>
                          <w:sz w:val="16"/>
                          <w:szCs w:val="16"/>
                          <w:lang w:val="en-US"/>
                        </w:rPr>
                        <w:t>LIGHT BLUE ROW</w:t>
                      </w:r>
                      <w:r w:rsidRPr="0053402E">
                        <w:rPr>
                          <w:sz w:val="16"/>
                          <w:szCs w:val="16"/>
                          <w:lang w:val="en-US"/>
                        </w:rPr>
                        <w:t xml:space="preserve"> is for 1 “input variable” that will be used to create that composite indicator. </w:t>
                      </w:r>
                    </w:p>
                    <w:p w14:paraId="1A21F2F1" w14:textId="77777777" w:rsidR="0006049F" w:rsidRPr="00B379CF" w:rsidRDefault="0006049F" w:rsidP="00B379CF">
                      <w:pPr>
                        <w:rPr>
                          <w:sz w:val="18"/>
                          <w:lang w:val="en-US"/>
                        </w:rPr>
                      </w:pPr>
                    </w:p>
                  </w:txbxContent>
                </v:textbox>
                <w10:wrap type="square" anchorx="margin"/>
              </v:shape>
            </w:pict>
          </mc:Fallback>
        </mc:AlternateContent>
      </w:r>
      <w:r w:rsidR="0073178B">
        <w:rPr>
          <w:noProof/>
          <w:lang w:eastAsia="en-GB"/>
        </w:rPr>
        <mc:AlternateContent>
          <mc:Choice Requires="wps">
            <w:drawing>
              <wp:anchor distT="0" distB="0" distL="114300" distR="114300" simplePos="0" relativeHeight="251722752" behindDoc="0" locked="0" layoutInCell="1" allowOverlap="1" wp14:anchorId="6146E0A9" wp14:editId="0202FB95">
                <wp:simplePos x="0" y="0"/>
                <wp:positionH relativeFrom="column">
                  <wp:posOffset>1325880</wp:posOffset>
                </wp:positionH>
                <wp:positionV relativeFrom="paragraph">
                  <wp:posOffset>1275714</wp:posOffset>
                </wp:positionV>
                <wp:extent cx="1645920" cy="992505"/>
                <wp:effectExtent l="0" t="38100" r="49530" b="36195"/>
                <wp:wrapNone/>
                <wp:docPr id="35" name="Straight Arrow Connector 35"/>
                <wp:cNvGraphicFramePr/>
                <a:graphic xmlns:a="http://schemas.openxmlformats.org/drawingml/2006/main">
                  <a:graphicData uri="http://schemas.microsoft.com/office/word/2010/wordprocessingShape">
                    <wps:wsp>
                      <wps:cNvCnPr/>
                      <wps:spPr>
                        <a:xfrm flipV="1">
                          <a:off x="0" y="0"/>
                          <a:ext cx="1645920" cy="99250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C425AEE" id="Straight Arrow Connector 35" o:spid="_x0000_s1026" type="#_x0000_t32" style="position:absolute;margin-left:104.4pt;margin-top:100.45pt;width:129.6pt;height:78.1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" strokecolor="#ed7d31 [3205]" strokeweight=".5pt">
                <v:stroke endarrow="block" joinstyle="miter"/>
              </v:shape>
            </w:pict>
          </mc:Fallback>
        </mc:AlternateContent>
      </w:r>
      <w:r w:rsidR="0073178B">
        <w:rPr>
          <w:noProof/>
          <w:lang w:eastAsia="en-GB"/>
        </w:rPr>
        <mc:AlternateContent>
          <mc:Choice Requires="wps">
            <w:drawing>
              <wp:anchor distT="0" distB="0" distL="114300" distR="114300" simplePos="0" relativeHeight="251720704" behindDoc="0" locked="0" layoutInCell="1" allowOverlap="1" wp14:anchorId="6EF7CB95" wp14:editId="1D31E081">
                <wp:simplePos x="0" y="0"/>
                <wp:positionH relativeFrom="column">
                  <wp:posOffset>1051560</wp:posOffset>
                </wp:positionH>
                <wp:positionV relativeFrom="paragraph">
                  <wp:posOffset>567054</wp:posOffset>
                </wp:positionV>
                <wp:extent cx="1043940" cy="916305"/>
                <wp:effectExtent l="0" t="38100" r="60960" b="17145"/>
                <wp:wrapNone/>
                <wp:docPr id="29" name="Straight Arrow Connector 29"/>
                <wp:cNvGraphicFramePr/>
                <a:graphic xmlns:a="http://schemas.openxmlformats.org/drawingml/2006/main">
                  <a:graphicData uri="http://schemas.microsoft.com/office/word/2010/wordprocessingShape">
                    <wps:wsp>
                      <wps:cNvCnPr/>
                      <wps:spPr>
                        <a:xfrm flipV="1">
                          <a:off x="0" y="0"/>
                          <a:ext cx="1043940" cy="91630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0378756" id="Straight Arrow Connector 29" o:spid="_x0000_s1026" type="#_x0000_t32" style="position:absolute;margin-left:82.8pt;margin-top:44.65pt;width:82.2pt;height:72.1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" strokecolor="#ed7d31 [3205]" strokeweight=".5pt">
                <v:stroke endarrow="block" joinstyle="miter"/>
              </v:shape>
            </w:pict>
          </mc:Fallback>
        </mc:AlternateContent>
      </w:r>
      <w:r w:rsidR="0073178B">
        <w:rPr>
          <w:noProof/>
          <w:lang w:eastAsia="en-GB"/>
        </w:rPr>
        <mc:AlternateContent>
          <mc:Choice Requires="wps">
            <w:drawing>
              <wp:anchor distT="0" distB="0" distL="114300" distR="114300" simplePos="0" relativeHeight="251719680" behindDoc="0" locked="0" layoutInCell="1" allowOverlap="1" wp14:anchorId="7C291884" wp14:editId="21A1068A">
                <wp:simplePos x="0" y="0"/>
                <wp:positionH relativeFrom="column">
                  <wp:posOffset>1059180</wp:posOffset>
                </wp:positionH>
                <wp:positionV relativeFrom="paragraph">
                  <wp:posOffset>431800</wp:posOffset>
                </wp:positionV>
                <wp:extent cx="419100" cy="123825"/>
                <wp:effectExtent l="0" t="38100" r="57150" b="28575"/>
                <wp:wrapNone/>
                <wp:docPr id="28" name="Straight Arrow Connector 28"/>
                <wp:cNvGraphicFramePr/>
                <a:graphic xmlns:a="http://schemas.openxmlformats.org/drawingml/2006/main">
                  <a:graphicData uri="http://schemas.microsoft.com/office/word/2010/wordprocessingShape">
                    <wps:wsp>
                      <wps:cNvCnPr/>
                      <wps:spPr>
                        <a:xfrm flipV="1">
                          <a:off x="0" y="0"/>
                          <a:ext cx="419100" cy="1238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B5D9762" id="Straight Arrow Connector 28" o:spid="_x0000_s1026" type="#_x0000_t32" style="position:absolute;margin-left:83.4pt;margin-top:34pt;width:33pt;height:9.7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" strokecolor="#ed7d31 [3205]" strokeweight=".5pt">
                <v:stroke endarrow="block" joinstyle="miter"/>
              </v:shape>
            </w:pict>
          </mc:Fallback>
        </mc:AlternateContent>
      </w:r>
      <w:r w:rsidR="0073178B">
        <w:rPr>
          <w:noProof/>
          <w:lang w:eastAsia="en-GB"/>
        </w:rPr>
        <w:drawing>
          <wp:anchor distT="0" distB="0" distL="114300" distR="114300" simplePos="0" relativeHeight="251718656" behindDoc="0" locked="0" layoutInCell="1" allowOverlap="1" wp14:anchorId="303F1292" wp14:editId="7EB74ADF">
            <wp:simplePos x="0" y="0"/>
            <wp:positionH relativeFrom="column">
              <wp:posOffset>1287780</wp:posOffset>
            </wp:positionH>
            <wp:positionV relativeFrom="paragraph">
              <wp:posOffset>178435</wp:posOffset>
            </wp:positionV>
            <wp:extent cx="5039995" cy="141732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39995" cy="1417320"/>
                    </a:xfrm>
                    <a:prstGeom prst="rect">
                      <a:avLst/>
                    </a:prstGeom>
                  </pic:spPr>
                </pic:pic>
              </a:graphicData>
            </a:graphic>
            <wp14:sizeRelH relativeFrom="margin">
              <wp14:pctWidth>0</wp14:pctWidth>
            </wp14:sizeRelH>
            <wp14:sizeRelV relativeFrom="margin">
              <wp14:pctHeight>0</wp14:pctHeight>
            </wp14:sizeRelV>
          </wp:anchor>
        </w:drawing>
      </w:r>
    </w:p>
    <w:p w14:paraId="0811C25A" w14:textId="617B1246" w:rsidR="00B379CF" w:rsidRDefault="0073178B" w:rsidP="007A4CD2">
      <w:pPr>
        <w:rPr>
          <w:lang w:val="en-US"/>
        </w:rPr>
      </w:pPr>
      <w:r w:rsidRPr="00B379CF">
        <w:rPr>
          <w:noProof/>
          <w:lang w:eastAsia="en-GB"/>
        </w:rPr>
        <mc:AlternateContent>
          <mc:Choice Requires="wps">
            <w:drawing>
              <wp:anchor distT="45720" distB="45720" distL="114300" distR="114300" simplePos="0" relativeHeight="251667456" behindDoc="0" locked="0" layoutInCell="1" allowOverlap="1" wp14:anchorId="3B503B93" wp14:editId="30D5A320">
                <wp:simplePos x="0" y="0"/>
                <wp:positionH relativeFrom="margin">
                  <wp:posOffset>-381000</wp:posOffset>
                </wp:positionH>
                <wp:positionV relativeFrom="paragraph">
                  <wp:posOffset>1389168</wp:posOffset>
                </wp:positionV>
                <wp:extent cx="1607820" cy="685800"/>
                <wp:effectExtent l="0" t="0" r="1143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820" cy="685800"/>
                        </a:xfrm>
                        <a:prstGeom prst="rect">
                          <a:avLst/>
                        </a:prstGeom>
                        <a:solidFill>
                          <a:srgbClr val="FFFFFF"/>
                        </a:solidFill>
                        <a:ln w="9525">
                          <a:solidFill>
                            <a:srgbClr val="000000"/>
                          </a:solidFill>
                          <a:miter lim="800000"/>
                          <a:headEnd/>
                          <a:tailEnd/>
                        </a:ln>
                      </wps:spPr>
                      <wps:txbx>
                        <w:txbxContent>
                          <w:p w14:paraId="6073A6EF" w14:textId="1A4B50F7" w:rsidR="0006049F" w:rsidRPr="0053402E" w:rsidRDefault="0006049F" w:rsidP="00B379CF">
                            <w:pPr>
                              <w:rPr>
                                <w:sz w:val="16"/>
                                <w:szCs w:val="16"/>
                                <w:lang w:val="en-US"/>
                              </w:rPr>
                            </w:pPr>
                            <w:r w:rsidRPr="0053402E">
                              <w:rPr>
                                <w:sz w:val="16"/>
                                <w:szCs w:val="16"/>
                                <w:lang w:val="en-US"/>
                              </w:rPr>
                              <w:t xml:space="preserve">Each </w:t>
                            </w:r>
                            <w:r w:rsidRPr="0053402E">
                              <w:rPr>
                                <w:b/>
                                <w:sz w:val="16"/>
                                <w:szCs w:val="16"/>
                                <w:lang w:val="en-US"/>
                              </w:rPr>
                              <w:t xml:space="preserve">WHITE ROW </w:t>
                            </w:r>
                            <w:r w:rsidRPr="0053402E">
                              <w:rPr>
                                <w:sz w:val="16"/>
                                <w:szCs w:val="16"/>
                                <w:lang w:val="en-US"/>
                              </w:rPr>
                              <w:t xml:space="preserve">is for 1 </w:t>
                            </w:r>
                            <w:r>
                              <w:rPr>
                                <w:sz w:val="16"/>
                                <w:szCs w:val="16"/>
                                <w:lang w:val="en-US"/>
                              </w:rPr>
                              <w:t xml:space="preserve">condition </w:t>
                            </w:r>
                            <w:r w:rsidRPr="0053402E">
                              <w:rPr>
                                <w:sz w:val="16"/>
                                <w:szCs w:val="16"/>
                                <w:lang w:val="en-US"/>
                              </w:rPr>
                              <w:t xml:space="preserve">of the “input variable” that will be used to create the composite variable. </w:t>
                            </w:r>
                          </w:p>
                          <w:p w14:paraId="4FD80001" w14:textId="77777777" w:rsidR="0006049F" w:rsidRPr="00B379CF" w:rsidRDefault="0006049F" w:rsidP="00B379CF">
                            <w:pPr>
                              <w:rPr>
                                <w:sz w:val="18"/>
                                <w:lang w:val="en-US"/>
                              </w:rPr>
                            </w:pPr>
                          </w:p>
                          <w:p w14:paraId="2C8516C2" w14:textId="77777777" w:rsidR="0006049F" w:rsidRPr="00B379CF" w:rsidRDefault="0006049F" w:rsidP="00B379CF">
                            <w:pPr>
                              <w:rPr>
                                <w:sz w:val="14"/>
                                <w:lang w:val="en-US"/>
                              </w:rPr>
                            </w:pPr>
                            <w:r w:rsidRPr="00B379CF">
                              <w:rPr>
                                <w:sz w:val="14"/>
                                <w:lang w:val="en-US"/>
                              </w:rPr>
                              <w:t xml:space="preserve"> </w:t>
                            </w:r>
                          </w:p>
                          <w:p w14:paraId="08C6D5A4" w14:textId="77777777" w:rsidR="0006049F" w:rsidRPr="00B379CF" w:rsidRDefault="0006049F" w:rsidP="00B379CF">
                            <w:pPr>
                              <w:rPr>
                                <w:sz w:val="1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503B93" id="_x0000_s1033" type="#_x0000_t202" style="position:absolute;margin-left:-30pt;margin-top:109.4pt;width:126.6pt;height:5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">
                <v:textbox>
                  <w:txbxContent>
                    <w:p w14:paraId="6073A6EF" w14:textId="1A4B50F7" w:rsidR="0006049F" w:rsidRPr="0053402E" w:rsidRDefault="0006049F" w:rsidP="00B379CF">
                      <w:pPr>
                        <w:rPr>
                          <w:sz w:val="16"/>
                          <w:szCs w:val="16"/>
                          <w:lang w:val="en-US"/>
                        </w:rPr>
                      </w:pPr>
                      <w:r w:rsidRPr="0053402E">
                        <w:rPr>
                          <w:sz w:val="16"/>
                          <w:szCs w:val="16"/>
                          <w:lang w:val="en-US"/>
                        </w:rPr>
                        <w:t xml:space="preserve">Each </w:t>
                      </w:r>
                      <w:r w:rsidRPr="0053402E">
                        <w:rPr>
                          <w:b/>
                          <w:sz w:val="16"/>
                          <w:szCs w:val="16"/>
                          <w:lang w:val="en-US"/>
                        </w:rPr>
                        <w:t xml:space="preserve">WHITE ROW </w:t>
                      </w:r>
                      <w:r w:rsidRPr="0053402E">
                        <w:rPr>
                          <w:sz w:val="16"/>
                          <w:szCs w:val="16"/>
                          <w:lang w:val="en-US"/>
                        </w:rPr>
                        <w:t xml:space="preserve">is for 1 </w:t>
                      </w:r>
                      <w:r>
                        <w:rPr>
                          <w:sz w:val="16"/>
                          <w:szCs w:val="16"/>
                          <w:lang w:val="en-US"/>
                        </w:rPr>
                        <w:t xml:space="preserve">condition </w:t>
                      </w:r>
                      <w:r w:rsidRPr="0053402E">
                        <w:rPr>
                          <w:sz w:val="16"/>
                          <w:szCs w:val="16"/>
                          <w:lang w:val="en-US"/>
                        </w:rPr>
                        <w:t xml:space="preserve">of the “input variable” that will be used to create the composite variable. </w:t>
                      </w:r>
                    </w:p>
                    <w:p w14:paraId="4FD80001" w14:textId="77777777" w:rsidR="0006049F" w:rsidRPr="00B379CF" w:rsidRDefault="0006049F" w:rsidP="00B379CF">
                      <w:pPr>
                        <w:rPr>
                          <w:sz w:val="18"/>
                          <w:lang w:val="en-US"/>
                        </w:rPr>
                      </w:pPr>
                    </w:p>
                    <w:p w14:paraId="2C8516C2" w14:textId="77777777" w:rsidR="0006049F" w:rsidRPr="00B379CF" w:rsidRDefault="0006049F" w:rsidP="00B379CF">
                      <w:pPr>
                        <w:rPr>
                          <w:sz w:val="14"/>
                          <w:lang w:val="en-US"/>
                        </w:rPr>
                      </w:pPr>
                      <w:r w:rsidRPr="00B379CF">
                        <w:rPr>
                          <w:sz w:val="14"/>
                          <w:lang w:val="en-US"/>
                        </w:rPr>
                        <w:t xml:space="preserve"> </w:t>
                      </w:r>
                    </w:p>
                    <w:p w14:paraId="08C6D5A4" w14:textId="77777777" w:rsidR="0006049F" w:rsidRPr="00B379CF" w:rsidRDefault="0006049F" w:rsidP="00B379CF">
                      <w:pPr>
                        <w:rPr>
                          <w:sz w:val="14"/>
                          <w:lang w:val="en-US"/>
                        </w:rPr>
                      </w:pPr>
                    </w:p>
                  </w:txbxContent>
                </v:textbox>
                <w10:wrap type="square" anchorx="margin"/>
              </v:shape>
            </w:pict>
          </mc:Fallback>
        </mc:AlternateContent>
      </w:r>
      <w:r w:rsidR="00A439C6">
        <w:rPr>
          <w:noProof/>
          <w:lang w:eastAsia="en-GB"/>
        </w:rPr>
        <mc:AlternateContent>
          <mc:Choice Requires="wps">
            <w:drawing>
              <wp:anchor distT="0" distB="0" distL="114300" distR="114300" simplePos="0" relativeHeight="251701248" behindDoc="0" locked="0" layoutInCell="1" allowOverlap="1" wp14:anchorId="775904D2" wp14:editId="54A9A6F6">
                <wp:simplePos x="0" y="0"/>
                <wp:positionH relativeFrom="column">
                  <wp:posOffset>1714500</wp:posOffset>
                </wp:positionH>
                <wp:positionV relativeFrom="paragraph">
                  <wp:posOffset>274955</wp:posOffset>
                </wp:positionV>
                <wp:extent cx="447675" cy="523875"/>
                <wp:effectExtent l="0" t="0" r="66675" b="47625"/>
                <wp:wrapNone/>
                <wp:docPr id="27" name="Straight Arrow Connector 27"/>
                <wp:cNvGraphicFramePr/>
                <a:graphic xmlns:a="http://schemas.openxmlformats.org/drawingml/2006/main">
                  <a:graphicData uri="http://schemas.microsoft.com/office/word/2010/wordprocessingShape">
                    <wps:wsp>
                      <wps:cNvCnPr/>
                      <wps:spPr>
                        <a:xfrm>
                          <a:off x="0" y="0"/>
                          <a:ext cx="447675" cy="5238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3DA313F" id="Straight Arrow Connector 27" o:spid="_x0000_s1026" type="#_x0000_t32" style="position:absolute;margin-left:135pt;margin-top:21.65pt;width:35.25pt;height:4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" strokecolor="#ed7d31 [3205]" strokeweight=".5pt">
                <v:stroke endarrow="block" joinstyle="miter"/>
              </v:shape>
            </w:pict>
          </mc:Fallback>
        </mc:AlternateContent>
      </w:r>
    </w:p>
    <w:p w14:paraId="2C59B018" w14:textId="16C817F8" w:rsidR="00B379CF" w:rsidRDefault="00B379CF" w:rsidP="007A4CD2">
      <w:pPr>
        <w:rPr>
          <w:lang w:val="en-US"/>
        </w:rPr>
      </w:pPr>
    </w:p>
    <w:p w14:paraId="17B0AE7B" w14:textId="23BBDECB" w:rsidR="00B379CF" w:rsidRDefault="00B379CF" w:rsidP="007A4CD2">
      <w:pPr>
        <w:rPr>
          <w:lang w:val="en-US"/>
        </w:rPr>
      </w:pPr>
    </w:p>
    <w:p w14:paraId="4C3974C9" w14:textId="71A89C11" w:rsidR="0078150A" w:rsidRDefault="0078150A" w:rsidP="007A4CD2">
      <w:pPr>
        <w:rPr>
          <w:lang w:val="en-US"/>
        </w:rPr>
      </w:pPr>
      <w:r>
        <w:rPr>
          <w:lang w:val="en-US"/>
        </w:rPr>
        <w:t>More details:</w:t>
      </w:r>
    </w:p>
    <w:p w14:paraId="6C783694" w14:textId="1C1993F7" w:rsidR="0078150A" w:rsidRDefault="0078150A" w:rsidP="008F447B">
      <w:pPr>
        <w:pStyle w:val="ListParagraph"/>
        <w:numPr>
          <w:ilvl w:val="0"/>
          <w:numId w:val="2"/>
        </w:numPr>
        <w:rPr>
          <w:lang w:val="en-US"/>
        </w:rPr>
      </w:pPr>
      <w:r w:rsidRPr="00124A3C">
        <w:rPr>
          <w:b/>
          <w:lang w:val="en-US"/>
        </w:rPr>
        <w:t>Condition</w:t>
      </w:r>
      <w:r w:rsidR="00E966C8">
        <w:rPr>
          <w:lang w:val="en-US"/>
        </w:rPr>
        <w:t xml:space="preserve"> options:</w:t>
      </w:r>
    </w:p>
    <w:p w14:paraId="1C4E288C" w14:textId="3A3C29E0" w:rsidR="00E966C8" w:rsidRDefault="00E966C8" w:rsidP="008F447B">
      <w:pPr>
        <w:pStyle w:val="ListParagraph"/>
        <w:numPr>
          <w:ilvl w:val="1"/>
          <w:numId w:val="2"/>
        </w:numPr>
        <w:rPr>
          <w:lang w:val="en-US"/>
        </w:rPr>
      </w:pPr>
      <w:r w:rsidRPr="00AA3AAD">
        <w:rPr>
          <w:b/>
          <w:lang w:val="en-US"/>
        </w:rPr>
        <w:t>Equal</w:t>
      </w:r>
      <w:r>
        <w:rPr>
          <w:lang w:val="en-US"/>
        </w:rPr>
        <w:t>: if the value is equal to what is listed in the “value” column, then the weight is applied</w:t>
      </w:r>
    </w:p>
    <w:p w14:paraId="5DCB01E1" w14:textId="3B574FA0" w:rsidR="00E966C8" w:rsidRDefault="00E966C8" w:rsidP="008F447B">
      <w:pPr>
        <w:pStyle w:val="ListParagraph"/>
        <w:numPr>
          <w:ilvl w:val="1"/>
          <w:numId w:val="2"/>
        </w:numPr>
        <w:rPr>
          <w:lang w:val="en-US"/>
        </w:rPr>
      </w:pPr>
      <w:r w:rsidRPr="00AA3AAD">
        <w:rPr>
          <w:b/>
          <w:lang w:val="en-US"/>
        </w:rPr>
        <w:t>Smaller equal</w:t>
      </w:r>
      <w:r>
        <w:rPr>
          <w:lang w:val="en-US"/>
        </w:rPr>
        <w:t>:</w:t>
      </w:r>
      <w:r w:rsidR="000D2898">
        <w:rPr>
          <w:lang w:val="en-US"/>
        </w:rPr>
        <w:t xml:space="preserve"> if the value is smaller than </w:t>
      </w:r>
      <w:r w:rsidR="00AA3AAD">
        <w:rPr>
          <w:lang w:val="en-US"/>
        </w:rPr>
        <w:t xml:space="preserve">or equal to </w:t>
      </w:r>
      <w:r w:rsidR="00AC6DC3">
        <w:rPr>
          <w:lang w:val="en-US"/>
        </w:rPr>
        <w:t xml:space="preserve">the numeric threshold </w:t>
      </w:r>
      <w:r w:rsidR="000D2898">
        <w:rPr>
          <w:lang w:val="en-US"/>
        </w:rPr>
        <w:t>listed in the “value” column, then the weight is applied</w:t>
      </w:r>
    </w:p>
    <w:p w14:paraId="2E5A2455" w14:textId="6834A875" w:rsidR="00E966C8" w:rsidRDefault="00E966C8" w:rsidP="008F447B">
      <w:pPr>
        <w:pStyle w:val="ListParagraph"/>
        <w:numPr>
          <w:ilvl w:val="1"/>
          <w:numId w:val="2"/>
        </w:numPr>
        <w:rPr>
          <w:lang w:val="en-US"/>
        </w:rPr>
      </w:pPr>
      <w:r w:rsidRPr="00AA3AAD">
        <w:rPr>
          <w:b/>
          <w:lang w:val="en-US"/>
        </w:rPr>
        <w:t>Larger</w:t>
      </w:r>
      <w:r>
        <w:rPr>
          <w:lang w:val="en-US"/>
        </w:rPr>
        <w:t>:</w:t>
      </w:r>
      <w:r w:rsidR="000D2898">
        <w:rPr>
          <w:lang w:val="en-US"/>
        </w:rPr>
        <w:t xml:space="preserve"> if the value is larger than </w:t>
      </w:r>
      <w:r w:rsidR="00AC6DC3">
        <w:rPr>
          <w:lang w:val="en-US"/>
        </w:rPr>
        <w:t>the numeric threshold</w:t>
      </w:r>
      <w:r w:rsidR="000D2898">
        <w:rPr>
          <w:lang w:val="en-US"/>
        </w:rPr>
        <w:t xml:space="preserve"> listed in the “value” column, then the weight is applied</w:t>
      </w:r>
    </w:p>
    <w:p w14:paraId="0519B49A" w14:textId="36422CBE" w:rsidR="00E966C8" w:rsidRDefault="00E966C8" w:rsidP="008F447B">
      <w:pPr>
        <w:pStyle w:val="ListParagraph"/>
        <w:numPr>
          <w:ilvl w:val="1"/>
          <w:numId w:val="2"/>
        </w:numPr>
        <w:rPr>
          <w:lang w:val="en-US"/>
        </w:rPr>
      </w:pPr>
      <w:r w:rsidRPr="00AA3AAD">
        <w:rPr>
          <w:b/>
          <w:lang w:val="en-US"/>
        </w:rPr>
        <w:t>Any</w:t>
      </w:r>
      <w:r>
        <w:rPr>
          <w:lang w:val="en-US"/>
        </w:rPr>
        <w:t xml:space="preserve">: </w:t>
      </w:r>
      <w:r w:rsidR="000D2898">
        <w:rPr>
          <w:lang w:val="en-US"/>
        </w:rPr>
        <w:t>If the value is any of the values listed in the “value” column, then the weight is applied</w:t>
      </w:r>
      <w:r w:rsidR="005E25C4">
        <w:rPr>
          <w:lang w:val="en-US"/>
        </w:rPr>
        <w:t xml:space="preserve"> (options separated by </w:t>
      </w:r>
      <w:r w:rsidR="00AA3AAD">
        <w:rPr>
          <w:lang w:val="en-US"/>
        </w:rPr>
        <w:t xml:space="preserve">exactly and only </w:t>
      </w:r>
      <w:r w:rsidR="005E25C4">
        <w:rPr>
          <w:lang w:val="en-US"/>
        </w:rPr>
        <w:t>a single space)</w:t>
      </w:r>
      <w:r w:rsidR="00AA3AAD">
        <w:rPr>
          <w:lang w:val="en-US"/>
        </w:rPr>
        <w:t>. Only for select_one and select_multiple questions.</w:t>
      </w:r>
    </w:p>
    <w:p w14:paraId="42E3405C" w14:textId="3C1E8E13" w:rsidR="00E966C8" w:rsidRPr="00AA3AAD" w:rsidRDefault="00E966C8" w:rsidP="008F447B">
      <w:pPr>
        <w:pStyle w:val="ListParagraph"/>
        <w:numPr>
          <w:ilvl w:val="1"/>
          <w:numId w:val="2"/>
        </w:numPr>
        <w:rPr>
          <w:lang w:val="en-US"/>
        </w:rPr>
      </w:pPr>
      <w:r w:rsidRPr="00AA3AAD">
        <w:rPr>
          <w:b/>
          <w:lang w:val="en-US"/>
        </w:rPr>
        <w:t>All</w:t>
      </w:r>
      <w:r>
        <w:rPr>
          <w:lang w:val="en-US"/>
        </w:rPr>
        <w:t>:</w:t>
      </w:r>
      <w:r w:rsidR="005E25C4" w:rsidRPr="005E25C4">
        <w:rPr>
          <w:lang w:val="en-US"/>
        </w:rPr>
        <w:t xml:space="preserve"> </w:t>
      </w:r>
      <w:r w:rsidR="005E25C4">
        <w:rPr>
          <w:lang w:val="en-US"/>
        </w:rPr>
        <w:t xml:space="preserve">If the value is all of the values listed in the “value” column, then the weight is applied (options separated by </w:t>
      </w:r>
      <w:r w:rsidR="00AA3AAD">
        <w:rPr>
          <w:lang w:val="en-US"/>
        </w:rPr>
        <w:t xml:space="preserve">exactly </w:t>
      </w:r>
      <w:r w:rsidR="005E25C4">
        <w:rPr>
          <w:lang w:val="en-US"/>
        </w:rPr>
        <w:t xml:space="preserve">a </w:t>
      </w:r>
      <w:r w:rsidR="00AA3AAD">
        <w:rPr>
          <w:lang w:val="en-US"/>
        </w:rPr>
        <w:t>s</w:t>
      </w:r>
      <w:r w:rsidR="005E25C4">
        <w:rPr>
          <w:lang w:val="en-US"/>
        </w:rPr>
        <w:t>ingle space)</w:t>
      </w:r>
      <w:r w:rsidR="00AA3AAD">
        <w:rPr>
          <w:lang w:val="en-US"/>
        </w:rPr>
        <w:t xml:space="preserve">. Only makes sense for </w:t>
      </w:r>
      <w:r w:rsidR="00AA3AAD" w:rsidRPr="00AA3AAD">
        <w:rPr>
          <w:lang w:val="en-US"/>
        </w:rPr>
        <w:t>select_multiple questions</w:t>
      </w:r>
    </w:p>
    <w:p w14:paraId="2DB78385" w14:textId="38030217" w:rsidR="00E966C8" w:rsidRPr="00AA3AAD" w:rsidRDefault="00E966C8" w:rsidP="008F447B">
      <w:pPr>
        <w:pStyle w:val="ListParagraph"/>
        <w:numPr>
          <w:ilvl w:val="1"/>
          <w:numId w:val="2"/>
        </w:numPr>
        <w:rPr>
          <w:lang w:val="en-US"/>
        </w:rPr>
      </w:pPr>
      <w:r w:rsidRPr="00AA3AAD">
        <w:rPr>
          <w:b/>
          <w:lang w:val="en-US"/>
        </w:rPr>
        <w:t>None</w:t>
      </w:r>
      <w:r w:rsidRPr="00AA3AAD">
        <w:rPr>
          <w:lang w:val="en-US"/>
        </w:rPr>
        <w:t>:</w:t>
      </w:r>
      <w:r w:rsidR="00AA3AAD" w:rsidRPr="00AA3AAD">
        <w:rPr>
          <w:lang w:val="en-US"/>
        </w:rPr>
        <w:t xml:space="preserve"> If the value is anything but one or more of the listed values </w:t>
      </w:r>
      <w:r w:rsidR="00AA3AAD" w:rsidRPr="00AA3AAD">
        <w:rPr>
          <w:lang w:val="en-US"/>
        </w:rPr>
        <w:t>(options separated by exactly a single space)</w:t>
      </w:r>
      <w:r w:rsidR="00AA3AAD" w:rsidRPr="00AA3AAD">
        <w:rPr>
          <w:lang w:val="en-US"/>
        </w:rPr>
        <w:t xml:space="preserve"> then the weight is applied</w:t>
      </w:r>
    </w:p>
    <w:p w14:paraId="456A6A10" w14:textId="5D620151" w:rsidR="00E966C8" w:rsidRPr="00AA3AAD" w:rsidRDefault="00E966C8" w:rsidP="008F447B">
      <w:pPr>
        <w:pStyle w:val="ListParagraph"/>
        <w:numPr>
          <w:ilvl w:val="1"/>
          <w:numId w:val="2"/>
        </w:numPr>
        <w:rPr>
          <w:lang w:val="en-US"/>
        </w:rPr>
      </w:pPr>
      <w:r w:rsidRPr="00AA3AAD">
        <w:rPr>
          <w:b/>
          <w:lang w:val="en-US"/>
        </w:rPr>
        <w:t>Else</w:t>
      </w:r>
      <w:r w:rsidRPr="00AA3AAD">
        <w:rPr>
          <w:lang w:val="en-US"/>
        </w:rPr>
        <w:t>:</w:t>
      </w:r>
      <w:r w:rsidR="00AA3AAD" w:rsidRPr="00AA3AAD">
        <w:rPr>
          <w:lang w:val="en-US"/>
        </w:rPr>
        <w:t xml:space="preserve"> If none of the other listed conditions are met, then this weight is applied. By default, if no condition is applied and no “else” is specified, a weight of 0 is used</w:t>
      </w:r>
    </w:p>
    <w:p w14:paraId="0109E55D" w14:textId="13D96BCD" w:rsidR="00E966C8" w:rsidRPr="00AA3AAD" w:rsidRDefault="00E966C8" w:rsidP="008F447B">
      <w:pPr>
        <w:pStyle w:val="ListParagraph"/>
        <w:numPr>
          <w:ilvl w:val="1"/>
          <w:numId w:val="2"/>
        </w:numPr>
        <w:rPr>
          <w:lang w:val="en-US"/>
        </w:rPr>
      </w:pPr>
      <w:r w:rsidRPr="00AA3AAD">
        <w:rPr>
          <w:b/>
          <w:lang w:val="en-US"/>
        </w:rPr>
        <w:lastRenderedPageBreak/>
        <w:t>Skipped</w:t>
      </w:r>
      <w:r w:rsidRPr="00AA3AAD">
        <w:rPr>
          <w:lang w:val="en-US"/>
        </w:rPr>
        <w:t>:</w:t>
      </w:r>
      <w:r w:rsidR="00AA3AAD" w:rsidRPr="00AA3AAD">
        <w:rPr>
          <w:lang w:val="en-US"/>
        </w:rPr>
        <w:t xml:space="preserve"> If the record has been skipped due to kobo tool skip logic, then the weight is applied</w:t>
      </w:r>
    </w:p>
    <w:p w14:paraId="1A757109" w14:textId="77777777" w:rsidR="00AC6DC3" w:rsidRDefault="00E966C8" w:rsidP="008F447B">
      <w:pPr>
        <w:pStyle w:val="ListParagraph"/>
        <w:numPr>
          <w:ilvl w:val="0"/>
          <w:numId w:val="2"/>
        </w:numPr>
        <w:rPr>
          <w:lang w:val="en-US"/>
        </w:rPr>
      </w:pPr>
      <w:r w:rsidRPr="00124A3C">
        <w:rPr>
          <w:b/>
          <w:lang w:val="en-US"/>
        </w:rPr>
        <w:t>Value</w:t>
      </w:r>
      <w:r>
        <w:rPr>
          <w:lang w:val="en-US"/>
        </w:rPr>
        <w:t xml:space="preserve">: </w:t>
      </w:r>
    </w:p>
    <w:p w14:paraId="4657ED95" w14:textId="0DBE2B71" w:rsidR="00E966C8" w:rsidRDefault="00AC6DC3" w:rsidP="008F447B">
      <w:pPr>
        <w:pStyle w:val="ListParagraph"/>
        <w:numPr>
          <w:ilvl w:val="1"/>
          <w:numId w:val="2"/>
        </w:numPr>
        <w:rPr>
          <w:lang w:val="en-US"/>
        </w:rPr>
      </w:pPr>
      <w:r>
        <w:rPr>
          <w:lang w:val="en-US"/>
        </w:rPr>
        <w:t xml:space="preserve">This column should contain the </w:t>
      </w:r>
      <w:r w:rsidR="00124A3C">
        <w:rPr>
          <w:lang w:val="en-US"/>
        </w:rPr>
        <w:t xml:space="preserve">numeric threshold for the </w:t>
      </w:r>
      <w:r>
        <w:rPr>
          <w:lang w:val="en-US"/>
        </w:rPr>
        <w:t xml:space="preserve">input variable if the condition you’ve set is </w:t>
      </w:r>
      <w:r w:rsidRPr="00124A3C">
        <w:rPr>
          <w:b/>
          <w:lang w:val="en-US"/>
        </w:rPr>
        <w:t>equal</w:t>
      </w:r>
      <w:r w:rsidR="00124A3C">
        <w:rPr>
          <w:b/>
          <w:lang w:val="en-US"/>
        </w:rPr>
        <w:t xml:space="preserve"> </w:t>
      </w:r>
      <w:r w:rsidR="00124A3C">
        <w:rPr>
          <w:lang w:val="en-US"/>
        </w:rPr>
        <w:t>(and data type is numeric)</w:t>
      </w:r>
      <w:r w:rsidRPr="00124A3C">
        <w:rPr>
          <w:b/>
          <w:lang w:val="en-US"/>
        </w:rPr>
        <w:t>, smaller equal</w:t>
      </w:r>
      <w:r w:rsidRPr="00124A3C">
        <w:rPr>
          <w:lang w:val="en-US"/>
        </w:rPr>
        <w:t xml:space="preserve"> </w:t>
      </w:r>
      <w:r w:rsidR="00124A3C" w:rsidRPr="00124A3C">
        <w:rPr>
          <w:lang w:val="en-US"/>
        </w:rPr>
        <w:t>or</w:t>
      </w:r>
      <w:r w:rsidR="00124A3C">
        <w:rPr>
          <w:b/>
          <w:lang w:val="en-US"/>
        </w:rPr>
        <w:t xml:space="preserve"> </w:t>
      </w:r>
      <w:r w:rsidRPr="00124A3C">
        <w:rPr>
          <w:b/>
          <w:lang w:val="en-US"/>
        </w:rPr>
        <w:t>larger</w:t>
      </w:r>
      <w:r>
        <w:rPr>
          <w:lang w:val="en-US"/>
        </w:rPr>
        <w:t>. The values may be a numeric threshold or the text value as it appears in the data.</w:t>
      </w:r>
    </w:p>
    <w:p w14:paraId="4C11A5BF" w14:textId="535D52DA" w:rsidR="00AC6DC3" w:rsidRDefault="00AC6DC3" w:rsidP="008F447B">
      <w:pPr>
        <w:pStyle w:val="ListParagraph"/>
        <w:numPr>
          <w:ilvl w:val="1"/>
          <w:numId w:val="2"/>
        </w:numPr>
        <w:rPr>
          <w:lang w:val="en-US"/>
        </w:rPr>
      </w:pPr>
      <w:r>
        <w:rPr>
          <w:lang w:val="en-US"/>
        </w:rPr>
        <w:t xml:space="preserve">This column should be empty if the condition you’ve set is </w:t>
      </w:r>
      <w:r w:rsidRPr="00124A3C">
        <w:rPr>
          <w:b/>
          <w:lang w:val="en-US"/>
        </w:rPr>
        <w:t>else</w:t>
      </w:r>
      <w:r>
        <w:rPr>
          <w:lang w:val="en-US"/>
        </w:rPr>
        <w:t xml:space="preserve"> or </w:t>
      </w:r>
      <w:r w:rsidRPr="00124A3C">
        <w:rPr>
          <w:b/>
          <w:lang w:val="en-US"/>
        </w:rPr>
        <w:t>skipped</w:t>
      </w:r>
      <w:r>
        <w:rPr>
          <w:lang w:val="en-US"/>
        </w:rPr>
        <w:t>.</w:t>
      </w:r>
    </w:p>
    <w:p w14:paraId="3E405913" w14:textId="31755063" w:rsidR="00AC6DC3" w:rsidRDefault="00AC6DC3" w:rsidP="008F447B">
      <w:pPr>
        <w:pStyle w:val="ListParagraph"/>
        <w:numPr>
          <w:ilvl w:val="1"/>
          <w:numId w:val="2"/>
        </w:numPr>
        <w:rPr>
          <w:lang w:val="en-US"/>
        </w:rPr>
      </w:pPr>
      <w:r>
        <w:rPr>
          <w:lang w:val="en-US"/>
        </w:rPr>
        <w:t xml:space="preserve">This column should list choices (separated by a single space, </w:t>
      </w:r>
      <w:r w:rsidR="00124A3C">
        <w:rPr>
          <w:lang w:val="en-US"/>
        </w:rPr>
        <w:t xml:space="preserve">no </w:t>
      </w:r>
      <w:r>
        <w:rPr>
          <w:lang w:val="en-US"/>
        </w:rPr>
        <w:t>comma</w:t>
      </w:r>
      <w:r w:rsidR="00124A3C">
        <w:rPr>
          <w:lang w:val="en-US"/>
        </w:rPr>
        <w:t xml:space="preserve"> etc.</w:t>
      </w:r>
      <w:r>
        <w:rPr>
          <w:lang w:val="en-US"/>
        </w:rPr>
        <w:t xml:space="preserve">) if the condition you’ve set is </w:t>
      </w:r>
      <w:r w:rsidR="00124A3C" w:rsidRPr="00124A3C">
        <w:rPr>
          <w:b/>
          <w:lang w:val="en-US"/>
        </w:rPr>
        <w:t>any</w:t>
      </w:r>
      <w:r w:rsidR="00124A3C">
        <w:rPr>
          <w:lang w:val="en-US"/>
        </w:rPr>
        <w:t xml:space="preserve">, </w:t>
      </w:r>
      <w:r w:rsidRPr="00124A3C">
        <w:rPr>
          <w:b/>
          <w:lang w:val="en-US"/>
        </w:rPr>
        <w:t>all</w:t>
      </w:r>
      <w:r w:rsidR="00124A3C">
        <w:rPr>
          <w:lang w:val="en-US"/>
        </w:rPr>
        <w:t xml:space="preserve"> or </w:t>
      </w:r>
      <w:r w:rsidR="00124A3C" w:rsidRPr="00124A3C">
        <w:rPr>
          <w:b/>
          <w:lang w:val="en-US"/>
        </w:rPr>
        <w:t>none</w:t>
      </w:r>
      <w:r>
        <w:rPr>
          <w:lang w:val="en-US"/>
        </w:rPr>
        <w:t>.</w:t>
      </w:r>
    </w:p>
    <w:p w14:paraId="7C99A460" w14:textId="056CF769" w:rsidR="00124A3C" w:rsidRPr="00E966C8" w:rsidRDefault="00124A3C" w:rsidP="008F447B">
      <w:pPr>
        <w:pStyle w:val="ListParagraph"/>
        <w:numPr>
          <w:ilvl w:val="1"/>
          <w:numId w:val="2"/>
        </w:numPr>
        <w:rPr>
          <w:lang w:val="en-US"/>
        </w:rPr>
      </w:pPr>
      <w:r>
        <w:rPr>
          <w:lang w:val="en-US"/>
        </w:rPr>
        <w:t xml:space="preserve">This column should name a single choice if the variable is a select_one or select_multiple, and the condition you’ve set is </w:t>
      </w:r>
      <w:r w:rsidRPr="00124A3C">
        <w:rPr>
          <w:b/>
          <w:lang w:val="en-US"/>
        </w:rPr>
        <w:t>equal</w:t>
      </w:r>
    </w:p>
    <w:p w14:paraId="4C4302E8" w14:textId="2A4C2DE7" w:rsidR="00124A3C" w:rsidRDefault="00124A3C" w:rsidP="00124A3C">
      <w:pPr>
        <w:pStyle w:val="ListParagraph"/>
        <w:numPr>
          <w:ilvl w:val="0"/>
          <w:numId w:val="2"/>
        </w:numPr>
        <w:rPr>
          <w:lang w:val="en-US"/>
        </w:rPr>
      </w:pPr>
      <w:r w:rsidRPr="00124A3C">
        <w:rPr>
          <w:b/>
          <w:lang w:val="en-US"/>
        </w:rPr>
        <w:t>Execution hierarchy of conditions</w:t>
      </w:r>
      <w:r>
        <w:rPr>
          <w:lang w:val="en-US"/>
        </w:rPr>
        <w:t xml:space="preserve">: </w:t>
      </w:r>
      <w:r>
        <w:rPr>
          <w:lang w:val="en-US"/>
        </w:rPr>
        <w:t>I</w:t>
      </w:r>
      <w:r>
        <w:rPr>
          <w:lang w:val="en-US"/>
        </w:rPr>
        <w:t xml:space="preserve">f there is an overlap of conditions listed for the same variable, the tool will take the weight of the last listed condition that is fulfilled. There will only be one weight assigned per input variable: that of the last condition that is fulfilled. </w:t>
      </w:r>
    </w:p>
    <w:p w14:paraId="6A441DE2" w14:textId="2BB70050" w:rsidR="00A439C6" w:rsidRDefault="00A439C6" w:rsidP="00B379CF">
      <w:pPr>
        <w:rPr>
          <w:lang w:val="en-US"/>
        </w:rPr>
      </w:pPr>
    </w:p>
    <w:p w14:paraId="523B5FCF" w14:textId="4B3082C4" w:rsidR="00843A2E" w:rsidRDefault="00843A2E" w:rsidP="00B379CF">
      <w:pPr>
        <w:rPr>
          <w:lang w:val="en-US"/>
        </w:rPr>
      </w:pPr>
      <w:r>
        <w:rPr>
          <w:lang w:val="en-US"/>
        </w:rPr>
        <w:t xml:space="preserve">For each composite indicator you want to define, you will need to </w:t>
      </w:r>
      <w:r>
        <w:rPr>
          <w:b/>
          <w:lang w:val="en-US"/>
        </w:rPr>
        <w:t xml:space="preserve">COPY and PASTE </w:t>
      </w:r>
      <w:r>
        <w:rPr>
          <w:lang w:val="en-US"/>
        </w:rPr>
        <w:t xml:space="preserve">a new block of rows to the bottom of the table, and redefine the composite indicator, input variables, values and weights. </w:t>
      </w:r>
    </w:p>
    <w:p w14:paraId="1F157A8A" w14:textId="262545CB" w:rsidR="008E696E" w:rsidRDefault="008E696E" w:rsidP="00B379CF">
      <w:pPr>
        <w:rPr>
          <w:lang w:val="en-US"/>
        </w:rPr>
      </w:pPr>
      <w:r>
        <w:rPr>
          <w:lang w:val="en-US"/>
        </w:rPr>
        <w:t>You can make a composite indicator based on previous composite indicators but they are produced in order from top to bottom. For example, if you want to code food_PIN based on food consumption score and self_assessment you need to build those two composite indicator blocks</w:t>
      </w:r>
      <w:r w:rsidRPr="008E696E">
        <w:rPr>
          <w:b/>
          <w:lang w:val="en-US"/>
        </w:rPr>
        <w:t xml:space="preserve"> above</w:t>
      </w:r>
      <w:r>
        <w:rPr>
          <w:lang w:val="en-US"/>
        </w:rPr>
        <w:t xml:space="preserve"> the food_PIN. </w:t>
      </w:r>
    </w:p>
    <w:p w14:paraId="7EF338D6" w14:textId="1CD0B19D" w:rsidR="006B5015" w:rsidRDefault="006B5015" w:rsidP="00B379CF">
      <w:pPr>
        <w:rPr>
          <w:lang w:val="en-US"/>
        </w:rPr>
      </w:pPr>
      <w:r>
        <w:rPr>
          <w:lang w:val="en-US"/>
        </w:rPr>
        <w:t>Note: If you have created new composite indicators in the composite_indicator tab that should be included in your outputs, you must add the new variables (composite indicator) to the Kobo questionnaire and Kobo choices tabs.</w:t>
      </w:r>
      <w:r w:rsidR="007A0D74">
        <w:rPr>
          <w:lang w:val="en-US"/>
        </w:rPr>
        <w:t xml:space="preserve"> By default, the composite indicators are treated as numeric variables in the analysis and outputs. If you want them to be treated as categorical (select one) instead, you need to add them to the questionnaire, and if you want them to be added to the choices, you need to add them to both the questionnaire and the choices. To do this, copy the new.var</w:t>
      </w:r>
      <w:r w:rsidR="00A62F1B">
        <w:rPr>
          <w:lang w:val="en-US"/>
        </w:rPr>
        <w:t xml:space="preserve">.name into column B of the Kobo questions tab. Fill in the data type in column A and the label in column C. Fill in the rest of the information as you would for any Kobo </w:t>
      </w:r>
      <w:r w:rsidR="006A4F88">
        <w:rPr>
          <w:lang w:val="en-US"/>
        </w:rPr>
        <w:t>questionnaire tool, and do the same in the Kobo choices list.</w:t>
      </w:r>
    </w:p>
    <w:p w14:paraId="0D3A82A5" w14:textId="16796A2A" w:rsidR="003F12A1" w:rsidRDefault="003F12A1" w:rsidP="00B379CF">
      <w:pPr>
        <w:rPr>
          <w:lang w:val="en-US"/>
        </w:rPr>
      </w:pPr>
    </w:p>
    <w:p w14:paraId="4AEA95B7" w14:textId="77777777" w:rsidR="003F12A1" w:rsidRDefault="003F12A1" w:rsidP="00B379CF">
      <w:pPr>
        <w:rPr>
          <w:lang w:val="en-US"/>
        </w:rPr>
      </w:pPr>
    </w:p>
    <w:p w14:paraId="2ADDF28D" w14:textId="1D0D58B8" w:rsidR="008119FE" w:rsidRPr="00114E38" w:rsidRDefault="008119FE" w:rsidP="008119FE">
      <w:pPr>
        <w:pStyle w:val="Heading3"/>
      </w:pPr>
      <w:bookmarkStart w:id="21" w:name="_Toc522817247"/>
      <w:r>
        <w:t>Analysis plan tab</w:t>
      </w:r>
      <w:bookmarkEnd w:id="21"/>
    </w:p>
    <w:p w14:paraId="734FE67A" w14:textId="64D81AB7" w:rsidR="00EE1D5E" w:rsidRDefault="0079411A" w:rsidP="0053402E">
      <w:pPr>
        <w:pStyle w:val="ListParagraph"/>
        <w:numPr>
          <w:ilvl w:val="0"/>
          <w:numId w:val="2"/>
        </w:numPr>
        <w:rPr>
          <w:lang w:val="en-US"/>
        </w:rPr>
      </w:pPr>
      <w:r>
        <w:rPr>
          <w:lang w:val="en-US"/>
        </w:rPr>
        <w:t>T</w:t>
      </w:r>
      <w:r w:rsidRPr="0079411A">
        <w:rPr>
          <w:lang w:val="en-US"/>
        </w:rPr>
        <w:t>his tab details your analysis plan and which variables at what levels should be analyzed by the scripts. You can also note which types of outputs (tables, charts, heatmaps, etc.) you need created for each variable analyzed.</w:t>
      </w:r>
    </w:p>
    <w:p w14:paraId="5185DCA9" w14:textId="7620FFC3" w:rsidR="0079411A" w:rsidRDefault="0079411A" w:rsidP="0053402E">
      <w:pPr>
        <w:pStyle w:val="ListParagraph"/>
        <w:numPr>
          <w:ilvl w:val="0"/>
          <w:numId w:val="2"/>
        </w:numPr>
        <w:rPr>
          <w:lang w:val="en-US"/>
        </w:rPr>
      </w:pPr>
      <w:r w:rsidRPr="00124A3C">
        <w:rPr>
          <w:b/>
          <w:lang w:val="en-US"/>
        </w:rPr>
        <w:t>Repeat for column</w:t>
      </w:r>
      <w:r>
        <w:rPr>
          <w:lang w:val="en-US"/>
        </w:rPr>
        <w:t xml:space="preserve">: </w:t>
      </w:r>
      <w:r w:rsidR="005355E1">
        <w:rPr>
          <w:lang w:val="en-US"/>
        </w:rPr>
        <w:t xml:space="preserve">choose the level you want the analysis independently repeated for (i.e. district). If you want standalone products, such as factsheets per district, you indicate here the level. </w:t>
      </w:r>
    </w:p>
    <w:p w14:paraId="6B00DF69" w14:textId="0AB80B2A" w:rsidR="005355E1" w:rsidRDefault="005355E1" w:rsidP="008F447B">
      <w:pPr>
        <w:pStyle w:val="ListParagraph"/>
        <w:numPr>
          <w:ilvl w:val="1"/>
          <w:numId w:val="2"/>
        </w:numPr>
        <w:rPr>
          <w:lang w:val="en-US"/>
        </w:rPr>
      </w:pPr>
      <w:r>
        <w:rPr>
          <w:lang w:val="en-US"/>
        </w:rPr>
        <w:t>This cuts the dataset into pieces and does the whole analysis and outputs for each part of the data, independent from other parts</w:t>
      </w:r>
    </w:p>
    <w:p w14:paraId="5190F2F1" w14:textId="123E6324" w:rsidR="005355E1" w:rsidRDefault="005355E1" w:rsidP="008F447B">
      <w:pPr>
        <w:pStyle w:val="ListParagraph"/>
        <w:numPr>
          <w:ilvl w:val="1"/>
          <w:numId w:val="2"/>
        </w:numPr>
        <w:rPr>
          <w:lang w:val="en-US"/>
        </w:rPr>
      </w:pPr>
      <w:r>
        <w:rPr>
          <w:lang w:val="en-US"/>
        </w:rPr>
        <w:lastRenderedPageBreak/>
        <w:t>For example, you want the same analysis run for the listed variables (or all) for each district (separate from each other, not to compare)</w:t>
      </w:r>
    </w:p>
    <w:p w14:paraId="5E59294F" w14:textId="54E594CE" w:rsidR="0079411A" w:rsidRDefault="0079411A" w:rsidP="0053402E">
      <w:pPr>
        <w:pStyle w:val="ListParagraph"/>
        <w:numPr>
          <w:ilvl w:val="0"/>
          <w:numId w:val="2"/>
        </w:numPr>
        <w:rPr>
          <w:lang w:val="en-US"/>
        </w:rPr>
      </w:pPr>
      <w:r w:rsidRPr="00124A3C">
        <w:rPr>
          <w:b/>
          <w:lang w:val="en-US"/>
        </w:rPr>
        <w:t>Disaggregate by</w:t>
      </w:r>
      <w:r>
        <w:rPr>
          <w:lang w:val="en-US"/>
        </w:rPr>
        <w:t>:</w:t>
      </w:r>
      <w:r w:rsidR="005355E1">
        <w:rPr>
          <w:lang w:val="en-US"/>
        </w:rPr>
        <w:t xml:space="preserve"> choose the variable you want to compare between different groups, regions, etc. within the dataset. </w:t>
      </w:r>
    </w:p>
    <w:p w14:paraId="068A9601" w14:textId="2BA29C79" w:rsidR="005355E1" w:rsidRDefault="005355E1" w:rsidP="008F447B">
      <w:pPr>
        <w:pStyle w:val="ListParagraph"/>
        <w:numPr>
          <w:ilvl w:val="1"/>
          <w:numId w:val="2"/>
        </w:numPr>
        <w:rPr>
          <w:lang w:val="en-US"/>
        </w:rPr>
      </w:pPr>
      <w:r>
        <w:rPr>
          <w:lang w:val="en-US"/>
        </w:rPr>
        <w:t xml:space="preserve">This is used within the analysis as the independent variable, so you can compare, run hypothesis tests between them, and view the results together in a chart. </w:t>
      </w:r>
    </w:p>
    <w:p w14:paraId="1859900C" w14:textId="2D6C8CE5" w:rsidR="005355E1" w:rsidRDefault="005355E1" w:rsidP="008F447B">
      <w:pPr>
        <w:pStyle w:val="ListParagraph"/>
        <w:numPr>
          <w:ilvl w:val="1"/>
          <w:numId w:val="2"/>
        </w:numPr>
        <w:rPr>
          <w:lang w:val="en-US"/>
        </w:rPr>
      </w:pPr>
      <w:r>
        <w:rPr>
          <w:lang w:val="en-US"/>
        </w:rPr>
        <w:t>For example, you want to compare variables by levels of disaggregation within the dataset (rather than independent from other parts)</w:t>
      </w:r>
    </w:p>
    <w:p w14:paraId="612AA5DA" w14:textId="378E3649" w:rsidR="0079411A" w:rsidRDefault="0079411A" w:rsidP="0053402E">
      <w:pPr>
        <w:pStyle w:val="ListParagraph"/>
        <w:numPr>
          <w:ilvl w:val="0"/>
          <w:numId w:val="2"/>
        </w:numPr>
        <w:rPr>
          <w:lang w:val="en-US"/>
        </w:rPr>
      </w:pPr>
      <w:r w:rsidRPr="00124A3C">
        <w:rPr>
          <w:b/>
          <w:lang w:val="en-US"/>
        </w:rPr>
        <w:t>Variable</w:t>
      </w:r>
      <w:r>
        <w:rPr>
          <w:lang w:val="en-US"/>
        </w:rPr>
        <w:t>: choose the variable you want analyzed</w:t>
      </w:r>
    </w:p>
    <w:p w14:paraId="6D1DBDDE" w14:textId="6BD3A70C" w:rsidR="00647E0C" w:rsidRDefault="0079411A" w:rsidP="0053402E">
      <w:pPr>
        <w:pStyle w:val="ListParagraph"/>
        <w:numPr>
          <w:ilvl w:val="1"/>
          <w:numId w:val="2"/>
        </w:numPr>
        <w:rPr>
          <w:lang w:val="en-US"/>
        </w:rPr>
      </w:pPr>
      <w:r>
        <w:rPr>
          <w:lang w:val="en-US"/>
        </w:rPr>
        <w:t xml:space="preserve">There is a possibility to run analyze all variables by </w:t>
      </w:r>
      <w:r w:rsidR="00124A3C">
        <w:rPr>
          <w:lang w:val="en-US"/>
        </w:rPr>
        <w:t>writing</w:t>
      </w:r>
      <w:r>
        <w:rPr>
          <w:lang w:val="en-US"/>
        </w:rPr>
        <w:t xml:space="preserve"> [[ALL]]. Note: this only includes variables from the Kobo questionnaire that are select one, select multiple, or numerical types questions. </w:t>
      </w:r>
      <w:r w:rsidR="00647E0C">
        <w:rPr>
          <w:lang w:val="en-US"/>
        </w:rPr>
        <w:t xml:space="preserve">Be aware that this </w:t>
      </w:r>
      <w:r w:rsidR="00124A3C">
        <w:rPr>
          <w:lang w:val="en-US"/>
        </w:rPr>
        <w:t xml:space="preserve">usually produces thousands of outputs </w:t>
      </w:r>
      <w:r w:rsidR="00647E0C">
        <w:rPr>
          <w:lang w:val="en-US"/>
        </w:rPr>
        <w:t xml:space="preserve">depending on the disaggregation. </w:t>
      </w:r>
      <w:r w:rsidR="006B5015">
        <w:rPr>
          <w:lang w:val="en-US"/>
        </w:rPr>
        <w:t>It is better to identify which specific indicators to analyze rather than including all in the analysis plan.</w:t>
      </w:r>
    </w:p>
    <w:p w14:paraId="65C55DDE" w14:textId="26B3BC18" w:rsidR="0079411A" w:rsidRDefault="00647E0C" w:rsidP="0053402E">
      <w:pPr>
        <w:pStyle w:val="ListParagraph"/>
        <w:numPr>
          <w:ilvl w:val="1"/>
          <w:numId w:val="2"/>
        </w:numPr>
        <w:rPr>
          <w:lang w:val="en-US"/>
        </w:rPr>
      </w:pPr>
      <w:r>
        <w:rPr>
          <w:lang w:val="en-US"/>
        </w:rPr>
        <w:t xml:space="preserve">Note: </w:t>
      </w:r>
      <w:r w:rsidR="0079411A">
        <w:rPr>
          <w:lang w:val="en-US"/>
        </w:rPr>
        <w:t>If you want your composite indicators (PIN</w:t>
      </w:r>
      <w:r>
        <w:rPr>
          <w:lang w:val="en-US"/>
        </w:rPr>
        <w:t>s)</w:t>
      </w:r>
      <w:r w:rsidR="0079411A">
        <w:rPr>
          <w:lang w:val="en-US"/>
        </w:rPr>
        <w:t xml:space="preserve"> shown in the outputs, you need to</w:t>
      </w:r>
      <w:r w:rsidR="006B5015">
        <w:rPr>
          <w:lang w:val="en-US"/>
        </w:rPr>
        <w:t xml:space="preserve"> add the new </w:t>
      </w:r>
      <w:r w:rsidR="0079411A">
        <w:rPr>
          <w:lang w:val="en-US"/>
        </w:rPr>
        <w:t>variable</w:t>
      </w:r>
      <w:r w:rsidR="006B5015">
        <w:rPr>
          <w:lang w:val="en-US"/>
        </w:rPr>
        <w:t xml:space="preserve"> (composite indicator)</w:t>
      </w:r>
      <w:r w:rsidR="0079411A">
        <w:rPr>
          <w:lang w:val="en-US"/>
        </w:rPr>
        <w:t xml:space="preserve"> into your kobo quest</w:t>
      </w:r>
      <w:r w:rsidR="00124A3C">
        <w:rPr>
          <w:lang w:val="en-US"/>
        </w:rPr>
        <w:t>ionnaire in the respective tab.</w:t>
      </w:r>
    </w:p>
    <w:p w14:paraId="0F2FD187" w14:textId="001A1B1C" w:rsidR="00F03DC9" w:rsidRPr="00114E38" w:rsidRDefault="00F03DC9" w:rsidP="00F03DC9">
      <w:pPr>
        <w:pStyle w:val="Heading3"/>
      </w:pPr>
      <w:bookmarkStart w:id="22" w:name="_Toc522817248"/>
      <w:r>
        <w:t>Finalizing analysis input file</w:t>
      </w:r>
      <w:bookmarkEnd w:id="22"/>
    </w:p>
    <w:p w14:paraId="7C62BF17" w14:textId="4EB688EA" w:rsidR="00F03DC9" w:rsidRDefault="00F03DC9" w:rsidP="0053402E">
      <w:pPr>
        <w:pStyle w:val="ListParagraph"/>
        <w:numPr>
          <w:ilvl w:val="0"/>
          <w:numId w:val="2"/>
        </w:numPr>
        <w:rPr>
          <w:lang w:val="en-US"/>
        </w:rPr>
      </w:pPr>
      <w:r>
        <w:rPr>
          <w:lang w:val="en-US"/>
        </w:rPr>
        <w:t>Once you have inserted all of the required information in each of these components, you are almost done preparing your inputs – congratulations!</w:t>
      </w:r>
    </w:p>
    <w:p w14:paraId="726E3C89" w14:textId="56782D17" w:rsidR="00F03DC9" w:rsidRPr="00C91A6B" w:rsidRDefault="00F03DC9" w:rsidP="00F03DC9">
      <w:pPr>
        <w:pStyle w:val="ListParagraph"/>
        <w:numPr>
          <w:ilvl w:val="0"/>
          <w:numId w:val="2"/>
        </w:numPr>
        <w:rPr>
          <w:b/>
          <w:lang w:val="en-US"/>
        </w:rPr>
      </w:pPr>
      <w:r>
        <w:rPr>
          <w:lang w:val="en-US"/>
        </w:rPr>
        <w:t xml:space="preserve">After filling out the analysis input file, you must return to the read me tab, click the “update analysis definition” button on the left, which prepares the file for R. This should only be done as a final step when the analysis input file is completed. Be sure that the analysis input file is saved in the </w:t>
      </w:r>
      <w:r w:rsidR="00124A3C">
        <w:rPr>
          <w:lang w:val="en-US"/>
        </w:rPr>
        <w:t>“</w:t>
      </w:r>
      <w:r>
        <w:rPr>
          <w:lang w:val="en-US"/>
        </w:rPr>
        <w:t>input</w:t>
      </w:r>
      <w:r w:rsidR="00124A3C">
        <w:rPr>
          <w:lang w:val="en-US"/>
        </w:rPr>
        <w:t>”</w:t>
      </w:r>
      <w:r>
        <w:rPr>
          <w:lang w:val="en-US"/>
        </w:rPr>
        <w:t xml:space="preserve"> folder, or else </w:t>
      </w:r>
      <w:r w:rsidR="00124A3C">
        <w:rPr>
          <w:lang w:val="en-US"/>
        </w:rPr>
        <w:t xml:space="preserve">this will fail and </w:t>
      </w:r>
      <w:r>
        <w:rPr>
          <w:lang w:val="en-US"/>
        </w:rPr>
        <w:t>R will not be able to find the file.</w:t>
      </w:r>
    </w:p>
    <w:p w14:paraId="0A155686" w14:textId="77777777" w:rsidR="00F03DC9" w:rsidRPr="00C91A6B" w:rsidRDefault="00F03DC9" w:rsidP="00F03DC9">
      <w:pPr>
        <w:rPr>
          <w:b/>
          <w:lang w:val="en-US"/>
        </w:rPr>
      </w:pPr>
      <w:r>
        <w:rPr>
          <w:noProof/>
          <w:lang w:eastAsia="en-GB"/>
        </w:rPr>
        <mc:AlternateContent>
          <mc:Choice Requires="wps">
            <w:drawing>
              <wp:anchor distT="0" distB="0" distL="114300" distR="114300" simplePos="0" relativeHeight="251735040" behindDoc="0" locked="0" layoutInCell="1" allowOverlap="1" wp14:anchorId="6FA504CE" wp14:editId="28B64088">
                <wp:simplePos x="0" y="0"/>
                <wp:positionH relativeFrom="column">
                  <wp:posOffset>808567</wp:posOffset>
                </wp:positionH>
                <wp:positionV relativeFrom="paragraph">
                  <wp:posOffset>237490</wp:posOffset>
                </wp:positionV>
                <wp:extent cx="0" cy="567266"/>
                <wp:effectExtent l="133350" t="0" r="57150" b="42545"/>
                <wp:wrapNone/>
                <wp:docPr id="40" name="Straight Arrow Connector 40"/>
                <wp:cNvGraphicFramePr/>
                <a:graphic xmlns:a="http://schemas.openxmlformats.org/drawingml/2006/main">
                  <a:graphicData uri="http://schemas.microsoft.com/office/word/2010/wordprocessingShape">
                    <wps:wsp>
                      <wps:cNvCnPr/>
                      <wps:spPr>
                        <a:xfrm>
                          <a:off x="0" y="0"/>
                          <a:ext cx="0" cy="567266"/>
                        </a:xfrm>
                        <a:prstGeom prst="straightConnector1">
                          <a:avLst/>
                        </a:prstGeom>
                        <a:ln w="28575" cap="flat" cmpd="sng" algn="ctr">
                          <a:solidFill>
                            <a:srgbClr val="FFFF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3257125A" id="Straight Arrow Connector 40" o:spid="_x0000_s1026" type="#_x0000_t32" style="position:absolute;margin-left:63.65pt;margin-top:18.7pt;width:0;height:44.6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" strokecolor="yellow" strokeweight="2.25pt">
                <v:stroke endarrow="open"/>
              </v:shape>
            </w:pict>
          </mc:Fallback>
        </mc:AlternateContent>
      </w:r>
      <w:r>
        <w:rPr>
          <w:noProof/>
          <w:lang w:eastAsia="en-GB"/>
        </w:rPr>
        <mc:AlternateContent>
          <mc:Choice Requires="wps">
            <w:drawing>
              <wp:anchor distT="0" distB="0" distL="114300" distR="114300" simplePos="0" relativeHeight="251734016" behindDoc="0" locked="0" layoutInCell="1" allowOverlap="1" wp14:anchorId="72D6783F" wp14:editId="28CFF6BC">
                <wp:simplePos x="0" y="0"/>
                <wp:positionH relativeFrom="margin">
                  <wp:align>left</wp:align>
                </wp:positionH>
                <wp:positionV relativeFrom="paragraph">
                  <wp:posOffset>932815</wp:posOffset>
                </wp:positionV>
                <wp:extent cx="1642533" cy="321734"/>
                <wp:effectExtent l="0" t="0" r="15240" b="21590"/>
                <wp:wrapNone/>
                <wp:docPr id="41" name="Oval 41"/>
                <wp:cNvGraphicFramePr/>
                <a:graphic xmlns:a="http://schemas.openxmlformats.org/drawingml/2006/main">
                  <a:graphicData uri="http://schemas.microsoft.com/office/word/2010/wordprocessingShape">
                    <wps:wsp>
                      <wps:cNvSpPr/>
                      <wps:spPr>
                        <a:xfrm>
                          <a:off x="0" y="0"/>
                          <a:ext cx="1642533" cy="321734"/>
                        </a:xfrm>
                        <a:prstGeom prst="ellipse">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oval w14:anchorId="2068DB9B" id="Oval 41" o:spid="_x0000_s1026" style="position:absolute;margin-left:0;margin-top:73.45pt;width:129.35pt;height:25.35pt;z-index:2517340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" filled="f" strokecolor="yellow" strokeweight="1.5pt">
                <v:stroke joinstyle="miter"/>
                <w10:wrap anchorx="margin"/>
              </v:oval>
            </w:pict>
          </mc:Fallback>
        </mc:AlternateContent>
      </w:r>
      <w:r>
        <w:rPr>
          <w:noProof/>
          <w:lang w:eastAsia="en-GB"/>
        </w:rPr>
        <w:drawing>
          <wp:inline distT="0" distB="0" distL="0" distR="0" wp14:anchorId="4D3948DD" wp14:editId="29AD1377">
            <wp:extent cx="5731510" cy="1313815"/>
            <wp:effectExtent l="0" t="0" r="254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313815"/>
                    </a:xfrm>
                    <a:prstGeom prst="rect">
                      <a:avLst/>
                    </a:prstGeom>
                  </pic:spPr>
                </pic:pic>
              </a:graphicData>
            </a:graphic>
          </wp:inline>
        </w:drawing>
      </w:r>
    </w:p>
    <w:p w14:paraId="1F2891CE" w14:textId="5E508301" w:rsidR="00F03DC9" w:rsidRDefault="00F03DC9" w:rsidP="00FE6113">
      <w:pPr>
        <w:rPr>
          <w:lang w:val="en-US"/>
        </w:rPr>
      </w:pPr>
    </w:p>
    <w:p w14:paraId="51BEB3AD" w14:textId="77777777" w:rsidR="002C7D52" w:rsidRPr="00FE6113" w:rsidRDefault="002C7D52" w:rsidP="00FE6113">
      <w:pPr>
        <w:rPr>
          <w:lang w:val="en-US"/>
        </w:rPr>
      </w:pPr>
    </w:p>
    <w:p w14:paraId="5B49BD92" w14:textId="30BD819D" w:rsidR="00843A2E" w:rsidRDefault="000A221B" w:rsidP="00AC41DB">
      <w:pPr>
        <w:pStyle w:val="Heading2"/>
      </w:pPr>
      <w:bookmarkStart w:id="23" w:name="_Toc522817249"/>
      <w:r>
        <w:t>Step 3</w:t>
      </w:r>
      <w:r w:rsidR="00AE2BD3">
        <w:t>: Running Your R Script</w:t>
      </w:r>
      <w:bookmarkEnd w:id="23"/>
    </w:p>
    <w:p w14:paraId="77F66AE8" w14:textId="77777777" w:rsidR="008E696E" w:rsidRDefault="008E696E" w:rsidP="00AE2BD3">
      <w:pPr>
        <w:rPr>
          <w:lang w:val="en-US"/>
        </w:rPr>
      </w:pPr>
    </w:p>
    <w:p w14:paraId="36FA6F91" w14:textId="3FD1B8A2" w:rsidR="007808EF" w:rsidRDefault="00C9605D" w:rsidP="00AE2BD3">
      <w:pPr>
        <w:rPr>
          <w:lang w:val="en-US"/>
        </w:rPr>
      </w:pPr>
      <w:r>
        <w:rPr>
          <w:lang w:val="en-US"/>
        </w:rPr>
        <w:t xml:space="preserve">Running the R script is quick and easy as compared to all of the work you’ve done to prepare your analysis input components. </w:t>
      </w:r>
      <w:r w:rsidR="00AE2BD3">
        <w:rPr>
          <w:lang w:val="en-US"/>
        </w:rPr>
        <w:t xml:space="preserve">Within the folder you created “XXX_MSNA_Analysis” which contains the toolkit, you will see a file titled run.R. This is the master script of code which will run the entire </w:t>
      </w:r>
      <w:r w:rsidR="00EE1D5E">
        <w:rPr>
          <w:lang w:val="en-US"/>
        </w:rPr>
        <w:t xml:space="preserve">analysis script. </w:t>
      </w:r>
    </w:p>
    <w:p w14:paraId="4096EC3C" w14:textId="67B118E6" w:rsidR="00EE1D5E" w:rsidRPr="00AE2BD3" w:rsidRDefault="00EE1D5E" w:rsidP="00AE2BD3">
      <w:pPr>
        <w:rPr>
          <w:lang w:val="en-US"/>
        </w:rPr>
      </w:pPr>
      <w:r>
        <w:rPr>
          <w:lang w:val="en-US"/>
        </w:rPr>
        <w:t>Open this file with R Studio</w:t>
      </w:r>
      <w:r w:rsidR="00C9605D">
        <w:rPr>
          <w:lang w:val="en-US"/>
        </w:rPr>
        <w:t xml:space="preserve"> (you must also have R installed on your computer, but it is not necessary to have R open at this step)</w:t>
      </w:r>
      <w:r>
        <w:rPr>
          <w:lang w:val="en-US"/>
        </w:rPr>
        <w:t xml:space="preserve">. You will see a few lines of code under a window titled “run.R”. </w:t>
      </w:r>
    </w:p>
    <w:p w14:paraId="78F19C79" w14:textId="6BA4F338" w:rsidR="00B379CF" w:rsidRPr="00AE2BD3" w:rsidRDefault="00EE1D5E">
      <w:pPr>
        <w:rPr>
          <w:noProof/>
          <w:lang w:val="en-US" w:eastAsia="en-GB"/>
        </w:rPr>
      </w:pPr>
      <w:r>
        <w:rPr>
          <w:noProof/>
          <w:lang w:val="en-US" w:eastAsia="en-GB"/>
        </w:rPr>
        <w:lastRenderedPageBreak/>
        <w:t>Select all the lines of code. In the top right of that window, click on the button “Run</w:t>
      </w:r>
      <w:r w:rsidR="00C9605D">
        <w:rPr>
          <w:noProof/>
          <w:lang w:val="en-US" w:eastAsia="en-GB"/>
        </w:rPr>
        <w:t>,</w:t>
      </w:r>
      <w:r>
        <w:rPr>
          <w:noProof/>
          <w:lang w:val="en-US" w:eastAsia="en-GB"/>
        </w:rPr>
        <w:t>”</w:t>
      </w:r>
      <w:r w:rsidR="00C9605D">
        <w:rPr>
          <w:noProof/>
          <w:lang w:val="en-US" w:eastAsia="en-GB"/>
        </w:rPr>
        <w:t xml:space="preserve"> or with all text highlighted</w:t>
      </w:r>
      <w:r w:rsidR="0097380E">
        <w:rPr>
          <w:noProof/>
          <w:lang w:val="en-US" w:eastAsia="en-GB"/>
        </w:rPr>
        <w:t>,</w:t>
      </w:r>
      <w:r w:rsidR="00C9605D">
        <w:rPr>
          <w:noProof/>
          <w:lang w:val="en-US" w:eastAsia="en-GB"/>
        </w:rPr>
        <w:t xml:space="preserve"> press command enter</w:t>
      </w:r>
      <w:r>
        <w:rPr>
          <w:noProof/>
          <w:lang w:val="en-US" w:eastAsia="en-GB"/>
        </w:rPr>
        <w:t xml:space="preserve">. </w:t>
      </w:r>
    </w:p>
    <w:p w14:paraId="680CD6A0" w14:textId="77777777" w:rsidR="00AE2BD3" w:rsidRDefault="00EE1D5E">
      <w:pPr>
        <w:rPr>
          <w:noProof/>
          <w:lang w:eastAsia="en-GB"/>
        </w:rPr>
      </w:pPr>
      <w:r>
        <w:rPr>
          <w:noProof/>
          <w:lang w:eastAsia="en-GB"/>
        </w:rPr>
        <mc:AlternateContent>
          <mc:Choice Requires="wps">
            <w:drawing>
              <wp:anchor distT="0" distB="0" distL="114300" distR="114300" simplePos="0" relativeHeight="251685888" behindDoc="0" locked="0" layoutInCell="1" allowOverlap="1" wp14:anchorId="2AA6408F" wp14:editId="470782C5">
                <wp:simplePos x="0" y="0"/>
                <wp:positionH relativeFrom="margin">
                  <wp:align>center</wp:align>
                </wp:positionH>
                <wp:positionV relativeFrom="paragraph">
                  <wp:posOffset>300355</wp:posOffset>
                </wp:positionV>
                <wp:extent cx="266700" cy="1333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266700" cy="133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ect w14:anchorId="69B6671C" id="Rectangle 20" o:spid="_x0000_s1026" style="position:absolute;margin-left:0;margin-top:23.65pt;width:21pt;height:10.5pt;z-index:2516858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" filled="f" strokecolor="red" strokeweight="1pt">
                <w10:wrap anchorx="margin"/>
              </v:rect>
            </w:pict>
          </mc:Fallback>
        </mc:AlternateContent>
      </w:r>
      <w:r>
        <w:rPr>
          <w:noProof/>
          <w:lang w:eastAsia="en-GB"/>
        </w:rPr>
        <mc:AlternateContent>
          <mc:Choice Requires="wps">
            <w:drawing>
              <wp:anchor distT="0" distB="0" distL="114300" distR="114300" simplePos="0" relativeHeight="251683840" behindDoc="0" locked="0" layoutInCell="1" allowOverlap="1" wp14:anchorId="06308AB9" wp14:editId="0F4695CE">
                <wp:simplePos x="0" y="0"/>
                <wp:positionH relativeFrom="column">
                  <wp:posOffset>76200</wp:posOffset>
                </wp:positionH>
                <wp:positionV relativeFrom="paragraph">
                  <wp:posOffset>328930</wp:posOffset>
                </wp:positionV>
                <wp:extent cx="1609725" cy="3429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609725" cy="342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1E6AF122" id="Rectangle 19" o:spid="_x0000_s1026" style="position:absolute;margin-left:6pt;margin-top:25.9pt;width:126.75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" filled="f" strokecolor="red" strokeweight="1pt"/>
            </w:pict>
          </mc:Fallback>
        </mc:AlternateContent>
      </w:r>
      <w:r>
        <w:rPr>
          <w:noProof/>
          <w:lang w:eastAsia="en-GB"/>
        </w:rPr>
        <w:drawing>
          <wp:inline distT="0" distB="0" distL="0" distR="0" wp14:anchorId="21EDB4F6" wp14:editId="374412E4">
            <wp:extent cx="5731510" cy="322389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23895"/>
                    </a:xfrm>
                    <a:prstGeom prst="rect">
                      <a:avLst/>
                    </a:prstGeom>
                  </pic:spPr>
                </pic:pic>
              </a:graphicData>
            </a:graphic>
          </wp:inline>
        </w:drawing>
      </w:r>
    </w:p>
    <w:p w14:paraId="4F929DF4" w14:textId="1F282812" w:rsidR="00EE1D5E" w:rsidRDefault="00C9605D">
      <w:pPr>
        <w:rPr>
          <w:noProof/>
          <w:lang w:eastAsia="en-GB"/>
        </w:rPr>
      </w:pPr>
      <w:r>
        <w:rPr>
          <w:noProof/>
          <w:lang w:eastAsia="en-GB"/>
        </w:rPr>
        <w:t xml:space="preserve">The first time you run the script in R studio, it will take longer than subsequent times. The program needs time to download all software and packages, so be patient. </w:t>
      </w:r>
      <w:r w:rsidRPr="0053402E">
        <w:rPr>
          <w:b/>
          <w:noProof/>
          <w:lang w:eastAsia="en-GB"/>
        </w:rPr>
        <w:t>For the first time running the scripts, make sure you are connected to the internet</w:t>
      </w:r>
      <w:r>
        <w:rPr>
          <w:noProof/>
          <w:lang w:eastAsia="en-GB"/>
        </w:rPr>
        <w:t>.</w:t>
      </w:r>
      <w:r w:rsidR="00EE1D5E">
        <w:rPr>
          <w:noProof/>
          <w:lang w:eastAsia="en-GB"/>
        </w:rPr>
        <w:t xml:space="preserve"> </w:t>
      </w:r>
    </w:p>
    <w:p w14:paraId="1A907B66" w14:textId="401E57E0" w:rsidR="00C9605D" w:rsidRDefault="00C9605D">
      <w:pPr>
        <w:rPr>
          <w:noProof/>
          <w:lang w:eastAsia="en-GB"/>
        </w:rPr>
      </w:pPr>
      <w:r>
        <w:rPr>
          <w:noProof/>
          <w:lang w:eastAsia="en-GB"/>
        </w:rPr>
        <w:t>Receiving an error</w:t>
      </w:r>
    </w:p>
    <w:p w14:paraId="671DF1AE" w14:textId="27608965" w:rsidR="00C9605D" w:rsidRDefault="00DE68EE" w:rsidP="0053402E">
      <w:pPr>
        <w:pStyle w:val="ListParagraph"/>
        <w:numPr>
          <w:ilvl w:val="0"/>
          <w:numId w:val="4"/>
        </w:numPr>
        <w:rPr>
          <w:noProof/>
          <w:lang w:eastAsia="en-GB"/>
        </w:rPr>
      </w:pPr>
      <w:r>
        <w:rPr>
          <w:noProof/>
          <w:lang w:eastAsia="en-GB"/>
        </w:rPr>
        <w:t xml:space="preserve">If </w:t>
      </w:r>
      <w:r w:rsidR="00C9605D">
        <w:rPr>
          <w:noProof/>
          <w:lang w:eastAsia="en-GB"/>
        </w:rPr>
        <w:t xml:space="preserve">the script fails, you will </w:t>
      </w:r>
      <w:r>
        <w:rPr>
          <w:noProof/>
          <w:lang w:eastAsia="en-GB"/>
        </w:rPr>
        <w:t xml:space="preserve">most likely </w:t>
      </w:r>
      <w:r w:rsidR="00C9605D">
        <w:rPr>
          <w:noProof/>
          <w:lang w:eastAsia="en-GB"/>
        </w:rPr>
        <w:t>receive an error message that tells you exactly why it failed and what the issues are. There will also be information included on how to solve the error.</w:t>
      </w:r>
      <w:r w:rsidR="009E71E3">
        <w:rPr>
          <w:noProof/>
          <w:lang w:eastAsia="en-GB"/>
        </w:rPr>
        <w:t xml:space="preserve"> The error is likely due to an issue with a component of your analysis input file.</w:t>
      </w:r>
    </w:p>
    <w:p w14:paraId="0DF4C1E7" w14:textId="77777777" w:rsidR="00B5574E" w:rsidRDefault="009E71E3" w:rsidP="0053402E">
      <w:pPr>
        <w:pStyle w:val="ListParagraph"/>
        <w:numPr>
          <w:ilvl w:val="0"/>
          <w:numId w:val="4"/>
        </w:numPr>
        <w:rPr>
          <w:noProof/>
          <w:lang w:eastAsia="en-GB"/>
        </w:rPr>
      </w:pPr>
      <w:r>
        <w:rPr>
          <w:noProof/>
          <w:lang w:eastAsia="en-GB"/>
        </w:rPr>
        <w:t xml:space="preserve">The script has been developed to anticipate errors and give you a message with </w:t>
      </w:r>
      <w:r w:rsidR="00124A3C">
        <w:rPr>
          <w:noProof/>
          <w:lang w:eastAsia="en-GB"/>
        </w:rPr>
        <w:t>useful</w:t>
      </w:r>
      <w:r>
        <w:rPr>
          <w:noProof/>
          <w:lang w:eastAsia="en-GB"/>
        </w:rPr>
        <w:t xml:space="preserve"> information. If you aren’t familiar with R, the message may look like gibberish. </w:t>
      </w:r>
      <w:r w:rsidR="00FF469B">
        <w:rPr>
          <w:noProof/>
          <w:lang w:eastAsia="en-GB"/>
        </w:rPr>
        <w:t>Ignore</w:t>
      </w:r>
      <w:r>
        <w:rPr>
          <w:noProof/>
          <w:lang w:eastAsia="en-GB"/>
        </w:rPr>
        <w:t xml:space="preserve"> the gibberish-looking </w:t>
      </w:r>
      <w:r w:rsidR="00124A3C">
        <w:rPr>
          <w:noProof/>
          <w:lang w:eastAsia="en-GB"/>
        </w:rPr>
        <w:t xml:space="preserve">part of the </w:t>
      </w:r>
      <w:r>
        <w:rPr>
          <w:noProof/>
          <w:lang w:eastAsia="en-GB"/>
        </w:rPr>
        <w:t xml:space="preserve">text, and there will </w:t>
      </w:r>
      <w:r w:rsidR="00124A3C">
        <w:rPr>
          <w:noProof/>
          <w:lang w:eastAsia="en-GB"/>
        </w:rPr>
        <w:t xml:space="preserve">likely </w:t>
      </w:r>
      <w:r>
        <w:rPr>
          <w:noProof/>
          <w:lang w:eastAsia="en-GB"/>
        </w:rPr>
        <w:t xml:space="preserve">be a few sentences explaining the </w:t>
      </w:r>
      <w:r w:rsidR="00124A3C">
        <w:rPr>
          <w:noProof/>
          <w:lang w:eastAsia="en-GB"/>
        </w:rPr>
        <w:t>issue</w:t>
      </w:r>
      <w:r>
        <w:rPr>
          <w:noProof/>
          <w:lang w:eastAsia="en-GB"/>
        </w:rPr>
        <w:t>.</w:t>
      </w:r>
      <w:r w:rsidR="00124A3C">
        <w:rPr>
          <w:noProof/>
          <w:lang w:eastAsia="en-GB"/>
        </w:rPr>
        <w:t xml:space="preserve"> </w:t>
      </w:r>
    </w:p>
    <w:p w14:paraId="7DDD0D8B" w14:textId="06C25667" w:rsidR="009E71E3" w:rsidRDefault="00124A3C" w:rsidP="0053402E">
      <w:pPr>
        <w:pStyle w:val="ListParagraph"/>
        <w:numPr>
          <w:ilvl w:val="0"/>
          <w:numId w:val="4"/>
        </w:numPr>
        <w:rPr>
          <w:noProof/>
          <w:lang w:eastAsia="en-GB"/>
        </w:rPr>
      </w:pPr>
      <w:r>
        <w:rPr>
          <w:noProof/>
          <w:lang w:eastAsia="en-GB"/>
        </w:rPr>
        <w:t xml:space="preserve">If </w:t>
      </w:r>
      <w:r w:rsidR="00B5574E">
        <w:rPr>
          <w:noProof/>
          <w:lang w:eastAsia="en-GB"/>
        </w:rPr>
        <w:t>there is an error that contains no clear information how to resolve it</w:t>
      </w:r>
      <w:r>
        <w:rPr>
          <w:noProof/>
          <w:lang w:eastAsia="en-GB"/>
        </w:rPr>
        <w:t>– congratulations, you’ve found a bug</w:t>
      </w:r>
      <w:r w:rsidR="00B5574E">
        <w:rPr>
          <w:noProof/>
          <w:lang w:eastAsia="en-GB"/>
        </w:rPr>
        <w:t>!</w:t>
      </w:r>
      <w:r>
        <w:rPr>
          <w:noProof/>
          <w:lang w:eastAsia="en-GB"/>
        </w:rPr>
        <w:t xml:space="preserve"> Please send  you input xlsm file to the data unit immediately and they will resolve the issue as quickly as possible.</w:t>
      </w:r>
    </w:p>
    <w:p w14:paraId="5FD13FB2" w14:textId="77777777" w:rsidR="00AE2BD3" w:rsidRDefault="00AE2BD3">
      <w:pPr>
        <w:rPr>
          <w:noProof/>
          <w:lang w:eastAsia="en-GB"/>
        </w:rPr>
      </w:pPr>
    </w:p>
    <w:p w14:paraId="79858765" w14:textId="77777777" w:rsidR="00AE2BD3" w:rsidRDefault="000A221B" w:rsidP="00AC41DB">
      <w:pPr>
        <w:pStyle w:val="Heading2"/>
      </w:pPr>
      <w:bookmarkStart w:id="24" w:name="_Toc522817250"/>
      <w:r>
        <w:t>Step 4</w:t>
      </w:r>
      <w:r w:rsidR="00EE1D5E">
        <w:t>: Using Your Outputs</w:t>
      </w:r>
      <w:bookmarkEnd w:id="24"/>
    </w:p>
    <w:p w14:paraId="783BA800" w14:textId="77777777" w:rsidR="00261FA2" w:rsidRDefault="00261FA2">
      <w:pPr>
        <w:rPr>
          <w:lang w:val="en-US"/>
        </w:rPr>
      </w:pPr>
    </w:p>
    <w:p w14:paraId="12A837F0" w14:textId="0F2E625F" w:rsidR="000724E9" w:rsidRDefault="00261FA2" w:rsidP="00261FA2">
      <w:pPr>
        <w:pStyle w:val="Heading3"/>
        <w:rPr>
          <w:noProof/>
          <w:lang w:eastAsia="en-GB"/>
        </w:rPr>
      </w:pPr>
      <w:bookmarkStart w:id="25" w:name="_Toc522817251"/>
      <w:r>
        <w:t>Review of Outputs</w:t>
      </w:r>
      <w:bookmarkEnd w:id="25"/>
    </w:p>
    <w:p w14:paraId="5E464A72" w14:textId="7041247B" w:rsidR="00261FA2" w:rsidRDefault="00261FA2">
      <w:pPr>
        <w:rPr>
          <w:lang w:val="en-US"/>
        </w:rPr>
      </w:pPr>
      <w:r>
        <w:rPr>
          <w:noProof/>
          <w:lang w:eastAsia="en-GB"/>
        </w:rPr>
        <w:lastRenderedPageBreak/>
        <w:drawing>
          <wp:anchor distT="0" distB="0" distL="114300" distR="114300" simplePos="0" relativeHeight="251695104" behindDoc="0" locked="0" layoutInCell="1" allowOverlap="1" wp14:anchorId="657FEBB8" wp14:editId="7483E600">
            <wp:simplePos x="0" y="0"/>
            <wp:positionH relativeFrom="margin">
              <wp:align>right</wp:align>
            </wp:positionH>
            <wp:positionV relativeFrom="paragraph">
              <wp:posOffset>68369</wp:posOffset>
            </wp:positionV>
            <wp:extent cx="2108835" cy="1339215"/>
            <wp:effectExtent l="0" t="0" r="571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4165" t="20227" r="80432" b="62377"/>
                    <a:stretch/>
                  </pic:blipFill>
                  <pic:spPr bwMode="auto">
                    <a:xfrm>
                      <a:off x="0" y="0"/>
                      <a:ext cx="2108835" cy="1339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76AA9B" w14:textId="49D728D5" w:rsidR="00EE1D5E" w:rsidRDefault="008F1FD0">
      <w:pPr>
        <w:rPr>
          <w:lang w:val="en-US"/>
        </w:rPr>
      </w:pPr>
      <w:r>
        <w:rPr>
          <w:lang w:val="en-US"/>
        </w:rPr>
        <w:t>After running the run.R script, your outputs should now appear in the XXX_MSNA_Analysis/output folder.</w:t>
      </w:r>
      <w:r w:rsidR="000724E9">
        <w:rPr>
          <w:lang w:val="en-US"/>
        </w:rPr>
        <w:t xml:space="preserve"> Other folders will be created as well with intermediary files for other outputs only. Please find below a description of each of the different outputs:</w:t>
      </w:r>
    </w:p>
    <w:p w14:paraId="157BF3E6" w14:textId="568FB85E" w:rsidR="00085DA6" w:rsidRDefault="00807E04">
      <w:pPr>
        <w:rPr>
          <w:lang w:val="en-US"/>
        </w:rPr>
      </w:pPr>
      <w:r>
        <w:rPr>
          <w:noProof/>
          <w:lang w:eastAsia="en-GB"/>
        </w:rPr>
        <mc:AlternateContent>
          <mc:Choice Requires="wps">
            <w:drawing>
              <wp:anchor distT="0" distB="0" distL="114300" distR="114300" simplePos="0" relativeHeight="251697152" behindDoc="0" locked="0" layoutInCell="1" allowOverlap="1" wp14:anchorId="72538D25" wp14:editId="2E5D7D99">
                <wp:simplePos x="0" y="0"/>
                <wp:positionH relativeFrom="margin">
                  <wp:align>right</wp:align>
                </wp:positionH>
                <wp:positionV relativeFrom="paragraph">
                  <wp:posOffset>41910</wp:posOffset>
                </wp:positionV>
                <wp:extent cx="2077085" cy="206375"/>
                <wp:effectExtent l="0" t="0" r="0" b="3175"/>
                <wp:wrapSquare wrapText="bothSides"/>
                <wp:docPr id="25" name="Text Box 25"/>
                <wp:cNvGraphicFramePr/>
                <a:graphic xmlns:a="http://schemas.openxmlformats.org/drawingml/2006/main">
                  <a:graphicData uri="http://schemas.microsoft.com/office/word/2010/wordprocessingShape">
                    <wps:wsp>
                      <wps:cNvSpPr txBox="1"/>
                      <wps:spPr>
                        <a:xfrm>
                          <a:off x="0" y="0"/>
                          <a:ext cx="2077085" cy="206375"/>
                        </a:xfrm>
                        <a:prstGeom prst="rect">
                          <a:avLst/>
                        </a:prstGeom>
                        <a:solidFill>
                          <a:prstClr val="white"/>
                        </a:solidFill>
                        <a:ln>
                          <a:noFill/>
                        </a:ln>
                      </wps:spPr>
                      <wps:txbx>
                        <w:txbxContent>
                          <w:p w14:paraId="2C6AF87E" w14:textId="77777777" w:rsidR="0006049F" w:rsidRPr="00085DA6" w:rsidRDefault="0006049F" w:rsidP="00085DA6">
                            <w:pPr>
                              <w:pStyle w:val="Caption"/>
                              <w:jc w:val="right"/>
                              <w:rPr>
                                <w:noProof/>
                                <w:sz w:val="16"/>
                              </w:rPr>
                            </w:pPr>
                            <w:r w:rsidRPr="00085DA6">
                              <w:rPr>
                                <w:sz w:val="16"/>
                              </w:rPr>
                              <w:t>Contents of output folder after run.R script is run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38D25" id="Text Box 25" o:spid="_x0000_s1034" type="#_x0000_t202" style="position:absolute;margin-left:112.35pt;margin-top:3.3pt;width:163.55pt;height:16.25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" stroked="f">
                <v:textbox inset="0,0,0,0">
                  <w:txbxContent>
                    <w:p w14:paraId="2C6AF87E" w14:textId="77777777" w:rsidR="0006049F" w:rsidRPr="00085DA6" w:rsidRDefault="0006049F" w:rsidP="00085DA6">
                      <w:pPr>
                        <w:pStyle w:val="Caption"/>
                        <w:jc w:val="right"/>
                        <w:rPr>
                          <w:noProof/>
                          <w:sz w:val="16"/>
                        </w:rPr>
                      </w:pPr>
                      <w:r w:rsidRPr="00085DA6">
                        <w:rPr>
                          <w:sz w:val="16"/>
                        </w:rPr>
                        <w:t>Contents of output folder after run.R script is run</w:t>
                      </w:r>
                    </w:p>
                  </w:txbxContent>
                </v:textbox>
                <w10:wrap type="square" anchorx="margin"/>
              </v:shape>
            </w:pict>
          </mc:Fallback>
        </mc:AlternateContent>
      </w:r>
    </w:p>
    <w:tbl>
      <w:tblPr>
        <w:tblStyle w:val="TableGrid"/>
        <w:tblW w:w="0" w:type="auto"/>
        <w:tblLook w:val="04A0" w:firstRow="1" w:lastRow="0" w:firstColumn="1" w:lastColumn="0" w:noHBand="0" w:noVBand="1"/>
      </w:tblPr>
      <w:tblGrid>
        <w:gridCol w:w="2939"/>
        <w:gridCol w:w="6077"/>
      </w:tblGrid>
      <w:tr w:rsidR="000724E9" w14:paraId="67907AD7" w14:textId="77777777" w:rsidTr="00085DA6">
        <w:tc>
          <w:tcPr>
            <w:tcW w:w="2939" w:type="dxa"/>
            <w:shd w:val="clear" w:color="auto" w:fill="D2CBB8"/>
          </w:tcPr>
          <w:p w14:paraId="4F486E22" w14:textId="77777777" w:rsidR="000724E9" w:rsidRPr="00085DA6" w:rsidRDefault="000724E9">
            <w:pPr>
              <w:rPr>
                <w:b/>
                <w:lang w:val="en-US"/>
              </w:rPr>
            </w:pPr>
            <w:r w:rsidRPr="00085DA6">
              <w:rPr>
                <w:b/>
                <w:lang w:val="en-US"/>
              </w:rPr>
              <w:t>Output</w:t>
            </w:r>
          </w:p>
        </w:tc>
        <w:tc>
          <w:tcPr>
            <w:tcW w:w="6077" w:type="dxa"/>
            <w:shd w:val="clear" w:color="auto" w:fill="D2CBB8"/>
          </w:tcPr>
          <w:p w14:paraId="28B5F54E" w14:textId="77777777" w:rsidR="000724E9" w:rsidRPr="00085DA6" w:rsidRDefault="000724E9">
            <w:pPr>
              <w:rPr>
                <w:b/>
                <w:lang w:val="en-US"/>
              </w:rPr>
            </w:pPr>
            <w:r w:rsidRPr="00085DA6">
              <w:rPr>
                <w:b/>
                <w:lang w:val="en-US"/>
              </w:rPr>
              <w:t>Description</w:t>
            </w:r>
          </w:p>
        </w:tc>
      </w:tr>
      <w:tr w:rsidR="000724E9" w14:paraId="4BD5CF47" w14:textId="77777777" w:rsidTr="00085DA6">
        <w:tc>
          <w:tcPr>
            <w:tcW w:w="2939" w:type="dxa"/>
          </w:tcPr>
          <w:p w14:paraId="2CC56B37" w14:textId="219ECD54" w:rsidR="000724E9" w:rsidRDefault="00E176D7">
            <w:pPr>
              <w:rPr>
                <w:lang w:val="en-US"/>
              </w:rPr>
            </w:pPr>
            <w:r>
              <w:rPr>
                <w:lang w:val="en-US"/>
              </w:rPr>
              <w:t xml:space="preserve">Charts </w:t>
            </w:r>
            <w:r w:rsidR="000724E9">
              <w:rPr>
                <w:lang w:val="en-US"/>
              </w:rPr>
              <w:t>folder</w:t>
            </w:r>
          </w:p>
        </w:tc>
        <w:tc>
          <w:tcPr>
            <w:tcW w:w="6077" w:type="dxa"/>
          </w:tcPr>
          <w:p w14:paraId="2CAEE00B" w14:textId="263677FC" w:rsidR="000724E9" w:rsidRDefault="000724E9" w:rsidP="00B5574E">
            <w:pPr>
              <w:rPr>
                <w:lang w:val="en-US"/>
              </w:rPr>
            </w:pPr>
            <w:r>
              <w:rPr>
                <w:lang w:val="en-US"/>
              </w:rPr>
              <w:t xml:space="preserve">Barcharts with confidence intervals </w:t>
            </w:r>
            <w:r w:rsidR="00B5574E">
              <w:rPr>
                <w:lang w:val="en-US"/>
              </w:rPr>
              <w:t xml:space="preserve">and </w:t>
            </w:r>
            <w:r w:rsidR="00B5574E">
              <w:rPr>
                <w:lang w:val="en-US"/>
              </w:rPr>
              <w:t xml:space="preserve">heatmaps </w:t>
            </w:r>
            <w:r w:rsidR="00B5574E">
              <w:rPr>
                <w:lang w:val="en-US"/>
              </w:rPr>
              <w:t>as requested in the analysis plan</w:t>
            </w:r>
            <w:r>
              <w:rPr>
                <w:lang w:val="en-US"/>
              </w:rPr>
              <w:t xml:space="preserve">. </w:t>
            </w:r>
          </w:p>
        </w:tc>
      </w:tr>
      <w:tr w:rsidR="000724E9" w14:paraId="14BA8DF9" w14:textId="77777777" w:rsidTr="00085DA6">
        <w:tc>
          <w:tcPr>
            <w:tcW w:w="2939" w:type="dxa"/>
          </w:tcPr>
          <w:p w14:paraId="647DA2FE" w14:textId="77777777" w:rsidR="000724E9" w:rsidRDefault="000724E9">
            <w:pPr>
              <w:rPr>
                <w:lang w:val="en-US"/>
              </w:rPr>
            </w:pPr>
            <w:r>
              <w:rPr>
                <w:lang w:val="en-US"/>
              </w:rPr>
              <w:t>Modified data</w:t>
            </w:r>
          </w:p>
        </w:tc>
        <w:tc>
          <w:tcPr>
            <w:tcW w:w="6077" w:type="dxa"/>
          </w:tcPr>
          <w:p w14:paraId="42E2E010" w14:textId="77777777" w:rsidR="000724E9" w:rsidRDefault="000724E9" w:rsidP="000724E9">
            <w:pPr>
              <w:rPr>
                <w:lang w:val="en-US"/>
              </w:rPr>
            </w:pPr>
            <w:r>
              <w:rPr>
                <w:lang w:val="en-US"/>
              </w:rPr>
              <w:t xml:space="preserve">Your dataset returned with new columns added for the composite indicators. CSV format. </w:t>
            </w:r>
          </w:p>
        </w:tc>
      </w:tr>
      <w:tr w:rsidR="000724E9" w14:paraId="6AD7E202" w14:textId="77777777" w:rsidTr="00085DA6">
        <w:tc>
          <w:tcPr>
            <w:tcW w:w="2939" w:type="dxa"/>
          </w:tcPr>
          <w:p w14:paraId="53E539DC" w14:textId="77777777" w:rsidR="000724E9" w:rsidRDefault="000724E9">
            <w:pPr>
              <w:rPr>
                <w:lang w:val="en-US"/>
              </w:rPr>
            </w:pPr>
            <w:r>
              <w:rPr>
                <w:lang w:val="en-US"/>
              </w:rPr>
              <w:t>Disaggregations_master_table</w:t>
            </w:r>
          </w:p>
        </w:tc>
        <w:tc>
          <w:tcPr>
            <w:tcW w:w="6077" w:type="dxa"/>
          </w:tcPr>
          <w:p w14:paraId="1BE993CD" w14:textId="50B6373F" w:rsidR="000724E9" w:rsidRDefault="00FF3A20" w:rsidP="000724E9">
            <w:pPr>
              <w:rPr>
                <w:lang w:val="en-US"/>
              </w:rPr>
            </w:pPr>
            <w:r>
              <w:rPr>
                <w:lang w:val="en-US"/>
              </w:rPr>
              <w:t>S</w:t>
            </w:r>
            <w:r w:rsidR="000724E9">
              <w:rPr>
                <w:lang w:val="en-US"/>
              </w:rPr>
              <w:t xml:space="preserve">preadsheet where you can view results of single indicators and disaggregation variables. XLSX format. </w:t>
            </w:r>
          </w:p>
        </w:tc>
      </w:tr>
      <w:tr w:rsidR="00362519" w14:paraId="25CB8479" w14:textId="77777777" w:rsidTr="00085DA6">
        <w:tc>
          <w:tcPr>
            <w:tcW w:w="2939" w:type="dxa"/>
          </w:tcPr>
          <w:p w14:paraId="6606CC15" w14:textId="48D1DA09" w:rsidR="00362519" w:rsidRDefault="00362519" w:rsidP="00362519">
            <w:pPr>
              <w:rPr>
                <w:lang w:val="en-US"/>
              </w:rPr>
            </w:pPr>
            <w:r>
              <w:rPr>
                <w:lang w:val="en-US"/>
              </w:rPr>
              <w:t>Datamerge</w:t>
            </w:r>
          </w:p>
        </w:tc>
        <w:tc>
          <w:tcPr>
            <w:tcW w:w="6077" w:type="dxa"/>
          </w:tcPr>
          <w:p w14:paraId="2DD02942" w14:textId="12A5D385" w:rsidR="00362519" w:rsidRDefault="00362519" w:rsidP="00B5574E">
            <w:pPr>
              <w:rPr>
                <w:lang w:val="en-US"/>
              </w:rPr>
            </w:pPr>
            <w:r>
              <w:rPr>
                <w:lang w:val="en-US"/>
              </w:rPr>
              <w:t>The datamerge file is produced for InDesign. This is directly linked to your analysis plan, so any analyzed variables needed for factsheets must be listed in the analysis plan.</w:t>
            </w:r>
          </w:p>
        </w:tc>
      </w:tr>
      <w:tr w:rsidR="00362519" w14:paraId="30463A1E" w14:textId="77777777" w:rsidTr="00085DA6">
        <w:tc>
          <w:tcPr>
            <w:tcW w:w="2939" w:type="dxa"/>
          </w:tcPr>
          <w:p w14:paraId="12F4D403" w14:textId="7EB0480A" w:rsidR="00362519" w:rsidRDefault="00362519" w:rsidP="00362519">
            <w:pPr>
              <w:rPr>
                <w:lang w:val="en-US"/>
              </w:rPr>
            </w:pPr>
            <w:r>
              <w:rPr>
                <w:lang w:val="en-US"/>
              </w:rPr>
              <w:t>Error file</w:t>
            </w:r>
            <w:r w:rsidR="00B5574E">
              <w:rPr>
                <w:lang w:val="en-US"/>
              </w:rPr>
              <w:t>s (optional)</w:t>
            </w:r>
          </w:p>
        </w:tc>
        <w:tc>
          <w:tcPr>
            <w:tcW w:w="6077" w:type="dxa"/>
          </w:tcPr>
          <w:p w14:paraId="557623BF" w14:textId="6AD31D89" w:rsidR="00362519" w:rsidRDefault="00362519" w:rsidP="00B5574E">
            <w:pPr>
              <w:rPr>
                <w:lang w:val="en-US"/>
              </w:rPr>
            </w:pPr>
            <w:r>
              <w:rPr>
                <w:lang w:val="en-US"/>
              </w:rPr>
              <w:t xml:space="preserve">If you’ve received an error message in R as to why running the script failed, </w:t>
            </w:r>
            <w:r w:rsidR="00B5574E">
              <w:rPr>
                <w:lang w:val="en-US"/>
              </w:rPr>
              <w:t>the error might point to a file containing more details. You will find these in the output folder as well.</w:t>
            </w:r>
          </w:p>
        </w:tc>
      </w:tr>
      <w:tr w:rsidR="00E176D7" w14:paraId="39F72DE6" w14:textId="77777777" w:rsidTr="00085DA6">
        <w:tc>
          <w:tcPr>
            <w:tcW w:w="2939" w:type="dxa"/>
          </w:tcPr>
          <w:p w14:paraId="5DCF314C" w14:textId="78B8B7D6" w:rsidR="00E176D7" w:rsidRDefault="00E176D7" w:rsidP="00362519">
            <w:pPr>
              <w:rPr>
                <w:lang w:val="en-US"/>
              </w:rPr>
            </w:pPr>
            <w:r>
              <w:rPr>
                <w:lang w:val="en-US"/>
              </w:rPr>
              <w:t>Log.txt file</w:t>
            </w:r>
          </w:p>
        </w:tc>
        <w:tc>
          <w:tcPr>
            <w:tcW w:w="6077" w:type="dxa"/>
          </w:tcPr>
          <w:p w14:paraId="70A30B58" w14:textId="5FE4D63A" w:rsidR="00E176D7" w:rsidRDefault="00E176D7" w:rsidP="00B5574E">
            <w:pPr>
              <w:rPr>
                <w:lang w:val="en-US"/>
              </w:rPr>
            </w:pPr>
            <w:r>
              <w:rPr>
                <w:lang w:val="en-US"/>
              </w:rPr>
              <w:t>This file has internal information about how things went when you ran the script</w:t>
            </w:r>
            <w:r w:rsidR="00B5574E">
              <w:rPr>
                <w:lang w:val="en-US"/>
              </w:rPr>
              <w:t>.</w:t>
            </w:r>
          </w:p>
        </w:tc>
      </w:tr>
    </w:tbl>
    <w:p w14:paraId="5A963807" w14:textId="77777777" w:rsidR="000724E9" w:rsidRDefault="000724E9">
      <w:pPr>
        <w:rPr>
          <w:lang w:val="en-US"/>
        </w:rPr>
      </w:pPr>
    </w:p>
    <w:p w14:paraId="4FF05190" w14:textId="77777777" w:rsidR="008F1FD0" w:rsidRDefault="00085DA6" w:rsidP="00085DA6">
      <w:pPr>
        <w:pStyle w:val="Heading3"/>
        <w:rPr>
          <w:noProof/>
          <w:lang w:eastAsia="en-GB"/>
        </w:rPr>
      </w:pPr>
      <w:bookmarkStart w:id="26" w:name="_Toc522817252"/>
      <w:r>
        <w:t>Using the Disaggregations Master Table</w:t>
      </w:r>
      <w:bookmarkEnd w:id="26"/>
    </w:p>
    <w:p w14:paraId="5175E62A" w14:textId="5FCED4E9" w:rsidR="008F1FD0" w:rsidRDefault="00085DA6">
      <w:pPr>
        <w:rPr>
          <w:noProof/>
          <w:lang w:eastAsia="en-GB"/>
        </w:rPr>
      </w:pPr>
      <w:r>
        <w:rPr>
          <w:noProof/>
          <w:lang w:eastAsia="en-GB"/>
        </w:rPr>
        <w:t xml:space="preserve">The disaggregations master table will allow you to select a question/variable and then disaggregate the results by another indicator of your choice. </w:t>
      </w:r>
      <w:r w:rsidR="00AC41DB">
        <w:rPr>
          <w:noProof/>
          <w:lang w:eastAsia="en-GB"/>
        </w:rPr>
        <w:t xml:space="preserve">Simply select your question/variable under “show variable” and select your disaggregation variable under “disaggregate by”. </w:t>
      </w:r>
      <w:r w:rsidR="003C48F6">
        <w:rPr>
          <w:noProof/>
          <w:lang w:eastAsia="en-GB"/>
        </w:rPr>
        <w:t xml:space="preserve">You can only select one disaggregation group, one repeat.for value, and one variable to display at a time. If you select more than one, you will </w:t>
      </w:r>
      <w:r w:rsidR="00B5574E">
        <w:rPr>
          <w:noProof/>
          <w:lang w:eastAsia="en-GB"/>
        </w:rPr>
        <w:t>see wrong numbers</w:t>
      </w:r>
      <w:r w:rsidR="003C48F6">
        <w:rPr>
          <w:noProof/>
          <w:lang w:eastAsia="en-GB"/>
        </w:rPr>
        <w:t xml:space="preserve">. </w:t>
      </w:r>
      <w:r w:rsidR="00AC41DB">
        <w:rPr>
          <w:noProof/>
          <w:lang w:eastAsia="en-GB"/>
        </w:rPr>
        <w:t xml:space="preserve">Results for categorical variables are presented as proportions and numeric variables as means. </w:t>
      </w:r>
      <w:r w:rsidR="00255B70">
        <w:rPr>
          <w:noProof/>
          <w:lang w:eastAsia="en-GB"/>
        </w:rPr>
        <w:t>Note: each time you open the file, make sure you go to the data tab, click refresh all, and link to the relevant cvs file (</w:t>
      </w:r>
      <w:r w:rsidR="00B5574E">
        <w:rPr>
          <w:noProof/>
          <w:lang w:eastAsia="en-GB"/>
        </w:rPr>
        <w:t>“output/master_</w:t>
      </w:r>
      <w:r w:rsidR="00FF3A20">
        <w:rPr>
          <w:noProof/>
          <w:lang w:eastAsia="en-GB"/>
        </w:rPr>
        <w:t>table_long.csv</w:t>
      </w:r>
      <w:r w:rsidR="00B5574E">
        <w:rPr>
          <w:noProof/>
          <w:lang w:eastAsia="en-GB"/>
        </w:rPr>
        <w:t>”</w:t>
      </w:r>
      <w:r w:rsidR="00255B70">
        <w:rPr>
          <w:noProof/>
          <w:lang w:eastAsia="en-GB"/>
        </w:rPr>
        <w:t>). Right click the pivot table and click refresh.</w:t>
      </w:r>
    </w:p>
    <w:p w14:paraId="330BC5D4" w14:textId="77777777" w:rsidR="00AC41DB" w:rsidRDefault="00AC41DB">
      <w:pPr>
        <w:rPr>
          <w:noProof/>
          <w:lang w:eastAsia="en-GB"/>
        </w:rPr>
      </w:pPr>
      <w:r>
        <w:rPr>
          <w:noProof/>
          <w:lang w:eastAsia="en-GB"/>
        </w:rPr>
        <w:drawing>
          <wp:anchor distT="0" distB="0" distL="114300" distR="114300" simplePos="0" relativeHeight="251698176" behindDoc="0" locked="0" layoutInCell="1" allowOverlap="1" wp14:anchorId="46DC3F11" wp14:editId="0A6C3CF4">
            <wp:simplePos x="0" y="0"/>
            <wp:positionH relativeFrom="column">
              <wp:posOffset>272143</wp:posOffset>
            </wp:positionH>
            <wp:positionV relativeFrom="paragraph">
              <wp:posOffset>56877</wp:posOffset>
            </wp:positionV>
            <wp:extent cx="5010607" cy="3472543"/>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t="15872" r="50374" b="22984"/>
                    <a:stretch/>
                  </pic:blipFill>
                  <pic:spPr bwMode="auto">
                    <a:xfrm>
                      <a:off x="0" y="0"/>
                      <a:ext cx="5023637" cy="348157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B1376C" w14:textId="77777777" w:rsidR="00AC41DB" w:rsidRDefault="00AC41DB">
      <w:pPr>
        <w:rPr>
          <w:noProof/>
          <w:lang w:eastAsia="en-GB"/>
        </w:rPr>
      </w:pPr>
    </w:p>
    <w:p w14:paraId="5AA8092B" w14:textId="77777777" w:rsidR="008F1FD0" w:rsidRDefault="008F1FD0">
      <w:pPr>
        <w:rPr>
          <w:lang w:val="en-US"/>
        </w:rPr>
      </w:pPr>
    </w:p>
    <w:p w14:paraId="7B7495C7" w14:textId="77777777" w:rsidR="00EE1D5E" w:rsidRDefault="00EE1D5E">
      <w:pPr>
        <w:rPr>
          <w:lang w:val="en-US"/>
        </w:rPr>
      </w:pPr>
    </w:p>
    <w:sectPr w:rsidR="00EE1D5E">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8DE4CF" w14:textId="77777777" w:rsidR="00DB3379" w:rsidRDefault="00DB3379" w:rsidP="00D06E79">
      <w:pPr>
        <w:spacing w:after="0" w:line="240" w:lineRule="auto"/>
      </w:pPr>
      <w:r>
        <w:separator/>
      </w:r>
    </w:p>
  </w:endnote>
  <w:endnote w:type="continuationSeparator" w:id="0">
    <w:p w14:paraId="7B05619D" w14:textId="77777777" w:rsidR="00DB3379" w:rsidRDefault="00DB3379" w:rsidP="00D06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8904464"/>
      <w:docPartObj>
        <w:docPartGallery w:val="Page Numbers (Bottom of Page)"/>
        <w:docPartUnique/>
      </w:docPartObj>
    </w:sdtPr>
    <w:sdtEndPr>
      <w:rPr>
        <w:noProof/>
      </w:rPr>
    </w:sdtEndPr>
    <w:sdtContent>
      <w:p w14:paraId="523788C2" w14:textId="64CD2EE4" w:rsidR="0006049F" w:rsidRDefault="0006049F">
        <w:pPr>
          <w:pStyle w:val="Footer"/>
          <w:jc w:val="right"/>
        </w:pPr>
        <w:r>
          <w:fldChar w:fldCharType="begin"/>
        </w:r>
        <w:r>
          <w:instrText xml:space="preserve"> PAGE   \* MERGEFORMAT </w:instrText>
        </w:r>
        <w:r>
          <w:fldChar w:fldCharType="separate"/>
        </w:r>
        <w:r w:rsidR="004A63D3">
          <w:rPr>
            <w:noProof/>
          </w:rPr>
          <w:t>6</w:t>
        </w:r>
        <w:r>
          <w:rPr>
            <w:noProof/>
          </w:rPr>
          <w:fldChar w:fldCharType="end"/>
        </w:r>
      </w:p>
    </w:sdtContent>
  </w:sdt>
  <w:p w14:paraId="6A2ABA9F" w14:textId="77777777" w:rsidR="0006049F" w:rsidRDefault="000604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91D2C7" w14:textId="77777777" w:rsidR="00DB3379" w:rsidRDefault="00DB3379" w:rsidP="00D06E79">
      <w:pPr>
        <w:spacing w:after="0" w:line="240" w:lineRule="auto"/>
      </w:pPr>
      <w:r>
        <w:separator/>
      </w:r>
    </w:p>
  </w:footnote>
  <w:footnote w:type="continuationSeparator" w:id="0">
    <w:p w14:paraId="4037C14C" w14:textId="77777777" w:rsidR="00DB3379" w:rsidRDefault="00DB3379" w:rsidP="00D06E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26543"/>
    <w:multiLevelType w:val="hybridMultilevel"/>
    <w:tmpl w:val="A18CE04C"/>
    <w:lvl w:ilvl="0" w:tplc="F5A4485E">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BE522A"/>
    <w:multiLevelType w:val="hybridMultilevel"/>
    <w:tmpl w:val="FD60E348"/>
    <w:lvl w:ilvl="0" w:tplc="50FE78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2E58D7"/>
    <w:multiLevelType w:val="hybridMultilevel"/>
    <w:tmpl w:val="CB4CC4FA"/>
    <w:lvl w:ilvl="0" w:tplc="EBBA04C8">
      <w:start w:val="5"/>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CB68B3"/>
    <w:multiLevelType w:val="hybridMultilevel"/>
    <w:tmpl w:val="EC18F6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0C03E4"/>
    <w:multiLevelType w:val="hybridMultilevel"/>
    <w:tmpl w:val="F4EA50B6"/>
    <w:lvl w:ilvl="0" w:tplc="F9FA936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F7C796D"/>
    <w:multiLevelType w:val="hybridMultilevel"/>
    <w:tmpl w:val="9D22C470"/>
    <w:lvl w:ilvl="0" w:tplc="E240687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ABF"/>
    <w:rsid w:val="00014AA3"/>
    <w:rsid w:val="00016510"/>
    <w:rsid w:val="000224B9"/>
    <w:rsid w:val="00034626"/>
    <w:rsid w:val="00043CB5"/>
    <w:rsid w:val="0005729B"/>
    <w:rsid w:val="0006049F"/>
    <w:rsid w:val="00072155"/>
    <w:rsid w:val="000724E9"/>
    <w:rsid w:val="00085DA6"/>
    <w:rsid w:val="00087E2F"/>
    <w:rsid w:val="000A221B"/>
    <w:rsid w:val="000C2023"/>
    <w:rsid w:val="000D2898"/>
    <w:rsid w:val="000F1407"/>
    <w:rsid w:val="00114E38"/>
    <w:rsid w:val="00124A3C"/>
    <w:rsid w:val="0013165D"/>
    <w:rsid w:val="001C2D7C"/>
    <w:rsid w:val="001C6D88"/>
    <w:rsid w:val="001E764E"/>
    <w:rsid w:val="002210E9"/>
    <w:rsid w:val="0023581B"/>
    <w:rsid w:val="00242779"/>
    <w:rsid w:val="00242EA9"/>
    <w:rsid w:val="00255B70"/>
    <w:rsid w:val="00261FA2"/>
    <w:rsid w:val="0028371D"/>
    <w:rsid w:val="002B17B0"/>
    <w:rsid w:val="002B4A5E"/>
    <w:rsid w:val="002C5AF5"/>
    <w:rsid w:val="002C7D52"/>
    <w:rsid w:val="002E7858"/>
    <w:rsid w:val="002F3224"/>
    <w:rsid w:val="00321D26"/>
    <w:rsid w:val="00326028"/>
    <w:rsid w:val="00327B64"/>
    <w:rsid w:val="00362519"/>
    <w:rsid w:val="003A6B68"/>
    <w:rsid w:val="003C002A"/>
    <w:rsid w:val="003C48F6"/>
    <w:rsid w:val="003D0EAA"/>
    <w:rsid w:val="003F12A1"/>
    <w:rsid w:val="00446A6C"/>
    <w:rsid w:val="0046291D"/>
    <w:rsid w:val="004920F9"/>
    <w:rsid w:val="00494B3B"/>
    <w:rsid w:val="004A63D3"/>
    <w:rsid w:val="004B2D94"/>
    <w:rsid w:val="004B4EC1"/>
    <w:rsid w:val="004D1853"/>
    <w:rsid w:val="004E1059"/>
    <w:rsid w:val="004F4645"/>
    <w:rsid w:val="00522001"/>
    <w:rsid w:val="0053402E"/>
    <w:rsid w:val="005355E1"/>
    <w:rsid w:val="005771A3"/>
    <w:rsid w:val="005944EE"/>
    <w:rsid w:val="005E25C4"/>
    <w:rsid w:val="005E2851"/>
    <w:rsid w:val="005E4A8E"/>
    <w:rsid w:val="005F4604"/>
    <w:rsid w:val="006107BD"/>
    <w:rsid w:val="00633B2E"/>
    <w:rsid w:val="00647E0C"/>
    <w:rsid w:val="0066621A"/>
    <w:rsid w:val="006743D8"/>
    <w:rsid w:val="006A4F88"/>
    <w:rsid w:val="006B4D60"/>
    <w:rsid w:val="006B5015"/>
    <w:rsid w:val="006C299D"/>
    <w:rsid w:val="006E1BD1"/>
    <w:rsid w:val="00703597"/>
    <w:rsid w:val="00706295"/>
    <w:rsid w:val="007264BF"/>
    <w:rsid w:val="0073178B"/>
    <w:rsid w:val="00732A76"/>
    <w:rsid w:val="00762F76"/>
    <w:rsid w:val="00773ACA"/>
    <w:rsid w:val="007808EF"/>
    <w:rsid w:val="0078150A"/>
    <w:rsid w:val="0079411A"/>
    <w:rsid w:val="007A0D74"/>
    <w:rsid w:val="007A4CD2"/>
    <w:rsid w:val="007C2FF8"/>
    <w:rsid w:val="007D26D1"/>
    <w:rsid w:val="007D49BE"/>
    <w:rsid w:val="00807E04"/>
    <w:rsid w:val="008119FE"/>
    <w:rsid w:val="008255BF"/>
    <w:rsid w:val="00843A2E"/>
    <w:rsid w:val="00845AC6"/>
    <w:rsid w:val="00862EE4"/>
    <w:rsid w:val="00873F0A"/>
    <w:rsid w:val="0088425F"/>
    <w:rsid w:val="00896C40"/>
    <w:rsid w:val="008A33DA"/>
    <w:rsid w:val="008C3627"/>
    <w:rsid w:val="008E696E"/>
    <w:rsid w:val="008F1FD0"/>
    <w:rsid w:val="008F447B"/>
    <w:rsid w:val="008F49DC"/>
    <w:rsid w:val="00920085"/>
    <w:rsid w:val="0093673B"/>
    <w:rsid w:val="00967AC0"/>
    <w:rsid w:val="0097380E"/>
    <w:rsid w:val="00984FD7"/>
    <w:rsid w:val="009A00A0"/>
    <w:rsid w:val="009C593D"/>
    <w:rsid w:val="009E71E3"/>
    <w:rsid w:val="009F732C"/>
    <w:rsid w:val="00A205AE"/>
    <w:rsid w:val="00A218BA"/>
    <w:rsid w:val="00A439C6"/>
    <w:rsid w:val="00A62F1B"/>
    <w:rsid w:val="00AA3AAD"/>
    <w:rsid w:val="00AB2722"/>
    <w:rsid w:val="00AC41DB"/>
    <w:rsid w:val="00AC6DC3"/>
    <w:rsid w:val="00AE2BD3"/>
    <w:rsid w:val="00B33159"/>
    <w:rsid w:val="00B379CF"/>
    <w:rsid w:val="00B46DE2"/>
    <w:rsid w:val="00B54BE0"/>
    <w:rsid w:val="00B5574E"/>
    <w:rsid w:val="00B616F5"/>
    <w:rsid w:val="00B6381F"/>
    <w:rsid w:val="00B74156"/>
    <w:rsid w:val="00B80BC2"/>
    <w:rsid w:val="00BB15A3"/>
    <w:rsid w:val="00BB305E"/>
    <w:rsid w:val="00BD5300"/>
    <w:rsid w:val="00C07F5A"/>
    <w:rsid w:val="00C12847"/>
    <w:rsid w:val="00C13543"/>
    <w:rsid w:val="00C26E56"/>
    <w:rsid w:val="00C27008"/>
    <w:rsid w:val="00C66404"/>
    <w:rsid w:val="00C757AF"/>
    <w:rsid w:val="00C765DD"/>
    <w:rsid w:val="00C94AAC"/>
    <w:rsid w:val="00C9605D"/>
    <w:rsid w:val="00C96D85"/>
    <w:rsid w:val="00CA63A7"/>
    <w:rsid w:val="00CB4265"/>
    <w:rsid w:val="00D06E79"/>
    <w:rsid w:val="00D13813"/>
    <w:rsid w:val="00D21DC7"/>
    <w:rsid w:val="00D458EE"/>
    <w:rsid w:val="00D54470"/>
    <w:rsid w:val="00DB0130"/>
    <w:rsid w:val="00DB2C21"/>
    <w:rsid w:val="00DB3379"/>
    <w:rsid w:val="00DC3ABF"/>
    <w:rsid w:val="00DC7231"/>
    <w:rsid w:val="00DD73FD"/>
    <w:rsid w:val="00DE68EE"/>
    <w:rsid w:val="00DF1F5E"/>
    <w:rsid w:val="00DF2063"/>
    <w:rsid w:val="00DF4D5A"/>
    <w:rsid w:val="00E176D7"/>
    <w:rsid w:val="00E26722"/>
    <w:rsid w:val="00E70227"/>
    <w:rsid w:val="00E966C8"/>
    <w:rsid w:val="00E96A52"/>
    <w:rsid w:val="00EC24DE"/>
    <w:rsid w:val="00ED2284"/>
    <w:rsid w:val="00EE1D5E"/>
    <w:rsid w:val="00EE2055"/>
    <w:rsid w:val="00EE761E"/>
    <w:rsid w:val="00F03DC9"/>
    <w:rsid w:val="00F27EB9"/>
    <w:rsid w:val="00F3475D"/>
    <w:rsid w:val="00FA3BBD"/>
    <w:rsid w:val="00FC3C11"/>
    <w:rsid w:val="00FC451A"/>
    <w:rsid w:val="00FE15BD"/>
    <w:rsid w:val="00FE1B82"/>
    <w:rsid w:val="00FE29C4"/>
    <w:rsid w:val="00FE6113"/>
    <w:rsid w:val="00FF373C"/>
    <w:rsid w:val="00FF3A20"/>
    <w:rsid w:val="00FF46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6EAC2"/>
  <w15:chartTrackingRefBased/>
  <w15:docId w15:val="{02FB22D2-D131-4AF4-BF87-12385A267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24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41DB"/>
    <w:pPr>
      <w:keepNext/>
      <w:keepLines/>
      <w:shd w:val="clear" w:color="auto" w:fill="D2CBB8"/>
      <w:spacing w:after="0"/>
      <w:outlineLvl w:val="1"/>
    </w:pPr>
    <w:rPr>
      <w:rFonts w:asciiTheme="majorHAnsi" w:eastAsiaTheme="majorEastAsia" w:hAnsiTheme="majorHAnsi" w:cstheme="majorBidi"/>
      <w:b/>
      <w:color w:val="2F5496" w:themeColor="accent1" w:themeShade="BF"/>
      <w:sz w:val="36"/>
      <w:szCs w:val="26"/>
      <w:lang w:val="en-US"/>
    </w:rPr>
  </w:style>
  <w:style w:type="paragraph" w:styleId="Heading3">
    <w:name w:val="heading 3"/>
    <w:basedOn w:val="Normal"/>
    <w:next w:val="Normal"/>
    <w:link w:val="Heading3Char"/>
    <w:uiPriority w:val="9"/>
    <w:unhideWhenUsed/>
    <w:qFormat/>
    <w:rsid w:val="00114E38"/>
    <w:pPr>
      <w:shd w:val="clear" w:color="auto" w:fill="EE5859"/>
      <w:outlineLvl w:val="2"/>
    </w:pPr>
    <w:rPr>
      <w:color w:val="FFFFFF" w:themeColor="background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3A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C3ABF"/>
    <w:pPr>
      <w:ind w:left="720"/>
      <w:contextualSpacing/>
    </w:pPr>
  </w:style>
  <w:style w:type="table" w:styleId="TableGrid">
    <w:name w:val="Table Grid"/>
    <w:basedOn w:val="TableNormal"/>
    <w:uiPriority w:val="39"/>
    <w:rsid w:val="00674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224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41DB"/>
    <w:rPr>
      <w:rFonts w:asciiTheme="majorHAnsi" w:eastAsiaTheme="majorEastAsia" w:hAnsiTheme="majorHAnsi" w:cstheme="majorBidi"/>
      <w:b/>
      <w:color w:val="2F5496" w:themeColor="accent1" w:themeShade="BF"/>
      <w:sz w:val="36"/>
      <w:szCs w:val="26"/>
      <w:shd w:val="clear" w:color="auto" w:fill="D2CBB8"/>
      <w:lang w:val="en-US"/>
    </w:rPr>
  </w:style>
  <w:style w:type="character" w:customStyle="1" w:styleId="Heading3Char">
    <w:name w:val="Heading 3 Char"/>
    <w:basedOn w:val="DefaultParagraphFont"/>
    <w:link w:val="Heading3"/>
    <w:uiPriority w:val="9"/>
    <w:rsid w:val="00114E38"/>
    <w:rPr>
      <w:color w:val="FFFFFF" w:themeColor="background1"/>
      <w:shd w:val="clear" w:color="auto" w:fill="EE5859"/>
      <w:lang w:val="en-US"/>
    </w:rPr>
  </w:style>
  <w:style w:type="character" w:styleId="CommentReference">
    <w:name w:val="annotation reference"/>
    <w:basedOn w:val="DefaultParagraphFont"/>
    <w:uiPriority w:val="99"/>
    <w:semiHidden/>
    <w:unhideWhenUsed/>
    <w:rsid w:val="00CA63A7"/>
    <w:rPr>
      <w:sz w:val="16"/>
      <w:szCs w:val="16"/>
    </w:rPr>
  </w:style>
  <w:style w:type="paragraph" w:styleId="CommentText">
    <w:name w:val="annotation text"/>
    <w:basedOn w:val="Normal"/>
    <w:link w:val="CommentTextChar"/>
    <w:uiPriority w:val="99"/>
    <w:semiHidden/>
    <w:unhideWhenUsed/>
    <w:rsid w:val="00CA63A7"/>
    <w:pPr>
      <w:spacing w:line="240" w:lineRule="auto"/>
    </w:pPr>
    <w:rPr>
      <w:sz w:val="20"/>
      <w:szCs w:val="20"/>
    </w:rPr>
  </w:style>
  <w:style w:type="character" w:customStyle="1" w:styleId="CommentTextChar">
    <w:name w:val="Comment Text Char"/>
    <w:basedOn w:val="DefaultParagraphFont"/>
    <w:link w:val="CommentText"/>
    <w:uiPriority w:val="99"/>
    <w:semiHidden/>
    <w:rsid w:val="00CA63A7"/>
    <w:rPr>
      <w:sz w:val="20"/>
      <w:szCs w:val="20"/>
    </w:rPr>
  </w:style>
  <w:style w:type="paragraph" w:styleId="CommentSubject">
    <w:name w:val="annotation subject"/>
    <w:basedOn w:val="CommentText"/>
    <w:next w:val="CommentText"/>
    <w:link w:val="CommentSubjectChar"/>
    <w:uiPriority w:val="99"/>
    <w:semiHidden/>
    <w:unhideWhenUsed/>
    <w:rsid w:val="00CA63A7"/>
    <w:rPr>
      <w:b/>
      <w:bCs/>
    </w:rPr>
  </w:style>
  <w:style w:type="character" w:customStyle="1" w:styleId="CommentSubjectChar">
    <w:name w:val="Comment Subject Char"/>
    <w:basedOn w:val="CommentTextChar"/>
    <w:link w:val="CommentSubject"/>
    <w:uiPriority w:val="99"/>
    <w:semiHidden/>
    <w:rsid w:val="00CA63A7"/>
    <w:rPr>
      <w:b/>
      <w:bCs/>
      <w:sz w:val="20"/>
      <w:szCs w:val="20"/>
    </w:rPr>
  </w:style>
  <w:style w:type="paragraph" w:styleId="BalloonText">
    <w:name w:val="Balloon Text"/>
    <w:basedOn w:val="Normal"/>
    <w:link w:val="BalloonTextChar"/>
    <w:uiPriority w:val="99"/>
    <w:semiHidden/>
    <w:unhideWhenUsed/>
    <w:rsid w:val="00CA63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63A7"/>
    <w:rPr>
      <w:rFonts w:ascii="Segoe UI" w:hAnsi="Segoe UI" w:cs="Segoe UI"/>
      <w:sz w:val="18"/>
      <w:szCs w:val="18"/>
    </w:rPr>
  </w:style>
  <w:style w:type="character" w:styleId="Hyperlink">
    <w:name w:val="Hyperlink"/>
    <w:basedOn w:val="DefaultParagraphFont"/>
    <w:uiPriority w:val="99"/>
    <w:unhideWhenUsed/>
    <w:rsid w:val="00EE2055"/>
    <w:rPr>
      <w:color w:val="0563C1" w:themeColor="hyperlink"/>
      <w:u w:val="single"/>
    </w:rPr>
  </w:style>
  <w:style w:type="paragraph" w:styleId="HTMLPreformatted">
    <w:name w:val="HTML Preformatted"/>
    <w:basedOn w:val="Normal"/>
    <w:link w:val="HTMLPreformattedChar"/>
    <w:uiPriority w:val="99"/>
    <w:semiHidden/>
    <w:unhideWhenUsed/>
    <w:rsid w:val="00AE2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E2BD3"/>
    <w:rPr>
      <w:rFonts w:ascii="Courier New" w:eastAsia="Times New Roman" w:hAnsi="Courier New" w:cs="Courier New"/>
      <w:sz w:val="20"/>
      <w:szCs w:val="20"/>
      <w:lang w:eastAsia="en-GB"/>
    </w:rPr>
  </w:style>
  <w:style w:type="character" w:customStyle="1" w:styleId="gnkrckgcmrb">
    <w:name w:val="gnkrckgcmrb"/>
    <w:basedOn w:val="DefaultParagraphFont"/>
    <w:rsid w:val="00AE2BD3"/>
  </w:style>
  <w:style w:type="paragraph" w:styleId="TOCHeading">
    <w:name w:val="TOC Heading"/>
    <w:basedOn w:val="Heading1"/>
    <w:next w:val="Normal"/>
    <w:uiPriority w:val="39"/>
    <w:unhideWhenUsed/>
    <w:qFormat/>
    <w:rsid w:val="00FC451A"/>
    <w:pPr>
      <w:outlineLvl w:val="9"/>
    </w:pPr>
    <w:rPr>
      <w:lang w:val="en-US"/>
    </w:rPr>
  </w:style>
  <w:style w:type="paragraph" w:styleId="TOC2">
    <w:name w:val="toc 2"/>
    <w:basedOn w:val="Normal"/>
    <w:next w:val="Normal"/>
    <w:autoRedefine/>
    <w:uiPriority w:val="39"/>
    <w:unhideWhenUsed/>
    <w:rsid w:val="00FC451A"/>
    <w:pPr>
      <w:spacing w:after="100"/>
      <w:ind w:left="220"/>
    </w:pPr>
  </w:style>
  <w:style w:type="paragraph" w:styleId="TOC3">
    <w:name w:val="toc 3"/>
    <w:basedOn w:val="Normal"/>
    <w:next w:val="Normal"/>
    <w:autoRedefine/>
    <w:uiPriority w:val="39"/>
    <w:unhideWhenUsed/>
    <w:rsid w:val="00FC451A"/>
    <w:pPr>
      <w:spacing w:after="100"/>
      <w:ind w:left="440"/>
    </w:pPr>
  </w:style>
  <w:style w:type="paragraph" w:styleId="Caption">
    <w:name w:val="caption"/>
    <w:basedOn w:val="Normal"/>
    <w:next w:val="Normal"/>
    <w:uiPriority w:val="35"/>
    <w:unhideWhenUsed/>
    <w:qFormat/>
    <w:rsid w:val="00085DA6"/>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AC41DB"/>
    <w:pPr>
      <w:spacing w:after="100"/>
    </w:pPr>
  </w:style>
  <w:style w:type="paragraph" w:styleId="Header">
    <w:name w:val="header"/>
    <w:basedOn w:val="Normal"/>
    <w:link w:val="HeaderChar"/>
    <w:uiPriority w:val="99"/>
    <w:unhideWhenUsed/>
    <w:rsid w:val="00D06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E79"/>
  </w:style>
  <w:style w:type="paragraph" w:styleId="Footer">
    <w:name w:val="footer"/>
    <w:basedOn w:val="Normal"/>
    <w:link w:val="FooterChar"/>
    <w:uiPriority w:val="99"/>
    <w:unhideWhenUsed/>
    <w:rsid w:val="00D06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E79"/>
  </w:style>
  <w:style w:type="paragraph" w:styleId="Revision">
    <w:name w:val="Revision"/>
    <w:hidden/>
    <w:uiPriority w:val="99"/>
    <w:semiHidden/>
    <w:rsid w:val="00DF4D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088184">
      <w:bodyDiv w:val="1"/>
      <w:marLeft w:val="0"/>
      <w:marRight w:val="0"/>
      <w:marTop w:val="0"/>
      <w:marBottom w:val="0"/>
      <w:divBdr>
        <w:top w:val="none" w:sz="0" w:space="0" w:color="auto"/>
        <w:left w:val="none" w:sz="0" w:space="0" w:color="auto"/>
        <w:bottom w:val="none" w:sz="0" w:space="0" w:color="auto"/>
        <w:right w:val="none" w:sz="0" w:space="0" w:color="auto"/>
      </w:divBdr>
    </w:div>
    <w:div w:id="127717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mailto:martin.barner@impact-initiatives.org"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rstudio.com/products/rstudio/download/"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ran.r-project.org/bin/windows/base/" TargetMode="Externa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mailto:eliora.henzler@impact-initiatives.org" TargetMode="Externa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56B249-3179-4530-B906-4434A9EB7AC9}" type="doc">
      <dgm:prSet loTypeId="urn:microsoft.com/office/officeart/2005/8/layout/process4" loCatId="process" qsTypeId="urn:microsoft.com/office/officeart/2005/8/quickstyle/simple1" qsCatId="simple" csTypeId="urn:microsoft.com/office/officeart/2005/8/colors/accent1_2" csCatId="accent1" phldr="1"/>
      <dgm:spPr/>
    </dgm:pt>
    <dgm:pt modelId="{538BDD22-3DB5-47B1-9770-466FB0DB58FD}">
      <dgm:prSet phldrT="[Text]"/>
      <dgm:spPr/>
      <dgm:t>
        <a:bodyPr/>
        <a:lstStyle/>
        <a:p>
          <a:r>
            <a:rPr lang="en-US"/>
            <a:t>Inputs</a:t>
          </a:r>
        </a:p>
      </dgm:t>
    </dgm:pt>
    <dgm:pt modelId="{466DBD90-741C-4BE9-88F9-2FA675B3B39D}" type="parTrans" cxnId="{1FA41172-73EA-4DAB-8283-18E14E38AEA5}">
      <dgm:prSet/>
      <dgm:spPr/>
      <dgm:t>
        <a:bodyPr/>
        <a:lstStyle/>
        <a:p>
          <a:endParaRPr lang="en-US"/>
        </a:p>
      </dgm:t>
    </dgm:pt>
    <dgm:pt modelId="{984562B7-3084-4198-A547-BD3270963AE6}" type="sibTrans" cxnId="{1FA41172-73EA-4DAB-8283-18E14E38AEA5}">
      <dgm:prSet/>
      <dgm:spPr/>
      <dgm:t>
        <a:bodyPr/>
        <a:lstStyle/>
        <a:p>
          <a:endParaRPr lang="en-US"/>
        </a:p>
      </dgm:t>
    </dgm:pt>
    <dgm:pt modelId="{93D63799-5066-414A-9153-0647A6594F21}">
      <dgm:prSet phldrT="[Text]"/>
      <dgm:spPr/>
      <dgm:t>
        <a:bodyPr/>
        <a:lstStyle/>
        <a:p>
          <a:r>
            <a:rPr lang="en-US"/>
            <a:t>R-Script</a:t>
          </a:r>
        </a:p>
      </dgm:t>
    </dgm:pt>
    <dgm:pt modelId="{31BE0E1F-BB3B-4F8C-BAE1-5B25BF5442FD}" type="parTrans" cxnId="{EC25D4D4-3135-47FF-AB9F-45FA82FD04C4}">
      <dgm:prSet/>
      <dgm:spPr/>
      <dgm:t>
        <a:bodyPr/>
        <a:lstStyle/>
        <a:p>
          <a:endParaRPr lang="en-US"/>
        </a:p>
      </dgm:t>
    </dgm:pt>
    <dgm:pt modelId="{3438DFF6-31BB-4C55-9997-CCA8F2050A03}" type="sibTrans" cxnId="{EC25D4D4-3135-47FF-AB9F-45FA82FD04C4}">
      <dgm:prSet/>
      <dgm:spPr/>
      <dgm:t>
        <a:bodyPr/>
        <a:lstStyle/>
        <a:p>
          <a:endParaRPr lang="en-US"/>
        </a:p>
      </dgm:t>
    </dgm:pt>
    <dgm:pt modelId="{CE3EA4D2-CACA-403E-AFB9-79126349D31D}">
      <dgm:prSet phldrT="[Text]"/>
      <dgm:spPr/>
      <dgm:t>
        <a:bodyPr/>
        <a:lstStyle/>
        <a:p>
          <a:r>
            <a:rPr lang="en-US"/>
            <a:t>Outputs</a:t>
          </a:r>
        </a:p>
      </dgm:t>
    </dgm:pt>
    <dgm:pt modelId="{87E568F8-637C-4525-A96F-F8E2D1EDCB72}" type="parTrans" cxnId="{5DFF75B1-8A44-47B6-A875-3B27FC8A63B7}">
      <dgm:prSet/>
      <dgm:spPr/>
      <dgm:t>
        <a:bodyPr/>
        <a:lstStyle/>
        <a:p>
          <a:endParaRPr lang="en-US"/>
        </a:p>
      </dgm:t>
    </dgm:pt>
    <dgm:pt modelId="{A5839804-0CBE-47EB-816F-D350D19422D3}" type="sibTrans" cxnId="{5DFF75B1-8A44-47B6-A875-3B27FC8A63B7}">
      <dgm:prSet/>
      <dgm:spPr/>
      <dgm:t>
        <a:bodyPr/>
        <a:lstStyle/>
        <a:p>
          <a:endParaRPr lang="en-US"/>
        </a:p>
      </dgm:t>
    </dgm:pt>
    <dgm:pt modelId="{7D718BA0-7D2C-4CD5-8569-A51FA13440E7}">
      <dgm:prSet phldrT="[Text]"/>
      <dgm:spPr/>
      <dgm:t>
        <a:bodyPr/>
        <a:lstStyle/>
        <a:p>
          <a:r>
            <a:rPr lang="en-US"/>
            <a:t>Survey Data</a:t>
          </a:r>
        </a:p>
      </dgm:t>
    </dgm:pt>
    <dgm:pt modelId="{7855DEC3-7C7D-4B7C-AD0A-07873C98486F}" type="parTrans" cxnId="{E7949ED9-170E-4440-AB3B-88660F8FB26C}">
      <dgm:prSet/>
      <dgm:spPr/>
      <dgm:t>
        <a:bodyPr/>
        <a:lstStyle/>
        <a:p>
          <a:endParaRPr lang="en-US"/>
        </a:p>
      </dgm:t>
    </dgm:pt>
    <dgm:pt modelId="{832E679D-8A22-47D2-8D25-91BC2D99A6E1}" type="sibTrans" cxnId="{E7949ED9-170E-4440-AB3B-88660F8FB26C}">
      <dgm:prSet/>
      <dgm:spPr/>
      <dgm:t>
        <a:bodyPr/>
        <a:lstStyle/>
        <a:p>
          <a:endParaRPr lang="en-US"/>
        </a:p>
      </dgm:t>
    </dgm:pt>
    <dgm:pt modelId="{4E09C9F1-3A56-4A77-A78F-5BB64FB88E23}">
      <dgm:prSet phldrT="[Text]"/>
      <dgm:spPr/>
      <dgm:t>
        <a:bodyPr/>
        <a:lstStyle/>
        <a:p>
          <a:r>
            <a:rPr lang="en-US"/>
            <a:t>Survey Tool</a:t>
          </a:r>
        </a:p>
      </dgm:t>
    </dgm:pt>
    <dgm:pt modelId="{C2E41CF1-C694-4E43-B62D-54F98C0DC4C8}" type="parTrans" cxnId="{2D6BAF7A-F813-42EF-8512-4762E3230602}">
      <dgm:prSet/>
      <dgm:spPr/>
      <dgm:t>
        <a:bodyPr/>
        <a:lstStyle/>
        <a:p>
          <a:endParaRPr lang="en-US"/>
        </a:p>
      </dgm:t>
    </dgm:pt>
    <dgm:pt modelId="{C3D65254-1281-4C68-AAD7-CC4C04DE6C25}" type="sibTrans" cxnId="{2D6BAF7A-F813-42EF-8512-4762E3230602}">
      <dgm:prSet/>
      <dgm:spPr/>
      <dgm:t>
        <a:bodyPr/>
        <a:lstStyle/>
        <a:p>
          <a:endParaRPr lang="en-US"/>
        </a:p>
      </dgm:t>
    </dgm:pt>
    <dgm:pt modelId="{82ACE172-7155-446C-B9CE-78BDE07C73A3}">
      <dgm:prSet phldrT="[Text]"/>
      <dgm:spPr/>
      <dgm:t>
        <a:bodyPr/>
        <a:lstStyle/>
        <a:p>
          <a:r>
            <a:rPr lang="en-US"/>
            <a:t>Survey Design</a:t>
          </a:r>
        </a:p>
      </dgm:t>
    </dgm:pt>
    <dgm:pt modelId="{D53B5F6B-F86C-49E6-A477-8758B53024CA}" type="parTrans" cxnId="{AA8055FE-2726-4F4D-98D1-1D99F0C481A7}">
      <dgm:prSet/>
      <dgm:spPr/>
      <dgm:t>
        <a:bodyPr/>
        <a:lstStyle/>
        <a:p>
          <a:endParaRPr lang="en-US"/>
        </a:p>
      </dgm:t>
    </dgm:pt>
    <dgm:pt modelId="{A37ACDC8-EA9C-4CAE-9BD2-5383EA92282C}" type="sibTrans" cxnId="{AA8055FE-2726-4F4D-98D1-1D99F0C481A7}">
      <dgm:prSet/>
      <dgm:spPr/>
      <dgm:t>
        <a:bodyPr/>
        <a:lstStyle/>
        <a:p>
          <a:endParaRPr lang="en-US"/>
        </a:p>
      </dgm:t>
    </dgm:pt>
    <dgm:pt modelId="{CD258545-4580-40C1-8CE2-AACA482C2AB9}">
      <dgm:prSet phldrT="[Text]"/>
      <dgm:spPr/>
      <dgm:t>
        <a:bodyPr/>
        <a:lstStyle/>
        <a:p>
          <a:r>
            <a:rPr lang="en-US"/>
            <a:t>Graphics (Bar charts, scatter plots)</a:t>
          </a:r>
        </a:p>
      </dgm:t>
    </dgm:pt>
    <dgm:pt modelId="{9AF0122A-F382-45D6-877A-F9AEF18114B3}" type="parTrans" cxnId="{6302F491-1BF0-43FF-9802-E67D53DF7BC2}">
      <dgm:prSet/>
      <dgm:spPr/>
      <dgm:t>
        <a:bodyPr/>
        <a:lstStyle/>
        <a:p>
          <a:endParaRPr lang="en-US"/>
        </a:p>
      </dgm:t>
    </dgm:pt>
    <dgm:pt modelId="{5592FBE7-98C3-4861-8549-06B094207276}" type="sibTrans" cxnId="{6302F491-1BF0-43FF-9802-E67D53DF7BC2}">
      <dgm:prSet/>
      <dgm:spPr/>
      <dgm:t>
        <a:bodyPr/>
        <a:lstStyle/>
        <a:p>
          <a:endParaRPr lang="en-US"/>
        </a:p>
      </dgm:t>
    </dgm:pt>
    <dgm:pt modelId="{A180E59C-1DD8-4442-896F-EE6F953587A9}">
      <dgm:prSet phldrT="[Text]"/>
      <dgm:spPr/>
      <dgm:t>
        <a:bodyPr/>
        <a:lstStyle/>
        <a:p>
          <a:r>
            <a:rPr lang="en-US"/>
            <a:t>Disaggregated results</a:t>
          </a:r>
        </a:p>
      </dgm:t>
    </dgm:pt>
    <dgm:pt modelId="{AE988F4E-0A93-4E59-A50A-A9BC2298AF8C}" type="parTrans" cxnId="{82CD813F-B4CC-42E0-896B-56D9BE84CAEA}">
      <dgm:prSet/>
      <dgm:spPr/>
      <dgm:t>
        <a:bodyPr/>
        <a:lstStyle/>
        <a:p>
          <a:endParaRPr lang="en-US"/>
        </a:p>
      </dgm:t>
    </dgm:pt>
    <dgm:pt modelId="{101FA52B-1829-4955-87F2-D6CE8F26E77A}" type="sibTrans" cxnId="{82CD813F-B4CC-42E0-896B-56D9BE84CAEA}">
      <dgm:prSet/>
      <dgm:spPr/>
      <dgm:t>
        <a:bodyPr/>
        <a:lstStyle/>
        <a:p>
          <a:endParaRPr lang="en-US"/>
        </a:p>
      </dgm:t>
    </dgm:pt>
    <dgm:pt modelId="{DB768BAB-B447-49B6-B673-D982ECBA424A}">
      <dgm:prSet phldrT="[Text]"/>
      <dgm:spPr/>
      <dgm:t>
        <a:bodyPr/>
        <a:lstStyle/>
        <a:p>
          <a:r>
            <a:rPr lang="en-US"/>
            <a:t>Results corrected for survey design</a:t>
          </a:r>
        </a:p>
      </dgm:t>
    </dgm:pt>
    <dgm:pt modelId="{6165C284-7679-4483-AF93-AA4FE673F3E4}" type="parTrans" cxnId="{A7FDB699-BFB4-4252-B8A7-3AA33DF205BF}">
      <dgm:prSet/>
      <dgm:spPr/>
      <dgm:t>
        <a:bodyPr/>
        <a:lstStyle/>
        <a:p>
          <a:endParaRPr lang="en-US"/>
        </a:p>
      </dgm:t>
    </dgm:pt>
    <dgm:pt modelId="{94F2B563-E282-4D7D-A2E6-F58027C0C7E8}" type="sibTrans" cxnId="{A7FDB699-BFB4-4252-B8A7-3AA33DF205BF}">
      <dgm:prSet/>
      <dgm:spPr/>
      <dgm:t>
        <a:bodyPr/>
        <a:lstStyle/>
        <a:p>
          <a:endParaRPr lang="en-US"/>
        </a:p>
      </dgm:t>
    </dgm:pt>
    <dgm:pt modelId="{9FEC7D85-D09A-4A04-BB2A-DC3C5568DEC5}">
      <dgm:prSet phldrT="[Text]"/>
      <dgm:spPr/>
      <dgm:t>
        <a:bodyPr/>
        <a:lstStyle/>
        <a:p>
          <a:r>
            <a:rPr lang="en-US"/>
            <a:t>Data merge file for InDesign</a:t>
          </a:r>
        </a:p>
      </dgm:t>
    </dgm:pt>
    <dgm:pt modelId="{E41298A3-8A87-4CD1-851B-774B1CBFEB23}" type="parTrans" cxnId="{5BD007FB-F8B2-4250-BC9F-276F3203A906}">
      <dgm:prSet/>
      <dgm:spPr/>
    </dgm:pt>
    <dgm:pt modelId="{1B554778-10F3-4936-BD9A-EEA0335682B5}" type="sibTrans" cxnId="{5BD007FB-F8B2-4250-BC9F-276F3203A906}">
      <dgm:prSet/>
      <dgm:spPr/>
    </dgm:pt>
    <dgm:pt modelId="{42B89E31-D020-4A83-9663-580E346AB7CA}" type="pres">
      <dgm:prSet presAssocID="{FB56B249-3179-4530-B906-4434A9EB7AC9}" presName="Name0" presStyleCnt="0">
        <dgm:presLayoutVars>
          <dgm:dir/>
          <dgm:animLvl val="lvl"/>
          <dgm:resizeHandles val="exact"/>
        </dgm:presLayoutVars>
      </dgm:prSet>
      <dgm:spPr/>
    </dgm:pt>
    <dgm:pt modelId="{63470724-9A10-4F9F-BBC7-37CAC45641F2}" type="pres">
      <dgm:prSet presAssocID="{CE3EA4D2-CACA-403E-AFB9-79126349D31D}" presName="boxAndChildren" presStyleCnt="0"/>
      <dgm:spPr/>
    </dgm:pt>
    <dgm:pt modelId="{E573F68D-1E30-40CE-8BCD-DAA0350A0047}" type="pres">
      <dgm:prSet presAssocID="{CE3EA4D2-CACA-403E-AFB9-79126349D31D}" presName="parentTextBox" presStyleLbl="node1" presStyleIdx="0" presStyleCnt="3"/>
      <dgm:spPr/>
      <dgm:t>
        <a:bodyPr/>
        <a:lstStyle/>
        <a:p>
          <a:endParaRPr lang="en-GB"/>
        </a:p>
      </dgm:t>
    </dgm:pt>
    <dgm:pt modelId="{A70522EA-1CA1-465E-8A1F-0F2E24C826DC}" type="pres">
      <dgm:prSet presAssocID="{CE3EA4D2-CACA-403E-AFB9-79126349D31D}" presName="entireBox" presStyleLbl="node1" presStyleIdx="0" presStyleCnt="3"/>
      <dgm:spPr/>
      <dgm:t>
        <a:bodyPr/>
        <a:lstStyle/>
        <a:p>
          <a:endParaRPr lang="en-GB"/>
        </a:p>
      </dgm:t>
    </dgm:pt>
    <dgm:pt modelId="{78AB3117-03B8-4826-BB4B-8BC7C98C7673}" type="pres">
      <dgm:prSet presAssocID="{CE3EA4D2-CACA-403E-AFB9-79126349D31D}" presName="descendantBox" presStyleCnt="0"/>
      <dgm:spPr/>
    </dgm:pt>
    <dgm:pt modelId="{69D686C0-F6BD-42F9-8D8D-0DABBA1B749B}" type="pres">
      <dgm:prSet presAssocID="{CD258545-4580-40C1-8CE2-AACA482C2AB9}" presName="childTextBox" presStyleLbl="fgAccFollowNode1" presStyleIdx="0" presStyleCnt="7">
        <dgm:presLayoutVars>
          <dgm:bulletEnabled val="1"/>
        </dgm:presLayoutVars>
      </dgm:prSet>
      <dgm:spPr/>
      <dgm:t>
        <a:bodyPr/>
        <a:lstStyle/>
        <a:p>
          <a:endParaRPr lang="en-US"/>
        </a:p>
      </dgm:t>
    </dgm:pt>
    <dgm:pt modelId="{4C25DBBA-BA18-49B8-B107-5A5ADD5573B5}" type="pres">
      <dgm:prSet presAssocID="{A180E59C-1DD8-4442-896F-EE6F953587A9}" presName="childTextBox" presStyleLbl="fgAccFollowNode1" presStyleIdx="1" presStyleCnt="7">
        <dgm:presLayoutVars>
          <dgm:bulletEnabled val="1"/>
        </dgm:presLayoutVars>
      </dgm:prSet>
      <dgm:spPr/>
      <dgm:t>
        <a:bodyPr/>
        <a:lstStyle/>
        <a:p>
          <a:endParaRPr lang="en-US"/>
        </a:p>
      </dgm:t>
    </dgm:pt>
    <dgm:pt modelId="{9369179E-0E24-47CC-9060-760BB549F94D}" type="pres">
      <dgm:prSet presAssocID="{DB768BAB-B447-49B6-B673-D982ECBA424A}" presName="childTextBox" presStyleLbl="fgAccFollowNode1" presStyleIdx="2" presStyleCnt="7">
        <dgm:presLayoutVars>
          <dgm:bulletEnabled val="1"/>
        </dgm:presLayoutVars>
      </dgm:prSet>
      <dgm:spPr/>
      <dgm:t>
        <a:bodyPr/>
        <a:lstStyle/>
        <a:p>
          <a:endParaRPr lang="en-US"/>
        </a:p>
      </dgm:t>
    </dgm:pt>
    <dgm:pt modelId="{40C5B50F-AAF9-416B-8064-22B97341CCE7}" type="pres">
      <dgm:prSet presAssocID="{9FEC7D85-D09A-4A04-BB2A-DC3C5568DEC5}" presName="childTextBox" presStyleLbl="fgAccFollowNode1" presStyleIdx="3" presStyleCnt="7">
        <dgm:presLayoutVars>
          <dgm:bulletEnabled val="1"/>
        </dgm:presLayoutVars>
      </dgm:prSet>
      <dgm:spPr/>
      <dgm:t>
        <a:bodyPr/>
        <a:lstStyle/>
        <a:p>
          <a:endParaRPr lang="en-US"/>
        </a:p>
      </dgm:t>
    </dgm:pt>
    <dgm:pt modelId="{BC0AB20B-8673-4A35-BBC9-AFBB7DF88928}" type="pres">
      <dgm:prSet presAssocID="{3438DFF6-31BB-4C55-9997-CCA8F2050A03}" presName="sp" presStyleCnt="0"/>
      <dgm:spPr/>
    </dgm:pt>
    <dgm:pt modelId="{49D3AC53-E45D-4936-9158-AB8223E8E06A}" type="pres">
      <dgm:prSet presAssocID="{93D63799-5066-414A-9153-0647A6594F21}" presName="arrowAndChildren" presStyleCnt="0"/>
      <dgm:spPr/>
    </dgm:pt>
    <dgm:pt modelId="{445FB77C-9A06-4856-B6F1-A14450FCD4CE}" type="pres">
      <dgm:prSet presAssocID="{93D63799-5066-414A-9153-0647A6594F21}" presName="parentTextArrow" presStyleLbl="node1" presStyleIdx="1" presStyleCnt="3"/>
      <dgm:spPr/>
      <dgm:t>
        <a:bodyPr/>
        <a:lstStyle/>
        <a:p>
          <a:endParaRPr lang="en-GB"/>
        </a:p>
      </dgm:t>
    </dgm:pt>
    <dgm:pt modelId="{BF236914-F3BA-4DFF-B287-3160BF1131B9}" type="pres">
      <dgm:prSet presAssocID="{984562B7-3084-4198-A547-BD3270963AE6}" presName="sp" presStyleCnt="0"/>
      <dgm:spPr/>
    </dgm:pt>
    <dgm:pt modelId="{E07EB07E-BBAA-4DDA-BF0B-088B5770AABE}" type="pres">
      <dgm:prSet presAssocID="{538BDD22-3DB5-47B1-9770-466FB0DB58FD}" presName="arrowAndChildren" presStyleCnt="0"/>
      <dgm:spPr/>
    </dgm:pt>
    <dgm:pt modelId="{6289BF7E-9236-4E62-8BD2-475BD3CAE263}" type="pres">
      <dgm:prSet presAssocID="{538BDD22-3DB5-47B1-9770-466FB0DB58FD}" presName="parentTextArrow" presStyleLbl="node1" presStyleIdx="1" presStyleCnt="3"/>
      <dgm:spPr/>
      <dgm:t>
        <a:bodyPr/>
        <a:lstStyle/>
        <a:p>
          <a:endParaRPr lang="en-GB"/>
        </a:p>
      </dgm:t>
    </dgm:pt>
    <dgm:pt modelId="{C09579E4-9B28-422E-ACC5-8AF4A4EA28C3}" type="pres">
      <dgm:prSet presAssocID="{538BDD22-3DB5-47B1-9770-466FB0DB58FD}" presName="arrow" presStyleLbl="node1" presStyleIdx="2" presStyleCnt="3" custLinFactY="-281837" custLinFactNeighborX="1411" custLinFactNeighborY="-300000"/>
      <dgm:spPr/>
      <dgm:t>
        <a:bodyPr/>
        <a:lstStyle/>
        <a:p>
          <a:endParaRPr lang="en-GB"/>
        </a:p>
      </dgm:t>
    </dgm:pt>
    <dgm:pt modelId="{67F9F5F7-0DD1-4F99-A489-26CD8FC97454}" type="pres">
      <dgm:prSet presAssocID="{538BDD22-3DB5-47B1-9770-466FB0DB58FD}" presName="descendantArrow" presStyleCnt="0"/>
      <dgm:spPr/>
    </dgm:pt>
    <dgm:pt modelId="{B832198B-4491-48B9-8637-E5B7410BAB61}" type="pres">
      <dgm:prSet presAssocID="{7D718BA0-7D2C-4CD5-8569-A51FA13440E7}" presName="childTextArrow" presStyleLbl="fgAccFollowNode1" presStyleIdx="4" presStyleCnt="7">
        <dgm:presLayoutVars>
          <dgm:bulletEnabled val="1"/>
        </dgm:presLayoutVars>
      </dgm:prSet>
      <dgm:spPr/>
      <dgm:t>
        <a:bodyPr/>
        <a:lstStyle/>
        <a:p>
          <a:endParaRPr lang="en-US"/>
        </a:p>
      </dgm:t>
    </dgm:pt>
    <dgm:pt modelId="{96D61B20-7A6F-4E8D-8DC9-A5F08AB19839}" type="pres">
      <dgm:prSet presAssocID="{4E09C9F1-3A56-4A77-A78F-5BB64FB88E23}" presName="childTextArrow" presStyleLbl="fgAccFollowNode1" presStyleIdx="5" presStyleCnt="7">
        <dgm:presLayoutVars>
          <dgm:bulletEnabled val="1"/>
        </dgm:presLayoutVars>
      </dgm:prSet>
      <dgm:spPr/>
      <dgm:t>
        <a:bodyPr/>
        <a:lstStyle/>
        <a:p>
          <a:endParaRPr lang="en-GB"/>
        </a:p>
      </dgm:t>
    </dgm:pt>
    <dgm:pt modelId="{C7B5993A-1D0F-4BB0-8993-618A83FE3814}" type="pres">
      <dgm:prSet presAssocID="{82ACE172-7155-446C-B9CE-78BDE07C73A3}" presName="childTextArrow" presStyleLbl="fgAccFollowNode1" presStyleIdx="6" presStyleCnt="7">
        <dgm:presLayoutVars>
          <dgm:bulletEnabled val="1"/>
        </dgm:presLayoutVars>
      </dgm:prSet>
      <dgm:spPr/>
      <dgm:t>
        <a:bodyPr/>
        <a:lstStyle/>
        <a:p>
          <a:endParaRPr lang="en-US"/>
        </a:p>
      </dgm:t>
    </dgm:pt>
  </dgm:ptLst>
  <dgm:cxnLst>
    <dgm:cxn modelId="{C75F1405-3C62-43CF-B85D-1CD11EBD50B3}" type="presOf" srcId="{CE3EA4D2-CACA-403E-AFB9-79126349D31D}" destId="{A70522EA-1CA1-465E-8A1F-0F2E24C826DC}" srcOrd="1" destOrd="0" presId="urn:microsoft.com/office/officeart/2005/8/layout/process4"/>
    <dgm:cxn modelId="{5DFF75B1-8A44-47B6-A875-3B27FC8A63B7}" srcId="{FB56B249-3179-4530-B906-4434A9EB7AC9}" destId="{CE3EA4D2-CACA-403E-AFB9-79126349D31D}" srcOrd="2" destOrd="0" parTransId="{87E568F8-637C-4525-A96F-F8E2D1EDCB72}" sibTransId="{A5839804-0CBE-47EB-816F-D350D19422D3}"/>
    <dgm:cxn modelId="{3DD7530D-4781-49CE-BE2A-E52876312353}" type="presOf" srcId="{7D718BA0-7D2C-4CD5-8569-A51FA13440E7}" destId="{B832198B-4491-48B9-8637-E5B7410BAB61}" srcOrd="0" destOrd="0" presId="urn:microsoft.com/office/officeart/2005/8/layout/process4"/>
    <dgm:cxn modelId="{61CC5F70-FA2D-43E9-A75B-B262E139FA67}" type="presOf" srcId="{FB56B249-3179-4530-B906-4434A9EB7AC9}" destId="{42B89E31-D020-4A83-9663-580E346AB7CA}" srcOrd="0" destOrd="0" presId="urn:microsoft.com/office/officeart/2005/8/layout/process4"/>
    <dgm:cxn modelId="{796D3F12-58B7-4B1D-85E4-76B0A6388D56}" type="presOf" srcId="{538BDD22-3DB5-47B1-9770-466FB0DB58FD}" destId="{C09579E4-9B28-422E-ACC5-8AF4A4EA28C3}" srcOrd="1" destOrd="0" presId="urn:microsoft.com/office/officeart/2005/8/layout/process4"/>
    <dgm:cxn modelId="{0F629A2A-86E8-41AE-88C4-D4021F0DA14B}" type="presOf" srcId="{93D63799-5066-414A-9153-0647A6594F21}" destId="{445FB77C-9A06-4856-B6F1-A14450FCD4CE}" srcOrd="0" destOrd="0" presId="urn:microsoft.com/office/officeart/2005/8/layout/process4"/>
    <dgm:cxn modelId="{AA8055FE-2726-4F4D-98D1-1D99F0C481A7}" srcId="{538BDD22-3DB5-47B1-9770-466FB0DB58FD}" destId="{82ACE172-7155-446C-B9CE-78BDE07C73A3}" srcOrd="2" destOrd="0" parTransId="{D53B5F6B-F86C-49E6-A477-8758B53024CA}" sibTransId="{A37ACDC8-EA9C-4CAE-9BD2-5383EA92282C}"/>
    <dgm:cxn modelId="{2D6BAF7A-F813-42EF-8512-4762E3230602}" srcId="{538BDD22-3DB5-47B1-9770-466FB0DB58FD}" destId="{4E09C9F1-3A56-4A77-A78F-5BB64FB88E23}" srcOrd="1" destOrd="0" parTransId="{C2E41CF1-C694-4E43-B62D-54F98C0DC4C8}" sibTransId="{C3D65254-1281-4C68-AAD7-CC4C04DE6C25}"/>
    <dgm:cxn modelId="{3E6A21ED-B60E-44C2-B4A4-EC31538050C7}" type="presOf" srcId="{9FEC7D85-D09A-4A04-BB2A-DC3C5568DEC5}" destId="{40C5B50F-AAF9-416B-8064-22B97341CCE7}" srcOrd="0" destOrd="0" presId="urn:microsoft.com/office/officeart/2005/8/layout/process4"/>
    <dgm:cxn modelId="{82CD813F-B4CC-42E0-896B-56D9BE84CAEA}" srcId="{CE3EA4D2-CACA-403E-AFB9-79126349D31D}" destId="{A180E59C-1DD8-4442-896F-EE6F953587A9}" srcOrd="1" destOrd="0" parTransId="{AE988F4E-0A93-4E59-A50A-A9BC2298AF8C}" sibTransId="{101FA52B-1829-4955-87F2-D6CE8F26E77A}"/>
    <dgm:cxn modelId="{1FA41172-73EA-4DAB-8283-18E14E38AEA5}" srcId="{FB56B249-3179-4530-B906-4434A9EB7AC9}" destId="{538BDD22-3DB5-47B1-9770-466FB0DB58FD}" srcOrd="0" destOrd="0" parTransId="{466DBD90-741C-4BE9-88F9-2FA675B3B39D}" sibTransId="{984562B7-3084-4198-A547-BD3270963AE6}"/>
    <dgm:cxn modelId="{E7949ED9-170E-4440-AB3B-88660F8FB26C}" srcId="{538BDD22-3DB5-47B1-9770-466FB0DB58FD}" destId="{7D718BA0-7D2C-4CD5-8569-A51FA13440E7}" srcOrd="0" destOrd="0" parTransId="{7855DEC3-7C7D-4B7C-AD0A-07873C98486F}" sibTransId="{832E679D-8A22-47D2-8D25-91BC2D99A6E1}"/>
    <dgm:cxn modelId="{BA653C97-E589-467C-A488-4B724536E781}" type="presOf" srcId="{CE3EA4D2-CACA-403E-AFB9-79126349D31D}" destId="{E573F68D-1E30-40CE-8BCD-DAA0350A0047}" srcOrd="0" destOrd="0" presId="urn:microsoft.com/office/officeart/2005/8/layout/process4"/>
    <dgm:cxn modelId="{2ECB84BA-11F0-49D9-B273-2A9CB94A88D3}" type="presOf" srcId="{82ACE172-7155-446C-B9CE-78BDE07C73A3}" destId="{C7B5993A-1D0F-4BB0-8993-618A83FE3814}" srcOrd="0" destOrd="0" presId="urn:microsoft.com/office/officeart/2005/8/layout/process4"/>
    <dgm:cxn modelId="{A7FDB699-BFB4-4252-B8A7-3AA33DF205BF}" srcId="{CE3EA4D2-CACA-403E-AFB9-79126349D31D}" destId="{DB768BAB-B447-49B6-B673-D982ECBA424A}" srcOrd="2" destOrd="0" parTransId="{6165C284-7679-4483-AF93-AA4FE673F3E4}" sibTransId="{94F2B563-E282-4D7D-A2E6-F58027C0C7E8}"/>
    <dgm:cxn modelId="{7493B5A8-8F44-4BAE-9612-453CDE15E40D}" type="presOf" srcId="{CD258545-4580-40C1-8CE2-AACA482C2AB9}" destId="{69D686C0-F6BD-42F9-8D8D-0DABBA1B749B}" srcOrd="0" destOrd="0" presId="urn:microsoft.com/office/officeart/2005/8/layout/process4"/>
    <dgm:cxn modelId="{EC25D4D4-3135-47FF-AB9F-45FA82FD04C4}" srcId="{FB56B249-3179-4530-B906-4434A9EB7AC9}" destId="{93D63799-5066-414A-9153-0647A6594F21}" srcOrd="1" destOrd="0" parTransId="{31BE0E1F-BB3B-4F8C-BAE1-5B25BF5442FD}" sibTransId="{3438DFF6-31BB-4C55-9997-CCA8F2050A03}"/>
    <dgm:cxn modelId="{7A8D5052-F303-4F31-9482-67C73F47623F}" type="presOf" srcId="{4E09C9F1-3A56-4A77-A78F-5BB64FB88E23}" destId="{96D61B20-7A6F-4E8D-8DC9-A5F08AB19839}" srcOrd="0" destOrd="0" presId="urn:microsoft.com/office/officeart/2005/8/layout/process4"/>
    <dgm:cxn modelId="{F448C8F3-A1F9-4F55-BA38-718C0EC88CBD}" type="presOf" srcId="{538BDD22-3DB5-47B1-9770-466FB0DB58FD}" destId="{6289BF7E-9236-4E62-8BD2-475BD3CAE263}" srcOrd="0" destOrd="0" presId="urn:microsoft.com/office/officeart/2005/8/layout/process4"/>
    <dgm:cxn modelId="{286675DA-FE80-4449-845C-F0A9A58C1776}" type="presOf" srcId="{DB768BAB-B447-49B6-B673-D982ECBA424A}" destId="{9369179E-0E24-47CC-9060-760BB549F94D}" srcOrd="0" destOrd="0" presId="urn:microsoft.com/office/officeart/2005/8/layout/process4"/>
    <dgm:cxn modelId="{6302F491-1BF0-43FF-9802-E67D53DF7BC2}" srcId="{CE3EA4D2-CACA-403E-AFB9-79126349D31D}" destId="{CD258545-4580-40C1-8CE2-AACA482C2AB9}" srcOrd="0" destOrd="0" parTransId="{9AF0122A-F382-45D6-877A-F9AEF18114B3}" sibTransId="{5592FBE7-98C3-4861-8549-06B094207276}"/>
    <dgm:cxn modelId="{7F44B71D-907E-4EE2-90BC-FC82D4056913}" type="presOf" srcId="{A180E59C-1DD8-4442-896F-EE6F953587A9}" destId="{4C25DBBA-BA18-49B8-B107-5A5ADD5573B5}" srcOrd="0" destOrd="0" presId="urn:microsoft.com/office/officeart/2005/8/layout/process4"/>
    <dgm:cxn modelId="{5BD007FB-F8B2-4250-BC9F-276F3203A906}" srcId="{CE3EA4D2-CACA-403E-AFB9-79126349D31D}" destId="{9FEC7D85-D09A-4A04-BB2A-DC3C5568DEC5}" srcOrd="3" destOrd="0" parTransId="{E41298A3-8A87-4CD1-851B-774B1CBFEB23}" sibTransId="{1B554778-10F3-4936-BD9A-EEA0335682B5}"/>
    <dgm:cxn modelId="{788E0CBB-B0BE-42ED-844C-9455F0043D7A}" type="presParOf" srcId="{42B89E31-D020-4A83-9663-580E346AB7CA}" destId="{63470724-9A10-4F9F-BBC7-37CAC45641F2}" srcOrd="0" destOrd="0" presId="urn:microsoft.com/office/officeart/2005/8/layout/process4"/>
    <dgm:cxn modelId="{DEC13F52-B4A0-48F6-BC6E-1C898FEB1FBA}" type="presParOf" srcId="{63470724-9A10-4F9F-BBC7-37CAC45641F2}" destId="{E573F68D-1E30-40CE-8BCD-DAA0350A0047}" srcOrd="0" destOrd="0" presId="urn:microsoft.com/office/officeart/2005/8/layout/process4"/>
    <dgm:cxn modelId="{05D173BD-1EEA-4575-AB24-14C0D5DCC0C3}" type="presParOf" srcId="{63470724-9A10-4F9F-BBC7-37CAC45641F2}" destId="{A70522EA-1CA1-465E-8A1F-0F2E24C826DC}" srcOrd="1" destOrd="0" presId="urn:microsoft.com/office/officeart/2005/8/layout/process4"/>
    <dgm:cxn modelId="{8492468C-FCE9-4DD8-9912-0D56B1EE9E26}" type="presParOf" srcId="{63470724-9A10-4F9F-BBC7-37CAC45641F2}" destId="{78AB3117-03B8-4826-BB4B-8BC7C98C7673}" srcOrd="2" destOrd="0" presId="urn:microsoft.com/office/officeart/2005/8/layout/process4"/>
    <dgm:cxn modelId="{A116A124-E2C8-47F5-99CC-2DF6FD6EF63D}" type="presParOf" srcId="{78AB3117-03B8-4826-BB4B-8BC7C98C7673}" destId="{69D686C0-F6BD-42F9-8D8D-0DABBA1B749B}" srcOrd="0" destOrd="0" presId="urn:microsoft.com/office/officeart/2005/8/layout/process4"/>
    <dgm:cxn modelId="{460EB375-FBD0-46A9-A39A-99EBA3110C3F}" type="presParOf" srcId="{78AB3117-03B8-4826-BB4B-8BC7C98C7673}" destId="{4C25DBBA-BA18-49B8-B107-5A5ADD5573B5}" srcOrd="1" destOrd="0" presId="urn:microsoft.com/office/officeart/2005/8/layout/process4"/>
    <dgm:cxn modelId="{1CF0C180-288A-4E4F-A637-789AF7263517}" type="presParOf" srcId="{78AB3117-03B8-4826-BB4B-8BC7C98C7673}" destId="{9369179E-0E24-47CC-9060-760BB549F94D}" srcOrd="2" destOrd="0" presId="urn:microsoft.com/office/officeart/2005/8/layout/process4"/>
    <dgm:cxn modelId="{C823413D-2A6C-40A1-AB0C-66E7FFADF3F1}" type="presParOf" srcId="{78AB3117-03B8-4826-BB4B-8BC7C98C7673}" destId="{40C5B50F-AAF9-416B-8064-22B97341CCE7}" srcOrd="3" destOrd="0" presId="urn:microsoft.com/office/officeart/2005/8/layout/process4"/>
    <dgm:cxn modelId="{C327A3A2-F636-4E95-BDEF-97CCDAC6E1BC}" type="presParOf" srcId="{42B89E31-D020-4A83-9663-580E346AB7CA}" destId="{BC0AB20B-8673-4A35-BBC9-AFBB7DF88928}" srcOrd="1" destOrd="0" presId="urn:microsoft.com/office/officeart/2005/8/layout/process4"/>
    <dgm:cxn modelId="{A40D6ED8-26D6-4F06-AEB9-B3B170C32033}" type="presParOf" srcId="{42B89E31-D020-4A83-9663-580E346AB7CA}" destId="{49D3AC53-E45D-4936-9158-AB8223E8E06A}" srcOrd="2" destOrd="0" presId="urn:microsoft.com/office/officeart/2005/8/layout/process4"/>
    <dgm:cxn modelId="{D56E9DBC-3006-4BFE-8E64-AD9D0BEF2D87}" type="presParOf" srcId="{49D3AC53-E45D-4936-9158-AB8223E8E06A}" destId="{445FB77C-9A06-4856-B6F1-A14450FCD4CE}" srcOrd="0" destOrd="0" presId="urn:microsoft.com/office/officeart/2005/8/layout/process4"/>
    <dgm:cxn modelId="{D9414D9F-331F-4622-98D2-CF94527C1F01}" type="presParOf" srcId="{42B89E31-D020-4A83-9663-580E346AB7CA}" destId="{BF236914-F3BA-4DFF-B287-3160BF1131B9}" srcOrd="3" destOrd="0" presId="urn:microsoft.com/office/officeart/2005/8/layout/process4"/>
    <dgm:cxn modelId="{8094BE3A-274F-4919-A048-1DFE026627FC}" type="presParOf" srcId="{42B89E31-D020-4A83-9663-580E346AB7CA}" destId="{E07EB07E-BBAA-4DDA-BF0B-088B5770AABE}" srcOrd="4" destOrd="0" presId="urn:microsoft.com/office/officeart/2005/8/layout/process4"/>
    <dgm:cxn modelId="{17A5BC5A-1C05-4D53-AD65-57B82F6D5729}" type="presParOf" srcId="{E07EB07E-BBAA-4DDA-BF0B-088B5770AABE}" destId="{6289BF7E-9236-4E62-8BD2-475BD3CAE263}" srcOrd="0" destOrd="0" presId="urn:microsoft.com/office/officeart/2005/8/layout/process4"/>
    <dgm:cxn modelId="{BE69C746-D04E-4706-891A-C027378BC807}" type="presParOf" srcId="{E07EB07E-BBAA-4DDA-BF0B-088B5770AABE}" destId="{C09579E4-9B28-422E-ACC5-8AF4A4EA28C3}" srcOrd="1" destOrd="0" presId="urn:microsoft.com/office/officeart/2005/8/layout/process4"/>
    <dgm:cxn modelId="{BBF912C9-DC32-42B7-B4AC-36AC7CA69CD9}" type="presParOf" srcId="{E07EB07E-BBAA-4DDA-BF0B-088B5770AABE}" destId="{67F9F5F7-0DD1-4F99-A489-26CD8FC97454}" srcOrd="2" destOrd="0" presId="urn:microsoft.com/office/officeart/2005/8/layout/process4"/>
    <dgm:cxn modelId="{1936E42E-9B53-45B1-A308-78563BA65D4E}" type="presParOf" srcId="{67F9F5F7-0DD1-4F99-A489-26CD8FC97454}" destId="{B832198B-4491-48B9-8637-E5B7410BAB61}" srcOrd="0" destOrd="0" presId="urn:microsoft.com/office/officeart/2005/8/layout/process4"/>
    <dgm:cxn modelId="{708EE3AF-2CB9-4C87-B491-25867E3B2D02}" type="presParOf" srcId="{67F9F5F7-0DD1-4F99-A489-26CD8FC97454}" destId="{96D61B20-7A6F-4E8D-8DC9-A5F08AB19839}" srcOrd="1" destOrd="0" presId="urn:microsoft.com/office/officeart/2005/8/layout/process4"/>
    <dgm:cxn modelId="{8B6B8630-A8FC-440C-9277-52818878918B}" type="presParOf" srcId="{67F9F5F7-0DD1-4F99-A489-26CD8FC97454}" destId="{C7B5993A-1D0F-4BB0-8993-618A83FE3814}" srcOrd="2" destOrd="0" presId="urn:microsoft.com/office/officeart/2005/8/layout/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0522EA-1CA1-465E-8A1F-0F2E24C826DC}">
      <dsp:nvSpPr>
        <dsp:cNvPr id="0" name=""/>
        <dsp:cNvSpPr/>
      </dsp:nvSpPr>
      <dsp:spPr>
        <a:xfrm>
          <a:off x="0" y="1990862"/>
          <a:ext cx="2314575" cy="6534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Outputs</a:t>
          </a:r>
        </a:p>
      </dsp:txBody>
      <dsp:txXfrm>
        <a:off x="0" y="1990862"/>
        <a:ext cx="2314575" cy="352860"/>
      </dsp:txXfrm>
    </dsp:sp>
    <dsp:sp modelId="{69D686C0-F6BD-42F9-8D8D-0DABBA1B749B}">
      <dsp:nvSpPr>
        <dsp:cNvPr id="0" name=""/>
        <dsp:cNvSpPr/>
      </dsp:nvSpPr>
      <dsp:spPr>
        <a:xfrm>
          <a:off x="0" y="2330653"/>
          <a:ext cx="578643" cy="30058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lvl="0" algn="ctr" defTabSz="266700">
            <a:lnSpc>
              <a:spcPct val="90000"/>
            </a:lnSpc>
            <a:spcBef>
              <a:spcPct val="0"/>
            </a:spcBef>
            <a:spcAft>
              <a:spcPct val="35000"/>
            </a:spcAft>
          </a:pPr>
          <a:r>
            <a:rPr lang="en-US" sz="600" kern="1200"/>
            <a:t>Graphics (Bar charts, scatter plots)</a:t>
          </a:r>
        </a:p>
      </dsp:txBody>
      <dsp:txXfrm>
        <a:off x="0" y="2330653"/>
        <a:ext cx="578643" cy="300584"/>
      </dsp:txXfrm>
    </dsp:sp>
    <dsp:sp modelId="{4C25DBBA-BA18-49B8-B107-5A5ADD5573B5}">
      <dsp:nvSpPr>
        <dsp:cNvPr id="0" name=""/>
        <dsp:cNvSpPr/>
      </dsp:nvSpPr>
      <dsp:spPr>
        <a:xfrm>
          <a:off x="578643" y="2330653"/>
          <a:ext cx="578643" cy="30058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lvl="0" algn="ctr" defTabSz="266700">
            <a:lnSpc>
              <a:spcPct val="90000"/>
            </a:lnSpc>
            <a:spcBef>
              <a:spcPct val="0"/>
            </a:spcBef>
            <a:spcAft>
              <a:spcPct val="35000"/>
            </a:spcAft>
          </a:pPr>
          <a:r>
            <a:rPr lang="en-US" sz="600" kern="1200"/>
            <a:t>Disaggregated results</a:t>
          </a:r>
        </a:p>
      </dsp:txBody>
      <dsp:txXfrm>
        <a:off x="578643" y="2330653"/>
        <a:ext cx="578643" cy="300584"/>
      </dsp:txXfrm>
    </dsp:sp>
    <dsp:sp modelId="{9369179E-0E24-47CC-9060-760BB549F94D}">
      <dsp:nvSpPr>
        <dsp:cNvPr id="0" name=""/>
        <dsp:cNvSpPr/>
      </dsp:nvSpPr>
      <dsp:spPr>
        <a:xfrm>
          <a:off x="1157287" y="2330653"/>
          <a:ext cx="578643" cy="30058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lvl="0" algn="ctr" defTabSz="266700">
            <a:lnSpc>
              <a:spcPct val="90000"/>
            </a:lnSpc>
            <a:spcBef>
              <a:spcPct val="0"/>
            </a:spcBef>
            <a:spcAft>
              <a:spcPct val="35000"/>
            </a:spcAft>
          </a:pPr>
          <a:r>
            <a:rPr lang="en-US" sz="600" kern="1200"/>
            <a:t>Results corrected for survey design</a:t>
          </a:r>
        </a:p>
      </dsp:txBody>
      <dsp:txXfrm>
        <a:off x="1157287" y="2330653"/>
        <a:ext cx="578643" cy="300584"/>
      </dsp:txXfrm>
    </dsp:sp>
    <dsp:sp modelId="{40C5B50F-AAF9-416B-8064-22B97341CCE7}">
      <dsp:nvSpPr>
        <dsp:cNvPr id="0" name=""/>
        <dsp:cNvSpPr/>
      </dsp:nvSpPr>
      <dsp:spPr>
        <a:xfrm>
          <a:off x="1735931" y="2330653"/>
          <a:ext cx="578643" cy="30058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lvl="0" algn="ctr" defTabSz="266700">
            <a:lnSpc>
              <a:spcPct val="90000"/>
            </a:lnSpc>
            <a:spcBef>
              <a:spcPct val="0"/>
            </a:spcBef>
            <a:spcAft>
              <a:spcPct val="35000"/>
            </a:spcAft>
          </a:pPr>
          <a:r>
            <a:rPr lang="en-US" sz="600" kern="1200"/>
            <a:t>Data merge file for InDesign</a:t>
          </a:r>
        </a:p>
      </dsp:txBody>
      <dsp:txXfrm>
        <a:off x="1735931" y="2330653"/>
        <a:ext cx="578643" cy="300584"/>
      </dsp:txXfrm>
    </dsp:sp>
    <dsp:sp modelId="{445FB77C-9A06-4856-B6F1-A14450FCD4CE}">
      <dsp:nvSpPr>
        <dsp:cNvPr id="0" name=""/>
        <dsp:cNvSpPr/>
      </dsp:nvSpPr>
      <dsp:spPr>
        <a:xfrm rot="10800000">
          <a:off x="0" y="995664"/>
          <a:ext cx="2314575" cy="1004999"/>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R-Script</a:t>
          </a:r>
        </a:p>
      </dsp:txBody>
      <dsp:txXfrm rot="10800000">
        <a:off x="0" y="995664"/>
        <a:ext cx="2314575" cy="653018"/>
      </dsp:txXfrm>
    </dsp:sp>
    <dsp:sp modelId="{C09579E4-9B28-422E-ACC5-8AF4A4EA28C3}">
      <dsp:nvSpPr>
        <dsp:cNvPr id="0" name=""/>
        <dsp:cNvSpPr/>
      </dsp:nvSpPr>
      <dsp:spPr>
        <a:xfrm rot="10800000">
          <a:off x="0" y="0"/>
          <a:ext cx="2314575" cy="1004999"/>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Inputs</a:t>
          </a:r>
        </a:p>
      </dsp:txBody>
      <dsp:txXfrm rot="-10800000">
        <a:off x="0" y="0"/>
        <a:ext cx="2314575" cy="352754"/>
      </dsp:txXfrm>
    </dsp:sp>
    <dsp:sp modelId="{B832198B-4491-48B9-8637-E5B7410BAB61}">
      <dsp:nvSpPr>
        <dsp:cNvPr id="0" name=""/>
        <dsp:cNvSpPr/>
      </dsp:nvSpPr>
      <dsp:spPr>
        <a:xfrm>
          <a:off x="1130" y="353222"/>
          <a:ext cx="770771" cy="30049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lvl="0" algn="ctr" defTabSz="266700">
            <a:lnSpc>
              <a:spcPct val="90000"/>
            </a:lnSpc>
            <a:spcBef>
              <a:spcPct val="0"/>
            </a:spcBef>
            <a:spcAft>
              <a:spcPct val="35000"/>
            </a:spcAft>
          </a:pPr>
          <a:r>
            <a:rPr lang="en-US" sz="600" kern="1200"/>
            <a:t>Survey Data</a:t>
          </a:r>
        </a:p>
      </dsp:txBody>
      <dsp:txXfrm>
        <a:off x="1130" y="353222"/>
        <a:ext cx="770771" cy="300494"/>
      </dsp:txXfrm>
    </dsp:sp>
    <dsp:sp modelId="{96D61B20-7A6F-4E8D-8DC9-A5F08AB19839}">
      <dsp:nvSpPr>
        <dsp:cNvPr id="0" name=""/>
        <dsp:cNvSpPr/>
      </dsp:nvSpPr>
      <dsp:spPr>
        <a:xfrm>
          <a:off x="771901" y="353222"/>
          <a:ext cx="770771" cy="30049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lvl="0" algn="ctr" defTabSz="266700">
            <a:lnSpc>
              <a:spcPct val="90000"/>
            </a:lnSpc>
            <a:spcBef>
              <a:spcPct val="0"/>
            </a:spcBef>
            <a:spcAft>
              <a:spcPct val="35000"/>
            </a:spcAft>
          </a:pPr>
          <a:r>
            <a:rPr lang="en-US" sz="600" kern="1200"/>
            <a:t>Survey Tool</a:t>
          </a:r>
        </a:p>
      </dsp:txBody>
      <dsp:txXfrm>
        <a:off x="771901" y="353222"/>
        <a:ext cx="770771" cy="300494"/>
      </dsp:txXfrm>
    </dsp:sp>
    <dsp:sp modelId="{C7B5993A-1D0F-4BB0-8993-618A83FE3814}">
      <dsp:nvSpPr>
        <dsp:cNvPr id="0" name=""/>
        <dsp:cNvSpPr/>
      </dsp:nvSpPr>
      <dsp:spPr>
        <a:xfrm>
          <a:off x="1542673" y="353222"/>
          <a:ext cx="770771" cy="30049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lvl="0" algn="ctr" defTabSz="266700">
            <a:lnSpc>
              <a:spcPct val="90000"/>
            </a:lnSpc>
            <a:spcBef>
              <a:spcPct val="0"/>
            </a:spcBef>
            <a:spcAft>
              <a:spcPct val="35000"/>
            </a:spcAft>
          </a:pPr>
          <a:r>
            <a:rPr lang="en-US" sz="600" kern="1200"/>
            <a:t>Survey Design</a:t>
          </a:r>
        </a:p>
      </dsp:txBody>
      <dsp:txXfrm>
        <a:off x="1542673" y="353222"/>
        <a:ext cx="770771" cy="3004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9E8B4-99F0-43FD-AC97-B23E27F9E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4253</Words>
  <Characters>24248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reach.nigeria@reach-initiative.org</dc:creator>
  <cp:keywords/>
  <dc:description/>
  <cp:lastModifiedBy>martin</cp:lastModifiedBy>
  <cp:revision>5</cp:revision>
  <dcterms:created xsi:type="dcterms:W3CDTF">2018-08-28T10:46:00Z</dcterms:created>
  <dcterms:modified xsi:type="dcterms:W3CDTF">2018-08-28T10:49:00Z</dcterms:modified>
</cp:coreProperties>
</file>