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A6A959" w14:textId="77777777" w:rsidR="00BA15D0" w:rsidRDefault="00BA15D0" w:rsidP="00AC5E65">
      <w:pPr>
        <w:jc w:val="center"/>
        <w:rPr>
          <w:rFonts w:ascii="Aptos" w:hAnsi="Aptos"/>
          <w:b/>
          <w:bCs/>
          <w:sz w:val="36"/>
          <w:szCs w:val="36"/>
          <w:rtl/>
        </w:rPr>
      </w:pPr>
    </w:p>
    <w:p w14:paraId="0DA4AD08" w14:textId="77777777" w:rsidR="00BA15D0" w:rsidRDefault="00BA15D0" w:rsidP="00AC5E65">
      <w:pPr>
        <w:jc w:val="center"/>
        <w:rPr>
          <w:rFonts w:ascii="Aptos" w:hAnsi="Aptos"/>
          <w:b/>
          <w:bCs/>
          <w:sz w:val="36"/>
          <w:szCs w:val="36"/>
          <w:rtl/>
        </w:rPr>
      </w:pPr>
    </w:p>
    <w:p w14:paraId="6524F522" w14:textId="6CFB4583" w:rsidR="00000000" w:rsidRDefault="00AC5E65" w:rsidP="00AC5E65">
      <w:pPr>
        <w:jc w:val="center"/>
        <w:rPr>
          <w:rFonts w:ascii="Aptos" w:hAnsi="Aptos"/>
          <w:b/>
          <w:bCs/>
          <w:sz w:val="36"/>
          <w:szCs w:val="36"/>
          <w:rtl/>
        </w:rPr>
      </w:pPr>
      <w:r w:rsidRPr="00BA15D0">
        <w:rPr>
          <w:rFonts w:ascii="Aptos" w:hAnsi="Aptos"/>
          <w:b/>
          <w:bCs/>
          <w:sz w:val="36"/>
          <w:szCs w:val="36"/>
        </w:rPr>
        <w:t>Lab 3 Discrete</w:t>
      </w:r>
    </w:p>
    <w:p w14:paraId="5DA6F4E2" w14:textId="77777777" w:rsidR="00BA15D0" w:rsidRPr="00BA15D0" w:rsidRDefault="00BA15D0" w:rsidP="00AC5E65">
      <w:pPr>
        <w:jc w:val="center"/>
        <w:rPr>
          <w:rFonts w:ascii="Aptos" w:hAnsi="Aptos"/>
          <w:b/>
          <w:bCs/>
          <w:sz w:val="36"/>
          <w:szCs w:val="36"/>
        </w:rPr>
      </w:pPr>
    </w:p>
    <w:p w14:paraId="5D0261A9" w14:textId="003AF345" w:rsidR="00AC5E65" w:rsidRPr="00BA15D0" w:rsidRDefault="00AC5E65" w:rsidP="00AC5E65">
      <w:pPr>
        <w:jc w:val="center"/>
        <w:rPr>
          <w:rFonts w:ascii="Aptos" w:hAnsi="Aptos"/>
          <w:b/>
          <w:bCs/>
          <w:sz w:val="36"/>
          <w:szCs w:val="36"/>
        </w:rPr>
      </w:pPr>
      <w:r w:rsidRPr="00BA15D0">
        <w:rPr>
          <w:rFonts w:ascii="Aptos" w:hAnsi="Aptos"/>
          <w:b/>
          <w:bCs/>
          <w:sz w:val="36"/>
          <w:szCs w:val="36"/>
        </w:rPr>
        <w:t>Sets and Bit manipulation</w:t>
      </w:r>
    </w:p>
    <w:p w14:paraId="5E2AB8FD" w14:textId="77777777" w:rsidR="00AC5E65" w:rsidRDefault="00AC5E65" w:rsidP="00AC5E65">
      <w:pPr>
        <w:jc w:val="center"/>
        <w:rPr>
          <w:rFonts w:ascii="Aptos" w:hAnsi="Aptos"/>
          <w:sz w:val="36"/>
          <w:szCs w:val="36"/>
        </w:rPr>
      </w:pPr>
    </w:p>
    <w:p w14:paraId="4814193B" w14:textId="77777777" w:rsidR="00AC5E65" w:rsidRDefault="00AC5E65" w:rsidP="00AC5E65">
      <w:pPr>
        <w:jc w:val="center"/>
        <w:rPr>
          <w:rFonts w:ascii="Aptos" w:hAnsi="Aptos"/>
          <w:sz w:val="36"/>
          <w:szCs w:val="36"/>
          <w:rtl/>
        </w:rPr>
      </w:pPr>
    </w:p>
    <w:p w14:paraId="6E868EFB" w14:textId="77777777" w:rsidR="00BA15D0" w:rsidRDefault="00BA15D0" w:rsidP="00AC5E65">
      <w:pPr>
        <w:jc w:val="center"/>
        <w:rPr>
          <w:rFonts w:ascii="Aptos" w:hAnsi="Aptos"/>
          <w:sz w:val="36"/>
          <w:szCs w:val="36"/>
        </w:rPr>
      </w:pPr>
    </w:p>
    <w:p w14:paraId="3FA93B08" w14:textId="41BADC1C" w:rsidR="00AC5E65" w:rsidRPr="00575CBD" w:rsidRDefault="00AC5E65" w:rsidP="00BA15D0">
      <w:pPr>
        <w:spacing w:line="720" w:lineRule="auto"/>
        <w:jc w:val="center"/>
        <w:rPr>
          <w:rFonts w:ascii="Aptos SemiBold" w:hAnsi="Aptos SemiBold"/>
          <w:sz w:val="40"/>
          <w:szCs w:val="40"/>
        </w:rPr>
      </w:pPr>
      <w:r w:rsidRPr="00575CBD">
        <w:rPr>
          <w:rFonts w:ascii="Aptos SemiBold" w:hAnsi="Aptos SemiBold"/>
          <w:sz w:val="40"/>
          <w:szCs w:val="40"/>
        </w:rPr>
        <w:t xml:space="preserve">Ahmed Ragy </w:t>
      </w:r>
      <w:r w:rsidRPr="00575CBD">
        <w:rPr>
          <w:rFonts w:ascii="Aptos SemiBold" w:hAnsi="Aptos SemiBold"/>
          <w:sz w:val="40"/>
          <w:szCs w:val="40"/>
        </w:rPr>
        <w:tab/>
      </w:r>
      <w:r w:rsidRPr="00575CBD">
        <w:rPr>
          <w:rFonts w:ascii="Aptos SemiBold" w:hAnsi="Aptos SemiBold"/>
          <w:sz w:val="40"/>
          <w:szCs w:val="40"/>
        </w:rPr>
        <w:tab/>
      </w:r>
      <w:r w:rsidRPr="00575CBD">
        <w:rPr>
          <w:rFonts w:ascii="Aptos SemiBold" w:hAnsi="Aptos SemiBold"/>
          <w:sz w:val="40"/>
          <w:szCs w:val="40"/>
          <w:rtl/>
        </w:rPr>
        <w:tab/>
      </w:r>
      <w:r w:rsidRPr="00575CBD">
        <w:rPr>
          <w:rFonts w:ascii="Aptos SemiBold" w:hAnsi="Aptos SemiBold"/>
          <w:sz w:val="40"/>
          <w:szCs w:val="40"/>
          <w:rtl/>
        </w:rPr>
        <w:tab/>
      </w:r>
      <w:r w:rsidRPr="00575CBD">
        <w:rPr>
          <w:rFonts w:ascii="Aptos SemiBold" w:hAnsi="Aptos SemiBold"/>
          <w:sz w:val="40"/>
          <w:szCs w:val="40"/>
          <w:rtl/>
        </w:rPr>
        <w:tab/>
      </w:r>
      <w:r w:rsidRPr="00575CBD">
        <w:rPr>
          <w:rFonts w:ascii="Aptos SemiBold" w:hAnsi="Aptos SemiBold"/>
          <w:sz w:val="40"/>
          <w:szCs w:val="40"/>
        </w:rPr>
        <w:tab/>
      </w:r>
      <w:r w:rsidRPr="00575CBD">
        <w:rPr>
          <w:rFonts w:ascii="Aptos SemiBold" w:hAnsi="Aptos SemiBold"/>
          <w:sz w:val="40"/>
          <w:szCs w:val="40"/>
        </w:rPr>
        <w:tab/>
        <w:t>22011690</w:t>
      </w:r>
    </w:p>
    <w:p w14:paraId="24B54524" w14:textId="690D63CF" w:rsidR="00AC5E65" w:rsidRPr="00575CBD" w:rsidRDefault="00AC5E65" w:rsidP="00BA15D0">
      <w:pPr>
        <w:spacing w:line="720" w:lineRule="auto"/>
        <w:jc w:val="center"/>
        <w:rPr>
          <w:rFonts w:ascii="Aptos SemiBold" w:hAnsi="Aptos SemiBold"/>
          <w:sz w:val="40"/>
          <w:szCs w:val="40"/>
          <w:rtl/>
        </w:rPr>
      </w:pPr>
      <w:r w:rsidRPr="00575CBD">
        <w:rPr>
          <w:rFonts w:ascii="Aptos SemiBold" w:hAnsi="Aptos SemiBold"/>
          <w:sz w:val="40"/>
          <w:szCs w:val="40"/>
        </w:rPr>
        <w:t>John William</w:t>
      </w:r>
      <w:r w:rsidRPr="00575CBD">
        <w:rPr>
          <w:rFonts w:ascii="Aptos SemiBold" w:hAnsi="Aptos SemiBold"/>
          <w:sz w:val="40"/>
          <w:szCs w:val="40"/>
        </w:rPr>
        <w:tab/>
      </w:r>
      <w:r w:rsidRPr="00575CBD">
        <w:rPr>
          <w:rFonts w:ascii="Aptos SemiBold" w:hAnsi="Aptos SemiBold"/>
          <w:sz w:val="40"/>
          <w:szCs w:val="40"/>
          <w:rtl/>
        </w:rPr>
        <w:tab/>
      </w:r>
      <w:r w:rsidRPr="00575CBD">
        <w:rPr>
          <w:rFonts w:ascii="Aptos SemiBold" w:hAnsi="Aptos SemiBold"/>
          <w:sz w:val="40"/>
          <w:szCs w:val="40"/>
          <w:rtl/>
        </w:rPr>
        <w:tab/>
      </w:r>
      <w:r w:rsidRPr="00575CBD">
        <w:rPr>
          <w:rFonts w:ascii="Aptos SemiBold" w:hAnsi="Aptos SemiBold"/>
          <w:sz w:val="40"/>
          <w:szCs w:val="40"/>
          <w:rtl/>
        </w:rPr>
        <w:tab/>
      </w:r>
      <w:r w:rsidRPr="00575CBD">
        <w:rPr>
          <w:rFonts w:ascii="Aptos SemiBold" w:hAnsi="Aptos SemiBold"/>
          <w:sz w:val="40"/>
          <w:szCs w:val="40"/>
          <w:rtl/>
        </w:rPr>
        <w:tab/>
      </w:r>
      <w:r w:rsidRPr="00575CBD">
        <w:rPr>
          <w:rFonts w:ascii="Aptos SemiBold" w:hAnsi="Aptos SemiBold"/>
          <w:sz w:val="40"/>
          <w:szCs w:val="40"/>
        </w:rPr>
        <w:tab/>
      </w:r>
      <w:r w:rsidRPr="00575CBD">
        <w:rPr>
          <w:rFonts w:ascii="Aptos SemiBold" w:hAnsi="Aptos SemiBold"/>
          <w:sz w:val="40"/>
          <w:szCs w:val="40"/>
        </w:rPr>
        <w:tab/>
        <w:t>2201</w:t>
      </w:r>
      <w:r w:rsidR="00BA15D0" w:rsidRPr="00575CBD">
        <w:rPr>
          <w:rFonts w:ascii="Aptos SemiBold" w:hAnsi="Aptos SemiBold"/>
          <w:sz w:val="40"/>
          <w:szCs w:val="40"/>
        </w:rPr>
        <w:t>0701</w:t>
      </w:r>
    </w:p>
    <w:p w14:paraId="4FC83BBB" w14:textId="77777777" w:rsidR="00AC5E65" w:rsidRDefault="00AC5E65" w:rsidP="00AC5E65">
      <w:pPr>
        <w:jc w:val="center"/>
        <w:rPr>
          <w:rFonts w:ascii="Aptos" w:hAnsi="Aptos"/>
          <w:sz w:val="36"/>
          <w:szCs w:val="36"/>
          <w:rtl/>
        </w:rPr>
      </w:pPr>
    </w:p>
    <w:p w14:paraId="08AEBEEA" w14:textId="32DEC2D8" w:rsidR="00AC5E65" w:rsidRDefault="00AC5E65">
      <w:pPr>
        <w:rPr>
          <w:rFonts w:ascii="Aptos" w:hAnsi="Aptos"/>
          <w:sz w:val="36"/>
          <w:szCs w:val="36"/>
          <w:rtl/>
        </w:rPr>
      </w:pPr>
      <w:r>
        <w:rPr>
          <w:rFonts w:ascii="Aptos" w:hAnsi="Aptos"/>
          <w:sz w:val="36"/>
          <w:szCs w:val="36"/>
          <w:rtl/>
        </w:rPr>
        <w:br w:type="page"/>
      </w:r>
    </w:p>
    <w:p w14:paraId="00AB5CA4" w14:textId="77777777" w:rsidR="001535B3" w:rsidRDefault="001535B3" w:rsidP="00575CBD">
      <w:pPr>
        <w:rPr>
          <w:rFonts w:ascii="Aptos" w:hAnsi="Aptos"/>
          <w:b/>
          <w:bCs/>
          <w:color w:val="1F497D" w:themeColor="text2"/>
          <w:sz w:val="36"/>
          <w:szCs w:val="36"/>
          <w:u w:val="single"/>
          <w:lang w:bidi="ar-EG"/>
        </w:rPr>
      </w:pPr>
    </w:p>
    <w:p w14:paraId="756857C1" w14:textId="2412CF67" w:rsidR="00575CBD" w:rsidRPr="00575CBD" w:rsidRDefault="00AC5E65" w:rsidP="00575CBD">
      <w:pPr>
        <w:rPr>
          <w:rFonts w:ascii="Aptos" w:hAnsi="Aptos"/>
          <w:b/>
          <w:bCs/>
          <w:color w:val="1F497D" w:themeColor="text2"/>
          <w:sz w:val="36"/>
          <w:szCs w:val="36"/>
          <w:u w:val="single"/>
          <w:lang w:bidi="ar-EG"/>
        </w:rPr>
      </w:pPr>
      <w:r w:rsidRPr="00575CBD">
        <w:rPr>
          <w:rFonts w:ascii="Aptos" w:hAnsi="Aptos"/>
          <w:b/>
          <w:bCs/>
          <w:color w:val="1F497D" w:themeColor="text2"/>
          <w:sz w:val="36"/>
          <w:szCs w:val="36"/>
          <w:u w:val="single"/>
          <w:lang w:bidi="ar-EG"/>
        </w:rPr>
        <w:t>Problem Statement</w:t>
      </w:r>
    </w:p>
    <w:p w14:paraId="2006AF17" w14:textId="0C15AC21" w:rsidR="00575CBD" w:rsidRPr="00575CBD" w:rsidRDefault="00575CBD" w:rsidP="004E63DF">
      <w:pPr>
        <w:spacing w:line="360" w:lineRule="auto"/>
        <w:rPr>
          <w:rFonts w:ascii="Aptos" w:hAnsi="Aptos"/>
          <w:sz w:val="28"/>
          <w:szCs w:val="28"/>
          <w:lang w:bidi="ar-EG"/>
        </w:rPr>
      </w:pPr>
      <w:r w:rsidRPr="00575CBD">
        <w:rPr>
          <w:rFonts w:ascii="Aptos" w:hAnsi="Aptos"/>
          <w:sz w:val="28"/>
          <w:szCs w:val="28"/>
          <w:lang w:bidi="ar-EG"/>
        </w:rPr>
        <w:t>Th</w:t>
      </w:r>
      <w:r w:rsidRPr="004E63DF">
        <w:rPr>
          <w:rFonts w:ascii="Aptos" w:hAnsi="Aptos"/>
          <w:sz w:val="28"/>
          <w:szCs w:val="28"/>
          <w:lang w:bidi="ar-EG"/>
        </w:rPr>
        <w:t>ere is a</w:t>
      </w:r>
      <w:r w:rsidRPr="00575CBD">
        <w:rPr>
          <w:rFonts w:ascii="Aptos" w:hAnsi="Aptos"/>
          <w:sz w:val="28"/>
          <w:szCs w:val="28"/>
          <w:lang w:bidi="ar-EG"/>
        </w:rPr>
        <w:t xml:space="preserve"> need for an efficient and scalable solution to perform essential set operations such as union, intersection, complement, difference, and cardinality. The implementation leverages bitwise operations for high-performance computations, representing sets as binary strings where each bit corresponds to an element in a universal set.</w:t>
      </w:r>
    </w:p>
    <w:p w14:paraId="52A98674" w14:textId="076A7DE0" w:rsidR="00575CBD" w:rsidRPr="00575CBD" w:rsidRDefault="00575CBD" w:rsidP="004E63DF">
      <w:pPr>
        <w:spacing w:after="0" w:line="360" w:lineRule="auto"/>
        <w:rPr>
          <w:rFonts w:ascii="Aptos" w:hAnsi="Aptos"/>
          <w:sz w:val="28"/>
          <w:szCs w:val="28"/>
          <w:lang w:bidi="ar-EG"/>
        </w:rPr>
      </w:pPr>
      <w:r w:rsidRPr="00575CBD">
        <w:rPr>
          <w:rFonts w:ascii="Aptos" w:hAnsi="Aptos"/>
          <w:sz w:val="28"/>
          <w:szCs w:val="28"/>
          <w:lang w:bidi="ar-EG"/>
        </w:rPr>
        <w:t>This solution aims to minimize computational overhead and provide a</w:t>
      </w:r>
      <w:r w:rsidRPr="004E63DF">
        <w:rPr>
          <w:rFonts w:ascii="Aptos" w:hAnsi="Aptos"/>
          <w:sz w:val="28"/>
          <w:szCs w:val="28"/>
          <w:lang w:bidi="ar-EG"/>
        </w:rPr>
        <w:t xml:space="preserve">n efficient </w:t>
      </w:r>
      <w:r w:rsidRPr="00575CBD">
        <w:rPr>
          <w:rFonts w:ascii="Aptos" w:hAnsi="Aptos"/>
          <w:sz w:val="28"/>
          <w:szCs w:val="28"/>
          <w:lang w:bidi="ar-EG"/>
        </w:rPr>
        <w:t>tool for performing complex set operations</w:t>
      </w:r>
      <w:r w:rsidRPr="004E63DF">
        <w:rPr>
          <w:rFonts w:ascii="Aptos" w:hAnsi="Aptos"/>
          <w:sz w:val="28"/>
          <w:szCs w:val="28"/>
          <w:lang w:bidi="ar-EG"/>
        </w:rPr>
        <w:t>.</w:t>
      </w:r>
    </w:p>
    <w:p w14:paraId="7C0B3C6E" w14:textId="77777777" w:rsidR="001535B3" w:rsidRDefault="001535B3" w:rsidP="004E63DF">
      <w:pPr>
        <w:spacing w:after="120"/>
        <w:rPr>
          <w:rFonts w:ascii="Aptos" w:hAnsi="Aptos"/>
          <w:sz w:val="36"/>
          <w:szCs w:val="36"/>
          <w:lang w:bidi="ar-EG"/>
        </w:rPr>
      </w:pPr>
    </w:p>
    <w:p w14:paraId="4B157092" w14:textId="77777777" w:rsidR="001535B3" w:rsidRDefault="001535B3" w:rsidP="004E63DF">
      <w:pPr>
        <w:spacing w:after="120"/>
        <w:rPr>
          <w:rFonts w:ascii="Aptos" w:hAnsi="Aptos"/>
          <w:sz w:val="36"/>
          <w:szCs w:val="36"/>
          <w:lang w:bidi="ar-EG"/>
        </w:rPr>
      </w:pPr>
    </w:p>
    <w:p w14:paraId="2E6148D6" w14:textId="77777777" w:rsidR="001535B3" w:rsidRDefault="001535B3" w:rsidP="004E63DF">
      <w:pPr>
        <w:spacing w:after="120"/>
        <w:rPr>
          <w:rFonts w:ascii="Aptos" w:hAnsi="Aptos"/>
          <w:sz w:val="36"/>
          <w:szCs w:val="36"/>
          <w:lang w:bidi="ar-EG"/>
        </w:rPr>
      </w:pPr>
    </w:p>
    <w:p w14:paraId="770F5E58" w14:textId="77777777" w:rsidR="001535B3" w:rsidRDefault="001535B3" w:rsidP="004E63DF">
      <w:pPr>
        <w:spacing w:after="120"/>
        <w:rPr>
          <w:rFonts w:ascii="Aptos" w:hAnsi="Aptos"/>
          <w:sz w:val="36"/>
          <w:szCs w:val="36"/>
          <w:lang w:bidi="ar-EG"/>
        </w:rPr>
      </w:pPr>
    </w:p>
    <w:p w14:paraId="4CF9BEA0" w14:textId="77777777" w:rsidR="001535B3" w:rsidRDefault="001535B3" w:rsidP="004E63DF">
      <w:pPr>
        <w:spacing w:after="120"/>
        <w:rPr>
          <w:rFonts w:ascii="Aptos" w:hAnsi="Aptos"/>
          <w:sz w:val="36"/>
          <w:szCs w:val="36"/>
          <w:lang w:bidi="ar-EG"/>
        </w:rPr>
      </w:pPr>
    </w:p>
    <w:p w14:paraId="11FDD0FB" w14:textId="23A35B7E" w:rsidR="00AC5E65" w:rsidRPr="00BA15D0" w:rsidRDefault="00AC5E65" w:rsidP="004E63DF">
      <w:pPr>
        <w:spacing w:after="120"/>
        <w:rPr>
          <w:rFonts w:ascii="Aptos" w:hAnsi="Aptos"/>
          <w:sz w:val="36"/>
          <w:szCs w:val="36"/>
          <w:lang w:bidi="ar-EG"/>
        </w:rPr>
      </w:pPr>
      <w:r>
        <w:rPr>
          <w:rFonts w:ascii="Aptos" w:hAnsi="Aptos"/>
          <w:sz w:val="36"/>
          <w:szCs w:val="36"/>
          <w:lang w:bidi="ar-EG"/>
        </w:rPr>
        <w:br/>
      </w:r>
      <w:r w:rsidRPr="00575CBD">
        <w:rPr>
          <w:rFonts w:ascii="Aptos" w:hAnsi="Aptos"/>
          <w:b/>
          <w:bCs/>
          <w:color w:val="1F497D" w:themeColor="text2"/>
          <w:sz w:val="36"/>
          <w:szCs w:val="36"/>
          <w:u w:val="single"/>
          <w:lang w:bidi="ar-EG"/>
        </w:rPr>
        <w:t>Used Data Structures</w:t>
      </w:r>
    </w:p>
    <w:p w14:paraId="49520A34" w14:textId="25C87A85" w:rsidR="00BA15D0" w:rsidRPr="00575CBD" w:rsidRDefault="00BA15D0" w:rsidP="00BA15D0">
      <w:pPr>
        <w:pStyle w:val="ListParagraph"/>
        <w:numPr>
          <w:ilvl w:val="0"/>
          <w:numId w:val="3"/>
        </w:numPr>
        <w:spacing w:line="360" w:lineRule="auto"/>
        <w:rPr>
          <w:rFonts w:ascii="Aptos" w:hAnsi="Aptos"/>
          <w:sz w:val="32"/>
          <w:szCs w:val="32"/>
          <w:lang w:bidi="ar-EG"/>
        </w:rPr>
      </w:pPr>
      <w:proofErr w:type="spellStart"/>
      <w:r w:rsidRPr="00575CBD">
        <w:rPr>
          <w:rFonts w:ascii="Aptos" w:hAnsi="Aptos"/>
          <w:sz w:val="32"/>
          <w:szCs w:val="32"/>
          <w:lang w:bidi="ar-EG"/>
        </w:rPr>
        <w:t>ArrayList</w:t>
      </w:r>
      <w:proofErr w:type="spellEnd"/>
      <w:r w:rsidRPr="00575CBD">
        <w:rPr>
          <w:rFonts w:ascii="Aptos" w:hAnsi="Aptos"/>
          <w:sz w:val="32"/>
          <w:szCs w:val="32"/>
          <w:lang w:bidi="ar-EG"/>
        </w:rPr>
        <w:t xml:space="preserve"> </w:t>
      </w:r>
      <w:r w:rsidRPr="00575CBD">
        <w:rPr>
          <w:rFonts w:ascii="Aptos" w:hAnsi="Aptos"/>
          <w:sz w:val="32"/>
          <w:szCs w:val="32"/>
          <w:lang w:bidi="ar-EG"/>
        </w:rPr>
        <w:tab/>
      </w:r>
      <w:r w:rsidRPr="00575CBD">
        <w:rPr>
          <w:rFonts w:ascii="Aptos" w:hAnsi="Aptos"/>
          <w:sz w:val="32"/>
          <w:szCs w:val="32"/>
          <w:lang w:bidi="ar-EG"/>
        </w:rPr>
        <w:tab/>
      </w:r>
      <w:r w:rsidRPr="00575CBD">
        <w:rPr>
          <w:rFonts w:ascii="Aptos" w:hAnsi="Aptos"/>
          <w:sz w:val="32"/>
          <w:szCs w:val="32"/>
          <w:lang w:bidi="ar-EG"/>
        </w:rPr>
        <w:t>(List&lt;Set&gt; and List&lt;String&gt;):</w:t>
      </w:r>
    </w:p>
    <w:p w14:paraId="7C19394D" w14:textId="272FC70E" w:rsidR="00BA15D0" w:rsidRPr="00575CBD" w:rsidRDefault="00BA15D0" w:rsidP="00BA15D0">
      <w:pPr>
        <w:pStyle w:val="ListParagraph"/>
        <w:numPr>
          <w:ilvl w:val="0"/>
          <w:numId w:val="3"/>
        </w:numPr>
        <w:spacing w:line="360" w:lineRule="auto"/>
        <w:rPr>
          <w:rFonts w:ascii="Aptos" w:hAnsi="Aptos"/>
          <w:sz w:val="32"/>
          <w:szCs w:val="32"/>
          <w:lang w:bidi="ar-EG"/>
        </w:rPr>
      </w:pPr>
      <w:r w:rsidRPr="00575CBD">
        <w:rPr>
          <w:rFonts w:ascii="Aptos" w:hAnsi="Aptos"/>
          <w:sz w:val="32"/>
          <w:szCs w:val="32"/>
          <w:lang w:bidi="ar-EG"/>
        </w:rPr>
        <w:t xml:space="preserve">HashMap </w:t>
      </w:r>
      <w:r w:rsidRPr="00575CBD">
        <w:rPr>
          <w:rFonts w:ascii="Aptos" w:hAnsi="Aptos"/>
          <w:sz w:val="32"/>
          <w:szCs w:val="32"/>
          <w:lang w:bidi="ar-EG"/>
        </w:rPr>
        <w:tab/>
      </w:r>
      <w:r w:rsidRPr="00575CBD">
        <w:rPr>
          <w:rFonts w:ascii="Aptos" w:hAnsi="Aptos"/>
          <w:sz w:val="32"/>
          <w:szCs w:val="32"/>
          <w:lang w:bidi="ar-EG"/>
        </w:rPr>
        <w:tab/>
      </w:r>
      <w:r w:rsidRPr="00575CBD">
        <w:rPr>
          <w:rFonts w:ascii="Aptos" w:hAnsi="Aptos"/>
          <w:sz w:val="32"/>
          <w:szCs w:val="32"/>
          <w:lang w:bidi="ar-EG"/>
        </w:rPr>
        <w:t>(Map&lt;String, Integer&gt;):</w:t>
      </w:r>
    </w:p>
    <w:p w14:paraId="60996549" w14:textId="10095EEA" w:rsidR="00AC5E65" w:rsidRPr="00575CBD" w:rsidRDefault="00BA15D0" w:rsidP="00BA15D0">
      <w:pPr>
        <w:pStyle w:val="ListParagraph"/>
        <w:numPr>
          <w:ilvl w:val="0"/>
          <w:numId w:val="3"/>
        </w:numPr>
        <w:spacing w:line="360" w:lineRule="auto"/>
        <w:rPr>
          <w:rFonts w:ascii="Aptos" w:hAnsi="Aptos"/>
          <w:sz w:val="32"/>
          <w:szCs w:val="32"/>
          <w:lang w:bidi="ar-EG"/>
        </w:rPr>
      </w:pPr>
      <w:r w:rsidRPr="00575CBD">
        <w:rPr>
          <w:rFonts w:ascii="Aptos" w:hAnsi="Aptos"/>
          <w:sz w:val="32"/>
          <w:szCs w:val="32"/>
          <w:lang w:bidi="ar-EG"/>
        </w:rPr>
        <w:t xml:space="preserve">String Array </w:t>
      </w:r>
      <w:r w:rsidRPr="00575CBD">
        <w:rPr>
          <w:rFonts w:ascii="Aptos" w:hAnsi="Aptos"/>
          <w:sz w:val="32"/>
          <w:szCs w:val="32"/>
          <w:lang w:bidi="ar-EG"/>
        </w:rPr>
        <w:tab/>
        <w:t>(</w:t>
      </w:r>
      <w:proofErr w:type="gramStart"/>
      <w:r w:rsidRPr="00575CBD">
        <w:rPr>
          <w:rFonts w:ascii="Aptos" w:hAnsi="Aptos"/>
          <w:sz w:val="32"/>
          <w:szCs w:val="32"/>
          <w:lang w:bidi="ar-EG"/>
        </w:rPr>
        <w:t>String[</w:t>
      </w:r>
      <w:proofErr w:type="gramEnd"/>
      <w:r w:rsidRPr="00575CBD">
        <w:rPr>
          <w:rFonts w:ascii="Aptos" w:hAnsi="Aptos"/>
          <w:sz w:val="32"/>
          <w:szCs w:val="32"/>
          <w:lang w:bidi="ar-EG"/>
        </w:rPr>
        <w:t>]</w:t>
      </w:r>
      <w:r w:rsidRPr="00575CBD">
        <w:rPr>
          <w:rFonts w:ascii="Aptos" w:hAnsi="Aptos"/>
          <w:sz w:val="32"/>
          <w:szCs w:val="32"/>
          <w:lang w:bidi="ar-EG"/>
        </w:rPr>
        <w:t>)</w:t>
      </w:r>
    </w:p>
    <w:p w14:paraId="4F4A19D8" w14:textId="77777777" w:rsidR="001535B3" w:rsidRDefault="001535B3" w:rsidP="001535B3">
      <w:pPr>
        <w:rPr>
          <w:rFonts w:ascii="Aptos" w:hAnsi="Aptos"/>
          <w:b/>
          <w:bCs/>
          <w:color w:val="1F497D" w:themeColor="text2"/>
          <w:sz w:val="36"/>
          <w:szCs w:val="36"/>
          <w:u w:val="single"/>
          <w:lang w:bidi="ar-EG"/>
        </w:rPr>
      </w:pPr>
    </w:p>
    <w:p w14:paraId="4EF1306E" w14:textId="77777777" w:rsidR="001535B3" w:rsidRDefault="001535B3" w:rsidP="001535B3">
      <w:pPr>
        <w:rPr>
          <w:rFonts w:ascii="Aptos" w:hAnsi="Aptos"/>
          <w:b/>
          <w:bCs/>
          <w:color w:val="1F497D" w:themeColor="text2"/>
          <w:sz w:val="36"/>
          <w:szCs w:val="36"/>
          <w:u w:val="single"/>
          <w:lang w:bidi="ar-EG"/>
        </w:rPr>
      </w:pPr>
    </w:p>
    <w:p w14:paraId="2AC480B5" w14:textId="77777777" w:rsidR="001535B3" w:rsidRDefault="001535B3" w:rsidP="001535B3">
      <w:pPr>
        <w:rPr>
          <w:rFonts w:ascii="Aptos" w:hAnsi="Aptos"/>
          <w:b/>
          <w:bCs/>
          <w:color w:val="1F497D" w:themeColor="text2"/>
          <w:sz w:val="36"/>
          <w:szCs w:val="36"/>
          <w:u w:val="single"/>
          <w:lang w:bidi="ar-EG"/>
        </w:rPr>
      </w:pPr>
    </w:p>
    <w:p w14:paraId="0C25C7E3" w14:textId="77777777" w:rsidR="001535B3" w:rsidRDefault="001535B3" w:rsidP="001535B3">
      <w:pPr>
        <w:rPr>
          <w:rFonts w:ascii="Aptos" w:hAnsi="Aptos"/>
          <w:b/>
          <w:bCs/>
          <w:color w:val="1F497D" w:themeColor="text2"/>
          <w:sz w:val="36"/>
          <w:szCs w:val="36"/>
          <w:u w:val="single"/>
          <w:lang w:bidi="ar-EG"/>
        </w:rPr>
      </w:pPr>
    </w:p>
    <w:p w14:paraId="543D62D0" w14:textId="77777777" w:rsidR="001535B3" w:rsidRDefault="001535B3" w:rsidP="001535B3">
      <w:pPr>
        <w:rPr>
          <w:rFonts w:ascii="Aptos" w:hAnsi="Aptos"/>
          <w:b/>
          <w:bCs/>
          <w:color w:val="1F497D" w:themeColor="text2"/>
          <w:sz w:val="36"/>
          <w:szCs w:val="36"/>
          <w:u w:val="single"/>
          <w:lang w:bidi="ar-EG"/>
        </w:rPr>
      </w:pPr>
    </w:p>
    <w:p w14:paraId="77F34E0D" w14:textId="4157308F" w:rsidR="001535B3" w:rsidRPr="004E63DF" w:rsidRDefault="001535B3" w:rsidP="001535B3">
      <w:pPr>
        <w:spacing w:after="360"/>
        <w:rPr>
          <w:rFonts w:ascii="Aptos" w:hAnsi="Aptos"/>
          <w:sz w:val="36"/>
          <w:szCs w:val="36"/>
          <w:u w:val="single"/>
          <w:lang w:bidi="ar-EG"/>
        </w:rPr>
      </w:pPr>
      <w:r w:rsidRPr="004E63DF">
        <w:rPr>
          <w:rFonts w:ascii="Aptos" w:hAnsi="Aptos"/>
          <w:b/>
          <w:bCs/>
          <w:sz w:val="36"/>
          <w:szCs w:val="36"/>
          <w:u w:val="single"/>
          <w:lang w:bidi="ar-EG"/>
        </w:rPr>
        <w:lastRenderedPageBreak/>
        <w:t>Assumptions</w:t>
      </w:r>
    </w:p>
    <w:p w14:paraId="4C0649AD" w14:textId="77777777" w:rsidR="001535B3" w:rsidRPr="001535B3" w:rsidRDefault="001535B3" w:rsidP="001535B3">
      <w:pPr>
        <w:pStyle w:val="ListParagraph"/>
        <w:numPr>
          <w:ilvl w:val="0"/>
          <w:numId w:val="11"/>
        </w:numPr>
        <w:spacing w:after="0" w:line="360" w:lineRule="auto"/>
        <w:ind w:left="450"/>
        <w:rPr>
          <w:rFonts w:ascii="Aptos SemiBold" w:hAnsi="Aptos SemiBold"/>
          <w:sz w:val="28"/>
          <w:szCs w:val="28"/>
          <w:lang w:bidi="ar-EG"/>
        </w:rPr>
      </w:pPr>
      <w:r w:rsidRPr="001535B3">
        <w:rPr>
          <w:rFonts w:ascii="Aptos SemiBold" w:hAnsi="Aptos SemiBold"/>
          <w:sz w:val="28"/>
          <w:szCs w:val="28"/>
          <w:lang w:bidi="ar-EG"/>
        </w:rPr>
        <w:t>It is assumed that the elements in the universal set are unique and distinct to avoid ambiguity in indexing and bitwise operations.</w:t>
      </w:r>
    </w:p>
    <w:p w14:paraId="28453C8E" w14:textId="77777777" w:rsidR="001535B3" w:rsidRPr="001535B3" w:rsidRDefault="001535B3" w:rsidP="001535B3">
      <w:pPr>
        <w:pStyle w:val="ListParagraph"/>
        <w:numPr>
          <w:ilvl w:val="0"/>
          <w:numId w:val="11"/>
        </w:numPr>
        <w:spacing w:after="0" w:line="360" w:lineRule="auto"/>
        <w:ind w:left="450"/>
        <w:rPr>
          <w:rFonts w:ascii="Aptos SemiBold" w:hAnsi="Aptos SemiBold"/>
          <w:sz w:val="28"/>
          <w:szCs w:val="28"/>
          <w:lang w:bidi="ar-EG"/>
        </w:rPr>
      </w:pPr>
      <w:r w:rsidRPr="001535B3">
        <w:rPr>
          <w:rFonts w:ascii="Aptos SemiBold" w:hAnsi="Aptos SemiBold"/>
          <w:sz w:val="28"/>
          <w:szCs w:val="28"/>
          <w:lang w:bidi="ar-EG"/>
        </w:rPr>
        <w:t>All subsets provided by the user are assumed to be in the universal set.</w:t>
      </w:r>
    </w:p>
    <w:p w14:paraId="0330CABD" w14:textId="77777777" w:rsidR="001535B3" w:rsidRPr="001535B3" w:rsidRDefault="001535B3" w:rsidP="001535B3">
      <w:pPr>
        <w:pStyle w:val="ListParagraph"/>
        <w:numPr>
          <w:ilvl w:val="0"/>
          <w:numId w:val="11"/>
        </w:numPr>
        <w:spacing w:after="0" w:line="360" w:lineRule="auto"/>
        <w:ind w:left="450"/>
        <w:rPr>
          <w:rFonts w:ascii="Aptos SemiBold" w:hAnsi="Aptos SemiBold"/>
          <w:sz w:val="28"/>
          <w:szCs w:val="28"/>
          <w:lang w:bidi="ar-EG"/>
        </w:rPr>
      </w:pPr>
      <w:r w:rsidRPr="001535B3">
        <w:rPr>
          <w:rFonts w:ascii="Aptos SemiBold" w:hAnsi="Aptos SemiBold"/>
          <w:sz w:val="28"/>
          <w:szCs w:val="28"/>
          <w:lang w:bidi="ar-EG"/>
        </w:rPr>
        <w:t>For operations involving two subsets (e.g., union, intersection, and difference), it is assumed the user selects valid subset indices.</w:t>
      </w:r>
    </w:p>
    <w:p w14:paraId="01DE5C27" w14:textId="77777777" w:rsidR="001535B3" w:rsidRPr="001535B3" w:rsidRDefault="001535B3" w:rsidP="001535B3">
      <w:pPr>
        <w:pStyle w:val="ListParagraph"/>
        <w:numPr>
          <w:ilvl w:val="0"/>
          <w:numId w:val="11"/>
        </w:numPr>
        <w:spacing w:after="0" w:line="360" w:lineRule="auto"/>
        <w:ind w:left="450"/>
        <w:rPr>
          <w:rFonts w:ascii="Aptos SemiBold" w:hAnsi="Aptos SemiBold"/>
          <w:sz w:val="28"/>
          <w:szCs w:val="28"/>
          <w:lang w:bidi="ar-EG"/>
        </w:rPr>
      </w:pPr>
      <w:r w:rsidRPr="001535B3">
        <w:rPr>
          <w:rFonts w:ascii="Aptos SemiBold" w:hAnsi="Aptos SemiBold"/>
          <w:sz w:val="28"/>
          <w:szCs w:val="28"/>
          <w:lang w:bidi="ar-EG"/>
        </w:rPr>
        <w:t>The implementation assumes case sensitivity for element names. For example, "Apple" and "apple" are treated as different elements.</w:t>
      </w:r>
    </w:p>
    <w:p w14:paraId="4A81ED15" w14:textId="77777777" w:rsidR="001535B3" w:rsidRPr="001535B3" w:rsidRDefault="001535B3" w:rsidP="001535B3">
      <w:pPr>
        <w:pStyle w:val="ListParagraph"/>
        <w:numPr>
          <w:ilvl w:val="0"/>
          <w:numId w:val="11"/>
        </w:numPr>
        <w:spacing w:after="0" w:line="360" w:lineRule="auto"/>
        <w:ind w:left="450"/>
        <w:rPr>
          <w:rFonts w:ascii="Aptos SemiBold" w:hAnsi="Aptos SemiBold"/>
          <w:sz w:val="28"/>
          <w:szCs w:val="28"/>
          <w:lang w:bidi="ar-EG"/>
        </w:rPr>
      </w:pPr>
      <w:r w:rsidRPr="001535B3">
        <w:rPr>
          <w:rFonts w:ascii="Aptos SemiBold" w:hAnsi="Aptos SemiBold"/>
          <w:sz w:val="28"/>
          <w:szCs w:val="28"/>
          <w:lang w:bidi="ar-EG"/>
        </w:rPr>
        <w:t>Subsets are referenced by integers preceded by the letter "S" (e.g., S1, S2). It is assumed that users will follow this naming convention when performing operations.</w:t>
      </w:r>
    </w:p>
    <w:p w14:paraId="75710FD8" w14:textId="77777777" w:rsidR="001535B3" w:rsidRPr="001535B3" w:rsidRDefault="001535B3" w:rsidP="001535B3">
      <w:pPr>
        <w:pStyle w:val="ListParagraph"/>
        <w:numPr>
          <w:ilvl w:val="0"/>
          <w:numId w:val="11"/>
        </w:numPr>
        <w:spacing w:after="0" w:line="360" w:lineRule="auto"/>
        <w:ind w:left="450"/>
        <w:rPr>
          <w:rFonts w:ascii="Aptos SemiBold" w:hAnsi="Aptos SemiBold"/>
          <w:sz w:val="28"/>
          <w:szCs w:val="28"/>
          <w:lang w:bidi="ar-EG"/>
        </w:rPr>
      </w:pPr>
      <w:r w:rsidRPr="001535B3">
        <w:rPr>
          <w:rFonts w:ascii="Aptos SemiBold" w:hAnsi="Aptos SemiBold"/>
          <w:sz w:val="28"/>
          <w:szCs w:val="28"/>
          <w:lang w:bidi="ar-EG"/>
        </w:rPr>
        <w:t>The maximum size of the universal set is constrained by the size of the data type used for bitwise operations (e.g., 32 bits for integers).</w:t>
      </w:r>
    </w:p>
    <w:p w14:paraId="0D79C623" w14:textId="77777777" w:rsidR="001535B3" w:rsidRPr="001535B3" w:rsidRDefault="001535B3" w:rsidP="001535B3">
      <w:pPr>
        <w:pStyle w:val="ListParagraph"/>
        <w:numPr>
          <w:ilvl w:val="0"/>
          <w:numId w:val="11"/>
        </w:numPr>
        <w:spacing w:after="0" w:line="360" w:lineRule="auto"/>
        <w:ind w:left="450"/>
        <w:rPr>
          <w:rFonts w:ascii="Aptos SemiBold" w:hAnsi="Aptos SemiBold"/>
          <w:sz w:val="28"/>
          <w:szCs w:val="28"/>
          <w:lang w:bidi="ar-EG"/>
        </w:rPr>
      </w:pPr>
      <w:r w:rsidRPr="001535B3">
        <w:rPr>
          <w:rFonts w:ascii="Aptos SemiBold" w:hAnsi="Aptos SemiBold"/>
          <w:sz w:val="28"/>
          <w:szCs w:val="28"/>
          <w:lang w:bidi="ar-EG"/>
        </w:rPr>
        <w:t>Subset names (e.g., S1, S2, ...) are assumed to be sequentially generated, starting from 1, to ensure consistent indexing.</w:t>
      </w:r>
    </w:p>
    <w:p w14:paraId="13B2D926" w14:textId="77777777" w:rsidR="001535B3" w:rsidRPr="001535B3" w:rsidRDefault="001535B3" w:rsidP="001535B3">
      <w:pPr>
        <w:pStyle w:val="ListParagraph"/>
        <w:numPr>
          <w:ilvl w:val="0"/>
          <w:numId w:val="11"/>
        </w:numPr>
        <w:spacing w:after="0" w:line="360" w:lineRule="auto"/>
        <w:ind w:left="450"/>
        <w:rPr>
          <w:rFonts w:ascii="Aptos SemiBold" w:hAnsi="Aptos SemiBold"/>
          <w:sz w:val="28"/>
          <w:szCs w:val="28"/>
          <w:lang w:bidi="ar-EG"/>
        </w:rPr>
      </w:pPr>
      <w:r w:rsidRPr="001535B3">
        <w:rPr>
          <w:rFonts w:ascii="Aptos SemiBold" w:hAnsi="Aptos SemiBold"/>
          <w:sz w:val="28"/>
          <w:szCs w:val="28"/>
          <w:lang w:bidi="ar-EG"/>
        </w:rPr>
        <w:t>Error Handling for Invalid Operations.</w:t>
      </w:r>
    </w:p>
    <w:p w14:paraId="4F4155A1" w14:textId="77777777" w:rsidR="001535B3" w:rsidRPr="001535B3" w:rsidRDefault="001535B3" w:rsidP="001535B3">
      <w:pPr>
        <w:pStyle w:val="ListParagraph"/>
        <w:numPr>
          <w:ilvl w:val="0"/>
          <w:numId w:val="11"/>
        </w:numPr>
        <w:spacing w:after="0" w:line="360" w:lineRule="auto"/>
        <w:ind w:left="450"/>
        <w:rPr>
          <w:rFonts w:ascii="Aptos SemiBold" w:hAnsi="Aptos SemiBold"/>
          <w:sz w:val="28"/>
          <w:szCs w:val="28"/>
          <w:lang w:bidi="ar-EG"/>
        </w:rPr>
      </w:pPr>
      <w:r w:rsidRPr="001535B3">
        <w:rPr>
          <w:rFonts w:ascii="Aptos SemiBold" w:hAnsi="Aptos SemiBold"/>
          <w:sz w:val="28"/>
          <w:szCs w:val="28"/>
          <w:lang w:bidi="ar-EG"/>
        </w:rPr>
        <w:t xml:space="preserve">End Keyword (case-insensitive) terminate input for both the universal set </w:t>
      </w:r>
    </w:p>
    <w:p w14:paraId="187EDEA0" w14:textId="77777777" w:rsidR="001535B3" w:rsidRPr="001535B3" w:rsidRDefault="001535B3" w:rsidP="001535B3">
      <w:pPr>
        <w:pStyle w:val="ListParagraph"/>
        <w:numPr>
          <w:ilvl w:val="0"/>
          <w:numId w:val="11"/>
        </w:numPr>
        <w:spacing w:after="0" w:line="360" w:lineRule="auto"/>
        <w:ind w:left="450"/>
        <w:rPr>
          <w:rFonts w:ascii="Aptos SemiBold" w:hAnsi="Aptos SemiBold"/>
          <w:sz w:val="28"/>
          <w:szCs w:val="28"/>
          <w:lang w:bidi="ar-EG"/>
        </w:rPr>
      </w:pPr>
      <w:r w:rsidRPr="001535B3">
        <w:rPr>
          <w:rFonts w:ascii="Aptos SemiBold" w:hAnsi="Aptos SemiBold"/>
          <w:sz w:val="28"/>
          <w:szCs w:val="28"/>
          <w:lang w:bidi="ar-EG"/>
        </w:rPr>
        <w:t>The program assumes that the universal set is non-empty.</w:t>
      </w:r>
    </w:p>
    <w:p w14:paraId="1375E3F4" w14:textId="77777777" w:rsidR="001535B3" w:rsidRDefault="001535B3">
      <w:pPr>
        <w:rPr>
          <w:rFonts w:ascii="Aptos" w:hAnsi="Aptos"/>
          <w:b/>
          <w:bCs/>
          <w:color w:val="1F497D" w:themeColor="text2"/>
          <w:sz w:val="40"/>
          <w:szCs w:val="40"/>
          <w:lang w:bidi="ar-EG"/>
        </w:rPr>
      </w:pPr>
      <w:r>
        <w:rPr>
          <w:rFonts w:ascii="Aptos" w:hAnsi="Aptos"/>
          <w:b/>
          <w:bCs/>
          <w:color w:val="1F497D" w:themeColor="text2"/>
          <w:sz w:val="40"/>
          <w:szCs w:val="40"/>
          <w:lang w:bidi="ar-EG"/>
        </w:rPr>
        <w:br w:type="page"/>
      </w:r>
    </w:p>
    <w:p w14:paraId="4094AE8B" w14:textId="775F05FE" w:rsidR="008F0CA7" w:rsidRDefault="00AC5E65" w:rsidP="00575CBD">
      <w:pPr>
        <w:rPr>
          <w:rFonts w:ascii="Aptos" w:hAnsi="Aptos"/>
          <w:b/>
          <w:bCs/>
          <w:color w:val="1F497D" w:themeColor="text2"/>
          <w:sz w:val="40"/>
          <w:szCs w:val="40"/>
          <w:lang w:bidi="ar-EG"/>
        </w:rPr>
      </w:pPr>
      <w:r w:rsidRPr="00575CBD">
        <w:rPr>
          <w:rFonts w:ascii="Aptos" w:hAnsi="Aptos"/>
          <w:b/>
          <w:bCs/>
          <w:color w:val="1F497D" w:themeColor="text2"/>
          <w:sz w:val="40"/>
          <w:szCs w:val="40"/>
          <w:lang w:bidi="ar-EG"/>
        </w:rPr>
        <w:lastRenderedPageBreak/>
        <w:t>Sample runs</w:t>
      </w:r>
    </w:p>
    <w:p w14:paraId="74AD3F34" w14:textId="77777777" w:rsidR="00575CBD" w:rsidRPr="00575CBD" w:rsidRDefault="00575CBD" w:rsidP="00575CBD">
      <w:pPr>
        <w:rPr>
          <w:rFonts w:ascii="Aptos" w:hAnsi="Aptos"/>
          <w:b/>
          <w:bCs/>
          <w:color w:val="1F497D" w:themeColor="text2"/>
          <w:sz w:val="40"/>
          <w:szCs w:val="40"/>
          <w:lang w:bidi="ar-EG"/>
        </w:rPr>
      </w:pPr>
    </w:p>
    <w:p w14:paraId="7AC7F7ED" w14:textId="24B7074F" w:rsidR="00AC5E65" w:rsidRPr="00575CBD" w:rsidRDefault="00AC5E65" w:rsidP="00AC5E65">
      <w:pPr>
        <w:rPr>
          <w:rFonts w:ascii="Aptos" w:hAnsi="Aptos"/>
          <w:b/>
          <w:bCs/>
          <w:sz w:val="40"/>
          <w:szCs w:val="40"/>
          <w:u w:val="single"/>
          <w:lang w:bidi="ar-EG"/>
        </w:rPr>
      </w:pPr>
      <w:r w:rsidRPr="00575CBD">
        <w:rPr>
          <w:rFonts w:ascii="Aptos" w:hAnsi="Aptos"/>
          <w:b/>
          <w:bCs/>
          <w:sz w:val="40"/>
          <w:szCs w:val="40"/>
          <w:u w:val="single"/>
          <w:lang w:bidi="ar-EG"/>
        </w:rPr>
        <w:t>Test Case 1</w:t>
      </w:r>
    </w:p>
    <w:p w14:paraId="35F0AD1E" w14:textId="2635569A" w:rsidR="008F0CA7" w:rsidRDefault="008F0CA7" w:rsidP="00AC5E65">
      <w:pPr>
        <w:rPr>
          <w:rFonts w:ascii="Aptos" w:hAnsi="Aptos"/>
          <w:sz w:val="36"/>
          <w:szCs w:val="36"/>
          <w:lang w:bidi="ar-EG"/>
        </w:rPr>
      </w:pPr>
      <w:r w:rsidRPr="008F0CA7">
        <w:rPr>
          <w:rFonts w:ascii="Aptos" w:hAnsi="Aptos"/>
          <w:sz w:val="36"/>
          <w:szCs w:val="36"/>
          <w:lang w:bidi="ar-EG"/>
        </w:rPr>
        <w:drawing>
          <wp:anchor distT="0" distB="0" distL="114300" distR="114300" simplePos="0" relativeHeight="251648000" behindDoc="0" locked="0" layoutInCell="1" allowOverlap="1" wp14:anchorId="67480605" wp14:editId="2DD319D4">
            <wp:simplePos x="0" y="0"/>
            <wp:positionH relativeFrom="column">
              <wp:posOffset>1350701</wp:posOffset>
            </wp:positionH>
            <wp:positionV relativeFrom="paragraph">
              <wp:posOffset>275756</wp:posOffset>
            </wp:positionV>
            <wp:extent cx="4663440" cy="6981190"/>
            <wp:effectExtent l="0" t="0" r="3810" b="0"/>
            <wp:wrapThrough wrapText="bothSides">
              <wp:wrapPolygon edited="0">
                <wp:start x="0" y="0"/>
                <wp:lineTo x="0" y="21514"/>
                <wp:lineTo x="21529" y="21514"/>
                <wp:lineTo x="21529" y="0"/>
                <wp:lineTo x="0" y="0"/>
              </wp:wrapPolygon>
            </wp:wrapThrough>
            <wp:docPr id="1309940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94087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6981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B12E8F" w14:textId="77777777" w:rsidR="00AC5E65" w:rsidRDefault="00AC5E65" w:rsidP="00AC5E65">
      <w:pPr>
        <w:rPr>
          <w:rFonts w:ascii="Aptos" w:hAnsi="Aptos"/>
          <w:sz w:val="36"/>
          <w:szCs w:val="36"/>
          <w:lang w:bidi="ar-EG"/>
        </w:rPr>
      </w:pPr>
    </w:p>
    <w:p w14:paraId="2F271ADA" w14:textId="0A3DF83D" w:rsidR="00AC5E65" w:rsidRDefault="00AC5E65">
      <w:pPr>
        <w:rPr>
          <w:rFonts w:ascii="Aptos" w:hAnsi="Aptos"/>
          <w:sz w:val="36"/>
          <w:szCs w:val="36"/>
          <w:lang w:bidi="ar-EG"/>
        </w:rPr>
      </w:pPr>
      <w:r>
        <w:rPr>
          <w:rFonts w:ascii="Aptos" w:hAnsi="Aptos"/>
          <w:sz w:val="36"/>
          <w:szCs w:val="36"/>
          <w:lang w:bidi="ar-EG"/>
        </w:rPr>
        <w:br w:type="page"/>
      </w:r>
    </w:p>
    <w:p w14:paraId="6F9DE206" w14:textId="070D372E" w:rsidR="00AC5E65" w:rsidRPr="00575CBD" w:rsidRDefault="00AC5E65" w:rsidP="00AC5E65">
      <w:pPr>
        <w:rPr>
          <w:rFonts w:ascii="Aptos" w:hAnsi="Aptos" w:hint="cs"/>
          <w:b/>
          <w:bCs/>
          <w:sz w:val="40"/>
          <w:szCs w:val="40"/>
          <w:u w:val="single"/>
          <w:rtl/>
          <w:lang w:bidi="ar-EG"/>
        </w:rPr>
      </w:pPr>
      <w:r w:rsidRPr="00575CBD">
        <w:rPr>
          <w:rFonts w:ascii="Aptos" w:hAnsi="Aptos"/>
          <w:b/>
          <w:bCs/>
          <w:sz w:val="40"/>
          <w:szCs w:val="40"/>
          <w:u w:val="single"/>
          <w:lang w:bidi="ar-EG"/>
        </w:rPr>
        <w:lastRenderedPageBreak/>
        <w:t xml:space="preserve">Test Case </w:t>
      </w:r>
      <w:r w:rsidRPr="00575CBD">
        <w:rPr>
          <w:rFonts w:ascii="Aptos" w:hAnsi="Aptos"/>
          <w:b/>
          <w:bCs/>
          <w:sz w:val="40"/>
          <w:szCs w:val="40"/>
          <w:u w:val="single"/>
          <w:lang w:bidi="ar-EG"/>
        </w:rPr>
        <w:t>2</w:t>
      </w:r>
    </w:p>
    <w:p w14:paraId="23402A27" w14:textId="2806391C" w:rsidR="00AC5E65" w:rsidRDefault="00AC5E65" w:rsidP="00AC5E65">
      <w:pPr>
        <w:rPr>
          <w:rFonts w:ascii="Aptos" w:hAnsi="Aptos"/>
          <w:sz w:val="36"/>
          <w:szCs w:val="36"/>
          <w:lang w:bidi="ar-EG"/>
        </w:rPr>
      </w:pPr>
    </w:p>
    <w:p w14:paraId="4B7956D6" w14:textId="11C99D0C" w:rsidR="00AC5E65" w:rsidRDefault="008F0CA7" w:rsidP="00AC5E65">
      <w:pPr>
        <w:rPr>
          <w:rFonts w:ascii="Aptos" w:hAnsi="Aptos"/>
          <w:sz w:val="36"/>
          <w:szCs w:val="36"/>
          <w:lang w:bidi="ar-EG"/>
        </w:rPr>
      </w:pPr>
      <w:r w:rsidRPr="008F0CA7">
        <w:rPr>
          <w:rFonts w:ascii="Aptos" w:hAnsi="Aptos"/>
          <w:sz w:val="36"/>
          <w:szCs w:val="36"/>
          <w:lang w:bidi="ar-EG"/>
        </w:rPr>
        <w:drawing>
          <wp:anchor distT="0" distB="0" distL="114300" distR="114300" simplePos="0" relativeHeight="251656192" behindDoc="0" locked="0" layoutInCell="1" allowOverlap="1" wp14:anchorId="33A5F187" wp14:editId="584AF768">
            <wp:simplePos x="0" y="0"/>
            <wp:positionH relativeFrom="column">
              <wp:posOffset>869094</wp:posOffset>
            </wp:positionH>
            <wp:positionV relativeFrom="paragraph">
              <wp:posOffset>246380</wp:posOffset>
            </wp:positionV>
            <wp:extent cx="5084445" cy="7511415"/>
            <wp:effectExtent l="0" t="0" r="1905" b="0"/>
            <wp:wrapThrough wrapText="bothSides">
              <wp:wrapPolygon edited="0">
                <wp:start x="0" y="0"/>
                <wp:lineTo x="0" y="21529"/>
                <wp:lineTo x="21527" y="21529"/>
                <wp:lineTo x="21527" y="0"/>
                <wp:lineTo x="0" y="0"/>
              </wp:wrapPolygon>
            </wp:wrapThrough>
            <wp:docPr id="814840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84088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445" cy="7511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783D8E" w14:textId="053473BB" w:rsidR="00AC5E65" w:rsidRDefault="00AC5E65">
      <w:pPr>
        <w:rPr>
          <w:rFonts w:ascii="Aptos" w:hAnsi="Aptos"/>
          <w:sz w:val="36"/>
          <w:szCs w:val="36"/>
          <w:lang w:bidi="ar-EG"/>
        </w:rPr>
      </w:pPr>
      <w:r>
        <w:rPr>
          <w:rFonts w:ascii="Aptos" w:hAnsi="Aptos"/>
          <w:sz w:val="36"/>
          <w:szCs w:val="36"/>
          <w:lang w:bidi="ar-EG"/>
        </w:rPr>
        <w:br w:type="page"/>
      </w:r>
    </w:p>
    <w:p w14:paraId="5ECB1124" w14:textId="24709103" w:rsidR="00AC5E65" w:rsidRPr="00575CBD" w:rsidRDefault="00AC5E65" w:rsidP="00AC5E65">
      <w:pPr>
        <w:rPr>
          <w:rFonts w:ascii="Aptos" w:hAnsi="Aptos" w:hint="cs"/>
          <w:b/>
          <w:bCs/>
          <w:sz w:val="40"/>
          <w:szCs w:val="40"/>
          <w:u w:val="single"/>
          <w:rtl/>
          <w:lang w:bidi="ar-EG"/>
        </w:rPr>
      </w:pPr>
      <w:r w:rsidRPr="00575CBD">
        <w:rPr>
          <w:rFonts w:ascii="Aptos" w:hAnsi="Aptos"/>
          <w:b/>
          <w:bCs/>
          <w:sz w:val="40"/>
          <w:szCs w:val="40"/>
          <w:u w:val="single"/>
          <w:lang w:bidi="ar-EG"/>
        </w:rPr>
        <w:lastRenderedPageBreak/>
        <w:t xml:space="preserve">Test Case </w:t>
      </w:r>
      <w:r w:rsidRPr="00575CBD">
        <w:rPr>
          <w:rFonts w:ascii="Aptos" w:hAnsi="Aptos"/>
          <w:b/>
          <w:bCs/>
          <w:sz w:val="40"/>
          <w:szCs w:val="40"/>
          <w:u w:val="single"/>
          <w:lang w:bidi="ar-EG"/>
        </w:rPr>
        <w:t>3</w:t>
      </w:r>
    </w:p>
    <w:p w14:paraId="5D6D9145" w14:textId="41A92898" w:rsidR="008F0CA7" w:rsidRDefault="008F0CA7">
      <w:pPr>
        <w:rPr>
          <w:rFonts w:ascii="Aptos" w:hAnsi="Aptos"/>
          <w:sz w:val="36"/>
          <w:szCs w:val="36"/>
          <w:lang w:bidi="ar-EG"/>
        </w:rPr>
      </w:pPr>
      <w:r w:rsidRPr="008F0CA7">
        <w:rPr>
          <w:rFonts w:ascii="Aptos" w:hAnsi="Aptos"/>
          <w:sz w:val="36"/>
          <w:szCs w:val="36"/>
          <w:lang w:bidi="ar-EG"/>
        </w:rPr>
        <w:drawing>
          <wp:anchor distT="0" distB="0" distL="114300" distR="114300" simplePos="0" relativeHeight="251662336" behindDoc="0" locked="0" layoutInCell="1" allowOverlap="1" wp14:anchorId="4DE92F4B" wp14:editId="10F53112">
            <wp:simplePos x="0" y="0"/>
            <wp:positionH relativeFrom="column">
              <wp:posOffset>642096</wp:posOffset>
            </wp:positionH>
            <wp:positionV relativeFrom="paragraph">
              <wp:posOffset>988060</wp:posOffset>
            </wp:positionV>
            <wp:extent cx="5317490" cy="6066790"/>
            <wp:effectExtent l="0" t="0" r="0" b="0"/>
            <wp:wrapThrough wrapText="bothSides">
              <wp:wrapPolygon edited="0">
                <wp:start x="0" y="0"/>
                <wp:lineTo x="0" y="21501"/>
                <wp:lineTo x="21512" y="21501"/>
                <wp:lineTo x="21512" y="0"/>
                <wp:lineTo x="0" y="0"/>
              </wp:wrapPolygon>
            </wp:wrapThrough>
            <wp:docPr id="12348273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827394" name="Picture 1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7490" cy="606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ptos" w:hAnsi="Aptos"/>
          <w:sz w:val="36"/>
          <w:szCs w:val="36"/>
          <w:lang w:bidi="ar-EG"/>
        </w:rPr>
        <w:br w:type="page"/>
      </w:r>
    </w:p>
    <w:p w14:paraId="1806FAAA" w14:textId="461FFAB4" w:rsidR="00AC5E65" w:rsidRPr="00575CBD" w:rsidRDefault="008F0CA7" w:rsidP="00AC5E65">
      <w:pPr>
        <w:rPr>
          <w:rFonts w:ascii="Aptos" w:hAnsi="Aptos"/>
          <w:b/>
          <w:bCs/>
          <w:sz w:val="40"/>
          <w:szCs w:val="40"/>
          <w:u w:val="single"/>
          <w:lang w:bidi="ar-EG"/>
        </w:rPr>
      </w:pPr>
      <w:r w:rsidRPr="00575CBD">
        <w:rPr>
          <w:rFonts w:ascii="Aptos" w:hAnsi="Aptos"/>
          <w:b/>
          <w:bCs/>
          <w:sz w:val="40"/>
          <w:szCs w:val="40"/>
          <w:u w:val="single"/>
          <w:lang w:bidi="ar-EG"/>
        </w:rPr>
        <w:lastRenderedPageBreak/>
        <w:t>Test Case 4</w:t>
      </w:r>
    </w:p>
    <w:p w14:paraId="20503230" w14:textId="6686BE92" w:rsidR="008F0CA7" w:rsidRDefault="008F0CA7">
      <w:pPr>
        <w:rPr>
          <w:rFonts w:ascii="Aptos" w:hAnsi="Aptos"/>
          <w:sz w:val="36"/>
          <w:szCs w:val="36"/>
          <w:u w:val="single"/>
          <w:lang w:bidi="ar-EG"/>
        </w:rPr>
      </w:pPr>
      <w:r w:rsidRPr="008F0CA7">
        <w:rPr>
          <w:rFonts w:ascii="Aptos" w:hAnsi="Aptos"/>
          <w:sz w:val="36"/>
          <w:szCs w:val="36"/>
          <w:u w:val="single"/>
          <w:lang w:bidi="ar-EG"/>
        </w:rPr>
        <w:drawing>
          <wp:anchor distT="0" distB="0" distL="114300" distR="114300" simplePos="0" relativeHeight="251664384" behindDoc="0" locked="0" layoutInCell="1" allowOverlap="1" wp14:anchorId="346A9BDE" wp14:editId="445DAA95">
            <wp:simplePos x="0" y="0"/>
            <wp:positionH relativeFrom="column">
              <wp:posOffset>944136</wp:posOffset>
            </wp:positionH>
            <wp:positionV relativeFrom="paragraph">
              <wp:posOffset>802005</wp:posOffset>
            </wp:positionV>
            <wp:extent cx="4918710" cy="6400800"/>
            <wp:effectExtent l="0" t="0" r="0" b="0"/>
            <wp:wrapThrough wrapText="bothSides">
              <wp:wrapPolygon edited="0">
                <wp:start x="0" y="0"/>
                <wp:lineTo x="0" y="21536"/>
                <wp:lineTo x="21500" y="21536"/>
                <wp:lineTo x="21500" y="0"/>
                <wp:lineTo x="0" y="0"/>
              </wp:wrapPolygon>
            </wp:wrapThrough>
            <wp:docPr id="99018063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180631" name="Picture 1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71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ptos" w:hAnsi="Aptos"/>
          <w:sz w:val="36"/>
          <w:szCs w:val="36"/>
          <w:u w:val="single"/>
          <w:lang w:bidi="ar-EG"/>
        </w:rPr>
        <w:br w:type="page"/>
      </w:r>
    </w:p>
    <w:p w14:paraId="1324F341" w14:textId="036B3376" w:rsidR="008F0CA7" w:rsidRPr="00575CBD" w:rsidRDefault="008F0CA7" w:rsidP="00AC5E65">
      <w:pPr>
        <w:rPr>
          <w:rFonts w:ascii="Aptos" w:hAnsi="Aptos"/>
          <w:b/>
          <w:bCs/>
          <w:sz w:val="40"/>
          <w:szCs w:val="40"/>
          <w:u w:val="single"/>
          <w:lang w:bidi="ar-EG"/>
        </w:rPr>
      </w:pPr>
      <w:r w:rsidRPr="00575CBD">
        <w:rPr>
          <w:rFonts w:ascii="Aptos" w:hAnsi="Aptos"/>
          <w:b/>
          <w:bCs/>
          <w:sz w:val="40"/>
          <w:szCs w:val="40"/>
          <w:u w:val="single"/>
          <w:lang w:bidi="ar-EG"/>
        </w:rPr>
        <w:lastRenderedPageBreak/>
        <w:t>Test Case 5</w:t>
      </w:r>
    </w:p>
    <w:p w14:paraId="378F3768" w14:textId="5CEFE3FB" w:rsidR="00575CBD" w:rsidRDefault="00575CBD">
      <w:pPr>
        <w:rPr>
          <w:rFonts w:ascii="Aptos" w:hAnsi="Aptos"/>
          <w:sz w:val="36"/>
          <w:szCs w:val="36"/>
          <w:u w:val="single"/>
          <w:lang w:bidi="ar-EG"/>
        </w:rPr>
      </w:pPr>
      <w:r w:rsidRPr="00575CBD">
        <w:rPr>
          <w:rFonts w:ascii="Aptos" w:hAnsi="Aptos"/>
          <w:sz w:val="36"/>
          <w:szCs w:val="36"/>
          <w:u w:val="single"/>
          <w:lang w:bidi="ar-EG"/>
        </w:rPr>
        <w:drawing>
          <wp:anchor distT="0" distB="0" distL="114300" distR="114300" simplePos="0" relativeHeight="251666432" behindDoc="0" locked="0" layoutInCell="1" allowOverlap="1" wp14:anchorId="7681F192" wp14:editId="66535234">
            <wp:simplePos x="0" y="0"/>
            <wp:positionH relativeFrom="column">
              <wp:posOffset>774700</wp:posOffset>
            </wp:positionH>
            <wp:positionV relativeFrom="paragraph">
              <wp:posOffset>1095375</wp:posOffset>
            </wp:positionV>
            <wp:extent cx="5475605" cy="5613400"/>
            <wp:effectExtent l="0" t="0" r="0" b="6350"/>
            <wp:wrapThrough wrapText="bothSides">
              <wp:wrapPolygon edited="0">
                <wp:start x="0" y="0"/>
                <wp:lineTo x="0" y="21551"/>
                <wp:lineTo x="21492" y="21551"/>
                <wp:lineTo x="21492" y="0"/>
                <wp:lineTo x="0" y="0"/>
              </wp:wrapPolygon>
            </wp:wrapThrough>
            <wp:docPr id="16904263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426333" name="Picture 1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561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ptos" w:hAnsi="Aptos"/>
          <w:sz w:val="36"/>
          <w:szCs w:val="36"/>
          <w:u w:val="single"/>
          <w:lang w:bidi="ar-EG"/>
        </w:rPr>
        <w:br w:type="page"/>
      </w:r>
    </w:p>
    <w:p w14:paraId="566AFEB2" w14:textId="63E123DC" w:rsidR="008F0CA7" w:rsidRPr="00575CBD" w:rsidRDefault="00575CBD" w:rsidP="00AC5E65">
      <w:pPr>
        <w:rPr>
          <w:rFonts w:ascii="Aptos" w:hAnsi="Aptos"/>
          <w:b/>
          <w:bCs/>
          <w:sz w:val="40"/>
          <w:szCs w:val="40"/>
          <w:u w:val="single"/>
          <w:lang w:bidi="ar-EG"/>
        </w:rPr>
      </w:pPr>
      <w:r w:rsidRPr="00575CBD">
        <w:rPr>
          <w:rFonts w:ascii="Aptos" w:hAnsi="Aptos"/>
          <w:b/>
          <w:bCs/>
          <w:sz w:val="40"/>
          <w:szCs w:val="40"/>
          <w:u w:val="single"/>
          <w:lang w:bidi="ar-EG"/>
        </w:rPr>
        <w:lastRenderedPageBreak/>
        <w:t>Test Case 6</w:t>
      </w:r>
    </w:p>
    <w:p w14:paraId="08EBF149" w14:textId="57662789" w:rsidR="00575CBD" w:rsidRDefault="00575CBD" w:rsidP="00AC5E65">
      <w:pPr>
        <w:rPr>
          <w:rFonts w:ascii="Aptos" w:hAnsi="Aptos"/>
          <w:sz w:val="36"/>
          <w:szCs w:val="36"/>
          <w:u w:val="single"/>
          <w:lang w:bidi="ar-EG"/>
        </w:rPr>
      </w:pPr>
    </w:p>
    <w:p w14:paraId="01C20490" w14:textId="56DAC61C" w:rsidR="004E63DF" w:rsidRPr="001535B3" w:rsidRDefault="004E63DF" w:rsidP="001535B3">
      <w:pPr>
        <w:rPr>
          <w:rFonts w:ascii="Aptos SemiBold" w:hAnsi="Aptos SemiBold"/>
          <w:sz w:val="28"/>
          <w:szCs w:val="28"/>
          <w:lang w:bidi="ar-EG"/>
        </w:rPr>
      </w:pPr>
      <w:r w:rsidRPr="00575CBD">
        <w:rPr>
          <w:rFonts w:ascii="Aptos" w:hAnsi="Aptos"/>
          <w:sz w:val="36"/>
          <w:szCs w:val="36"/>
          <w:u w:val="single"/>
          <w:lang w:bidi="ar-EG"/>
        </w:rPr>
        <w:drawing>
          <wp:anchor distT="0" distB="0" distL="114300" distR="114300" simplePos="0" relativeHeight="251667456" behindDoc="0" locked="0" layoutInCell="1" allowOverlap="1" wp14:anchorId="6197F43A" wp14:editId="087C64EB">
            <wp:simplePos x="0" y="0"/>
            <wp:positionH relativeFrom="column">
              <wp:posOffset>808961</wp:posOffset>
            </wp:positionH>
            <wp:positionV relativeFrom="paragraph">
              <wp:posOffset>499110</wp:posOffset>
            </wp:positionV>
            <wp:extent cx="5459730" cy="6527800"/>
            <wp:effectExtent l="0" t="0" r="7620" b="6350"/>
            <wp:wrapThrough wrapText="bothSides">
              <wp:wrapPolygon edited="0">
                <wp:start x="0" y="0"/>
                <wp:lineTo x="0" y="21558"/>
                <wp:lineTo x="21555" y="21558"/>
                <wp:lineTo x="21555" y="0"/>
                <wp:lineTo x="0" y="0"/>
              </wp:wrapPolygon>
            </wp:wrapThrough>
            <wp:docPr id="59216498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164983" name="Picture 1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730" cy="652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33CC47" w14:textId="7D5DDF14" w:rsidR="00575CBD" w:rsidRPr="008F0CA7" w:rsidRDefault="00575CBD" w:rsidP="00AC5E65">
      <w:pPr>
        <w:rPr>
          <w:rFonts w:ascii="Aptos" w:hAnsi="Aptos" w:hint="cs"/>
          <w:sz w:val="36"/>
          <w:szCs w:val="36"/>
          <w:u w:val="single"/>
          <w:rtl/>
          <w:lang w:bidi="ar-EG"/>
        </w:rPr>
      </w:pPr>
    </w:p>
    <w:sectPr w:rsidR="00575CBD" w:rsidRPr="008F0CA7" w:rsidSect="001535B3">
      <w:pgSz w:w="12240" w:h="15840"/>
      <w:pgMar w:top="630" w:right="630" w:bottom="540" w:left="630" w:header="720" w:footer="720" w:gutter="0"/>
      <w:pgBorders w:offsetFrom="page">
        <w:top w:val="single" w:sz="4" w:space="15" w:color="auto"/>
        <w:left w:val="single" w:sz="4" w:space="15" w:color="auto"/>
        <w:bottom w:val="single" w:sz="4" w:space="15" w:color="auto"/>
        <w:right w:val="single" w:sz="4" w:space="15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32E2B"/>
    <w:multiLevelType w:val="multilevel"/>
    <w:tmpl w:val="AC62C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30969"/>
    <w:multiLevelType w:val="hybridMultilevel"/>
    <w:tmpl w:val="4D4A9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B36F2"/>
    <w:multiLevelType w:val="hybridMultilevel"/>
    <w:tmpl w:val="4DBCBD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FA45B2"/>
    <w:multiLevelType w:val="multilevel"/>
    <w:tmpl w:val="0D861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7C71CB"/>
    <w:multiLevelType w:val="multilevel"/>
    <w:tmpl w:val="7C343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001E8B"/>
    <w:multiLevelType w:val="hybridMultilevel"/>
    <w:tmpl w:val="EEFA8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A17815"/>
    <w:multiLevelType w:val="multilevel"/>
    <w:tmpl w:val="19FC4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64747D"/>
    <w:multiLevelType w:val="hybridMultilevel"/>
    <w:tmpl w:val="E29AC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465E1B"/>
    <w:multiLevelType w:val="hybridMultilevel"/>
    <w:tmpl w:val="00086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9E44F3"/>
    <w:multiLevelType w:val="hybridMultilevel"/>
    <w:tmpl w:val="B7606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5E6D5E"/>
    <w:multiLevelType w:val="multilevel"/>
    <w:tmpl w:val="DF820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395764">
    <w:abstractNumId w:val="10"/>
  </w:num>
  <w:num w:numId="2" w16cid:durableId="1774587955">
    <w:abstractNumId w:val="0"/>
  </w:num>
  <w:num w:numId="3" w16cid:durableId="1554729034">
    <w:abstractNumId w:val="1"/>
  </w:num>
  <w:num w:numId="4" w16cid:durableId="219243643">
    <w:abstractNumId w:val="3"/>
  </w:num>
  <w:num w:numId="5" w16cid:durableId="337318027">
    <w:abstractNumId w:val="8"/>
  </w:num>
  <w:num w:numId="6" w16cid:durableId="1794666117">
    <w:abstractNumId w:val="6"/>
  </w:num>
  <w:num w:numId="7" w16cid:durableId="590941538">
    <w:abstractNumId w:val="4"/>
  </w:num>
  <w:num w:numId="8" w16cid:durableId="701786421">
    <w:abstractNumId w:val="9"/>
  </w:num>
  <w:num w:numId="9" w16cid:durableId="1679848324">
    <w:abstractNumId w:val="7"/>
  </w:num>
  <w:num w:numId="10" w16cid:durableId="557403895">
    <w:abstractNumId w:val="2"/>
  </w:num>
  <w:num w:numId="11" w16cid:durableId="17867295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E65"/>
    <w:rsid w:val="001535B3"/>
    <w:rsid w:val="002B0E0C"/>
    <w:rsid w:val="00401135"/>
    <w:rsid w:val="004E63DF"/>
    <w:rsid w:val="00575CBD"/>
    <w:rsid w:val="008A427E"/>
    <w:rsid w:val="008F0CA7"/>
    <w:rsid w:val="00AC5E65"/>
    <w:rsid w:val="00BA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9AB59"/>
  <w15:chartTrackingRefBased/>
  <w15:docId w15:val="{391E9F52-CA43-41FC-82B5-A7B6DB59E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E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E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E6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E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E6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E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E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E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E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E6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E6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E6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E6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E6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E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E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E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E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E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E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E6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E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E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E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E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E6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E6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E6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E6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5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9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راجى حسين حافظ حسن</dc:creator>
  <cp:keywords/>
  <dc:description/>
  <cp:lastModifiedBy>احمد راجى حسين حافظ حسن</cp:lastModifiedBy>
  <cp:revision>2</cp:revision>
  <dcterms:created xsi:type="dcterms:W3CDTF">2024-12-19T14:18:00Z</dcterms:created>
  <dcterms:modified xsi:type="dcterms:W3CDTF">2024-12-19T16:31:00Z</dcterms:modified>
</cp:coreProperties>
</file>