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3322" w14:textId="5F97F7D9" w:rsidR="00E853EE" w:rsidRPr="00E853EE" w:rsidRDefault="00E853EE" w:rsidP="00E853EE">
      <w:pPr>
        <w:jc w:val="center"/>
        <w:rPr>
          <w:b/>
          <w:bCs/>
          <w:color w:val="77206D" w:themeColor="accent5" w:themeShade="BF"/>
          <w:sz w:val="52"/>
          <w:szCs w:val="52"/>
        </w:rPr>
      </w:pPr>
      <w:r w:rsidRPr="00E853EE">
        <w:rPr>
          <w:b/>
          <w:bCs/>
          <w:color w:val="77206D" w:themeColor="accent5" w:themeShade="BF"/>
          <w:sz w:val="52"/>
          <w:szCs w:val="52"/>
        </w:rPr>
        <w:t>Power BI</w:t>
      </w:r>
    </w:p>
    <w:p w14:paraId="18CEBC15" w14:textId="36E826CC" w:rsidR="00357281" w:rsidRPr="00E853EE" w:rsidRDefault="00112B14" w:rsidP="00112B14">
      <w:pPr>
        <w:rPr>
          <w:b/>
          <w:bCs/>
          <w:color w:val="215E99" w:themeColor="text2" w:themeTint="BF"/>
          <w:sz w:val="36"/>
          <w:szCs w:val="36"/>
        </w:rPr>
      </w:pPr>
      <w:r w:rsidRPr="00E853EE">
        <w:rPr>
          <w:b/>
          <w:bCs/>
          <w:color w:val="215E99" w:themeColor="text2" w:themeTint="BF"/>
          <w:sz w:val="36"/>
          <w:szCs w:val="36"/>
        </w:rPr>
        <w:t>Supermarket Dataset Description:</w:t>
      </w:r>
    </w:p>
    <w:p w14:paraId="0636AE1A" w14:textId="6087F4B8" w:rsidR="00112B14" w:rsidRPr="00112B14" w:rsidRDefault="00112B14" w:rsidP="00112B14">
      <w:pPr>
        <w:rPr>
          <w:sz w:val="28"/>
          <w:szCs w:val="28"/>
        </w:rPr>
      </w:pPr>
      <w:r w:rsidRPr="00112B14">
        <w:rPr>
          <w:sz w:val="28"/>
          <w:szCs w:val="28"/>
        </w:rPr>
        <w:t>This dataset contains 9,800 supermarket sales records.</w:t>
      </w:r>
      <w:r w:rsidRPr="00112B14">
        <w:rPr>
          <w:sz w:val="28"/>
          <w:szCs w:val="28"/>
        </w:rPr>
        <w:br/>
        <w:t>Each row represents one product sold in an order.</w:t>
      </w:r>
    </w:p>
    <w:p w14:paraId="7AC1D117" w14:textId="77777777" w:rsidR="00112B14" w:rsidRPr="00112B14" w:rsidRDefault="00112B14" w:rsidP="00112B14">
      <w:pPr>
        <w:rPr>
          <w:sz w:val="28"/>
          <w:szCs w:val="28"/>
        </w:rPr>
      </w:pPr>
      <w:r w:rsidRPr="00112B14">
        <w:rPr>
          <w:sz w:val="28"/>
          <w:szCs w:val="28"/>
        </w:rPr>
        <w:t>The data includes:</w:t>
      </w:r>
    </w:p>
    <w:p w14:paraId="787F61A7" w14:textId="77777777" w:rsidR="00112B14" w:rsidRPr="00112B14" w:rsidRDefault="00112B14" w:rsidP="00112B14">
      <w:pPr>
        <w:numPr>
          <w:ilvl w:val="0"/>
          <w:numId w:val="1"/>
        </w:numPr>
        <w:rPr>
          <w:sz w:val="28"/>
          <w:szCs w:val="28"/>
        </w:rPr>
      </w:pPr>
      <w:r w:rsidRPr="00112B14">
        <w:rPr>
          <w:sz w:val="28"/>
          <w:szCs w:val="28"/>
        </w:rPr>
        <w:t>Order information: Order ID, order date, shipping date, ship mode</w:t>
      </w:r>
    </w:p>
    <w:p w14:paraId="49D23F13" w14:textId="77777777" w:rsidR="00112B14" w:rsidRPr="00112B14" w:rsidRDefault="00112B14" w:rsidP="00112B14">
      <w:pPr>
        <w:numPr>
          <w:ilvl w:val="0"/>
          <w:numId w:val="1"/>
        </w:numPr>
        <w:rPr>
          <w:sz w:val="28"/>
          <w:szCs w:val="28"/>
        </w:rPr>
      </w:pPr>
      <w:r w:rsidRPr="00112B14">
        <w:rPr>
          <w:sz w:val="28"/>
          <w:szCs w:val="28"/>
        </w:rPr>
        <w:t>Customer information: Customer name, segment, city, state, region</w:t>
      </w:r>
    </w:p>
    <w:p w14:paraId="21CA9C0A" w14:textId="77777777" w:rsidR="00112B14" w:rsidRPr="00112B14" w:rsidRDefault="00112B14" w:rsidP="00112B14">
      <w:pPr>
        <w:numPr>
          <w:ilvl w:val="0"/>
          <w:numId w:val="1"/>
        </w:numPr>
        <w:rPr>
          <w:sz w:val="28"/>
          <w:szCs w:val="28"/>
        </w:rPr>
      </w:pPr>
      <w:r w:rsidRPr="00112B14">
        <w:rPr>
          <w:sz w:val="28"/>
          <w:szCs w:val="28"/>
        </w:rPr>
        <w:t>Product information: Product category, sub-category, product name</w:t>
      </w:r>
    </w:p>
    <w:p w14:paraId="78DFF67C" w14:textId="7B2DD59E" w:rsidR="00112B14" w:rsidRDefault="00112B14" w:rsidP="006C6D1D">
      <w:pPr>
        <w:numPr>
          <w:ilvl w:val="0"/>
          <w:numId w:val="1"/>
        </w:numPr>
        <w:pBdr>
          <w:bottom w:val="single" w:sz="6" w:space="3" w:color="auto"/>
        </w:pBdr>
        <w:rPr>
          <w:sz w:val="28"/>
          <w:szCs w:val="28"/>
        </w:rPr>
      </w:pPr>
      <w:r w:rsidRPr="00112B14">
        <w:rPr>
          <w:sz w:val="28"/>
          <w:szCs w:val="28"/>
        </w:rPr>
        <w:t>Sales amount: How much money was made from the product</w:t>
      </w:r>
    </w:p>
    <w:p w14:paraId="5ECFB962" w14:textId="77777777" w:rsidR="006C6D1D" w:rsidRPr="006C6D1D" w:rsidRDefault="006C6D1D" w:rsidP="006C6D1D">
      <w:pPr>
        <w:pBdr>
          <w:bottom w:val="single" w:sz="6" w:space="3" w:color="auto"/>
        </w:pBdr>
        <w:ind w:left="360"/>
        <w:rPr>
          <w:sz w:val="28"/>
          <w:szCs w:val="28"/>
        </w:rPr>
      </w:pPr>
    </w:p>
    <w:p w14:paraId="25104ED9" w14:textId="77076CC3" w:rsidR="00112B14" w:rsidRPr="00E853EE" w:rsidRDefault="00112B14" w:rsidP="00112B14">
      <w:pPr>
        <w:rPr>
          <w:b/>
          <w:bCs/>
          <w:color w:val="215E99" w:themeColor="text2" w:themeTint="BF"/>
          <w:sz w:val="36"/>
          <w:szCs w:val="36"/>
        </w:rPr>
      </w:pPr>
      <w:r w:rsidRPr="00E853EE">
        <w:rPr>
          <w:b/>
          <w:bCs/>
          <w:color w:val="215E99" w:themeColor="text2" w:themeTint="BF"/>
          <w:sz w:val="36"/>
          <w:szCs w:val="36"/>
        </w:rPr>
        <w:t>ETL steps:</w:t>
      </w:r>
    </w:p>
    <w:p w14:paraId="3E76FAAE" w14:textId="57AD6FB4" w:rsidR="00112B14" w:rsidRPr="00112B14" w:rsidRDefault="00112B14" w:rsidP="00112B1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853EE">
        <w:rPr>
          <w:b/>
          <w:bCs/>
          <w:color w:val="BF4E14" w:themeColor="accent2" w:themeShade="BF"/>
          <w:sz w:val="28"/>
          <w:szCs w:val="28"/>
        </w:rPr>
        <w:t xml:space="preserve">Extraction </w:t>
      </w:r>
    </w:p>
    <w:p w14:paraId="5DD9E9F4" w14:textId="2EB976B5" w:rsidR="006C6D1D" w:rsidRPr="00346E9E" w:rsidRDefault="00112B14" w:rsidP="00346E9E">
      <w:pPr>
        <w:pStyle w:val="ListParagraph"/>
        <w:rPr>
          <w:sz w:val="28"/>
          <w:szCs w:val="28"/>
        </w:rPr>
      </w:pPr>
      <w:r w:rsidRPr="00112B14">
        <w:rPr>
          <w:sz w:val="28"/>
          <w:szCs w:val="28"/>
        </w:rPr>
        <w:t xml:space="preserve">Extract data from </w:t>
      </w:r>
      <w:r>
        <w:rPr>
          <w:sz w:val="28"/>
          <w:szCs w:val="28"/>
        </w:rPr>
        <w:t>the Excel file</w:t>
      </w:r>
      <w:r w:rsidRPr="00112B14">
        <w:rPr>
          <w:sz w:val="28"/>
          <w:szCs w:val="28"/>
        </w:rPr>
        <w:t xml:space="preserve"> to </w:t>
      </w:r>
      <w:r>
        <w:rPr>
          <w:sz w:val="28"/>
          <w:szCs w:val="28"/>
        </w:rPr>
        <w:t>the Power Query</w:t>
      </w:r>
      <w:r w:rsidRPr="00112B14">
        <w:rPr>
          <w:sz w:val="28"/>
          <w:szCs w:val="28"/>
        </w:rPr>
        <w:t xml:space="preserve"> Editor</w:t>
      </w:r>
      <w:r>
        <w:rPr>
          <w:sz w:val="28"/>
          <w:szCs w:val="28"/>
        </w:rPr>
        <w:t xml:space="preserve"> in Power </w:t>
      </w:r>
      <w:r w:rsidR="00870E94">
        <w:rPr>
          <w:sz w:val="28"/>
          <w:szCs w:val="28"/>
        </w:rPr>
        <w:t>BI</w:t>
      </w:r>
      <w:r w:rsidRPr="00112B14">
        <w:rPr>
          <w:sz w:val="28"/>
          <w:szCs w:val="28"/>
        </w:rPr>
        <w:t>.</w:t>
      </w:r>
    </w:p>
    <w:p w14:paraId="335749D6" w14:textId="77777777" w:rsidR="00870E94" w:rsidRPr="00E853EE" w:rsidRDefault="00112B14" w:rsidP="00870E94">
      <w:pPr>
        <w:pStyle w:val="ListParagraph"/>
        <w:numPr>
          <w:ilvl w:val="0"/>
          <w:numId w:val="2"/>
        </w:num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E853EE">
        <w:rPr>
          <w:b/>
          <w:bCs/>
          <w:color w:val="BF4E14" w:themeColor="accent2" w:themeShade="BF"/>
          <w:sz w:val="28"/>
          <w:szCs w:val="28"/>
        </w:rPr>
        <w:t>Transformation</w:t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  <w:r w:rsidR="00870E94" w:rsidRPr="00E853EE">
        <w:rPr>
          <w:b/>
          <w:bCs/>
          <w:color w:val="BF4E14" w:themeColor="accent2" w:themeShade="BF"/>
          <w:sz w:val="28"/>
          <w:szCs w:val="28"/>
        </w:rPr>
        <w:tab/>
      </w:r>
    </w:p>
    <w:p w14:paraId="41B363D3" w14:textId="4648BDF4" w:rsidR="00870E94" w:rsidRDefault="00870E94" w:rsidP="00870E94">
      <w:pPr>
        <w:spacing w:after="0"/>
        <w:ind w:left="780"/>
        <w:rPr>
          <w:sz w:val="28"/>
          <w:szCs w:val="28"/>
        </w:rPr>
      </w:pPr>
      <w:r>
        <w:rPr>
          <w:sz w:val="28"/>
          <w:szCs w:val="28"/>
        </w:rPr>
        <w:t>Applied several steps to clean and prepare the dataset for analysis, including:</w:t>
      </w:r>
      <w:r w:rsidR="008754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3F6012AE" w14:textId="77777777" w:rsidR="008C3E92" w:rsidRDefault="008C3E92" w:rsidP="008C3E92">
      <w:pPr>
        <w:pStyle w:val="ListParagraph"/>
        <w:numPr>
          <w:ilvl w:val="1"/>
          <w:numId w:val="4"/>
        </w:numPr>
        <w:spacing w:after="0"/>
        <w:rPr>
          <w:sz w:val="28"/>
          <w:szCs w:val="28"/>
        </w:rPr>
      </w:pPr>
      <w:r w:rsidRPr="00270488">
        <w:rPr>
          <w:sz w:val="28"/>
          <w:szCs w:val="28"/>
        </w:rPr>
        <w:t>Identify the data types in each column</w:t>
      </w:r>
    </w:p>
    <w:p w14:paraId="7134E4BD" w14:textId="77777777" w:rsidR="008C3E92" w:rsidRDefault="008C3E92" w:rsidP="008C3E92">
      <w:pPr>
        <w:pStyle w:val="ListParagraph"/>
        <w:numPr>
          <w:ilvl w:val="1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Correct </w:t>
      </w:r>
      <w:r w:rsidRPr="00103212">
        <w:rPr>
          <w:sz w:val="28"/>
          <w:szCs w:val="28"/>
        </w:rPr>
        <w:t>the Order Date and Ship Date because they are in incorrect formats.</w:t>
      </w:r>
    </w:p>
    <w:p w14:paraId="153808E5" w14:textId="363E0D9B" w:rsidR="008C3E92" w:rsidRDefault="008C3E92" w:rsidP="008C3E92">
      <w:pPr>
        <w:pStyle w:val="ListParagraph"/>
        <w:spacing w:after="0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C2840">
        <w:rPr>
          <w:sz w:val="28"/>
          <w:szCs w:val="28"/>
        </w:rPr>
        <w:t>Split</w:t>
      </w:r>
      <w:r>
        <w:rPr>
          <w:sz w:val="28"/>
          <w:szCs w:val="28"/>
        </w:rPr>
        <w:t xml:space="preserve"> column to </w:t>
      </w:r>
      <w:proofErr w:type="gramStart"/>
      <w:r>
        <w:rPr>
          <w:sz w:val="28"/>
          <w:szCs w:val="28"/>
        </w:rPr>
        <w:t>days ,months</w:t>
      </w:r>
      <w:proofErr w:type="gramEnd"/>
      <w:r>
        <w:rPr>
          <w:sz w:val="28"/>
          <w:szCs w:val="28"/>
        </w:rPr>
        <w:t xml:space="preserve"> ,years</w:t>
      </w:r>
    </w:p>
    <w:p w14:paraId="21B9F1C4" w14:textId="29338B9D" w:rsidR="008C3E92" w:rsidRDefault="008C3E92" w:rsidP="008C3E92">
      <w:pPr>
        <w:pStyle w:val="ListParagraph"/>
        <w:spacing w:after="0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2C2840">
        <w:rPr>
          <w:sz w:val="28"/>
          <w:szCs w:val="28"/>
        </w:rPr>
        <w:t>Merge</w:t>
      </w:r>
      <w:r>
        <w:rPr>
          <w:sz w:val="28"/>
          <w:szCs w:val="28"/>
        </w:rPr>
        <w:t xml:space="preserve"> columns month/day/year in one column</w:t>
      </w:r>
    </w:p>
    <w:p w14:paraId="783F52FB" w14:textId="77777777" w:rsidR="00D5295C" w:rsidRDefault="00D5295C" w:rsidP="008C3E92">
      <w:pPr>
        <w:pStyle w:val="ListParagraph"/>
        <w:spacing w:after="0"/>
        <w:ind w:left="2160"/>
        <w:rPr>
          <w:sz w:val="28"/>
          <w:szCs w:val="28"/>
        </w:rPr>
      </w:pPr>
    </w:p>
    <w:p w14:paraId="6576BDBF" w14:textId="34633D63" w:rsidR="00D5295C" w:rsidRPr="00D5295C" w:rsidRDefault="00D5295C" w:rsidP="00D5295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5295C">
        <w:rPr>
          <w:rFonts w:eastAsia="Times New Roman" w:cs="Times New Roman"/>
          <w:kern w:val="0"/>
          <w:sz w:val="28"/>
          <w:szCs w:val="28"/>
          <w14:ligatures w14:val="none"/>
        </w:rPr>
        <w:t>We checked the Postal Code column and found some null values.</w:t>
      </w:r>
      <w:r w:rsidRPr="00D5295C">
        <w:rPr>
          <w:rFonts w:eastAsia="Times New Roman" w:cs="Times New Roman"/>
          <w:kern w:val="0"/>
          <w:sz w:val="28"/>
          <w:szCs w:val="28"/>
          <w14:ligatures w14:val="none"/>
        </w:rPr>
        <w:br/>
        <w:t>To keep the data clean and avoid empty fields, we replaced all null postal codes with “Unknown”.</w:t>
      </w:r>
    </w:p>
    <w:p w14:paraId="5E8B99C3" w14:textId="2C3BD7C1" w:rsidR="00AC4662" w:rsidRPr="001D0930" w:rsidRDefault="008D10A9" w:rsidP="001D0930">
      <w:pPr>
        <w:pStyle w:val="ListParagraph"/>
        <w:numPr>
          <w:ilvl w:val="1"/>
          <w:numId w:val="4"/>
        </w:numPr>
        <w:spacing w:after="0"/>
        <w:rPr>
          <w:sz w:val="28"/>
          <w:szCs w:val="28"/>
        </w:rPr>
      </w:pPr>
      <w:r w:rsidRPr="008D10A9">
        <w:rPr>
          <w:sz w:val="28"/>
          <w:szCs w:val="28"/>
        </w:rPr>
        <w:t>We created a Row ID column and used it as the primary key for the table.</w:t>
      </w:r>
      <w:r w:rsidR="001D0930">
        <w:rPr>
          <w:sz w:val="28"/>
          <w:szCs w:val="28"/>
        </w:rPr>
        <w:t xml:space="preserve"> </w:t>
      </w:r>
      <w:r w:rsidRPr="001D0930">
        <w:rPr>
          <w:sz w:val="28"/>
          <w:szCs w:val="28"/>
        </w:rPr>
        <w:t>This column contains a unique number for every record</w:t>
      </w:r>
      <w:r w:rsidR="001D0930" w:rsidRPr="001D0930">
        <w:rPr>
          <w:sz w:val="28"/>
          <w:szCs w:val="28"/>
        </w:rPr>
        <w:t>.</w:t>
      </w:r>
    </w:p>
    <w:p w14:paraId="27B3C9CA" w14:textId="257868F7" w:rsidR="00126E52" w:rsidRPr="00AF11D3" w:rsidRDefault="002D343E" w:rsidP="00AF11D3">
      <w:pPr>
        <w:pStyle w:val="ListParagraph"/>
        <w:numPr>
          <w:ilvl w:val="1"/>
          <w:numId w:val="4"/>
        </w:numPr>
        <w:spacing w:after="0"/>
        <w:rPr>
          <w:sz w:val="28"/>
          <w:szCs w:val="28"/>
        </w:rPr>
      </w:pPr>
      <w:r w:rsidRPr="002D343E">
        <w:rPr>
          <w:sz w:val="28"/>
          <w:szCs w:val="28"/>
        </w:rPr>
        <w:lastRenderedPageBreak/>
        <w:t>We applied normalization to the dataset and separated the data into three clean, organized tables</w:t>
      </w:r>
      <w:r w:rsidR="00AF11D3">
        <w:rPr>
          <w:sz w:val="28"/>
          <w:szCs w:val="28"/>
        </w:rPr>
        <w:t xml:space="preserve"> </w:t>
      </w:r>
      <w:proofErr w:type="gramStart"/>
      <w:r w:rsidR="00EF5E37" w:rsidRPr="00AF11D3">
        <w:rPr>
          <w:sz w:val="28"/>
          <w:szCs w:val="28"/>
        </w:rPr>
        <w:t xml:space="preserve">for </w:t>
      </w:r>
      <w:r w:rsidR="00AF11D3">
        <w:rPr>
          <w:sz w:val="28"/>
          <w:szCs w:val="28"/>
        </w:rPr>
        <w:t>:</w:t>
      </w:r>
      <w:proofErr w:type="gramEnd"/>
    </w:p>
    <w:p w14:paraId="467D8D78" w14:textId="5AD5C4B1" w:rsidR="00126E52" w:rsidRDefault="008314FA" w:rsidP="004B16DD">
      <w:pPr>
        <w:pStyle w:val="ListParagraph"/>
        <w:numPr>
          <w:ilvl w:val="2"/>
          <w:numId w:val="5"/>
        </w:numPr>
        <w:spacing w:after="0"/>
        <w:rPr>
          <w:sz w:val="28"/>
          <w:szCs w:val="28"/>
        </w:rPr>
      </w:pPr>
      <w:r w:rsidRPr="008314FA">
        <w:rPr>
          <w:sz w:val="28"/>
          <w:szCs w:val="28"/>
        </w:rPr>
        <w:t>Better data quality</w:t>
      </w:r>
    </w:p>
    <w:p w14:paraId="37582D1C" w14:textId="2AA72EC1" w:rsidR="008314FA" w:rsidRDefault="008314FA" w:rsidP="004B16DD">
      <w:pPr>
        <w:pStyle w:val="ListParagraph"/>
        <w:numPr>
          <w:ilvl w:val="2"/>
          <w:numId w:val="5"/>
        </w:numPr>
        <w:spacing w:after="0"/>
        <w:rPr>
          <w:sz w:val="28"/>
          <w:szCs w:val="28"/>
        </w:rPr>
      </w:pPr>
      <w:r w:rsidRPr="008314FA">
        <w:rPr>
          <w:sz w:val="28"/>
          <w:szCs w:val="28"/>
        </w:rPr>
        <w:t>Faster refresh</w:t>
      </w:r>
      <w:r w:rsidR="005123EC">
        <w:rPr>
          <w:sz w:val="28"/>
          <w:szCs w:val="28"/>
        </w:rPr>
        <w:t xml:space="preserve"> </w:t>
      </w:r>
      <w:proofErr w:type="gramStart"/>
      <w:r w:rsidR="005123EC">
        <w:rPr>
          <w:sz w:val="28"/>
          <w:szCs w:val="28"/>
        </w:rPr>
        <w:t xml:space="preserve">and </w:t>
      </w:r>
      <w:r w:rsidR="005123EC" w:rsidRPr="005123EC">
        <w:rPr>
          <w:sz w:val="28"/>
          <w:szCs w:val="28"/>
        </w:rPr>
        <w:t xml:space="preserve"> data</w:t>
      </w:r>
      <w:proofErr w:type="gramEnd"/>
      <w:r w:rsidR="005123EC" w:rsidRPr="005123EC">
        <w:rPr>
          <w:sz w:val="28"/>
          <w:szCs w:val="28"/>
        </w:rPr>
        <w:t xml:space="preserve"> loading</w:t>
      </w:r>
    </w:p>
    <w:p w14:paraId="4F9049A5" w14:textId="5BF6FCC5" w:rsidR="008314FA" w:rsidRDefault="005123EC" w:rsidP="004B16DD">
      <w:pPr>
        <w:pStyle w:val="ListParagraph"/>
        <w:numPr>
          <w:ilvl w:val="2"/>
          <w:numId w:val="5"/>
        </w:numPr>
        <w:spacing w:after="0"/>
        <w:rPr>
          <w:sz w:val="28"/>
          <w:szCs w:val="28"/>
        </w:rPr>
      </w:pPr>
      <w:r w:rsidRPr="005123EC">
        <w:rPr>
          <w:sz w:val="28"/>
          <w:szCs w:val="28"/>
        </w:rPr>
        <w:t>Easier modeling</w:t>
      </w:r>
    </w:p>
    <w:p w14:paraId="42F755B1" w14:textId="1B5EBDDD" w:rsidR="00A6451E" w:rsidRPr="00AC3B98" w:rsidRDefault="006267F0" w:rsidP="00AC3B98">
      <w:pPr>
        <w:pStyle w:val="ListParagraph"/>
        <w:numPr>
          <w:ilvl w:val="2"/>
          <w:numId w:val="5"/>
        </w:numPr>
        <w:spacing w:after="0"/>
        <w:rPr>
          <w:sz w:val="28"/>
          <w:szCs w:val="28"/>
        </w:rPr>
      </w:pPr>
      <w:r w:rsidRPr="006267F0">
        <w:rPr>
          <w:sz w:val="28"/>
          <w:szCs w:val="28"/>
        </w:rPr>
        <w:t>Better performance</w:t>
      </w:r>
      <w:r>
        <w:rPr>
          <w:sz w:val="28"/>
          <w:szCs w:val="28"/>
        </w:rPr>
        <w:t xml:space="preserve"> </w:t>
      </w:r>
      <w:r w:rsidR="00B11551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6267F0">
        <w:rPr>
          <w:sz w:val="28"/>
          <w:szCs w:val="28"/>
        </w:rPr>
        <w:t>Faster queries</w:t>
      </w:r>
      <w:r w:rsidR="00B11551">
        <w:rPr>
          <w:sz w:val="28"/>
          <w:szCs w:val="28"/>
        </w:rPr>
        <w:t xml:space="preserve">, </w:t>
      </w:r>
      <w:r w:rsidRPr="006267F0">
        <w:rPr>
          <w:sz w:val="28"/>
          <w:szCs w:val="28"/>
        </w:rPr>
        <w:t>measures</w:t>
      </w:r>
      <w:r w:rsidR="00B11551">
        <w:rPr>
          <w:sz w:val="28"/>
          <w:szCs w:val="28"/>
        </w:rPr>
        <w:t xml:space="preserve"> and </w:t>
      </w:r>
      <w:r w:rsidR="00B11551" w:rsidRPr="00B11551">
        <w:rPr>
          <w:sz w:val="28"/>
          <w:szCs w:val="28"/>
        </w:rPr>
        <w:t>Reduced memory usage</w:t>
      </w:r>
    </w:p>
    <w:p w14:paraId="2164A3D0" w14:textId="005DD308" w:rsidR="001D6EA7" w:rsidRPr="00AD71F6" w:rsidRDefault="001D6EA7" w:rsidP="00AD71F6">
      <w:pPr>
        <w:pStyle w:val="ListParagraph"/>
        <w:numPr>
          <w:ilvl w:val="1"/>
          <w:numId w:val="1"/>
        </w:numPr>
        <w:spacing w:after="0"/>
        <w:ind w:left="1800"/>
        <w:rPr>
          <w:sz w:val="28"/>
          <w:szCs w:val="28"/>
        </w:rPr>
      </w:pPr>
      <w:r w:rsidRPr="00AD71F6">
        <w:rPr>
          <w:sz w:val="28"/>
          <w:szCs w:val="28"/>
        </w:rPr>
        <w:t xml:space="preserve"> Customers Table</w:t>
      </w:r>
    </w:p>
    <w:p w14:paraId="2CED39EE" w14:textId="77777777" w:rsidR="001D6EA7" w:rsidRPr="001D6EA7" w:rsidRDefault="001D6EA7" w:rsidP="00AD71F6">
      <w:pPr>
        <w:spacing w:after="0"/>
        <w:ind w:left="1800"/>
        <w:rPr>
          <w:sz w:val="28"/>
          <w:szCs w:val="28"/>
        </w:rPr>
      </w:pPr>
      <w:r w:rsidRPr="001D6EA7">
        <w:rPr>
          <w:sz w:val="28"/>
          <w:szCs w:val="28"/>
        </w:rPr>
        <w:t>Contains customer-related information such as:</w:t>
      </w:r>
    </w:p>
    <w:p w14:paraId="23D4315C" w14:textId="77777777" w:rsidR="001D6EA7" w:rsidRPr="001D6EA7" w:rsidRDefault="001D6EA7" w:rsidP="00AD71F6">
      <w:pPr>
        <w:numPr>
          <w:ilvl w:val="0"/>
          <w:numId w:val="6"/>
        </w:numPr>
        <w:tabs>
          <w:tab w:val="num" w:pos="2520"/>
        </w:tabs>
        <w:spacing w:after="0"/>
        <w:ind w:left="2160"/>
        <w:rPr>
          <w:sz w:val="28"/>
          <w:szCs w:val="28"/>
        </w:rPr>
      </w:pPr>
      <w:r w:rsidRPr="001D6EA7">
        <w:rPr>
          <w:sz w:val="28"/>
          <w:szCs w:val="28"/>
        </w:rPr>
        <w:t>Customer ID</w:t>
      </w:r>
    </w:p>
    <w:p w14:paraId="1E765E5B" w14:textId="77777777" w:rsidR="001D6EA7" w:rsidRPr="001D6EA7" w:rsidRDefault="001D6EA7" w:rsidP="00AD71F6">
      <w:pPr>
        <w:numPr>
          <w:ilvl w:val="0"/>
          <w:numId w:val="6"/>
        </w:numPr>
        <w:tabs>
          <w:tab w:val="num" w:pos="2520"/>
        </w:tabs>
        <w:spacing w:after="0"/>
        <w:ind w:left="2160"/>
        <w:rPr>
          <w:sz w:val="28"/>
          <w:szCs w:val="28"/>
        </w:rPr>
      </w:pPr>
      <w:r w:rsidRPr="001D6EA7">
        <w:rPr>
          <w:sz w:val="28"/>
          <w:szCs w:val="28"/>
        </w:rPr>
        <w:t>Customer Name</w:t>
      </w:r>
    </w:p>
    <w:p w14:paraId="0FD07BD3" w14:textId="77777777" w:rsidR="00AA3954" w:rsidRDefault="001D6EA7" w:rsidP="00AA3954">
      <w:pPr>
        <w:numPr>
          <w:ilvl w:val="0"/>
          <w:numId w:val="6"/>
        </w:numPr>
        <w:tabs>
          <w:tab w:val="num" w:pos="2520"/>
        </w:tabs>
        <w:spacing w:after="0"/>
        <w:ind w:left="2160"/>
        <w:rPr>
          <w:sz w:val="28"/>
          <w:szCs w:val="28"/>
        </w:rPr>
      </w:pPr>
      <w:r w:rsidRPr="001D6EA7">
        <w:rPr>
          <w:sz w:val="28"/>
          <w:szCs w:val="28"/>
        </w:rPr>
        <w:t>Segment</w:t>
      </w:r>
    </w:p>
    <w:p w14:paraId="0F0B3F5A" w14:textId="33DED5D7" w:rsidR="00AA3954" w:rsidRPr="001D6EA7" w:rsidRDefault="00AA3954" w:rsidP="00AA3954">
      <w:pPr>
        <w:numPr>
          <w:ilvl w:val="0"/>
          <w:numId w:val="6"/>
        </w:numPr>
        <w:tabs>
          <w:tab w:val="num" w:pos="2520"/>
        </w:tabs>
        <w:spacing w:after="0"/>
        <w:ind w:left="2160"/>
        <w:rPr>
          <w:sz w:val="28"/>
          <w:szCs w:val="28"/>
        </w:rPr>
      </w:pPr>
      <w:r w:rsidRPr="001D6EA7">
        <w:rPr>
          <w:sz w:val="28"/>
          <w:szCs w:val="28"/>
        </w:rPr>
        <w:t>City, State, Region</w:t>
      </w:r>
    </w:p>
    <w:p w14:paraId="06FB3AAB" w14:textId="528F0051" w:rsidR="00AD71F6" w:rsidRPr="0097573D" w:rsidRDefault="00AD71F6" w:rsidP="00346E9E">
      <w:pPr>
        <w:pStyle w:val="ListParagraph"/>
        <w:numPr>
          <w:ilvl w:val="1"/>
          <w:numId w:val="1"/>
        </w:numPr>
        <w:spacing w:after="0"/>
        <w:ind w:left="1800"/>
      </w:pPr>
      <w:r w:rsidRPr="0097573D">
        <w:t>Products Table</w:t>
      </w:r>
    </w:p>
    <w:p w14:paraId="6F066B5D" w14:textId="77777777" w:rsidR="00AD71F6" w:rsidRPr="00AD71F6" w:rsidRDefault="00AD71F6" w:rsidP="00346E9E">
      <w:pPr>
        <w:spacing w:after="0"/>
        <w:ind w:left="1440" w:firstLine="360"/>
        <w:rPr>
          <w:sz w:val="28"/>
          <w:szCs w:val="28"/>
        </w:rPr>
      </w:pPr>
      <w:r w:rsidRPr="00AD71F6">
        <w:rPr>
          <w:sz w:val="28"/>
          <w:szCs w:val="28"/>
        </w:rPr>
        <w:t>Contains all product details:</w:t>
      </w:r>
    </w:p>
    <w:p w14:paraId="6451C64B" w14:textId="77777777" w:rsidR="00AD71F6" w:rsidRPr="00AD71F6" w:rsidRDefault="00AD71F6" w:rsidP="00346E9E">
      <w:pPr>
        <w:numPr>
          <w:ilvl w:val="0"/>
          <w:numId w:val="7"/>
        </w:numPr>
        <w:tabs>
          <w:tab w:val="clear" w:pos="720"/>
          <w:tab w:val="num" w:pos="2160"/>
        </w:tabs>
        <w:spacing w:after="0"/>
        <w:ind w:left="2160"/>
        <w:rPr>
          <w:sz w:val="28"/>
          <w:szCs w:val="28"/>
        </w:rPr>
      </w:pPr>
      <w:r w:rsidRPr="00AD71F6">
        <w:rPr>
          <w:sz w:val="28"/>
          <w:szCs w:val="28"/>
        </w:rPr>
        <w:t>Product ID</w:t>
      </w:r>
    </w:p>
    <w:p w14:paraId="303120A9" w14:textId="77777777" w:rsidR="00AD71F6" w:rsidRPr="00AD71F6" w:rsidRDefault="00AD71F6" w:rsidP="00346E9E">
      <w:pPr>
        <w:numPr>
          <w:ilvl w:val="0"/>
          <w:numId w:val="7"/>
        </w:numPr>
        <w:tabs>
          <w:tab w:val="clear" w:pos="720"/>
          <w:tab w:val="num" w:pos="2160"/>
        </w:tabs>
        <w:spacing w:after="0"/>
        <w:ind w:left="2160"/>
        <w:rPr>
          <w:sz w:val="28"/>
          <w:szCs w:val="28"/>
        </w:rPr>
      </w:pPr>
      <w:r w:rsidRPr="00AD71F6">
        <w:rPr>
          <w:sz w:val="28"/>
          <w:szCs w:val="28"/>
        </w:rPr>
        <w:t>Category</w:t>
      </w:r>
    </w:p>
    <w:p w14:paraId="67BEBF12" w14:textId="77777777" w:rsidR="00AD71F6" w:rsidRPr="00AD71F6" w:rsidRDefault="00AD71F6" w:rsidP="00346E9E">
      <w:pPr>
        <w:numPr>
          <w:ilvl w:val="0"/>
          <w:numId w:val="7"/>
        </w:numPr>
        <w:tabs>
          <w:tab w:val="clear" w:pos="720"/>
          <w:tab w:val="num" w:pos="2160"/>
        </w:tabs>
        <w:spacing w:after="0"/>
        <w:ind w:left="2160"/>
        <w:rPr>
          <w:sz w:val="28"/>
          <w:szCs w:val="28"/>
        </w:rPr>
      </w:pPr>
      <w:r w:rsidRPr="00AD71F6">
        <w:rPr>
          <w:sz w:val="28"/>
          <w:szCs w:val="28"/>
        </w:rPr>
        <w:t>Sub-category</w:t>
      </w:r>
    </w:p>
    <w:p w14:paraId="1BB500EA" w14:textId="77777777" w:rsidR="00AD71F6" w:rsidRDefault="00AD71F6" w:rsidP="00346E9E">
      <w:pPr>
        <w:numPr>
          <w:ilvl w:val="0"/>
          <w:numId w:val="7"/>
        </w:numPr>
        <w:tabs>
          <w:tab w:val="clear" w:pos="720"/>
          <w:tab w:val="num" w:pos="2160"/>
        </w:tabs>
        <w:spacing w:after="0"/>
        <w:ind w:left="2160"/>
        <w:rPr>
          <w:sz w:val="28"/>
          <w:szCs w:val="28"/>
        </w:rPr>
      </w:pPr>
      <w:r w:rsidRPr="00AD71F6">
        <w:rPr>
          <w:sz w:val="28"/>
          <w:szCs w:val="28"/>
        </w:rPr>
        <w:t>Product Name</w:t>
      </w:r>
    </w:p>
    <w:p w14:paraId="653305ED" w14:textId="77777777" w:rsidR="003655BB" w:rsidRPr="003655BB" w:rsidRDefault="003655BB" w:rsidP="003655BB">
      <w:pPr>
        <w:spacing w:after="0"/>
        <w:ind w:left="720" w:firstLine="720"/>
        <w:rPr>
          <w:sz w:val="28"/>
          <w:szCs w:val="28"/>
        </w:rPr>
      </w:pPr>
      <w:r w:rsidRPr="003655BB">
        <w:rPr>
          <w:sz w:val="28"/>
          <w:szCs w:val="28"/>
        </w:rPr>
        <w:t>3. Order Details Table</w:t>
      </w:r>
    </w:p>
    <w:p w14:paraId="71773D8C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Contains the transactional data:</w:t>
      </w:r>
    </w:p>
    <w:p w14:paraId="068105A5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Order ID</w:t>
      </w:r>
    </w:p>
    <w:p w14:paraId="1EC24011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Order Date</w:t>
      </w:r>
    </w:p>
    <w:p w14:paraId="1D209DB3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Ship Date</w:t>
      </w:r>
    </w:p>
    <w:p w14:paraId="074EA77C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Ship Mode</w:t>
      </w:r>
    </w:p>
    <w:p w14:paraId="6F7BF026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Product ID</w:t>
      </w:r>
    </w:p>
    <w:p w14:paraId="00B8D32D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Customer ID</w:t>
      </w:r>
    </w:p>
    <w:p w14:paraId="4D8A1214" w14:textId="77777777" w:rsidR="003655BB" w:rsidRPr="003655BB" w:rsidRDefault="003655BB" w:rsidP="003655BB">
      <w:pPr>
        <w:pStyle w:val="ListParagraph"/>
        <w:numPr>
          <w:ilvl w:val="2"/>
          <w:numId w:val="10"/>
        </w:numPr>
        <w:spacing w:after="0"/>
        <w:rPr>
          <w:sz w:val="28"/>
          <w:szCs w:val="28"/>
        </w:rPr>
      </w:pPr>
      <w:r w:rsidRPr="003655BB">
        <w:rPr>
          <w:sz w:val="28"/>
          <w:szCs w:val="28"/>
        </w:rPr>
        <w:t>Sales</w:t>
      </w:r>
    </w:p>
    <w:p w14:paraId="15FDFADC" w14:textId="6229A0B7" w:rsidR="00091A19" w:rsidRDefault="003655BB" w:rsidP="00AC4662">
      <w:pPr>
        <w:spacing w:after="0"/>
        <w:ind w:left="720" w:firstLine="720"/>
        <w:rPr>
          <w:sz w:val="28"/>
          <w:szCs w:val="28"/>
        </w:rPr>
      </w:pPr>
      <w:r w:rsidRPr="003655BB">
        <w:rPr>
          <w:sz w:val="28"/>
          <w:szCs w:val="28"/>
        </w:rPr>
        <w:t xml:space="preserve">This table links </w:t>
      </w:r>
      <w:r w:rsidRPr="00DD22AB">
        <w:rPr>
          <w:sz w:val="28"/>
          <w:szCs w:val="28"/>
        </w:rPr>
        <w:t>Customers and Products</w:t>
      </w:r>
      <w:r w:rsidRPr="003655BB">
        <w:rPr>
          <w:sz w:val="28"/>
          <w:szCs w:val="28"/>
        </w:rPr>
        <w:t xml:space="preserve"> tables using their IDs.</w:t>
      </w:r>
    </w:p>
    <w:p w14:paraId="1DE1BC1B" w14:textId="331AFA18" w:rsidR="008C208B" w:rsidRPr="00E853EE" w:rsidRDefault="007E69BF" w:rsidP="008C208B">
      <w:pPr>
        <w:pStyle w:val="ListParagraph"/>
        <w:numPr>
          <w:ilvl w:val="1"/>
          <w:numId w:val="1"/>
        </w:numPr>
        <w:spacing w:after="0"/>
        <w:rPr>
          <w:b/>
          <w:bCs/>
          <w:color w:val="BF4E14" w:themeColor="accent2" w:themeShade="BF"/>
          <w:sz w:val="32"/>
          <w:szCs w:val="32"/>
        </w:rPr>
      </w:pPr>
      <w:r w:rsidRPr="00E853EE">
        <w:rPr>
          <w:b/>
          <w:bCs/>
          <w:color w:val="BF4E14" w:themeColor="accent2" w:themeShade="BF"/>
          <w:sz w:val="32"/>
          <w:szCs w:val="32"/>
        </w:rPr>
        <w:t>Load</w:t>
      </w:r>
    </w:p>
    <w:p w14:paraId="44921545" w14:textId="013453EF" w:rsidR="00126E52" w:rsidRDefault="00AC3B98" w:rsidP="00AC3B98">
      <w:pPr>
        <w:spacing w:after="0"/>
        <w:ind w:left="1440"/>
        <w:rPr>
          <w:sz w:val="28"/>
          <w:szCs w:val="28"/>
        </w:rPr>
      </w:pPr>
      <w:r w:rsidRPr="00AC3B98">
        <w:rPr>
          <w:sz w:val="28"/>
          <w:szCs w:val="28"/>
        </w:rPr>
        <w:t>After finishing all data cleaning and transformations in Power Query, we load the data into Power BI.</w:t>
      </w:r>
    </w:p>
    <w:p w14:paraId="0F20C97C" w14:textId="49C90F5A" w:rsidR="00F21A33" w:rsidRPr="00E853EE" w:rsidRDefault="008509A6" w:rsidP="008509A6">
      <w:pPr>
        <w:spacing w:after="0"/>
        <w:rPr>
          <w:b/>
          <w:bCs/>
          <w:color w:val="215E99" w:themeColor="text2" w:themeTint="BF"/>
          <w:sz w:val="36"/>
          <w:szCs w:val="36"/>
        </w:rPr>
      </w:pPr>
      <w:r w:rsidRPr="00E853EE">
        <w:rPr>
          <w:b/>
          <w:bCs/>
          <w:color w:val="215E99" w:themeColor="text2" w:themeTint="BF"/>
          <w:sz w:val="36"/>
          <w:szCs w:val="36"/>
        </w:rPr>
        <w:lastRenderedPageBreak/>
        <w:t>DAX measures and columns created and their purpose</w:t>
      </w:r>
    </w:p>
    <w:p w14:paraId="661958C9" w14:textId="06611CF4" w:rsidR="008509A6" w:rsidRDefault="008509A6" w:rsidP="008509A6">
      <w:pPr>
        <w:spacing w:after="0"/>
        <w:rPr>
          <w:b/>
          <w:bCs/>
        </w:rPr>
      </w:pPr>
      <w:r w:rsidRPr="008509A6">
        <w:rPr>
          <w:b/>
          <w:bCs/>
        </w:rPr>
        <w:t>DAX measures and their purpose</w:t>
      </w:r>
      <w:r>
        <w:rPr>
          <w:b/>
          <w:bCs/>
        </w:rPr>
        <w:t>:</w:t>
      </w:r>
    </w:p>
    <w:p w14:paraId="43CCA2AC" w14:textId="77777777" w:rsidR="008509A6" w:rsidRDefault="008509A6" w:rsidP="008509A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509A6">
        <w:rPr>
          <w:b/>
          <w:bCs/>
        </w:rPr>
        <w:t>Total Sales</w:t>
      </w:r>
      <w:r>
        <w:rPr>
          <w:b/>
          <w:bCs/>
        </w:rPr>
        <w:t xml:space="preserve"> </w:t>
      </w:r>
    </w:p>
    <w:p w14:paraId="6F51BCD0" w14:textId="3ACF96D1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Calculates total revenue across all orders</w:t>
      </w:r>
    </w:p>
    <w:p w14:paraId="2BD8B8BC" w14:textId="77777777" w:rsidR="008509A6" w:rsidRDefault="008509A6" w:rsidP="008509A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509A6">
        <w:rPr>
          <w:b/>
          <w:bCs/>
        </w:rPr>
        <w:t>Total Orders</w:t>
      </w:r>
      <w:r>
        <w:rPr>
          <w:b/>
          <w:bCs/>
        </w:rPr>
        <w:t xml:space="preserve"> </w:t>
      </w:r>
    </w:p>
    <w:p w14:paraId="6D984A66" w14:textId="57379691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8509A6">
        <w:rPr>
          <w:b/>
          <w:bCs/>
        </w:rPr>
        <w:t>Counts the number of orders</w:t>
      </w:r>
    </w:p>
    <w:p w14:paraId="3014B2B2" w14:textId="77777777" w:rsidR="008509A6" w:rsidRDefault="008509A6" w:rsidP="008509A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509A6">
        <w:rPr>
          <w:b/>
          <w:bCs/>
        </w:rPr>
        <w:t>Total Customers</w:t>
      </w:r>
    </w:p>
    <w:p w14:paraId="1B51A293" w14:textId="5376FBD9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8509A6">
        <w:rPr>
          <w:b/>
          <w:bCs/>
        </w:rPr>
        <w:t>Shows how many unique customers made purchases</w:t>
      </w:r>
    </w:p>
    <w:p w14:paraId="7CED32AA" w14:textId="77777777" w:rsidR="008509A6" w:rsidRDefault="008509A6" w:rsidP="008509A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509A6">
        <w:rPr>
          <w:b/>
          <w:bCs/>
        </w:rPr>
        <w:t>Total Products</w:t>
      </w:r>
      <w:r>
        <w:rPr>
          <w:b/>
          <w:bCs/>
        </w:rPr>
        <w:t xml:space="preserve"> </w:t>
      </w:r>
    </w:p>
    <w:p w14:paraId="48FD2E2C" w14:textId="35ECA5F5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Counts number of unique products in the</w:t>
      </w:r>
      <w:r>
        <w:rPr>
          <w:b/>
          <w:bCs/>
        </w:rPr>
        <w:t xml:space="preserve"> supermarket</w:t>
      </w:r>
      <w:r w:rsidRPr="008509A6">
        <w:rPr>
          <w:b/>
          <w:bCs/>
        </w:rPr>
        <w:t>.</w:t>
      </w:r>
    </w:p>
    <w:p w14:paraId="21B1FB61" w14:textId="112AC44D" w:rsidR="008509A6" w:rsidRDefault="008509A6" w:rsidP="008509A6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509A6">
        <w:rPr>
          <w:b/>
          <w:bCs/>
        </w:rPr>
        <w:t>Average Shipping Duration</w:t>
      </w:r>
      <w:r>
        <w:rPr>
          <w:b/>
          <w:bCs/>
        </w:rPr>
        <w:t xml:space="preserve"> </w:t>
      </w:r>
    </w:p>
    <w:p w14:paraId="5892144C" w14:textId="22401D26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Shows the average number of days between order date and ship date.</w:t>
      </w:r>
    </w:p>
    <w:p w14:paraId="62432705" w14:textId="77777777" w:rsidR="008509A6" w:rsidRPr="008509A6" w:rsidRDefault="008509A6" w:rsidP="008509A6">
      <w:pPr>
        <w:spacing w:after="0"/>
        <w:rPr>
          <w:b/>
          <w:bCs/>
        </w:rPr>
      </w:pPr>
    </w:p>
    <w:p w14:paraId="7917CA9D" w14:textId="20C4E3EB" w:rsidR="008509A6" w:rsidRDefault="008509A6" w:rsidP="008509A6">
      <w:pPr>
        <w:spacing w:after="0"/>
        <w:rPr>
          <w:b/>
          <w:bCs/>
        </w:rPr>
      </w:pPr>
      <w:r w:rsidRPr="008509A6">
        <w:rPr>
          <w:b/>
          <w:bCs/>
        </w:rPr>
        <w:t>columns created and their purpose</w:t>
      </w:r>
      <w:r>
        <w:rPr>
          <w:b/>
          <w:bCs/>
        </w:rPr>
        <w:t xml:space="preserve">: </w:t>
      </w:r>
    </w:p>
    <w:p w14:paraId="21E5FC53" w14:textId="26E6C5E5" w:rsidR="008509A6" w:rsidRDefault="008509A6" w:rsidP="008509A6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8509A6">
        <w:rPr>
          <w:b/>
          <w:bCs/>
        </w:rPr>
        <w:t>Shipping Days Column</w:t>
      </w:r>
    </w:p>
    <w:p w14:paraId="26BDE590" w14:textId="725465C6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Calculates how many days each order takes to ship.</w:t>
      </w:r>
    </w:p>
    <w:p w14:paraId="548A197F" w14:textId="03403BC3" w:rsidR="008509A6" w:rsidRDefault="008509A6" w:rsidP="008509A6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8509A6">
        <w:rPr>
          <w:b/>
          <w:bCs/>
        </w:rPr>
        <w:t>Year Column</w:t>
      </w:r>
    </w:p>
    <w:p w14:paraId="57D258CB" w14:textId="27423EC1" w:rsidR="008509A6" w:rsidRP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Extracts the year to analyze sales by year.</w:t>
      </w:r>
    </w:p>
    <w:p w14:paraId="182D9BE5" w14:textId="071B309B" w:rsidR="008509A6" w:rsidRDefault="008509A6" w:rsidP="008509A6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 xml:space="preserve">Month column </w:t>
      </w:r>
    </w:p>
    <w:p w14:paraId="45C0FC13" w14:textId="469A174E" w:rsidR="008509A6" w:rsidRDefault="008509A6" w:rsidP="008509A6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Helps you create monthly trends and sorting.</w:t>
      </w:r>
    </w:p>
    <w:p w14:paraId="369618E0" w14:textId="3AD5C9B1" w:rsidR="008509A6" w:rsidRDefault="008509A6" w:rsidP="008509A6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8509A6">
        <w:rPr>
          <w:b/>
          <w:bCs/>
        </w:rPr>
        <w:t>Quarter Column</w:t>
      </w:r>
    </w:p>
    <w:p w14:paraId="71010739" w14:textId="495BC322" w:rsidR="003F1DD2" w:rsidRPr="001D0930" w:rsidRDefault="008509A6" w:rsidP="001D0930">
      <w:pPr>
        <w:pStyle w:val="ListParagraph"/>
        <w:numPr>
          <w:ilvl w:val="3"/>
          <w:numId w:val="10"/>
        </w:numPr>
        <w:spacing w:after="0"/>
        <w:rPr>
          <w:b/>
          <w:bCs/>
        </w:rPr>
      </w:pPr>
      <w:r w:rsidRPr="008509A6">
        <w:rPr>
          <w:b/>
          <w:bCs/>
        </w:rPr>
        <w:t>Groups your data into Q1, Q2, Q3, Q4 for quarterly reporting.</w:t>
      </w:r>
    </w:p>
    <w:p w14:paraId="19919741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00717867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46203783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2910BBBD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2DD28898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1FC9C214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6FE14A76" w14:textId="77777777" w:rsidR="001D0930" w:rsidRDefault="001D0930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</w:p>
    <w:p w14:paraId="58CBE526" w14:textId="00CEFCED" w:rsidR="003F1DD2" w:rsidRPr="00E853EE" w:rsidRDefault="00E853EE" w:rsidP="00E853EE">
      <w:pPr>
        <w:spacing w:after="0"/>
        <w:jc w:val="center"/>
        <w:rPr>
          <w:b/>
          <w:bCs/>
          <w:color w:val="77206D" w:themeColor="accent5" w:themeShade="BF"/>
          <w:sz w:val="52"/>
          <w:szCs w:val="52"/>
        </w:rPr>
      </w:pPr>
      <w:r w:rsidRPr="00E853EE">
        <w:rPr>
          <w:b/>
          <w:bCs/>
          <w:color w:val="77206D" w:themeColor="accent5" w:themeShade="BF"/>
          <w:sz w:val="52"/>
          <w:szCs w:val="52"/>
        </w:rPr>
        <w:lastRenderedPageBreak/>
        <w:t>KNIME</w:t>
      </w:r>
    </w:p>
    <w:p w14:paraId="23B236BD" w14:textId="1C6E8B27" w:rsidR="00782727" w:rsidRPr="00782727" w:rsidRDefault="00782727" w:rsidP="00782727">
      <w:pPr>
        <w:pStyle w:val="ListParagraph"/>
        <w:numPr>
          <w:ilvl w:val="0"/>
          <w:numId w:val="22"/>
        </w:numPr>
        <w:spacing w:after="0"/>
        <w:rPr>
          <w:b/>
          <w:bCs/>
          <w:color w:val="215E99" w:themeColor="text2" w:themeTint="BF"/>
          <w:sz w:val="36"/>
          <w:szCs w:val="36"/>
        </w:rPr>
      </w:pPr>
      <w:r w:rsidRPr="00782727">
        <w:rPr>
          <w:b/>
          <w:bCs/>
          <w:color w:val="215E99" w:themeColor="text2" w:themeTint="BF"/>
          <w:sz w:val="36"/>
          <w:szCs w:val="36"/>
        </w:rPr>
        <w:t>Images Generated from KNIME (Charts &amp; Plots)</w:t>
      </w:r>
    </w:p>
    <w:p w14:paraId="06EAC781" w14:textId="77777777" w:rsidR="00782727" w:rsidRDefault="00782727" w:rsidP="00782727">
      <w:pPr>
        <w:spacing w:after="0"/>
        <w:ind w:left="720"/>
        <w:rPr>
          <w:sz w:val="28"/>
          <w:szCs w:val="28"/>
        </w:rPr>
      </w:pPr>
      <w:r w:rsidRPr="00782727">
        <w:rPr>
          <w:sz w:val="28"/>
          <w:szCs w:val="28"/>
        </w:rPr>
        <w:t>During the KNIME analysis phase, six exploratory visualizations were created to better understand the dataset and identify meaningful patterns:</w:t>
      </w:r>
    </w:p>
    <w:p w14:paraId="7325BA74" w14:textId="77777777" w:rsidR="00782727" w:rsidRDefault="00782727" w:rsidP="00782727">
      <w:pPr>
        <w:spacing w:after="0"/>
        <w:ind w:left="720"/>
        <w:rPr>
          <w:sz w:val="28"/>
          <w:szCs w:val="28"/>
        </w:rPr>
      </w:pPr>
    </w:p>
    <w:p w14:paraId="174B443C" w14:textId="4C640BB8" w:rsidR="004A280F" w:rsidRDefault="00782727" w:rsidP="001D0930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Pie Chart – Category vs Sales</w:t>
      </w:r>
    </w:p>
    <w:p w14:paraId="41E9DBD5" w14:textId="6E6F3CA8" w:rsidR="004A280F" w:rsidRP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3C76EA06" wp14:editId="312F076A">
            <wp:extent cx="5943600" cy="2393950"/>
            <wp:effectExtent l="0" t="0" r="0" b="6350"/>
            <wp:docPr id="20649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9267" name="Picture 2064969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CBDF" w14:textId="77777777" w:rsidR="001D0930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t xml:space="preserve">Used to visualize the percentage contribution of each </w:t>
      </w:r>
      <w:r w:rsidRPr="00782727">
        <w:rPr>
          <w:i/>
          <w:iCs/>
          <w:sz w:val="28"/>
          <w:szCs w:val="28"/>
        </w:rPr>
        <w:t>Category</w:t>
      </w:r>
      <w:r w:rsidRPr="00782727">
        <w:rPr>
          <w:sz w:val="28"/>
          <w:szCs w:val="28"/>
        </w:rPr>
        <w:t xml:space="preserve"> to the total </w:t>
      </w:r>
      <w:r w:rsidRPr="00782727">
        <w:rPr>
          <w:i/>
          <w:iCs/>
          <w:sz w:val="28"/>
          <w:szCs w:val="28"/>
        </w:rPr>
        <w:t>Sales</w:t>
      </w:r>
      <w:r w:rsidRPr="00782727">
        <w:rPr>
          <w:sz w:val="28"/>
          <w:szCs w:val="28"/>
        </w:rPr>
        <w:t>.</w:t>
      </w:r>
      <w:r w:rsidR="001D0930">
        <w:rPr>
          <w:sz w:val="28"/>
          <w:szCs w:val="28"/>
        </w:rPr>
        <w:t xml:space="preserve"> </w:t>
      </w:r>
      <w:r w:rsidRPr="00782727">
        <w:rPr>
          <w:sz w:val="28"/>
          <w:szCs w:val="28"/>
        </w:rPr>
        <w:t>This chart helped identify which product category generates the highest revenue.</w:t>
      </w:r>
    </w:p>
    <w:p w14:paraId="03BAF390" w14:textId="77777777" w:rsidR="001D0930" w:rsidRDefault="001D0930" w:rsidP="001D0930">
      <w:pPr>
        <w:spacing w:after="0"/>
        <w:rPr>
          <w:sz w:val="28"/>
          <w:szCs w:val="28"/>
        </w:rPr>
      </w:pPr>
    </w:p>
    <w:p w14:paraId="29AF1B1D" w14:textId="04F8F16E" w:rsidR="004A280F" w:rsidRPr="001D0930" w:rsidRDefault="00782727" w:rsidP="001D0930">
      <w:pPr>
        <w:spacing w:after="0"/>
        <w:rPr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Bar Chart – Sub-Category vs Total Sale</w:t>
      </w:r>
      <w:r w:rsidR="004A280F"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2EA15193" wp14:editId="76FBB3D6">
            <wp:extent cx="5943600" cy="2386330"/>
            <wp:effectExtent l="0" t="0" r="0" b="0"/>
            <wp:docPr id="1049014383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4383" name="Picture 2" descr="A graph of different colored b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5A62" w14:textId="77777777" w:rsid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lastRenderedPageBreak/>
        <w:t>A bar chart was generated to compare total sales across all product sub-categories.</w:t>
      </w:r>
      <w:r w:rsidRPr="00782727">
        <w:rPr>
          <w:sz w:val="28"/>
          <w:szCs w:val="28"/>
        </w:rPr>
        <w:br/>
        <w:t>This visualization highlighted the top-performing sub-categories in terms of revenue.</w:t>
      </w:r>
    </w:p>
    <w:p w14:paraId="7FD244F8" w14:textId="77777777" w:rsidR="00782727" w:rsidRPr="00782727" w:rsidRDefault="00782727" w:rsidP="00782727">
      <w:pPr>
        <w:spacing w:after="0"/>
        <w:ind w:left="720"/>
        <w:rPr>
          <w:sz w:val="28"/>
          <w:szCs w:val="28"/>
        </w:rPr>
      </w:pPr>
    </w:p>
    <w:p w14:paraId="3FABB076" w14:textId="2A42840A" w:rsidR="004A280F" w:rsidRDefault="00782727" w:rsidP="001D0930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Scatter Plot – Order ID vs Sales</w:t>
      </w:r>
    </w:p>
    <w:p w14:paraId="2094EF86" w14:textId="321BD085" w:rsidR="004A280F" w:rsidRP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701B39CF" wp14:editId="66F84481">
            <wp:extent cx="5943600" cy="2105025"/>
            <wp:effectExtent l="0" t="0" r="0" b="9525"/>
            <wp:docPr id="198809173" name="Picture 3" descr="A blue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9173" name="Picture 3" descr="A blue dots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82AA" w14:textId="77777777" w:rsid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t xml:space="preserve">This plot showed the relationship between </w:t>
      </w:r>
      <w:r w:rsidRPr="00782727">
        <w:rPr>
          <w:i/>
          <w:iCs/>
          <w:sz w:val="28"/>
          <w:szCs w:val="28"/>
        </w:rPr>
        <w:t>Order ID</w:t>
      </w:r>
      <w:r w:rsidRPr="00782727">
        <w:rPr>
          <w:sz w:val="28"/>
          <w:szCs w:val="28"/>
        </w:rPr>
        <w:t xml:space="preserve"> and </w:t>
      </w:r>
      <w:r w:rsidRPr="00782727">
        <w:rPr>
          <w:i/>
          <w:iCs/>
          <w:sz w:val="28"/>
          <w:szCs w:val="28"/>
        </w:rPr>
        <w:t>Sales</w:t>
      </w:r>
      <w:r w:rsidRPr="00782727">
        <w:rPr>
          <w:sz w:val="28"/>
          <w:szCs w:val="28"/>
        </w:rPr>
        <w:t>.</w:t>
      </w:r>
      <w:r w:rsidRPr="00782727">
        <w:rPr>
          <w:sz w:val="28"/>
          <w:szCs w:val="28"/>
        </w:rPr>
        <w:br/>
        <w:t>It helped identify the range of sales per order and detect any outliers or unusual sales behavior.</w:t>
      </w:r>
    </w:p>
    <w:p w14:paraId="6F2A6CA0" w14:textId="29962F8E" w:rsidR="00782727" w:rsidRPr="001D0930" w:rsidRDefault="00782727" w:rsidP="001D0930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Histogram – Sales Distribution</w:t>
      </w:r>
    </w:p>
    <w:p w14:paraId="0D204225" w14:textId="77777777" w:rsid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</w:p>
    <w:p w14:paraId="346DDD2D" w14:textId="7F25CE89" w:rsidR="004A280F" w:rsidRP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68714CE3" wp14:editId="77DFAC71">
            <wp:extent cx="5943600" cy="3121025"/>
            <wp:effectExtent l="0" t="0" r="0" b="3175"/>
            <wp:docPr id="443335169" name="Picture 4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5169" name="Picture 4" descr="A graph with numbers and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3128" w14:textId="77777777" w:rsid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lastRenderedPageBreak/>
        <w:t>The histogram displayed how sales values are distributed across the dataset.</w:t>
      </w:r>
      <w:r w:rsidRPr="00782727">
        <w:rPr>
          <w:sz w:val="28"/>
          <w:szCs w:val="28"/>
        </w:rPr>
        <w:br/>
        <w:t>It revealed the skewness of the sales data and showed that most transactions fall within lower sales ranges.</w:t>
      </w:r>
    </w:p>
    <w:p w14:paraId="21E8AF43" w14:textId="3B2BED5A" w:rsidR="00782727" w:rsidRPr="001D0930" w:rsidRDefault="00782727" w:rsidP="001D0930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Heatmap – Category vs Region</w:t>
      </w:r>
    </w:p>
    <w:p w14:paraId="7838EEBE" w14:textId="77777777" w:rsid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</w:p>
    <w:p w14:paraId="188ACF36" w14:textId="3AF114F9" w:rsidR="004A280F" w:rsidRP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4DBE768A" wp14:editId="004D2C16">
            <wp:extent cx="5943600" cy="2606040"/>
            <wp:effectExtent l="0" t="0" r="0" b="3810"/>
            <wp:docPr id="200214000" name="Picture 5" descr="A red and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000" name="Picture 5" descr="A red and yellow squar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6E1C" w14:textId="77777777" w:rsid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t xml:space="preserve">A heatmap was used to visualize cross-tabulated intensity between </w:t>
      </w:r>
      <w:r w:rsidRPr="00782727">
        <w:rPr>
          <w:i/>
          <w:iCs/>
          <w:sz w:val="28"/>
          <w:szCs w:val="28"/>
        </w:rPr>
        <w:t>Category</w:t>
      </w:r>
      <w:r w:rsidRPr="00782727">
        <w:rPr>
          <w:sz w:val="28"/>
          <w:szCs w:val="28"/>
        </w:rPr>
        <w:t xml:space="preserve"> and </w:t>
      </w:r>
      <w:r w:rsidRPr="00782727">
        <w:rPr>
          <w:i/>
          <w:iCs/>
          <w:sz w:val="28"/>
          <w:szCs w:val="28"/>
        </w:rPr>
        <w:t>Region</w:t>
      </w:r>
      <w:r w:rsidRPr="00782727">
        <w:rPr>
          <w:sz w:val="28"/>
          <w:szCs w:val="28"/>
        </w:rPr>
        <w:t>.</w:t>
      </w:r>
      <w:r w:rsidRPr="00782727">
        <w:rPr>
          <w:sz w:val="28"/>
          <w:szCs w:val="28"/>
        </w:rPr>
        <w:br/>
        <w:t>It showed which regions purchase specific product categories more frequently.</w:t>
      </w:r>
    </w:p>
    <w:p w14:paraId="50C52108" w14:textId="78119EB1" w:rsidR="00782727" w:rsidRPr="001D0930" w:rsidRDefault="00782727" w:rsidP="001D0930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 w:rsidRPr="001D0930">
        <w:rPr>
          <w:b/>
          <w:bCs/>
          <w:color w:val="BF4E14" w:themeColor="accent2" w:themeShade="BF"/>
          <w:sz w:val="28"/>
          <w:szCs w:val="28"/>
        </w:rPr>
        <w:t>Density Plot – Sales vs Segment</w:t>
      </w:r>
      <w:r w:rsidR="004A280F" w:rsidRPr="001D0930">
        <w:rPr>
          <w:b/>
          <w:bCs/>
          <w:color w:val="BF4E14" w:themeColor="accent2" w:themeShade="BF"/>
          <w:sz w:val="28"/>
          <w:szCs w:val="28"/>
        </w:rPr>
        <w:t xml:space="preserve"> </w:t>
      </w:r>
    </w:p>
    <w:p w14:paraId="69CCFCF8" w14:textId="77777777" w:rsid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</w:p>
    <w:p w14:paraId="76174B00" w14:textId="6DCDD86B" w:rsidR="004A280F" w:rsidRPr="004A280F" w:rsidRDefault="004A280F" w:rsidP="004A280F">
      <w:pPr>
        <w:spacing w:after="0"/>
        <w:rPr>
          <w:b/>
          <w:bCs/>
          <w:color w:val="BF4E14" w:themeColor="accent2" w:themeShade="BF"/>
          <w:sz w:val="28"/>
          <w:szCs w:val="28"/>
        </w:rPr>
      </w:pPr>
      <w:r>
        <w:rPr>
          <w:b/>
          <w:bCs/>
          <w:noProof/>
          <w:color w:val="BF4E14" w:themeColor="accent2" w:themeShade="BF"/>
          <w:sz w:val="28"/>
          <w:szCs w:val="28"/>
        </w:rPr>
        <w:drawing>
          <wp:inline distT="0" distB="0" distL="0" distR="0" wp14:anchorId="0CF473D1" wp14:editId="773CF8DC">
            <wp:extent cx="5943600" cy="2156460"/>
            <wp:effectExtent l="0" t="0" r="0" b="0"/>
            <wp:docPr id="191324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477" name="Picture 1913244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94C" w14:textId="77777777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lastRenderedPageBreak/>
        <w:t>The density plot illustrated how sales values are distributed across customer segments.</w:t>
      </w:r>
      <w:r w:rsidRPr="00782727">
        <w:rPr>
          <w:sz w:val="28"/>
          <w:szCs w:val="28"/>
        </w:rPr>
        <w:br/>
        <w:t>It helped detect which segment tends to generate higher sales levels.</w:t>
      </w:r>
    </w:p>
    <w:p w14:paraId="181E76D6" w14:textId="77777777" w:rsidR="00782727" w:rsidRPr="00782727" w:rsidRDefault="00000000" w:rsidP="0078272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pict w14:anchorId="07B57584">
          <v:rect id="_x0000_i1025" style="width:0;height:1.5pt" o:hrstd="t" o:hr="t" fillcolor="#a0a0a0" stroked="f"/>
        </w:pict>
      </w:r>
    </w:p>
    <w:p w14:paraId="63C1BB7E" w14:textId="1212D55E" w:rsidR="00782727" w:rsidRPr="00782727" w:rsidRDefault="00782727" w:rsidP="00782727">
      <w:pPr>
        <w:spacing w:after="0"/>
        <w:rPr>
          <w:b/>
          <w:bCs/>
          <w:color w:val="215E99" w:themeColor="text2" w:themeTint="BF"/>
          <w:sz w:val="36"/>
          <w:szCs w:val="36"/>
        </w:rPr>
      </w:pPr>
      <w:r w:rsidRPr="00782727">
        <w:rPr>
          <w:b/>
          <w:bCs/>
          <w:color w:val="215E99" w:themeColor="text2" w:themeTint="BF"/>
          <w:sz w:val="36"/>
          <w:szCs w:val="36"/>
        </w:rPr>
        <w:t>2. Machine Learning Models Used</w:t>
      </w:r>
    </w:p>
    <w:p w14:paraId="1A42C31E" w14:textId="77777777" w:rsidR="00782727" w:rsidRPr="00782727" w:rsidRDefault="00782727" w:rsidP="00782727">
      <w:pPr>
        <w:spacing w:after="0"/>
        <w:ind w:left="720"/>
        <w:rPr>
          <w:sz w:val="28"/>
          <w:szCs w:val="28"/>
        </w:rPr>
      </w:pPr>
      <w:r w:rsidRPr="00782727">
        <w:rPr>
          <w:sz w:val="28"/>
          <w:szCs w:val="28"/>
        </w:rPr>
        <w:t>Two regression models were built in KNIME to predict the numerical target variable (</w:t>
      </w:r>
      <w:r w:rsidRPr="001D0930">
        <w:rPr>
          <w:sz w:val="28"/>
          <w:szCs w:val="28"/>
        </w:rPr>
        <w:t>Sales</w:t>
      </w:r>
      <w:r w:rsidRPr="00782727">
        <w:rPr>
          <w:sz w:val="28"/>
          <w:szCs w:val="28"/>
        </w:rPr>
        <w:t>).</w:t>
      </w:r>
      <w:r w:rsidRPr="00782727">
        <w:rPr>
          <w:sz w:val="28"/>
          <w:szCs w:val="28"/>
        </w:rPr>
        <w:br/>
        <w:t>Both models used the same set of input features:</w:t>
      </w:r>
    </w:p>
    <w:p w14:paraId="0E44106C" w14:textId="77777777" w:rsidR="00782727" w:rsidRDefault="00782727" w:rsidP="00782727">
      <w:pPr>
        <w:spacing w:after="0"/>
        <w:ind w:left="720"/>
        <w:rPr>
          <w:sz w:val="28"/>
          <w:szCs w:val="28"/>
        </w:rPr>
      </w:pPr>
      <w:r w:rsidRPr="00782727">
        <w:rPr>
          <w:b/>
          <w:bCs/>
          <w:sz w:val="28"/>
          <w:szCs w:val="28"/>
        </w:rPr>
        <w:t>Features used:</w:t>
      </w:r>
      <w:r w:rsidRPr="00782727">
        <w:rPr>
          <w:sz w:val="28"/>
          <w:szCs w:val="28"/>
        </w:rPr>
        <w:br/>
        <w:t>Ship Mode, Segment, Country, State, Region, Category, Sub-Category</w:t>
      </w:r>
    </w:p>
    <w:p w14:paraId="16A28CAD" w14:textId="77777777" w:rsidR="00782727" w:rsidRPr="00782727" w:rsidRDefault="00782727" w:rsidP="00782727">
      <w:pPr>
        <w:spacing w:after="0"/>
        <w:ind w:left="720"/>
        <w:rPr>
          <w:sz w:val="28"/>
          <w:szCs w:val="28"/>
        </w:rPr>
      </w:pPr>
    </w:p>
    <w:p w14:paraId="6436AD63" w14:textId="77777777" w:rsidR="00782727" w:rsidRPr="00782727" w:rsidRDefault="00782727" w:rsidP="00782727">
      <w:pPr>
        <w:spacing w:after="0"/>
        <w:ind w:left="720"/>
        <w:rPr>
          <w:b/>
          <w:bCs/>
          <w:color w:val="BF4E14" w:themeColor="accent2" w:themeShade="BF"/>
          <w:sz w:val="28"/>
          <w:szCs w:val="28"/>
        </w:rPr>
      </w:pPr>
      <w:r w:rsidRPr="00782727">
        <w:rPr>
          <w:b/>
          <w:bCs/>
          <w:color w:val="BF4E14" w:themeColor="accent2" w:themeShade="BF"/>
          <w:sz w:val="28"/>
          <w:szCs w:val="28"/>
        </w:rPr>
        <w:t>Model 1: Linear Regression</w:t>
      </w:r>
    </w:p>
    <w:p w14:paraId="20A6AAF9" w14:textId="77777777" w:rsidR="00782727" w:rsidRPr="00782727" w:rsidRDefault="00782727" w:rsidP="00782727">
      <w:pPr>
        <w:numPr>
          <w:ilvl w:val="0"/>
          <w:numId w:val="13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A simple and interpretable regression algorithm</w:t>
      </w:r>
    </w:p>
    <w:p w14:paraId="34F9DD89" w14:textId="77777777" w:rsidR="00782727" w:rsidRPr="00782727" w:rsidRDefault="00782727" w:rsidP="00782727">
      <w:pPr>
        <w:numPr>
          <w:ilvl w:val="0"/>
          <w:numId w:val="13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Assumes a linear relationship between input features and the target (Sales)</w:t>
      </w:r>
    </w:p>
    <w:p w14:paraId="70B4AAC1" w14:textId="77777777" w:rsidR="00782727" w:rsidRPr="00782727" w:rsidRDefault="00782727" w:rsidP="00782727">
      <w:pPr>
        <w:numPr>
          <w:ilvl w:val="0"/>
          <w:numId w:val="13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Works as a good baseline model</w:t>
      </w:r>
    </w:p>
    <w:p w14:paraId="5E07B415" w14:textId="77777777" w:rsidR="00782727" w:rsidRPr="00782727" w:rsidRDefault="00782727" w:rsidP="00782727">
      <w:pPr>
        <w:numPr>
          <w:ilvl w:val="0"/>
          <w:numId w:val="13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Fast to train but limited in capturing complex, non-linear relationships</w:t>
      </w:r>
    </w:p>
    <w:p w14:paraId="68948123" w14:textId="5F292DBF" w:rsidR="00782727" w:rsidRDefault="00782727" w:rsidP="00782727">
      <w:pPr>
        <w:numPr>
          <w:ilvl w:val="0"/>
          <w:numId w:val="13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Encodes categorical features automatically through KNIME preprocessing</w:t>
      </w:r>
      <w:r w:rsidR="001D0930">
        <w:rPr>
          <w:sz w:val="28"/>
          <w:szCs w:val="28"/>
        </w:rPr>
        <w:t>.</w:t>
      </w:r>
    </w:p>
    <w:p w14:paraId="55B1BE50" w14:textId="77777777" w:rsidR="001D0930" w:rsidRPr="00782727" w:rsidRDefault="001D0930" w:rsidP="001D0930">
      <w:pPr>
        <w:spacing w:after="0"/>
        <w:ind w:left="660"/>
        <w:rPr>
          <w:sz w:val="28"/>
          <w:szCs w:val="28"/>
        </w:rPr>
      </w:pPr>
    </w:p>
    <w:p w14:paraId="6FE2E20E" w14:textId="3B0C5872" w:rsidR="00782727" w:rsidRPr="001D0930" w:rsidRDefault="00782727" w:rsidP="001D0930">
      <w:pPr>
        <w:spacing w:after="0"/>
        <w:ind w:left="720"/>
        <w:rPr>
          <w:b/>
          <w:bCs/>
          <w:color w:val="BF4E14" w:themeColor="accent2" w:themeShade="BF"/>
          <w:sz w:val="28"/>
          <w:szCs w:val="28"/>
        </w:rPr>
      </w:pPr>
      <w:r w:rsidRPr="00782727">
        <w:rPr>
          <w:b/>
          <w:bCs/>
          <w:color w:val="BF4E14" w:themeColor="accent2" w:themeShade="BF"/>
          <w:sz w:val="28"/>
          <w:szCs w:val="28"/>
        </w:rPr>
        <w:t>Model 2: Random Forest Regression</w:t>
      </w:r>
    </w:p>
    <w:p w14:paraId="233A0ACC" w14:textId="77777777" w:rsidR="00782727" w:rsidRPr="00782727" w:rsidRDefault="00782727" w:rsidP="00782727">
      <w:pPr>
        <w:numPr>
          <w:ilvl w:val="0"/>
          <w:numId w:val="14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An ensemble learning algorithm built using multiple decision trees</w:t>
      </w:r>
    </w:p>
    <w:p w14:paraId="04BCFD3E" w14:textId="77777777" w:rsidR="00782727" w:rsidRPr="00782727" w:rsidRDefault="00782727" w:rsidP="00782727">
      <w:pPr>
        <w:numPr>
          <w:ilvl w:val="0"/>
          <w:numId w:val="14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Capable of capturing non-linear patterns in the data</w:t>
      </w:r>
    </w:p>
    <w:p w14:paraId="614BF1CA" w14:textId="77777777" w:rsidR="00782727" w:rsidRPr="00782727" w:rsidRDefault="00782727" w:rsidP="00782727">
      <w:pPr>
        <w:numPr>
          <w:ilvl w:val="0"/>
          <w:numId w:val="14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More robust against noise compared to linear regression</w:t>
      </w:r>
    </w:p>
    <w:p w14:paraId="3987AA0D" w14:textId="77777777" w:rsidR="00782727" w:rsidRPr="00782727" w:rsidRDefault="00782727" w:rsidP="00782727">
      <w:pPr>
        <w:numPr>
          <w:ilvl w:val="0"/>
          <w:numId w:val="14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Handles categorical and continuous variables effectively</w:t>
      </w:r>
    </w:p>
    <w:p w14:paraId="24937C22" w14:textId="77777777" w:rsidR="00782727" w:rsidRPr="00782727" w:rsidRDefault="00782727" w:rsidP="00782727">
      <w:pPr>
        <w:numPr>
          <w:ilvl w:val="0"/>
          <w:numId w:val="14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Typically provides higher predictive performance for complex datasets</w:t>
      </w:r>
    </w:p>
    <w:p w14:paraId="490DDBCC" w14:textId="77777777" w:rsidR="00782727" w:rsidRPr="00782727" w:rsidRDefault="00000000" w:rsidP="0078272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pict w14:anchorId="5769F0AA">
          <v:rect id="_x0000_i1026" style="width:0;height:1.5pt" o:hrstd="t" o:hr="t" fillcolor="#a0a0a0" stroked="f"/>
        </w:pict>
      </w:r>
    </w:p>
    <w:p w14:paraId="2A087CD7" w14:textId="1EDEED2A" w:rsidR="00782727" w:rsidRPr="001D0930" w:rsidRDefault="00782727" w:rsidP="001D0930">
      <w:pPr>
        <w:spacing w:after="0"/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3.</w:t>
      </w:r>
      <w:r w:rsidRPr="00782727">
        <w:rPr>
          <w:b/>
          <w:bCs/>
          <w:color w:val="215E99" w:themeColor="text2" w:themeTint="BF"/>
          <w:sz w:val="36"/>
          <w:szCs w:val="36"/>
        </w:rPr>
        <w:t>Model Evaluation and Metrics</w:t>
      </w:r>
    </w:p>
    <w:p w14:paraId="69CA7288" w14:textId="77777777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sz w:val="28"/>
          <w:szCs w:val="28"/>
        </w:rPr>
        <w:t xml:space="preserve">Both models were evaluated using the </w:t>
      </w:r>
      <w:r w:rsidRPr="00782727">
        <w:rPr>
          <w:b/>
          <w:bCs/>
          <w:sz w:val="28"/>
          <w:szCs w:val="28"/>
        </w:rPr>
        <w:t>Numeric Scorer</w:t>
      </w:r>
      <w:r w:rsidRPr="00782727">
        <w:rPr>
          <w:sz w:val="28"/>
          <w:szCs w:val="28"/>
        </w:rPr>
        <w:t xml:space="preserve"> node in KNIME.</w:t>
      </w:r>
      <w:r w:rsidRPr="00782727">
        <w:rPr>
          <w:sz w:val="28"/>
          <w:szCs w:val="28"/>
        </w:rPr>
        <w:br/>
        <w:t>The following metrics were generated:</w:t>
      </w:r>
    </w:p>
    <w:p w14:paraId="68EF4B84" w14:textId="77777777" w:rsidR="001D0930" w:rsidRDefault="00782727" w:rsidP="001D0930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</w:p>
    <w:p w14:paraId="55DE275C" w14:textId="77777777" w:rsidR="001D0930" w:rsidRDefault="001D0930" w:rsidP="001D0930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1698AD7E" w14:textId="3F31001D" w:rsidR="00782727" w:rsidRPr="00782727" w:rsidRDefault="00782727" w:rsidP="001D0930">
      <w:pPr>
        <w:spacing w:after="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 </w:t>
      </w:r>
      <w:r w:rsidRPr="00782727">
        <w:rPr>
          <w:b/>
          <w:bCs/>
          <w:sz w:val="28"/>
          <w:szCs w:val="28"/>
        </w:rPr>
        <w:t>Linear Regression Evaluation</w:t>
      </w:r>
    </w:p>
    <w:tbl>
      <w:tblPr>
        <w:tblW w:w="0" w:type="auto"/>
        <w:tblCellSpacing w:w="15" w:type="dxa"/>
        <w:tblInd w:w="-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2741"/>
      </w:tblGrid>
      <w:tr w:rsidR="00782727" w:rsidRPr="001D0930" w14:paraId="19F92436" w14:textId="77777777" w:rsidTr="00782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6554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F04E50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Value</w:t>
            </w:r>
          </w:p>
        </w:tc>
      </w:tr>
      <w:tr w:rsidR="00782727" w:rsidRPr="001D0930" w14:paraId="5AF03C97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FA98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C105DEE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-2.811</w:t>
            </w:r>
          </w:p>
        </w:tc>
      </w:tr>
      <w:tr w:rsidR="00782727" w:rsidRPr="001D0930" w14:paraId="4C4008E3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517C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14:paraId="43AFD9B7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4,750.428</w:t>
            </w:r>
          </w:p>
        </w:tc>
      </w:tr>
      <w:tr w:rsidR="00782727" w:rsidRPr="001D0930" w14:paraId="1A06C253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CA46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MSE (Mean Squared Error)</w:t>
            </w:r>
          </w:p>
        </w:tc>
        <w:tc>
          <w:tcPr>
            <w:tcW w:w="0" w:type="auto"/>
            <w:vAlign w:val="center"/>
            <w:hideMark/>
          </w:tcPr>
          <w:p w14:paraId="0CD9C928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30,527,031.349</w:t>
            </w:r>
          </w:p>
        </w:tc>
      </w:tr>
      <w:tr w:rsidR="00782727" w:rsidRPr="001D0930" w14:paraId="77F1AD41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A5E0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A3D2CEF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5,525.127</w:t>
            </w:r>
          </w:p>
        </w:tc>
      </w:tr>
      <w:tr w:rsidR="00782727" w:rsidRPr="001D0930" w14:paraId="70799E81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8E0D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7DA650E0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1.264%</w:t>
            </w:r>
          </w:p>
        </w:tc>
      </w:tr>
    </w:tbl>
    <w:p w14:paraId="04C2A1E5" w14:textId="77777777" w:rsidR="00782727" w:rsidRPr="001D0930" w:rsidRDefault="00782727" w:rsidP="001D0930">
      <w:pPr>
        <w:spacing w:after="0"/>
        <w:ind w:left="300"/>
        <w:rPr>
          <w:b/>
          <w:bCs/>
          <w:sz w:val="28"/>
          <w:szCs w:val="28"/>
        </w:rPr>
      </w:pPr>
      <w:r w:rsidRPr="001D0930">
        <w:rPr>
          <w:b/>
          <w:bCs/>
          <w:sz w:val="28"/>
          <w:szCs w:val="28"/>
        </w:rPr>
        <w:t>Interpretation:</w:t>
      </w:r>
    </w:p>
    <w:p w14:paraId="39C97860" w14:textId="77777777" w:rsidR="00782727" w:rsidRPr="001D0930" w:rsidRDefault="00782727" w:rsidP="00782727">
      <w:pPr>
        <w:numPr>
          <w:ilvl w:val="0"/>
          <w:numId w:val="15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1D0930">
        <w:rPr>
          <w:sz w:val="28"/>
          <w:szCs w:val="28"/>
        </w:rPr>
        <w:t>Negative R² means the model performs worse than predicting the mean.</w:t>
      </w:r>
    </w:p>
    <w:p w14:paraId="011BDED5" w14:textId="77777777" w:rsidR="00782727" w:rsidRPr="001D0930" w:rsidRDefault="00782727" w:rsidP="00782727">
      <w:pPr>
        <w:numPr>
          <w:ilvl w:val="0"/>
          <w:numId w:val="15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1D0930">
        <w:rPr>
          <w:sz w:val="28"/>
          <w:szCs w:val="28"/>
        </w:rPr>
        <w:t>High MSE and RMSE indicate the model is not fitting the data well.</w:t>
      </w:r>
    </w:p>
    <w:p w14:paraId="2F6482CD" w14:textId="1D951DCE" w:rsidR="00782727" w:rsidRPr="001D0930" w:rsidRDefault="00782727" w:rsidP="001D0930">
      <w:pPr>
        <w:numPr>
          <w:ilvl w:val="0"/>
          <w:numId w:val="15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1D0930">
        <w:rPr>
          <w:sz w:val="28"/>
          <w:szCs w:val="28"/>
        </w:rPr>
        <w:t>Linear Regression is unable to capture the complexity in Sales.</w:t>
      </w:r>
      <w:r w:rsidR="00000000" w:rsidRPr="001D0930">
        <w:rPr>
          <w:sz w:val="28"/>
          <w:szCs w:val="28"/>
        </w:rPr>
        <w:pict w14:anchorId="16428DF1">
          <v:rect id="_x0000_i1027" style="width:0;height:1.5pt" o:hrstd="t" o:hr="t" fillcolor="#a0a0a0" stroked="f"/>
        </w:pict>
      </w:r>
    </w:p>
    <w:p w14:paraId="3DFAB20D" w14:textId="3B2D29AB" w:rsidR="00782727" w:rsidRPr="00782727" w:rsidRDefault="00782727" w:rsidP="001D0930">
      <w:pPr>
        <w:spacing w:after="0"/>
        <w:rPr>
          <w:b/>
          <w:bCs/>
          <w:sz w:val="28"/>
          <w:szCs w:val="28"/>
        </w:rPr>
      </w:pPr>
      <w:r w:rsidRPr="00782727">
        <w:rPr>
          <w:b/>
          <w:bCs/>
          <w:sz w:val="28"/>
          <w:szCs w:val="28"/>
        </w:rPr>
        <w:t>Random Forest Regression Evaluation</w:t>
      </w:r>
    </w:p>
    <w:tbl>
      <w:tblPr>
        <w:tblW w:w="0" w:type="auto"/>
        <w:tblCellSpacing w:w="15" w:type="dxa"/>
        <w:tblInd w:w="-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41"/>
      </w:tblGrid>
      <w:tr w:rsidR="00782727" w:rsidRPr="001D0930" w14:paraId="5DA47A28" w14:textId="77777777" w:rsidTr="00782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D6810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DE0CF9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Value</w:t>
            </w:r>
          </w:p>
        </w:tc>
      </w:tr>
      <w:tr w:rsidR="00782727" w:rsidRPr="001D0930" w14:paraId="5DA87A3C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383C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94D1842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-2.883</w:t>
            </w:r>
          </w:p>
        </w:tc>
      </w:tr>
      <w:tr w:rsidR="00782727" w:rsidRPr="001D0930" w14:paraId="705C4CA5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3CF8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43DC286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4,799.437</w:t>
            </w:r>
          </w:p>
        </w:tc>
      </w:tr>
      <w:tr w:rsidR="00782727" w:rsidRPr="001D0930" w14:paraId="50636282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381A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1D75EF20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31,109,078.504</w:t>
            </w:r>
          </w:p>
        </w:tc>
      </w:tr>
      <w:tr w:rsidR="00782727" w:rsidRPr="001D0930" w14:paraId="35F8C284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04CC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610FCB57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5,577.551</w:t>
            </w:r>
          </w:p>
        </w:tc>
      </w:tr>
      <w:tr w:rsidR="00782727" w:rsidRPr="001D0930" w14:paraId="627D8E9C" w14:textId="77777777" w:rsidTr="00782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9BD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10C14B97" w14:textId="77777777" w:rsidR="00782727" w:rsidRPr="001D0930" w:rsidRDefault="00782727" w:rsidP="00782727">
            <w:pPr>
              <w:spacing w:after="0"/>
              <w:ind w:left="780"/>
              <w:rPr>
                <w:sz w:val="28"/>
                <w:szCs w:val="28"/>
              </w:rPr>
            </w:pPr>
            <w:r w:rsidRPr="001D0930">
              <w:rPr>
                <w:sz w:val="28"/>
                <w:szCs w:val="28"/>
              </w:rPr>
              <w:t>1.262%</w:t>
            </w:r>
          </w:p>
        </w:tc>
      </w:tr>
    </w:tbl>
    <w:p w14:paraId="05D4DDB4" w14:textId="77777777" w:rsidR="00782727" w:rsidRPr="001D0930" w:rsidRDefault="00782727" w:rsidP="001D0930">
      <w:pPr>
        <w:spacing w:after="0"/>
        <w:rPr>
          <w:b/>
          <w:bCs/>
          <w:sz w:val="28"/>
          <w:szCs w:val="28"/>
        </w:rPr>
      </w:pPr>
      <w:r w:rsidRPr="001D0930">
        <w:rPr>
          <w:b/>
          <w:bCs/>
          <w:sz w:val="28"/>
          <w:szCs w:val="28"/>
        </w:rPr>
        <w:t>Interpretation:</w:t>
      </w:r>
    </w:p>
    <w:p w14:paraId="5249EC80" w14:textId="77777777" w:rsidR="00782727" w:rsidRPr="00782727" w:rsidRDefault="00782727" w:rsidP="00782727">
      <w:pPr>
        <w:numPr>
          <w:ilvl w:val="0"/>
          <w:numId w:val="16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R² is also negative → struggle to generalize with this feature set.</w:t>
      </w:r>
    </w:p>
    <w:p w14:paraId="7902C77C" w14:textId="77777777" w:rsidR="00782727" w:rsidRPr="00782727" w:rsidRDefault="00782727" w:rsidP="00782727">
      <w:pPr>
        <w:numPr>
          <w:ilvl w:val="0"/>
          <w:numId w:val="16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Errors (MAE, RMSE) are similar to Linear Regression.</w:t>
      </w:r>
    </w:p>
    <w:p w14:paraId="7AABC9D8" w14:textId="77777777" w:rsidR="00782727" w:rsidRPr="00782727" w:rsidRDefault="00782727" w:rsidP="00782727">
      <w:pPr>
        <w:numPr>
          <w:ilvl w:val="0"/>
          <w:numId w:val="16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Slightly worse R² and error values.</w:t>
      </w:r>
    </w:p>
    <w:p w14:paraId="2B6B4F98" w14:textId="77777777" w:rsidR="00782727" w:rsidRPr="00782727" w:rsidRDefault="00000000" w:rsidP="0078272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pict w14:anchorId="124C0469">
          <v:rect id="_x0000_i1028" style="width:0;height:1.5pt" o:hrstd="t" o:hr="t" fillcolor="#a0a0a0" stroked="f"/>
        </w:pict>
      </w:r>
    </w:p>
    <w:p w14:paraId="4ED931E4" w14:textId="4F42B0A3" w:rsidR="00782727" w:rsidRPr="00782727" w:rsidRDefault="00782727" w:rsidP="00782727">
      <w:pPr>
        <w:spacing w:after="0"/>
        <w:rPr>
          <w:b/>
          <w:bCs/>
          <w:color w:val="215E99" w:themeColor="text2" w:themeTint="BF"/>
          <w:sz w:val="36"/>
          <w:szCs w:val="36"/>
        </w:rPr>
      </w:pPr>
      <w:r w:rsidRPr="00782727">
        <w:rPr>
          <w:b/>
          <w:bCs/>
          <w:color w:val="215E99" w:themeColor="text2" w:themeTint="BF"/>
          <w:sz w:val="36"/>
          <w:szCs w:val="36"/>
        </w:rPr>
        <w:t>4. Comparison &amp; Best Model</w:t>
      </w:r>
    </w:p>
    <w:p w14:paraId="7D5BD017" w14:textId="77777777" w:rsidR="00782727" w:rsidRPr="00782727" w:rsidRDefault="00782727" w:rsidP="001D0930">
      <w:pPr>
        <w:spacing w:after="0"/>
        <w:rPr>
          <w:b/>
          <w:bCs/>
          <w:sz w:val="28"/>
          <w:szCs w:val="28"/>
        </w:rPr>
      </w:pPr>
      <w:r w:rsidRPr="00782727">
        <w:rPr>
          <w:b/>
          <w:bCs/>
          <w:sz w:val="28"/>
          <w:szCs w:val="28"/>
        </w:rPr>
        <w:t>Linear Regression</w:t>
      </w:r>
    </w:p>
    <w:p w14:paraId="464B0182" w14:textId="77777777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b/>
          <w:bCs/>
          <w:sz w:val="28"/>
          <w:szCs w:val="28"/>
        </w:rPr>
        <w:t>Pros:</w:t>
      </w:r>
    </w:p>
    <w:p w14:paraId="2C4F9BFF" w14:textId="431066A5" w:rsidR="001D0930" w:rsidRPr="001D0930" w:rsidRDefault="00782727" w:rsidP="001D0930">
      <w:pPr>
        <w:numPr>
          <w:ilvl w:val="0"/>
          <w:numId w:val="17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Simple</w:t>
      </w:r>
      <w:r w:rsidR="001D0930">
        <w:rPr>
          <w:sz w:val="28"/>
          <w:szCs w:val="28"/>
        </w:rPr>
        <w:t xml:space="preserve"> and </w:t>
      </w:r>
      <w:r w:rsidR="001D0930" w:rsidRPr="001D0930">
        <w:rPr>
          <w:sz w:val="28"/>
          <w:szCs w:val="28"/>
        </w:rPr>
        <w:t>F</w:t>
      </w:r>
      <w:r w:rsidRPr="001D0930">
        <w:rPr>
          <w:sz w:val="28"/>
          <w:szCs w:val="28"/>
        </w:rPr>
        <w:t>ast</w:t>
      </w:r>
    </w:p>
    <w:p w14:paraId="13998C82" w14:textId="5BA3665B" w:rsidR="001D0930" w:rsidRPr="001D0930" w:rsidRDefault="00782727" w:rsidP="001D0930">
      <w:pPr>
        <w:numPr>
          <w:ilvl w:val="0"/>
          <w:numId w:val="17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 xml:space="preserve"> interpretable</w:t>
      </w:r>
    </w:p>
    <w:p w14:paraId="1377378E" w14:textId="4EA463E8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b/>
          <w:bCs/>
          <w:sz w:val="28"/>
          <w:szCs w:val="28"/>
        </w:rPr>
        <w:t>Cons:</w:t>
      </w:r>
    </w:p>
    <w:p w14:paraId="5F9B0772" w14:textId="77777777" w:rsidR="00782727" w:rsidRPr="00782727" w:rsidRDefault="00782727" w:rsidP="00782727">
      <w:pPr>
        <w:numPr>
          <w:ilvl w:val="0"/>
          <w:numId w:val="18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lastRenderedPageBreak/>
        <w:t>Cannot model categorical complexity well</w:t>
      </w:r>
    </w:p>
    <w:p w14:paraId="5979777B" w14:textId="77777777" w:rsidR="00782727" w:rsidRPr="00782727" w:rsidRDefault="00782727" w:rsidP="00782727">
      <w:pPr>
        <w:numPr>
          <w:ilvl w:val="0"/>
          <w:numId w:val="18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Performs poorly with non-linear relationships</w:t>
      </w:r>
    </w:p>
    <w:p w14:paraId="23E98612" w14:textId="77777777" w:rsidR="00782727" w:rsidRPr="00782727" w:rsidRDefault="00782727" w:rsidP="00782727">
      <w:pPr>
        <w:numPr>
          <w:ilvl w:val="0"/>
          <w:numId w:val="18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Negative R² → weak performance</w:t>
      </w:r>
    </w:p>
    <w:p w14:paraId="50C938F4" w14:textId="77777777" w:rsidR="00782727" w:rsidRPr="00782727" w:rsidRDefault="00000000" w:rsidP="0078272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pict w14:anchorId="0951E9EB">
          <v:rect id="_x0000_i1029" style="width:0;height:1.5pt" o:hrstd="t" o:hr="t" fillcolor="#a0a0a0" stroked="f"/>
        </w:pict>
      </w:r>
    </w:p>
    <w:p w14:paraId="529ACF5E" w14:textId="77777777" w:rsidR="00782727" w:rsidRPr="00782727" w:rsidRDefault="00782727" w:rsidP="001D0930">
      <w:pPr>
        <w:spacing w:after="0"/>
        <w:rPr>
          <w:b/>
          <w:bCs/>
          <w:sz w:val="28"/>
          <w:szCs w:val="28"/>
        </w:rPr>
      </w:pPr>
      <w:r w:rsidRPr="00782727">
        <w:rPr>
          <w:b/>
          <w:bCs/>
          <w:sz w:val="28"/>
          <w:szCs w:val="28"/>
        </w:rPr>
        <w:t>Random Forest Regression</w:t>
      </w:r>
    </w:p>
    <w:p w14:paraId="1812241D" w14:textId="77777777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b/>
          <w:bCs/>
          <w:sz w:val="28"/>
          <w:szCs w:val="28"/>
        </w:rPr>
        <w:t>Pros:</w:t>
      </w:r>
    </w:p>
    <w:p w14:paraId="0B0033A5" w14:textId="77777777" w:rsidR="00782727" w:rsidRPr="00782727" w:rsidRDefault="00782727" w:rsidP="00782727">
      <w:pPr>
        <w:numPr>
          <w:ilvl w:val="0"/>
          <w:numId w:val="19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Captures non-linearity</w:t>
      </w:r>
    </w:p>
    <w:p w14:paraId="21CA02E1" w14:textId="77777777" w:rsidR="00782727" w:rsidRPr="00782727" w:rsidRDefault="00782727" w:rsidP="00782727">
      <w:pPr>
        <w:numPr>
          <w:ilvl w:val="0"/>
          <w:numId w:val="19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More robust</w:t>
      </w:r>
    </w:p>
    <w:p w14:paraId="5DDD4595" w14:textId="77777777" w:rsidR="00782727" w:rsidRPr="00782727" w:rsidRDefault="00782727" w:rsidP="00782727">
      <w:pPr>
        <w:numPr>
          <w:ilvl w:val="0"/>
          <w:numId w:val="19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Handles categorical variables better</w:t>
      </w:r>
    </w:p>
    <w:p w14:paraId="0CC348C9" w14:textId="77777777" w:rsidR="00782727" w:rsidRPr="00782727" w:rsidRDefault="00782727" w:rsidP="00782727">
      <w:pPr>
        <w:numPr>
          <w:ilvl w:val="0"/>
          <w:numId w:val="19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More stable predictions</w:t>
      </w:r>
    </w:p>
    <w:p w14:paraId="3ACC10D3" w14:textId="77777777" w:rsidR="00782727" w:rsidRPr="00782727" w:rsidRDefault="00782727" w:rsidP="001D0930">
      <w:pPr>
        <w:spacing w:after="0"/>
        <w:rPr>
          <w:sz w:val="28"/>
          <w:szCs w:val="28"/>
        </w:rPr>
      </w:pPr>
      <w:r w:rsidRPr="00782727">
        <w:rPr>
          <w:b/>
          <w:bCs/>
          <w:sz w:val="28"/>
          <w:szCs w:val="28"/>
        </w:rPr>
        <w:t>Cons:</w:t>
      </w:r>
    </w:p>
    <w:p w14:paraId="41AE4545" w14:textId="77777777" w:rsidR="00782727" w:rsidRPr="00782727" w:rsidRDefault="00782727" w:rsidP="00782727">
      <w:pPr>
        <w:numPr>
          <w:ilvl w:val="0"/>
          <w:numId w:val="20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Still weak performance due to dataset nature and categorical inputs</w:t>
      </w:r>
    </w:p>
    <w:p w14:paraId="55A44101" w14:textId="77777777" w:rsidR="00782727" w:rsidRPr="00782727" w:rsidRDefault="00782727" w:rsidP="00782727">
      <w:pPr>
        <w:numPr>
          <w:ilvl w:val="0"/>
          <w:numId w:val="20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Slightly worse R² than Linear Regression</w:t>
      </w:r>
    </w:p>
    <w:p w14:paraId="195EB482" w14:textId="77777777" w:rsidR="00782727" w:rsidRPr="00782727" w:rsidRDefault="00000000" w:rsidP="00782727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pict w14:anchorId="26879192">
          <v:rect id="_x0000_i1030" style="width:0;height:1.5pt" o:hrstd="t" o:hr="t" fillcolor="#a0a0a0" stroked="f"/>
        </w:pict>
      </w:r>
    </w:p>
    <w:p w14:paraId="613F9D57" w14:textId="3322722A" w:rsidR="00782727" w:rsidRPr="00782727" w:rsidRDefault="00782727" w:rsidP="00782727">
      <w:pPr>
        <w:spacing w:after="0"/>
        <w:rPr>
          <w:b/>
          <w:bCs/>
          <w:color w:val="215E99" w:themeColor="text2" w:themeTint="BF"/>
          <w:sz w:val="28"/>
          <w:szCs w:val="28"/>
        </w:rPr>
      </w:pPr>
      <w:r w:rsidRPr="00782727">
        <w:rPr>
          <w:b/>
          <w:bCs/>
          <w:color w:val="215E99" w:themeColor="text2" w:themeTint="BF"/>
          <w:sz w:val="28"/>
          <w:szCs w:val="28"/>
        </w:rPr>
        <w:t>Conclusion: Which Model Performed Better?</w:t>
      </w:r>
    </w:p>
    <w:p w14:paraId="43685CAD" w14:textId="6A904590" w:rsidR="00782727" w:rsidRPr="00782727" w:rsidRDefault="00782727" w:rsidP="001D0930">
      <w:pPr>
        <w:spacing w:after="0"/>
        <w:rPr>
          <w:b/>
          <w:bCs/>
          <w:sz w:val="28"/>
          <w:szCs w:val="28"/>
        </w:rPr>
      </w:pPr>
      <w:r w:rsidRPr="00782727">
        <w:rPr>
          <w:b/>
          <w:bCs/>
          <w:sz w:val="28"/>
          <w:szCs w:val="28"/>
        </w:rPr>
        <w:t>Linear Regression performed slightly better overall</w:t>
      </w:r>
    </w:p>
    <w:p w14:paraId="15B835E9" w14:textId="77777777" w:rsidR="00782727" w:rsidRPr="00782727" w:rsidRDefault="00782727" w:rsidP="001D0930">
      <w:pPr>
        <w:spacing w:after="0"/>
        <w:ind w:left="300"/>
        <w:rPr>
          <w:sz w:val="28"/>
          <w:szCs w:val="28"/>
        </w:rPr>
      </w:pPr>
      <w:r w:rsidRPr="00782727">
        <w:rPr>
          <w:sz w:val="28"/>
          <w:szCs w:val="28"/>
        </w:rPr>
        <w:t>because:</w:t>
      </w:r>
    </w:p>
    <w:p w14:paraId="56F8F60C" w14:textId="77777777" w:rsidR="00782727" w:rsidRPr="00782727" w:rsidRDefault="00782727" w:rsidP="00782727">
      <w:pPr>
        <w:numPr>
          <w:ilvl w:val="0"/>
          <w:numId w:val="21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 xml:space="preserve">It had a </w:t>
      </w:r>
      <w:r w:rsidRPr="001D0930">
        <w:rPr>
          <w:sz w:val="28"/>
          <w:szCs w:val="28"/>
        </w:rPr>
        <w:t>less negative R² (-2.811 vs -2.883)</w:t>
      </w:r>
    </w:p>
    <w:p w14:paraId="2804125D" w14:textId="77777777" w:rsidR="00782727" w:rsidRPr="00782727" w:rsidRDefault="00782727" w:rsidP="00782727">
      <w:pPr>
        <w:numPr>
          <w:ilvl w:val="0"/>
          <w:numId w:val="21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It had slightly lower prediction error values</w:t>
      </w:r>
    </w:p>
    <w:p w14:paraId="3F4131C2" w14:textId="77777777" w:rsidR="00782727" w:rsidRPr="00782727" w:rsidRDefault="00782727" w:rsidP="00782727">
      <w:pPr>
        <w:numPr>
          <w:ilvl w:val="0"/>
          <w:numId w:val="21"/>
        </w:numPr>
        <w:tabs>
          <w:tab w:val="clear" w:pos="720"/>
          <w:tab w:val="num" w:pos="660"/>
        </w:tabs>
        <w:spacing w:after="0"/>
        <w:ind w:left="660"/>
        <w:rPr>
          <w:sz w:val="28"/>
          <w:szCs w:val="28"/>
        </w:rPr>
      </w:pPr>
      <w:r w:rsidRPr="00782727">
        <w:rPr>
          <w:sz w:val="28"/>
          <w:szCs w:val="28"/>
        </w:rPr>
        <w:t>Random Forest could not capture enough useful patterns from categorical features</w:t>
      </w:r>
    </w:p>
    <w:p w14:paraId="431EAD41" w14:textId="348B8897" w:rsidR="00782727" w:rsidRPr="001D0930" w:rsidRDefault="00782727" w:rsidP="00782727">
      <w:pPr>
        <w:spacing w:after="0"/>
        <w:ind w:left="720"/>
        <w:rPr>
          <w:sz w:val="28"/>
          <w:szCs w:val="28"/>
        </w:rPr>
      </w:pPr>
      <w:r w:rsidRPr="001D0930">
        <w:rPr>
          <w:sz w:val="28"/>
          <w:szCs w:val="28"/>
        </w:rPr>
        <w:t>Final Selected Model:</w:t>
      </w:r>
    </w:p>
    <w:p w14:paraId="0AE95EEC" w14:textId="6803DA13" w:rsidR="00782727" w:rsidRPr="001D0930" w:rsidRDefault="00782727" w:rsidP="00782727">
      <w:pPr>
        <w:spacing w:after="0"/>
        <w:ind w:left="720"/>
        <w:rPr>
          <w:sz w:val="28"/>
          <w:szCs w:val="28"/>
        </w:rPr>
      </w:pPr>
      <w:r w:rsidRPr="001D0930">
        <w:rPr>
          <w:sz w:val="28"/>
          <w:szCs w:val="28"/>
        </w:rPr>
        <w:t>Linear Regression (as the better performing model)</w:t>
      </w:r>
    </w:p>
    <w:p w14:paraId="3327243B" w14:textId="17709556" w:rsidR="00875435" w:rsidRDefault="00875435" w:rsidP="001D0930">
      <w:pPr>
        <w:spacing w:after="0"/>
        <w:ind w:left="720"/>
        <w:rPr>
          <w:sz w:val="28"/>
          <w:szCs w:val="28"/>
        </w:rPr>
      </w:pPr>
    </w:p>
    <w:p w14:paraId="35A55C2E" w14:textId="77777777" w:rsidR="00875435" w:rsidRDefault="00875435" w:rsidP="00782727">
      <w:pPr>
        <w:spacing w:after="0"/>
        <w:ind w:left="720"/>
        <w:rPr>
          <w:sz w:val="28"/>
          <w:szCs w:val="28"/>
        </w:rPr>
      </w:pPr>
    </w:p>
    <w:p w14:paraId="43E62B13" w14:textId="77777777" w:rsidR="00870E94" w:rsidRDefault="00870E94" w:rsidP="00782727">
      <w:pPr>
        <w:spacing w:after="0"/>
        <w:ind w:left="720"/>
        <w:rPr>
          <w:sz w:val="28"/>
          <w:szCs w:val="28"/>
        </w:rPr>
      </w:pPr>
    </w:p>
    <w:p w14:paraId="2E6357E6" w14:textId="1FB8585B" w:rsidR="00870E94" w:rsidRPr="00870E94" w:rsidRDefault="00870E94" w:rsidP="0078272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sectPr w:rsidR="00870E94" w:rsidRPr="00870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CEE"/>
    <w:multiLevelType w:val="hybridMultilevel"/>
    <w:tmpl w:val="FCBA25D4"/>
    <w:lvl w:ilvl="0" w:tplc="F528C35A">
      <w:start w:val="1"/>
      <w:numFmt w:val="decimal"/>
      <w:lvlText w:val="%1."/>
      <w:lvlJc w:val="left"/>
      <w:pPr>
        <w:ind w:left="797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D0B70"/>
    <w:multiLevelType w:val="hybridMultilevel"/>
    <w:tmpl w:val="4D6ED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E1788"/>
    <w:multiLevelType w:val="multilevel"/>
    <w:tmpl w:val="C82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84B8D"/>
    <w:multiLevelType w:val="multilevel"/>
    <w:tmpl w:val="670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375D"/>
    <w:multiLevelType w:val="multilevel"/>
    <w:tmpl w:val="660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77647"/>
    <w:multiLevelType w:val="multilevel"/>
    <w:tmpl w:val="8F8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342D9"/>
    <w:multiLevelType w:val="multilevel"/>
    <w:tmpl w:val="886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4421D"/>
    <w:multiLevelType w:val="multilevel"/>
    <w:tmpl w:val="23B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81A54"/>
    <w:multiLevelType w:val="multilevel"/>
    <w:tmpl w:val="9C8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D58FA"/>
    <w:multiLevelType w:val="hybridMultilevel"/>
    <w:tmpl w:val="87B83D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115BB"/>
    <w:multiLevelType w:val="hybridMultilevel"/>
    <w:tmpl w:val="C3D42C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C37FD"/>
    <w:multiLevelType w:val="multilevel"/>
    <w:tmpl w:val="5A3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254C9"/>
    <w:multiLevelType w:val="hybridMultilevel"/>
    <w:tmpl w:val="7BF86A02"/>
    <w:lvl w:ilvl="0" w:tplc="D8389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BA65E8"/>
    <w:multiLevelType w:val="multilevel"/>
    <w:tmpl w:val="A40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D1B45"/>
    <w:multiLevelType w:val="multilevel"/>
    <w:tmpl w:val="B59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05D74"/>
    <w:multiLevelType w:val="multilevel"/>
    <w:tmpl w:val="FCA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A76"/>
    <w:multiLevelType w:val="multilevel"/>
    <w:tmpl w:val="4D5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61A8F"/>
    <w:multiLevelType w:val="hybridMultilevel"/>
    <w:tmpl w:val="47FAD7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D18C2"/>
    <w:multiLevelType w:val="multilevel"/>
    <w:tmpl w:val="E82C67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44F67"/>
    <w:multiLevelType w:val="multilevel"/>
    <w:tmpl w:val="BFE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37C3A"/>
    <w:multiLevelType w:val="hybridMultilevel"/>
    <w:tmpl w:val="81425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D148E"/>
    <w:multiLevelType w:val="multilevel"/>
    <w:tmpl w:val="A2C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42336"/>
    <w:multiLevelType w:val="hybridMultilevel"/>
    <w:tmpl w:val="44A85C44"/>
    <w:lvl w:ilvl="0" w:tplc="F094E90E">
      <w:start w:val="1"/>
      <w:numFmt w:val="decimal"/>
      <w:lvlText w:val="%1."/>
      <w:lvlJc w:val="left"/>
      <w:pPr>
        <w:ind w:left="720" w:hanging="360"/>
      </w:pPr>
      <w:rPr>
        <w:rFonts w:hint="default"/>
        <w:color w:val="BF4E1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102985">
    <w:abstractNumId w:val="15"/>
  </w:num>
  <w:num w:numId="2" w16cid:durableId="565916692">
    <w:abstractNumId w:val="22"/>
  </w:num>
  <w:num w:numId="3" w16cid:durableId="2131821555">
    <w:abstractNumId w:val="9"/>
  </w:num>
  <w:num w:numId="4" w16cid:durableId="2119327602">
    <w:abstractNumId w:val="17"/>
  </w:num>
  <w:num w:numId="5" w16cid:durableId="1391995818">
    <w:abstractNumId w:val="10"/>
  </w:num>
  <w:num w:numId="6" w16cid:durableId="96490309">
    <w:abstractNumId w:val="18"/>
  </w:num>
  <w:num w:numId="7" w16cid:durableId="486165430">
    <w:abstractNumId w:val="5"/>
  </w:num>
  <w:num w:numId="8" w16cid:durableId="2076853161">
    <w:abstractNumId w:val="3"/>
  </w:num>
  <w:num w:numId="9" w16cid:durableId="1342122708">
    <w:abstractNumId w:val="13"/>
  </w:num>
  <w:num w:numId="10" w16cid:durableId="1026447996">
    <w:abstractNumId w:val="16"/>
  </w:num>
  <w:num w:numId="11" w16cid:durableId="1104426368">
    <w:abstractNumId w:val="1"/>
  </w:num>
  <w:num w:numId="12" w16cid:durableId="136800521">
    <w:abstractNumId w:val="20"/>
  </w:num>
  <w:num w:numId="13" w16cid:durableId="1996640887">
    <w:abstractNumId w:val="6"/>
  </w:num>
  <w:num w:numId="14" w16cid:durableId="1535926032">
    <w:abstractNumId w:val="14"/>
  </w:num>
  <w:num w:numId="15" w16cid:durableId="976034940">
    <w:abstractNumId w:val="11"/>
  </w:num>
  <w:num w:numId="16" w16cid:durableId="142358908">
    <w:abstractNumId w:val="4"/>
  </w:num>
  <w:num w:numId="17" w16cid:durableId="874654206">
    <w:abstractNumId w:val="2"/>
  </w:num>
  <w:num w:numId="18" w16cid:durableId="1404715528">
    <w:abstractNumId w:val="8"/>
  </w:num>
  <w:num w:numId="19" w16cid:durableId="2008745611">
    <w:abstractNumId w:val="19"/>
  </w:num>
  <w:num w:numId="20" w16cid:durableId="827094663">
    <w:abstractNumId w:val="7"/>
  </w:num>
  <w:num w:numId="21" w16cid:durableId="805127051">
    <w:abstractNumId w:val="21"/>
  </w:num>
  <w:num w:numId="22" w16cid:durableId="1222984908">
    <w:abstractNumId w:val="0"/>
  </w:num>
  <w:num w:numId="23" w16cid:durableId="15254373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81"/>
    <w:rsid w:val="00091A19"/>
    <w:rsid w:val="001000DA"/>
    <w:rsid w:val="00103212"/>
    <w:rsid w:val="00112B14"/>
    <w:rsid w:val="001131D5"/>
    <w:rsid w:val="00126E52"/>
    <w:rsid w:val="00172FFB"/>
    <w:rsid w:val="001D0930"/>
    <w:rsid w:val="001D6EA7"/>
    <w:rsid w:val="0026753A"/>
    <w:rsid w:val="00270488"/>
    <w:rsid w:val="002C2840"/>
    <w:rsid w:val="002D343E"/>
    <w:rsid w:val="00320468"/>
    <w:rsid w:val="00346E9E"/>
    <w:rsid w:val="00357281"/>
    <w:rsid w:val="003655BB"/>
    <w:rsid w:val="003F1DD2"/>
    <w:rsid w:val="004A280F"/>
    <w:rsid w:val="004A4F25"/>
    <w:rsid w:val="004B131E"/>
    <w:rsid w:val="004B16DD"/>
    <w:rsid w:val="004B7462"/>
    <w:rsid w:val="004D5588"/>
    <w:rsid w:val="005123EC"/>
    <w:rsid w:val="005A54C6"/>
    <w:rsid w:val="005C39AC"/>
    <w:rsid w:val="006267F0"/>
    <w:rsid w:val="00667528"/>
    <w:rsid w:val="00686F59"/>
    <w:rsid w:val="006C6D1D"/>
    <w:rsid w:val="006E3448"/>
    <w:rsid w:val="00782727"/>
    <w:rsid w:val="007E69BF"/>
    <w:rsid w:val="008314FA"/>
    <w:rsid w:val="008509A6"/>
    <w:rsid w:val="00870E94"/>
    <w:rsid w:val="00875435"/>
    <w:rsid w:val="008B4751"/>
    <w:rsid w:val="008C208B"/>
    <w:rsid w:val="008C3E92"/>
    <w:rsid w:val="008D10A9"/>
    <w:rsid w:val="0097573D"/>
    <w:rsid w:val="00982026"/>
    <w:rsid w:val="00A54096"/>
    <w:rsid w:val="00A6451E"/>
    <w:rsid w:val="00AA3954"/>
    <w:rsid w:val="00AC3B98"/>
    <w:rsid w:val="00AC4662"/>
    <w:rsid w:val="00AD46DC"/>
    <w:rsid w:val="00AD71F6"/>
    <w:rsid w:val="00AF11D3"/>
    <w:rsid w:val="00B11551"/>
    <w:rsid w:val="00BF4A58"/>
    <w:rsid w:val="00C55A0B"/>
    <w:rsid w:val="00C81B7B"/>
    <w:rsid w:val="00D06E01"/>
    <w:rsid w:val="00D5295C"/>
    <w:rsid w:val="00DD22AB"/>
    <w:rsid w:val="00DF36A0"/>
    <w:rsid w:val="00E853EE"/>
    <w:rsid w:val="00EF5E37"/>
    <w:rsid w:val="00F16AFF"/>
    <w:rsid w:val="00F21A33"/>
    <w:rsid w:val="00F2640E"/>
    <w:rsid w:val="00F9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5F2A"/>
  <w15:chartTrackingRefBased/>
  <w15:docId w15:val="{9FAFF4E1-1185-4290-9B18-4214F1F4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B1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52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5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802D-9873-4C0E-BBD2-120BA1B01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Saber Abdelshafy</dc:creator>
  <cp:keywords/>
  <dc:description/>
  <cp:lastModifiedBy>Ahmed Saber Abdelshafy</cp:lastModifiedBy>
  <cp:revision>14</cp:revision>
  <dcterms:created xsi:type="dcterms:W3CDTF">2025-12-08T15:41:00Z</dcterms:created>
  <dcterms:modified xsi:type="dcterms:W3CDTF">2026-01-20T13:20:00Z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b64dc940-05c7-4a4b-90cd-c5e2c3c0ec8e</vt:lpwstr>
  </property>
</Properties>
</file>