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المصادر والمراجع</w:t>
      </w:r>
    </w:p>
    <w:p/>
    <w:p/>
    <w:p/>
    <w:p>
      <w:r>
        <w:rPr>
          <w:b w:val="0"/>
          <w:i w:val="0"/>
          <w:strike w:val="0"/>
          <w:u w:val="none"/>
        </w:rPr>
        <w:t xml:space="preserve">القرآن الكريم. </w:t>
      </w:r>
    </w:p>
    <w:p/>
    <w:p/>
    <w:p/>
    <w:p/>
    <w:p>
      <w:r>
        <w:rPr>
          <w:b/>
          <w:i w:val="0"/>
          <w:strike w:val="0"/>
          <w:u w:val="single"/>
        </w:rPr>
        <w:t xml:space="preserve">أولا: الدواوين الشعرية: </w:t>
      </w:r>
    </w:p>
    <w:p/>
    <w:p/>
    <w:p/>
    <w:p/>
    <w:p>
      <w:r>
        <w:rPr>
          <w:b w:val="0"/>
          <w:i w:val="0"/>
          <w:strike w:val="0"/>
          <w:u w:val="none"/>
        </w:rPr>
        <w:t xml:space="preserve">1_ بشار بن برد، ديوانه، شرح: محمد الطاهر ابن عاشور، تعليق: محمد رفعت فتح الله، محمد شوقي أمين، مطبعة لجنة التأليف والترجمة- القاهرة. ( 4 أجزاء). </w:t>
      </w:r>
    </w:p>
    <w:p/>
    <w:p/>
    <w:p/>
    <w:p>
      <w:r>
        <w:rPr>
          <w:b w:val="0"/>
          <w:i w:val="0"/>
          <w:strike w:val="0"/>
          <w:u w:val="none"/>
        </w:rPr>
        <w:t xml:space="preserve">2_ أبو نواس، شرح: محمود أفندي واصف، المطبعة العمومية، ط1، 1898م. </w:t>
      </w:r>
    </w:p>
    <w:p/>
    <w:p/>
    <w:p/>
    <w:p>
      <w:r>
        <w:rPr>
          <w:b w:val="0"/>
          <w:i w:val="0"/>
          <w:strike w:val="0"/>
          <w:u w:val="none"/>
        </w:rPr>
        <w:t xml:space="preserve">3-أبو العتاهية، دار بيروت، 1986م. </w:t>
      </w:r>
    </w:p>
    <w:p/>
    <w:p/>
    <w:p/>
    <w:p/>
    <w:p>
      <w:r>
        <w:rPr>
          <w:b/>
          <w:i w:val="0"/>
          <w:strike w:val="0"/>
          <w:u w:val="none"/>
        </w:rPr>
        <w:t xml:space="preserve">4- أبو تمام شرح عبده عزام، دار المعارف، ط4. </w:t>
      </w:r>
    </w:p>
    <w:p/>
    <w:p/>
    <w:p/>
    <w:p/>
    <w:p>
      <w:r>
        <w:rPr>
          <w:b/>
          <w:i w:val="0"/>
          <w:strike w:val="0"/>
          <w:u w:val="none"/>
        </w:rPr>
        <w:t xml:space="preserve">4- </w:t>
      </w:r>
      <w:r>
        <w:rPr>
          <w:b w:val="0"/>
          <w:i w:val="0"/>
          <w:strike w:val="0"/>
          <w:u w:val="none"/>
        </w:rPr>
        <w:t xml:space="preserve">العباس بن الأحنف شرح وتحقيق: عاتكة الخزرجي، مطبعة دار الكتب المصرية، 1954م. </w:t>
      </w:r>
    </w:p>
    <w:p/>
    <w:p/>
    <w:p/>
    <w:p/>
    <w:p/>
    <w:p/>
    <w:p/>
    <w:p>
      <w:r>
        <w:rPr>
          <w:b/>
          <w:i w:val="0"/>
          <w:strike w:val="0"/>
          <w:u w:val="single"/>
        </w:rPr>
        <w:t xml:space="preserve">ثانيا: المصادر العربية القديمة: </w:t>
      </w:r>
    </w:p>
    <w:p/>
    <w:p/>
    <w:p>
      <w:r>
        <w:rPr>
          <w:b/>
          <w:i w:val="0"/>
          <w:strike w:val="0"/>
          <w:u w:val="none"/>
        </w:rPr>
        <w:t xml:space="preserve">· </w:t>
      </w:r>
      <w:r>
        <w:rPr>
          <w:b w:val="0"/>
          <w:i w:val="0"/>
          <w:strike w:val="0"/>
          <w:u w:val="none"/>
        </w:rPr>
        <w:t xml:space="preserve">الأصفهاني: أبو الفرج علي بن محمد </w:t>
      </w:r>
    </w:p>
    <w:p/>
    <w:p/>
    <w:p/>
    <w:p/>
    <w:p/>
    <w:p>
      <w:r>
        <w:rPr>
          <w:b/>
          <w:i w:val="0"/>
          <w:strike w:val="0"/>
          <w:u w:val="none"/>
        </w:rPr>
        <w:t xml:space="preserve">الأغاني، دار الكتب المصرية- مصر، ط1،( 21 جزءا). </w:t>
      </w:r>
    </w:p>
    <w:p/>
    <w:p/>
    <w:p/>
    <w:p/>
    <w:p/>
    <w:p>
      <w:r>
        <w:rPr>
          <w:b w:val="0"/>
          <w:i w:val="0"/>
          <w:strike w:val="0"/>
          <w:u w:val="none"/>
        </w:rPr>
        <w:t xml:space="preserve">الألوسي: محمود شكري </w:t>
      </w:r>
    </w:p>
    <w:p/>
    <w:p/>
    <w:p/>
    <w:p/>
    <w:p/>
    <w:p>
      <w:r>
        <w:rPr>
          <w:b w:val="0"/>
          <w:i w:val="0"/>
          <w:strike w:val="0"/>
          <w:u w:val="none"/>
        </w:rPr>
        <w:t xml:space="preserve">بلوغ الأرب في معرفة أحوال العرب، شرح محمد بهجة الأثري، دار الكتاب المصري- القاهرة، ط2. </w:t>
      </w:r>
    </w:p>
    <w:p/>
    <w:p/>
    <w:p/>
    <w:p>
      <w:r>
        <w:rPr>
          <w:b w:val="0"/>
          <w:i w:val="0"/>
          <w:strike w:val="0"/>
          <w:u w:val="none"/>
        </w:rPr>
        <w:t xml:space="preserve">الجاحظ: أبو عثمان عمرو بن بحر </w:t>
      </w:r>
    </w:p>
    <w:p/>
    <w:p/>
    <w:p/>
    <w:p/>
    <w:p/>
    <w:p>
      <w:r>
        <w:rPr>
          <w:b/>
          <w:i w:val="0"/>
          <w:strike w:val="0"/>
          <w:u w:val="none"/>
        </w:rPr>
        <w:t xml:space="preserve">التاج في أخلاق الملوك، تحقيق: أحمد زكي باشا، المطبعة الأميرية – القاهرة، ط1، 1914م. </w:t>
      </w:r>
    </w:p>
    <w:p/>
    <w:p/>
    <w:p>
      <w:r>
        <w:rPr>
          <w:b w:val="0"/>
          <w:i w:val="0"/>
          <w:strike w:val="0"/>
          <w:u w:val="none"/>
        </w:rPr>
        <w:t xml:space="preserve">الحيوان، تحقيق: عبدالسلام هارون، مطبعة مصطفى البابي الحلبي، 1968م، ط2. </w:t>
      </w:r>
    </w:p>
    <w:p/>
    <w:p/>
    <w:p/>
    <w:p/>
    <w:p/>
    <w:p>
      <w:r>
        <w:rPr>
          <w:b/>
          <w:i w:val="0"/>
          <w:strike w:val="0"/>
          <w:u w:val="none"/>
        </w:rPr>
        <w:t xml:space="preserve">البيان والتبيين، دار ومكتبة الهلال- بيروت، 2002م، د.ط. </w:t>
      </w:r>
    </w:p>
    <w:p/>
    <w:p/>
    <w:p/>
    <w:p/>
    <w:p>
      <w:r>
        <w:rPr>
          <w:b w:val="0"/>
          <w:i w:val="0"/>
          <w:strike w:val="0"/>
          <w:u w:val="none"/>
        </w:rPr>
        <w:t xml:space="preserve">الزركلي: خير الدين </w:t>
      </w:r>
    </w:p>
    <w:p/>
    <w:p/>
    <w:p/>
    <w:p/>
    <w:p/>
    <w:p>
      <w:r>
        <w:rPr>
          <w:b/>
          <w:i w:val="0"/>
          <w:strike w:val="0"/>
          <w:u w:val="none"/>
        </w:rPr>
        <w:t xml:space="preserve">الأعلام، دار العلم للملايين- بيروت، ط15، 2002م. </w:t>
      </w:r>
    </w:p>
    <w:p/>
    <w:p/>
    <w:p>
      <w:r>
        <w:rPr>
          <w:b w:val="0"/>
          <w:i w:val="0"/>
          <w:strike w:val="0"/>
          <w:u w:val="none"/>
        </w:rPr>
        <w:t xml:space="preserve">الصفدي، صلاح الدين خليل بن أيبك بن عبد الله </w:t>
      </w:r>
    </w:p>
    <w:p/>
    <w:p/>
    <w:p/>
    <w:p/>
    <w:p/>
    <w:p>
      <w:r>
        <w:rPr>
          <w:b w:val="0"/>
          <w:i w:val="0"/>
          <w:strike w:val="0"/>
          <w:u w:val="none"/>
        </w:rPr>
        <w:t xml:space="preserve">الوافي بالوفيات، تحقيق: أحمد الأرناؤوط وتركي مصطفى، دار إحياء التراث – بيروت، 2000م. </w:t>
      </w:r>
    </w:p>
    <w:p/>
    <w:p/>
    <w:p/>
    <w:p>
      <w:r>
        <w:rPr>
          <w:b w:val="0"/>
          <w:i w:val="0"/>
          <w:strike w:val="0"/>
          <w:u w:val="none"/>
        </w:rPr>
        <w:t xml:space="preserve">ابن قتيبة الدينوري </w:t>
      </w:r>
    </w:p>
    <w:p/>
    <w:p/>
    <w:p/>
    <w:p/>
    <w:p/>
    <w:p>
      <w:r>
        <w:rPr>
          <w:b/>
          <w:i w:val="0"/>
          <w:strike w:val="0"/>
          <w:u w:val="none"/>
        </w:rPr>
        <w:t xml:space="preserve">الشعر والشعراء، </w:t>
      </w:r>
      <w:r>
        <w:rPr>
          <w:b/>
          <w:i w:val="0"/>
          <w:strike w:val="0"/>
          <w:u w:val="none"/>
        </w:rPr>
        <w:t xml:space="preserve">دار الحديث- القاهرة،1423هـ. </w:t>
      </w:r>
    </w:p>
    <w:p/>
    <w:p/>
    <w:p/>
    <w:p/>
    <w:p>
      <w:r>
        <w:rPr>
          <w:b w:val="0"/>
          <w:i w:val="0"/>
          <w:strike w:val="0"/>
          <w:u w:val="none"/>
        </w:rPr>
        <w:t xml:space="preserve">القرطاجني، حازم </w:t>
      </w:r>
    </w:p>
    <w:p/>
    <w:p/>
    <w:p/>
    <w:p/>
    <w:p/>
    <w:p>
      <w:r>
        <w:rPr>
          <w:b/>
          <w:i w:val="0"/>
          <w:strike w:val="0"/>
          <w:u w:val="none"/>
        </w:rPr>
        <w:t xml:space="preserve">منهاج البلغاء وسراج الأدباء، تحقيق: محمد الحبيب بن الخوجة، الدار العربية للكتاب- تونس، 2008م، ط3. </w:t>
      </w:r>
    </w:p>
    <w:p/>
    <w:p/>
    <w:p>
      <w:r>
        <w:rPr>
          <w:b w:val="0"/>
          <w:i w:val="0"/>
          <w:strike w:val="0"/>
          <w:u w:val="none"/>
        </w:rPr>
        <w:t xml:space="preserve">ابن منظور: محمد بن مكرم </w:t>
      </w:r>
    </w:p>
    <w:p/>
    <w:p/>
    <w:p/>
    <w:p/>
    <w:p/>
    <w:p>
      <w:r>
        <w:rPr>
          <w:b/>
          <w:i w:val="0"/>
          <w:strike w:val="0"/>
          <w:u w:val="none"/>
        </w:rPr>
        <w:t xml:space="preserve">لسان العرب، تحقيق: (عبد الله علي الكبير، محمد أحمد حسب الله، هاشم محمد الشاذلي)، </w:t>
      </w:r>
      <w:r>
        <w:rPr>
          <w:b/>
          <w:i w:val="0"/>
          <w:strike w:val="0"/>
          <w:u w:val="none"/>
        </w:rPr>
        <w:t xml:space="preserve">دار المعارف- القاهرة، د.ت، د.ط. </w:t>
      </w:r>
    </w:p>
    <w:p/>
    <w:p/>
    <w:p/>
    <w:p/>
    <w:p/>
    <w:p/>
    <w:p>
      <w:r>
        <w:rPr>
          <w:b w:val="0"/>
          <w:i w:val="0"/>
          <w:strike w:val="0"/>
          <w:u w:val="none"/>
        </w:rPr>
        <w:t xml:space="preserve">النويري: أحمد بن عبدالوهاب </w:t>
      </w:r>
    </w:p>
    <w:p/>
    <w:p/>
    <w:p/>
    <w:p/>
    <w:p/>
    <w:p>
      <w:r>
        <w:rPr>
          <w:b/>
          <w:i w:val="0"/>
          <w:strike w:val="0"/>
          <w:u w:val="none"/>
        </w:rPr>
        <w:t xml:space="preserve">نهاية الأرب في فنون الأدب، دار الكتب والوثائق </w:t>
      </w:r>
      <w:r>
        <w:rPr>
          <w:b/>
          <w:i w:val="0"/>
          <w:strike w:val="0"/>
          <w:u w:val="none"/>
        </w:rPr>
        <w:t xml:space="preserve">القومية- القاهرة، ط1، 1423هـ. </w:t>
      </w:r>
    </w:p>
    <w:p/>
    <w:p/>
    <w:p/>
    <w:p/>
    <w:p/>
    <w:p>
      <w:r>
        <w:rPr>
          <w:b w:val="0"/>
          <w:i w:val="0"/>
          <w:strike w:val="0"/>
          <w:u w:val="none"/>
        </w:rPr>
        <w:t xml:space="preserve">ثالثا: المراجع العربية </w:t>
      </w:r>
    </w:p>
    <w:p/>
    <w:p/>
    <w:p>
      <w:r>
        <w:rPr>
          <w:b w:val="0"/>
          <w:i w:val="0"/>
          <w:strike w:val="0"/>
          <w:u w:val="none"/>
        </w:rPr>
        <w:t xml:space="preserve">إسماعيل: عز الدين </w:t>
      </w:r>
    </w:p>
    <w:p/>
    <w:p/>
    <w:p/>
    <w:p/>
    <w:p/>
    <w:p>
      <w:r>
        <w:rPr>
          <w:b w:val="0"/>
          <w:i w:val="0"/>
          <w:strike w:val="0"/>
          <w:u w:val="none"/>
        </w:rPr>
        <w:t xml:space="preserve">في الشعر العباسي " الرؤية والفن"، المكتبة الأكاديمية- القاهرة، 1994م، د.ط. </w:t>
      </w:r>
    </w:p>
    <w:p/>
    <w:p/>
    <w:p/>
    <w:p>
      <w:r>
        <w:rPr>
          <w:b w:val="0"/>
          <w:i w:val="0"/>
          <w:strike w:val="0"/>
          <w:u w:val="none"/>
        </w:rPr>
        <w:t xml:space="preserve">الأعرجي: محمد حسين </w:t>
      </w:r>
    </w:p>
    <w:p/>
    <w:p/>
    <w:p/>
    <w:p/>
    <w:p/>
    <w:p>
      <w:r>
        <w:rPr>
          <w:b w:val="0"/>
          <w:i w:val="0"/>
          <w:strike w:val="0"/>
          <w:u w:val="none"/>
        </w:rPr>
        <w:t xml:space="preserve">الصراع بين القديم والجديد في الشعر العربي، منشورات وزارة الثقافة والفنون- الجمهورية العراقية، سلسلة دراسات (151)، 1978م. </w:t>
      </w:r>
    </w:p>
    <w:p/>
    <w:p/>
    <w:p/>
    <w:p/>
    <w:p>
      <w:r>
        <w:rPr>
          <w:b w:val="0"/>
          <w:i w:val="0"/>
          <w:strike w:val="0"/>
          <w:u w:val="none"/>
        </w:rPr>
        <w:t xml:space="preserve">أمين، أحمد </w:t>
      </w:r>
    </w:p>
    <w:p/>
    <w:p/>
    <w:p/>
    <w:p/>
    <w:p/>
    <w:p>
      <w:r>
        <w:rPr>
          <w:b w:val="0"/>
          <w:i w:val="0"/>
          <w:strike w:val="0"/>
          <w:u w:val="none"/>
        </w:rPr>
        <w:t xml:space="preserve">ضحى الإسلام، مؤسسة هنداوي- القاهرة، </w:t>
      </w:r>
      <w:r>
        <w:rPr>
          <w:b w:val="0"/>
          <w:i w:val="0"/>
          <w:strike w:val="0"/>
          <w:u w:val="none"/>
        </w:rPr>
        <w:t xml:space="preserve">د.ت، د.ط. </w:t>
      </w:r>
    </w:p>
    <w:p/>
    <w:p/>
    <w:p/>
    <w:p/>
    <w:p>
      <w:r>
        <w:rPr>
          <w:b w:val="0"/>
          <w:i w:val="0"/>
          <w:strike w:val="0"/>
          <w:u w:val="none"/>
        </w:rPr>
        <w:t xml:space="preserve">أبو الأنوار: محمد </w:t>
      </w:r>
    </w:p>
    <w:p/>
    <w:p/>
    <w:p/>
    <w:p/>
    <w:p/>
    <w:p>
      <w:r>
        <w:rPr>
          <w:b/>
          <w:i w:val="0"/>
          <w:strike w:val="0"/>
          <w:u w:val="none"/>
        </w:rPr>
        <w:t xml:space="preserve">الشعر العباسي تطوره وقيمه الفنية" دراسة تاريخية تحليلية"، دار المعارف، 1987م، ط2. </w:t>
      </w:r>
    </w:p>
    <w:p/>
    <w:p/>
    <w:p/>
    <w:p/>
    <w:p/>
    <w:p>
      <w:r>
        <w:rPr>
          <w:b w:val="0"/>
          <w:i w:val="0"/>
          <w:strike w:val="0"/>
          <w:u w:val="none"/>
        </w:rPr>
        <w:t xml:space="preserve">أنيس: إبراهيم </w:t>
      </w:r>
    </w:p>
    <w:p/>
    <w:p/>
    <w:p/>
    <w:p/>
    <w:p/>
    <w:p>
      <w:r>
        <w:rPr>
          <w:b w:val="0"/>
          <w:i w:val="0"/>
          <w:strike w:val="0"/>
          <w:u w:val="none"/>
        </w:rPr>
        <w:t xml:space="preserve">موسيقى الشعر، مكتبة الأنجلو المصرية، 2010م، ط4. </w:t>
      </w:r>
    </w:p>
    <w:p/>
    <w:p>
      <w:r>
        <w:rPr>
          <w:b w:val="0"/>
          <w:i w:val="0"/>
          <w:strike w:val="0"/>
          <w:u w:val="none"/>
        </w:rPr>
        <w:t xml:space="preserve">البستاني، بطرس </w:t>
      </w:r>
    </w:p>
    <w:p/>
    <w:p/>
    <w:p/>
    <w:p/>
    <w:p/>
    <w:p>
      <w:r>
        <w:rPr>
          <w:b w:val="0"/>
          <w:i w:val="0"/>
          <w:strike w:val="0"/>
          <w:u w:val="none"/>
        </w:rPr>
        <w:t xml:space="preserve">أدباء العرب في الأعصر العباسية، هنداوي- القاهرة، 2014م، ط1. </w:t>
      </w:r>
    </w:p>
    <w:p/>
    <w:p/>
    <w:p/>
    <w:p>
      <w:r>
        <w:rPr>
          <w:b w:val="0"/>
          <w:i w:val="0"/>
          <w:strike w:val="0"/>
          <w:u w:val="none"/>
        </w:rPr>
        <w:t xml:space="preserve">بلبع: عيد </w:t>
      </w:r>
    </w:p>
    <w:p/>
    <w:p/>
    <w:p/>
    <w:p/>
    <w:p/>
    <w:p>
      <w:r>
        <w:rPr>
          <w:b w:val="0"/>
          <w:i w:val="0"/>
          <w:strike w:val="0"/>
          <w:u w:val="none"/>
        </w:rPr>
        <w:t xml:space="preserve">ثلاث قضايا في الشعر العباسي، دار الوفاء، 1998م. </w:t>
      </w:r>
    </w:p>
    <w:p/>
    <w:p/>
    <w:p/>
    <w:p/>
    <w:p/>
    <w:p>
      <w:r>
        <w:rPr>
          <w:b w:val="0"/>
          <w:i w:val="0"/>
          <w:strike w:val="0"/>
          <w:u w:val="none"/>
        </w:rPr>
        <w:t xml:space="preserve">البهبيتي: نجيب محمد </w:t>
      </w:r>
    </w:p>
    <w:p/>
    <w:p/>
    <w:p/>
    <w:p/>
    <w:p/>
    <w:p>
      <w:r>
        <w:rPr>
          <w:b w:val="0"/>
          <w:i w:val="0"/>
          <w:strike w:val="0"/>
          <w:u w:val="none"/>
        </w:rPr>
        <w:t xml:space="preserve">تاريخ الشعر العربي حتى آخر القرن الثالث الهجري، مطبعة در الكتب المصرية- القاهرة، 1950م. </w:t>
      </w:r>
    </w:p>
    <w:p/>
    <w:p/>
    <w:p/>
    <w:p/>
    <w:p>
      <w:r>
        <w:rPr>
          <w:b/>
          <w:i w:val="0"/>
          <w:strike w:val="0"/>
          <w:u w:val="none"/>
        </w:rPr>
        <w:t xml:space="preserve">التطاوي: عبدالله </w:t>
      </w:r>
    </w:p>
    <w:p/>
    <w:p/>
    <w:p/>
    <w:p/>
    <w:p/>
    <w:p/>
    <w:p>
      <w:r>
        <w:rPr>
          <w:b w:val="0"/>
          <w:i w:val="0"/>
          <w:strike w:val="0"/>
          <w:u w:val="none"/>
        </w:rPr>
        <w:t xml:space="preserve">أشكال الصراع في القصيدة العربية، (عصر بني أمية)، مكتبة الأنجلو المصرية- القاهرة، د.ت. </w:t>
      </w:r>
    </w:p>
    <w:p/>
    <w:p>
      <w:r>
        <w:rPr>
          <w:b w:val="0"/>
          <w:i w:val="0"/>
          <w:strike w:val="0"/>
          <w:u w:val="none"/>
        </w:rPr>
        <w:t xml:space="preserve">القصيدة العباسية" قضايا واتجاهات"، مكتبة غريب- القاهرة، د.ت، د.ط </w:t>
      </w:r>
    </w:p>
    <w:p/>
    <w:p>
      <w:r>
        <w:rPr>
          <w:b w:val="0"/>
          <w:i w:val="0"/>
          <w:strike w:val="0"/>
          <w:u w:val="none"/>
        </w:rPr>
        <w:t xml:space="preserve">حركة الشعر في ظلال المؤثرات الإسلامية، دار غريب- القاهرة، د.ت، د.ط. </w:t>
      </w:r>
    </w:p>
    <w:p/>
    <w:p>
      <w:r>
        <w:rPr>
          <w:b w:val="0"/>
          <w:i w:val="0"/>
          <w:strike w:val="0"/>
          <w:u w:val="none"/>
        </w:rPr>
        <w:t xml:space="preserve">مرجعية الشعر العباسي بين الخبر والنص ومداخل مبدئية لقراءة المرحلة، الدار المصرية اللبنانية- القاهرة، 2011م، ط2. </w:t>
      </w:r>
    </w:p>
    <w:p/>
    <w:p>
      <w:r>
        <w:rPr>
          <w:b w:val="0"/>
          <w:i w:val="0"/>
          <w:strike w:val="0"/>
          <w:u w:val="none"/>
        </w:rPr>
        <w:t xml:space="preserve">الحوار الثقافي" مشروع التواصل والانتماء"، الدار المصرية اللبنانية- القاهرة، 2006م، ط1. </w:t>
      </w:r>
    </w:p>
    <w:p/>
    <w:p/>
    <w:p/>
    <w:p/>
    <w:p>
      <w:r>
        <w:rPr>
          <w:b w:val="0"/>
          <w:i w:val="0"/>
          <w:strike w:val="0"/>
          <w:u w:val="none"/>
        </w:rPr>
        <w:t xml:space="preserve">الجيار: مدحت </w:t>
      </w:r>
    </w:p>
    <w:p/>
    <w:p/>
    <w:p/>
    <w:p/>
    <w:p/>
    <w:p>
      <w:r>
        <w:rPr>
          <w:b w:val="0"/>
          <w:i w:val="0"/>
          <w:strike w:val="0"/>
          <w:u w:val="none"/>
        </w:rPr>
        <w:t xml:space="preserve">الشعر العربي من منظور حضاري، الهيئة المصرية العامة للكتاب، 1990م، ط1. </w:t>
      </w:r>
    </w:p>
    <w:p/>
    <w:p/>
    <w:p/>
    <w:p>
      <w:r>
        <w:rPr>
          <w:b w:val="0"/>
          <w:i w:val="0"/>
          <w:strike w:val="0"/>
          <w:u w:val="none"/>
        </w:rPr>
        <w:t xml:space="preserve">حجاب: محمد نبيه </w:t>
      </w:r>
    </w:p>
    <w:p/>
    <w:p/>
    <w:p/>
    <w:p/>
    <w:p/>
    <w:p>
      <w:r>
        <w:rPr>
          <w:b w:val="0"/>
          <w:i w:val="0"/>
          <w:strike w:val="0"/>
          <w:u w:val="none"/>
        </w:rPr>
        <w:t xml:space="preserve">معالم الشعر وأعلامه في العصر العباسي الأول" عصر الدولة الموحدة"، دار المعارف- مصر، 1973م، ط2. </w:t>
      </w:r>
    </w:p>
    <w:p/>
    <w:p/>
    <w:p/>
    <w:p>
      <w:r>
        <w:rPr>
          <w:b w:val="0"/>
          <w:i w:val="0"/>
          <w:strike w:val="0"/>
          <w:u w:val="none"/>
        </w:rPr>
        <w:t xml:space="preserve">حسن: إبراهيم حسن </w:t>
      </w:r>
    </w:p>
    <w:p/>
    <w:p/>
    <w:p/>
    <w:p/>
    <w:p/>
    <w:p/>
    <w:p>
      <w:r>
        <w:rPr>
          <w:b w:val="0"/>
          <w:i w:val="0"/>
          <w:strike w:val="0"/>
          <w:u w:val="none"/>
        </w:rPr>
        <w:t xml:space="preserve">تاريخ الإسلام، ط القاهرة، ط4. </w:t>
      </w:r>
    </w:p>
    <w:p/>
    <w:p/>
    <w:p/>
    <w:p>
      <w:r>
        <w:rPr>
          <w:b w:val="0"/>
          <w:i w:val="0"/>
          <w:strike w:val="0"/>
          <w:u w:val="none"/>
        </w:rPr>
        <w:t xml:space="preserve">حسين: طه </w:t>
      </w:r>
    </w:p>
    <w:p/>
    <w:p/>
    <w:p/>
    <w:p/>
    <w:p/>
    <w:p>
      <w:r>
        <w:rPr>
          <w:b w:val="0"/>
          <w:i w:val="0"/>
          <w:strike w:val="0"/>
          <w:u w:val="none"/>
        </w:rPr>
        <w:t xml:space="preserve">تقليد وتجديد، مؤسسة هنداوي- القاهرة، د.ت، د.ط. </w:t>
      </w:r>
    </w:p>
    <w:p/>
    <w:p/>
    <w:p/>
    <w:p>
      <w:r>
        <w:rPr>
          <w:b w:val="0"/>
          <w:i w:val="0"/>
          <w:strike w:val="0"/>
          <w:u w:val="none"/>
        </w:rPr>
        <w:t xml:space="preserve">الحوفي: أحمد محمد </w:t>
      </w:r>
    </w:p>
    <w:p/>
    <w:p/>
    <w:p/>
    <w:p/>
    <w:p/>
    <w:p>
      <w:r>
        <w:rPr>
          <w:b w:val="0"/>
          <w:i w:val="0"/>
          <w:strike w:val="0"/>
          <w:u w:val="none"/>
        </w:rPr>
        <w:t xml:space="preserve">أدب السياسة في العصر الأموي، نهضة مصر، ط6، 2007م. </w:t>
      </w:r>
    </w:p>
    <w:p/>
    <w:p/>
    <w:p/>
    <w:p>
      <w:r>
        <w:rPr>
          <w:b w:val="0"/>
          <w:i w:val="0"/>
          <w:strike w:val="0"/>
          <w:u w:val="none"/>
        </w:rPr>
        <w:t xml:space="preserve">خالفي: حسين </w:t>
      </w:r>
    </w:p>
    <w:p/>
    <w:p/>
    <w:p/>
    <w:p/>
    <w:p/>
    <w:p>
      <w:r>
        <w:rPr>
          <w:b w:val="0"/>
          <w:i w:val="0"/>
          <w:strike w:val="0"/>
          <w:u w:val="none"/>
        </w:rPr>
        <w:t xml:space="preserve">البلاغة وتحليل الخطاب، دار الفارابي- بيروت، 2011م، ط1. </w:t>
      </w:r>
    </w:p>
    <w:p/>
    <w:p/>
    <w:p/>
    <w:p>
      <w:r>
        <w:rPr>
          <w:b w:val="0"/>
          <w:i w:val="0"/>
          <w:strike w:val="0"/>
          <w:u w:val="none"/>
        </w:rPr>
        <w:t xml:space="preserve">الخضري بك: محمد </w:t>
      </w:r>
    </w:p>
    <w:p/>
    <w:p/>
    <w:p/>
    <w:p/>
    <w:p/>
    <w:p>
      <w:r>
        <w:rPr>
          <w:b w:val="0"/>
          <w:i w:val="0"/>
          <w:strike w:val="0"/>
          <w:u w:val="none"/>
        </w:rPr>
        <w:t xml:space="preserve">محاضرات تاريخ الأمم الإسلامية" الدولة الأموية"، تحقيق: محمد العثماني، دار القلم- بيروت- لبنان، 1986م، ط1. </w:t>
      </w:r>
    </w:p>
    <w:p/>
    <w:p/>
    <w:p/>
    <w:p>
      <w:r>
        <w:rPr>
          <w:b w:val="0"/>
          <w:i w:val="0"/>
          <w:strike w:val="0"/>
          <w:u w:val="none"/>
        </w:rPr>
        <w:t xml:space="preserve">خفاجي: محمد عبدالمنعم </w:t>
      </w:r>
    </w:p>
    <w:p/>
    <w:p/>
    <w:p/>
    <w:p/>
    <w:p/>
    <w:p>
      <w:r>
        <w:rPr>
          <w:b w:val="0"/>
          <w:i w:val="0"/>
          <w:strike w:val="0"/>
          <w:u w:val="none"/>
        </w:rPr>
        <w:t xml:space="preserve">الآداب العربية في العصر العباسي الأول، دار الجيل- بيروت، ط1، 1992م. </w:t>
      </w:r>
    </w:p>
    <w:p/>
    <w:p/>
    <w:p/>
    <w:p>
      <w:r>
        <w:rPr>
          <w:b w:val="0"/>
          <w:i w:val="0"/>
          <w:strike w:val="0"/>
          <w:u w:val="none"/>
        </w:rPr>
        <w:t xml:space="preserve">خليف: يوسف </w:t>
      </w:r>
    </w:p>
    <w:p/>
    <w:p/>
    <w:p/>
    <w:p/>
    <w:p/>
    <w:p>
      <w:r>
        <w:rPr>
          <w:b w:val="0"/>
          <w:i w:val="0"/>
          <w:strike w:val="0"/>
          <w:u w:val="none"/>
        </w:rPr>
        <w:t xml:space="preserve">في الشعر العباسي "نحو منهج جديد"، دار غريب-القاهرة، د.ت، د.ط. </w:t>
      </w:r>
    </w:p>
    <w:p/>
    <w:p/>
    <w:p/>
    <w:p/>
    <w:p>
      <w:r>
        <w:rPr>
          <w:b w:val="0"/>
          <w:i w:val="0"/>
          <w:strike w:val="0"/>
          <w:u w:val="none"/>
        </w:rPr>
        <w:t xml:space="preserve">الدوري: عبدالعزيز </w:t>
      </w:r>
    </w:p>
    <w:p/>
    <w:p/>
    <w:p/>
    <w:p/>
    <w:p/>
    <w:p>
      <w:r>
        <w:rPr>
          <w:b/>
          <w:i w:val="0"/>
          <w:strike w:val="0"/>
          <w:u w:val="none"/>
        </w:rPr>
        <w:t xml:space="preserve">العصر العباسي الأول" </w:t>
      </w:r>
      <w:r>
        <w:rPr>
          <w:b/>
          <w:i w:val="0"/>
          <w:strike w:val="0"/>
          <w:u w:val="none"/>
        </w:rPr>
        <w:t xml:space="preserve">دراسة في التاريخ السياسي والإداري والمالي"، مركز دراسات الوحدة العربية- بيروت، 2009م، ط2. </w:t>
      </w:r>
    </w:p>
    <w:p/>
    <w:p/>
    <w:p/>
    <w:p/>
    <w:p/>
    <w:p/>
    <w:p/>
    <w:p>
      <w:r>
        <w:rPr>
          <w:b w:val="0"/>
          <w:i w:val="0"/>
          <w:strike w:val="0"/>
          <w:u w:val="none"/>
        </w:rPr>
        <w:t xml:space="preserve">رزوقي، مريم </w:t>
      </w:r>
    </w:p>
    <w:p/>
    <w:p/>
    <w:p/>
    <w:p/>
    <w:p/>
    <w:p>
      <w:r>
        <w:rPr>
          <w:b w:val="0"/>
          <w:i w:val="0"/>
          <w:strike w:val="0"/>
          <w:u w:val="none"/>
        </w:rPr>
        <w:t xml:space="preserve">الثورات العلوية في مرويات المؤرخين المسلمين حتى نهاية العصر العباسي الأول- قراءة جديدة وإعادة تقويم، العتبة الحسينية المقدسة- كربلاء- العراق، 2017م، ط1. </w:t>
      </w:r>
    </w:p>
    <w:p/>
    <w:p/>
    <w:p/>
    <w:p>
      <w:r>
        <w:rPr>
          <w:b w:val="0"/>
          <w:i w:val="0"/>
          <w:strike w:val="0"/>
          <w:u w:val="none"/>
        </w:rPr>
        <w:t xml:space="preserve">الزبيدي: صلاح مهدي </w:t>
      </w:r>
    </w:p>
    <w:p/>
    <w:p/>
    <w:p/>
    <w:p/>
    <w:p/>
    <w:p>
      <w:r>
        <w:rPr>
          <w:b w:val="0"/>
          <w:i w:val="0"/>
          <w:strike w:val="0"/>
          <w:u w:val="none"/>
        </w:rPr>
        <w:t xml:space="preserve">دراسات في الشعر العباسي، الأكاديميون للنشر والتوزيع- عَمَّان- الأردن، ط1، 2010م. </w:t>
      </w:r>
    </w:p>
    <w:p/>
    <w:p/>
    <w:p/>
    <w:p>
      <w:r>
        <w:rPr>
          <w:b w:val="0"/>
          <w:i w:val="0"/>
          <w:strike w:val="0"/>
          <w:u w:val="none"/>
        </w:rPr>
        <w:t xml:space="preserve">زريق: قسطنطين </w:t>
      </w:r>
    </w:p>
    <w:p/>
    <w:p/>
    <w:p/>
    <w:p/>
    <w:p/>
    <w:p>
      <w:r>
        <w:rPr>
          <w:b w:val="0"/>
          <w:i w:val="0"/>
          <w:strike w:val="0"/>
          <w:u w:val="none"/>
        </w:rPr>
        <w:t xml:space="preserve">في معركة الحضارة "دراسة في ماهية الحضارة وأحوالها وفي الواقع الحضاري"، دار العلم للملايين- بيروت، 1981م، ط4. </w:t>
      </w:r>
    </w:p>
    <w:p/>
    <w:p/>
    <w:p/>
    <w:p>
      <w:r>
        <w:rPr>
          <w:b w:val="0"/>
          <w:i w:val="0"/>
          <w:strike w:val="0"/>
          <w:u w:val="none"/>
        </w:rPr>
        <w:t xml:space="preserve">زيدان: جرجي </w:t>
      </w:r>
    </w:p>
    <w:p/>
    <w:p/>
    <w:p/>
    <w:p/>
    <w:p/>
    <w:p>
      <w:r>
        <w:rPr>
          <w:b w:val="0"/>
          <w:i w:val="0"/>
          <w:strike w:val="0"/>
          <w:u w:val="none"/>
        </w:rPr>
        <w:t xml:space="preserve">تاريخ آداب اللغة العربية، مراجعة وتعليق: د.شوقي ضيف، ج2، دار الهلال. </w:t>
      </w:r>
    </w:p>
    <w:p/>
    <w:p/>
    <w:p/>
    <w:p/>
    <w:p>
      <w:r>
        <w:rPr>
          <w:b w:val="0"/>
          <w:i w:val="0"/>
          <w:strike w:val="0"/>
          <w:u w:val="none"/>
        </w:rPr>
        <w:t xml:space="preserve">سلام: محمد زغلول </w:t>
      </w:r>
    </w:p>
    <w:p/>
    <w:p/>
    <w:p/>
    <w:p/>
    <w:p/>
    <w:p>
      <w:r>
        <w:rPr>
          <w:b w:val="0"/>
          <w:i w:val="0"/>
          <w:strike w:val="0"/>
          <w:u w:val="none"/>
        </w:rPr>
        <w:t xml:space="preserve">الأدب في عصر العباسيين منذ قيام الدولة حتى نهاية القرن الثالث ، منشأة المعارف- الأسكندرية، د.ت، د.ط. </w:t>
      </w:r>
    </w:p>
    <w:p/>
    <w:p/>
    <w:p/>
    <w:p>
      <w:r>
        <w:rPr>
          <w:b w:val="0"/>
          <w:i w:val="0"/>
          <w:strike w:val="0"/>
          <w:u w:val="none"/>
        </w:rPr>
        <w:t xml:space="preserve">الشايب: أحمد </w:t>
      </w:r>
    </w:p>
    <w:p/>
    <w:p/>
    <w:p/>
    <w:p/>
    <w:p/>
    <w:p>
      <w:r>
        <w:rPr>
          <w:b w:val="0"/>
          <w:i w:val="0"/>
          <w:strike w:val="0"/>
          <w:u w:val="none"/>
        </w:rPr>
        <w:t xml:space="preserve">تاريخ النقائض في الشعر العربي، مكتبة النهضة المصرية، ط2، 1954م. </w:t>
      </w:r>
    </w:p>
    <w:p/>
    <w:p/>
    <w:p/>
    <w:p/>
    <w:p>
      <w:r>
        <w:rPr>
          <w:b w:val="0"/>
          <w:i w:val="0"/>
          <w:strike w:val="0"/>
          <w:u w:val="none"/>
        </w:rPr>
        <w:t xml:space="preserve">الشكعة: مصطفى </w:t>
      </w:r>
    </w:p>
    <w:p/>
    <w:p/>
    <w:p/>
    <w:p/>
    <w:p/>
    <w:p>
      <w:r>
        <w:rPr>
          <w:b/>
          <w:i w:val="0"/>
          <w:strike w:val="0"/>
          <w:u w:val="none"/>
        </w:rPr>
        <w:t xml:space="preserve">الشعر والشعراء في العصر العباسي، دار العلم </w:t>
      </w:r>
      <w:r>
        <w:rPr>
          <w:b/>
          <w:i w:val="0"/>
          <w:strike w:val="0"/>
          <w:u w:val="none"/>
        </w:rPr>
        <w:t xml:space="preserve">للملايين- بيروت، ط6، 1986م. </w:t>
      </w:r>
    </w:p>
    <w:p/>
    <w:p/>
    <w:p/>
    <w:p/>
    <w:p>
      <w:r>
        <w:rPr>
          <w:b w:val="0"/>
          <w:i w:val="0"/>
          <w:strike w:val="0"/>
          <w:u w:val="none"/>
        </w:rPr>
        <w:t xml:space="preserve">شمس الدين: إبراهيم </w:t>
      </w:r>
    </w:p>
    <w:p/>
    <w:p/>
    <w:p/>
    <w:p/>
    <w:p/>
    <w:p>
      <w:r>
        <w:rPr>
          <w:b w:val="0"/>
          <w:i w:val="0"/>
          <w:strike w:val="0"/>
          <w:u w:val="none"/>
        </w:rPr>
        <w:t xml:space="preserve">مجموع أيام العرب في الجاهلية والإسلام، دار الكتب العلمية- بيروت، ط1، 2002م. </w:t>
      </w:r>
    </w:p>
    <w:p/>
    <w:p/>
    <w:p/>
    <w:p>
      <w:r>
        <w:rPr>
          <w:b w:val="0"/>
          <w:i w:val="0"/>
          <w:strike w:val="0"/>
          <w:u w:val="none"/>
        </w:rPr>
        <w:t xml:space="preserve">الشورى: مصطفى عبدالشافي </w:t>
      </w:r>
    </w:p>
    <w:p/>
    <w:p/>
    <w:p/>
    <w:p/>
    <w:p/>
    <w:p>
      <w:r>
        <w:rPr>
          <w:b w:val="0"/>
          <w:i w:val="0"/>
          <w:strike w:val="0"/>
          <w:u w:val="none"/>
        </w:rPr>
        <w:t xml:space="preserve">الشعر العباسي اتجاهاته وتطوره، 1989م، د.ط. </w:t>
      </w:r>
    </w:p>
    <w:p/>
    <w:p/>
    <w:p/>
    <w:p>
      <w:r>
        <w:rPr>
          <w:b w:val="0"/>
          <w:i w:val="0"/>
          <w:strike w:val="0"/>
          <w:u w:val="none"/>
        </w:rPr>
        <w:t xml:space="preserve">صليبا: جميل </w:t>
      </w:r>
    </w:p>
    <w:p/>
    <w:p/>
    <w:p/>
    <w:p/>
    <w:p/>
    <w:p>
      <w:r>
        <w:rPr>
          <w:b w:val="0"/>
          <w:i w:val="0"/>
          <w:strike w:val="0"/>
          <w:u w:val="none"/>
        </w:rPr>
        <w:t xml:space="preserve">المعجم الفلسفي، دار الكتاب اللبناني، بيروت، لبنان، 1982م. </w:t>
      </w:r>
    </w:p>
    <w:p/>
    <w:p/>
    <w:p/>
    <w:p>
      <w:r>
        <w:rPr>
          <w:b w:val="0"/>
          <w:i w:val="0"/>
          <w:strike w:val="0"/>
          <w:u w:val="none"/>
        </w:rPr>
        <w:t xml:space="preserve">الصياد: فؤاد عبدالمعطي </w:t>
      </w:r>
    </w:p>
    <w:p/>
    <w:p/>
    <w:p/>
    <w:p/>
    <w:p/>
    <w:p>
      <w:r>
        <w:rPr>
          <w:b w:val="0"/>
          <w:i w:val="0"/>
          <w:strike w:val="0"/>
          <w:u w:val="none"/>
        </w:rPr>
        <w:t xml:space="preserve">النوروز وأثره في الأدب العربي، دار الأحد( البحيري اخوان) بيروت، 1972م </w:t>
      </w:r>
    </w:p>
    <w:p/>
    <w:p/>
    <w:p/>
    <w:p>
      <w:r>
        <w:rPr>
          <w:b w:val="0"/>
          <w:i w:val="0"/>
          <w:strike w:val="0"/>
          <w:u w:val="none"/>
        </w:rPr>
        <w:t xml:space="preserve">ضيف: شوقي </w:t>
      </w:r>
    </w:p>
    <w:p/>
    <w:p/>
    <w:p/>
    <w:p/>
    <w:p/>
    <w:p>
      <w:r>
        <w:rPr>
          <w:b w:val="0"/>
          <w:i w:val="0"/>
          <w:strike w:val="0"/>
          <w:u w:val="none"/>
        </w:rPr>
        <w:t xml:space="preserve">التطور والتجديد في الشعر الأموي، دار المعارف- القاهرة، ط8،د.ت. </w:t>
      </w:r>
    </w:p>
    <w:p/>
    <w:p>
      <w:r>
        <w:rPr>
          <w:b w:val="0"/>
          <w:i w:val="0"/>
          <w:strike w:val="0"/>
          <w:u w:val="none"/>
        </w:rPr>
        <w:t xml:space="preserve">تاريخ الأدب العربي" العصر العباسي الأول"، </w:t>
      </w:r>
      <w:r>
        <w:rPr>
          <w:b w:val="0"/>
          <w:i w:val="0"/>
          <w:strike w:val="0"/>
          <w:u w:val="none"/>
        </w:rPr>
        <w:t xml:space="preserve">دار المعارف- القاهرة، ط21، د.ت. </w:t>
      </w:r>
    </w:p>
    <w:p/>
    <w:p/>
    <w:p>
      <w:r>
        <w:rPr>
          <w:b w:val="0"/>
          <w:i w:val="0"/>
          <w:strike w:val="0"/>
          <w:u w:val="none"/>
        </w:rPr>
        <w:t xml:space="preserve">فصول في الشعر ونقده، دار المعارف- القاهرة، ط3، د.ت. </w:t>
      </w:r>
    </w:p>
    <w:p/>
    <w:p/>
    <w:p/>
    <w:p>
      <w:r>
        <w:rPr>
          <w:b w:val="0"/>
          <w:i w:val="0"/>
          <w:strike w:val="0"/>
          <w:u w:val="none"/>
        </w:rPr>
        <w:t xml:space="preserve">عبدالحافظ: صلاح </w:t>
      </w:r>
    </w:p>
    <w:p/>
    <w:p/>
    <w:p/>
    <w:p/>
    <w:p/>
    <w:p>
      <w:r>
        <w:rPr>
          <w:b w:val="0"/>
          <w:i w:val="0"/>
          <w:strike w:val="0"/>
          <w:u w:val="none"/>
        </w:rPr>
        <w:t xml:space="preserve">السخرية وبدايات التحول في الشعر العباسي عند بشار بن برد وأبي نواس" دراسة نقدية نصية"، ط1، د.ت. </w:t>
      </w:r>
    </w:p>
    <w:p/>
    <w:p/>
    <w:p/>
    <w:p/>
    <w:p>
      <w:r>
        <w:rPr>
          <w:b w:val="0"/>
          <w:i w:val="0"/>
          <w:strike w:val="0"/>
          <w:u w:val="none"/>
        </w:rPr>
        <w:t xml:space="preserve">عبدالفتاح، علاء فؤاد </w:t>
      </w:r>
    </w:p>
    <w:p/>
    <w:p/>
    <w:p/>
    <w:p/>
    <w:p/>
    <w:p>
      <w:r>
        <w:rPr>
          <w:b/>
          <w:i w:val="0"/>
          <w:strike w:val="0"/>
          <w:u w:val="none"/>
        </w:rPr>
        <w:t xml:space="preserve">فن المديح في شعر بشار بين الأموية والعباسية" دراسة موضوعية فنية"، </w:t>
      </w:r>
      <w:r>
        <w:rPr>
          <w:b/>
          <w:i w:val="0"/>
          <w:strike w:val="0"/>
          <w:u w:val="none"/>
        </w:rPr>
        <w:t xml:space="preserve">2003م. </w:t>
      </w:r>
    </w:p>
    <w:p/>
    <w:p/>
    <w:p/>
    <w:p/>
    <w:p>
      <w:r>
        <w:rPr>
          <w:b w:val="0"/>
          <w:i w:val="0"/>
          <w:strike w:val="0"/>
          <w:u w:val="none"/>
        </w:rPr>
        <w:t xml:space="preserve">عبدالمجيد: جميل </w:t>
      </w:r>
    </w:p>
    <w:p/>
    <w:p/>
    <w:p/>
    <w:p/>
    <w:p/>
    <w:p>
      <w:r>
        <w:rPr>
          <w:b w:val="0"/>
          <w:i w:val="0"/>
          <w:strike w:val="0"/>
          <w:u w:val="none"/>
        </w:rPr>
        <w:t xml:space="preserve">البديع بين البلاغة العربية واللسانيات النصية، الهيئة المصرية العامة للكتاب، 1998م. </w:t>
      </w:r>
    </w:p>
    <w:p/>
    <w:p/>
    <w:p/>
    <w:p/>
    <w:p>
      <w:r>
        <w:rPr>
          <w:b w:val="0"/>
          <w:i w:val="0"/>
          <w:strike w:val="0"/>
          <w:u w:val="none"/>
        </w:rPr>
        <w:t xml:space="preserve">عبود، نوير سعيد </w:t>
      </w:r>
    </w:p>
    <w:p/>
    <w:p/>
    <w:p/>
    <w:p/>
    <w:p/>
    <w:p>
      <w:r>
        <w:rPr>
          <w:b w:val="0"/>
          <w:i w:val="0"/>
          <w:strike w:val="0"/>
          <w:u w:val="none"/>
        </w:rPr>
        <w:t xml:space="preserve">توظيف النص الديني في الشعر العربي القديم" شعر العصر العباسي الأول نموذجا"، دار النابغة- القاهرة، 2014م، ط1. </w:t>
      </w:r>
    </w:p>
    <w:p/>
    <w:p/>
    <w:p/>
    <w:p>
      <w:r>
        <w:rPr>
          <w:b w:val="0"/>
          <w:i w:val="0"/>
          <w:strike w:val="0"/>
          <w:u w:val="none"/>
        </w:rPr>
        <w:t xml:space="preserve">العشماوي: محمد زكي </w:t>
      </w:r>
    </w:p>
    <w:p/>
    <w:p/>
    <w:p/>
    <w:p/>
    <w:p/>
    <w:p>
      <w:r>
        <w:rPr>
          <w:b/>
          <w:i w:val="0"/>
          <w:strike w:val="0"/>
          <w:u w:val="none"/>
        </w:rPr>
        <w:t xml:space="preserve">موقف الشعر من الفن والحياة </w:t>
      </w:r>
      <w:r>
        <w:rPr>
          <w:b/>
          <w:i w:val="0"/>
          <w:strike w:val="0"/>
          <w:u w:val="none"/>
        </w:rPr>
        <w:t xml:space="preserve">في العصر العباسي، دار النهضة العربية- بيروت، 1981م. </w:t>
      </w:r>
    </w:p>
    <w:p/>
    <w:p/>
    <w:p/>
    <w:p/>
    <w:p/>
    <w:p/>
    <w:p>
      <w:r>
        <w:rPr>
          <w:b w:val="0"/>
          <w:i w:val="0"/>
          <w:strike w:val="0"/>
          <w:u w:val="none"/>
        </w:rPr>
        <w:t xml:space="preserve">عصفور، جابر </w:t>
      </w:r>
    </w:p>
    <w:p/>
    <w:p/>
    <w:p/>
    <w:p/>
    <w:p/>
    <w:p>
      <w:r>
        <w:rPr>
          <w:b w:val="0"/>
          <w:i w:val="0"/>
          <w:strike w:val="0"/>
          <w:u w:val="none"/>
        </w:rPr>
        <w:t xml:space="preserve">مفهوم الشعر" دراسة في التراث النقدي"، الهيئة المصرية العامة للكتاب، 1995م، ط5. </w:t>
      </w:r>
    </w:p>
    <w:p/>
    <w:p/>
    <w:p/>
    <w:p>
      <w:r>
        <w:rPr>
          <w:b w:val="0"/>
          <w:i w:val="0"/>
          <w:strike w:val="0"/>
          <w:u w:val="none"/>
        </w:rPr>
        <w:t xml:space="preserve">عطوان، حسين </w:t>
      </w:r>
    </w:p>
    <w:p/>
    <w:p/>
    <w:p/>
    <w:p/>
    <w:p/>
    <w:p>
      <w:r>
        <w:rPr>
          <w:b w:val="0"/>
          <w:i w:val="0"/>
          <w:strike w:val="0"/>
          <w:u w:val="none"/>
        </w:rPr>
        <w:t xml:space="preserve">الأمويون والخلافة، دار الجيل، ط 1، 1986م. </w:t>
      </w:r>
    </w:p>
    <w:p/>
    <w:p>
      <w:r>
        <w:rPr>
          <w:b/>
          <w:i w:val="0"/>
          <w:strike w:val="0"/>
          <w:u w:val="none"/>
        </w:rPr>
        <w:t xml:space="preserve">الزندقة والشعوبية </w:t>
      </w:r>
      <w:r>
        <w:rPr>
          <w:b/>
          <w:i w:val="0"/>
          <w:strike w:val="0"/>
          <w:u w:val="none"/>
        </w:rPr>
        <w:t xml:space="preserve">في العصر العباسي الأول، دار الجيل- بيروت. </w:t>
      </w:r>
    </w:p>
    <w:p/>
    <w:p/>
    <w:p/>
    <w:p/>
    <w:p>
      <w:r>
        <w:rPr>
          <w:b w:val="0"/>
          <w:i w:val="0"/>
          <w:strike w:val="0"/>
          <w:u w:val="none"/>
        </w:rPr>
        <w:t xml:space="preserve">العقاد: عباس </w:t>
      </w:r>
    </w:p>
    <w:p/>
    <w:p/>
    <w:p/>
    <w:p/>
    <w:p/>
    <w:p>
      <w:r>
        <w:rPr>
          <w:b w:val="0"/>
          <w:i w:val="0"/>
          <w:strike w:val="0"/>
          <w:u w:val="none"/>
        </w:rPr>
        <w:t xml:space="preserve">مراجعات في الآداب والفنون، مؤسسة هنداوي. </w:t>
      </w:r>
    </w:p>
    <w:p/>
    <w:p/>
    <w:p/>
    <w:p>
      <w:r>
        <w:rPr>
          <w:b w:val="0"/>
          <w:i w:val="0"/>
          <w:strike w:val="0"/>
          <w:u w:val="none"/>
        </w:rPr>
        <w:t xml:space="preserve">عمارة: السيد أحمد </w:t>
      </w:r>
    </w:p>
    <w:p/>
    <w:p/>
    <w:p/>
    <w:p/>
    <w:p/>
    <w:p>
      <w:r>
        <w:rPr>
          <w:b w:val="0"/>
          <w:i w:val="0"/>
          <w:strike w:val="0"/>
          <w:u w:val="none"/>
        </w:rPr>
        <w:t xml:space="preserve">الهجاء التكسبي في شعر العصر العباسي، مكتبة النهضة المصرية، ط1، 1996م. </w:t>
      </w:r>
    </w:p>
    <w:p/>
    <w:p/>
    <w:p/>
    <w:p/>
    <w:p>
      <w:r>
        <w:rPr>
          <w:b w:val="0"/>
          <w:i w:val="0"/>
          <w:strike w:val="0"/>
          <w:u w:val="none"/>
        </w:rPr>
        <w:t xml:space="preserve">غانم: رملة محمود </w:t>
      </w:r>
    </w:p>
    <w:p/>
    <w:p/>
    <w:p/>
    <w:p/>
    <w:p/>
    <w:p>
      <w:r>
        <w:rPr>
          <w:b/>
          <w:i w:val="0"/>
          <w:strike w:val="0"/>
          <w:u w:val="none"/>
        </w:rPr>
        <w:t xml:space="preserve">المؤثرات الفارسية في شعر بشار بن برد، مكتبة الأنجلو المصرية، 1993م. </w:t>
      </w:r>
    </w:p>
    <w:p/>
    <w:p/>
    <w:p/>
    <w:p/>
    <w:p>
      <w:r>
        <w:rPr>
          <w:b w:val="0"/>
          <w:i w:val="0"/>
          <w:strike w:val="0"/>
          <w:u w:val="none"/>
        </w:rPr>
        <w:t xml:space="preserve">فهمي. عزيز </w:t>
      </w:r>
    </w:p>
    <w:p/>
    <w:p/>
    <w:p/>
    <w:p/>
    <w:p/>
    <w:p>
      <w:r>
        <w:rPr>
          <w:b/>
          <w:i w:val="0"/>
          <w:strike w:val="0"/>
          <w:u w:val="none"/>
        </w:rPr>
        <w:t xml:space="preserve">المقارنة بين الشعر الأموي والعباسي في العصر الأول، تحقيق وتقديم: محمد قنديل البقلي، دار المعارف. </w:t>
      </w:r>
    </w:p>
    <w:p/>
    <w:p/>
    <w:p/>
    <w:p/>
    <w:p>
      <w:r>
        <w:rPr>
          <w:b w:val="0"/>
          <w:i w:val="0"/>
          <w:strike w:val="0"/>
          <w:u w:val="none"/>
        </w:rPr>
        <w:t xml:space="preserve">الفيل: توفيق </w:t>
      </w:r>
    </w:p>
    <w:p/>
    <w:p/>
    <w:p/>
    <w:p/>
    <w:p/>
    <w:p>
      <w:r>
        <w:rPr>
          <w:b w:val="0"/>
          <w:i w:val="0"/>
          <w:strike w:val="0"/>
          <w:u w:val="none"/>
        </w:rPr>
        <w:t xml:space="preserve">القيم الفنية المستحدثة في الشعر العباسي من بشار إلى ابن المعتز، مطبوعات جامعة الكويت- ذات السلاسل. </w:t>
      </w:r>
    </w:p>
    <w:p/>
    <w:p/>
    <w:p/>
    <w:p>
      <w:r>
        <w:rPr>
          <w:b w:val="0"/>
          <w:i w:val="0"/>
          <w:strike w:val="0"/>
          <w:u w:val="none"/>
        </w:rPr>
        <w:t xml:space="preserve">القشلان: محمد عبدالفتاح </w:t>
      </w:r>
    </w:p>
    <w:p/>
    <w:p/>
    <w:p/>
    <w:p/>
    <w:p/>
    <w:p>
      <w:r>
        <w:rPr>
          <w:b/>
          <w:i w:val="0"/>
          <w:strike w:val="0"/>
          <w:u w:val="none"/>
        </w:rPr>
        <w:t xml:space="preserve">النص الأدبي العباسي في ضوء المنهج الفني التحليلي ، 2003م. </w:t>
      </w:r>
    </w:p>
    <w:p/>
    <w:p/>
    <w:p/>
    <w:p/>
    <w:p>
      <w:r>
        <w:rPr>
          <w:b w:val="0"/>
          <w:i w:val="0"/>
          <w:strike w:val="0"/>
          <w:u w:val="none"/>
        </w:rPr>
        <w:t xml:space="preserve">كفافي: محمد عبدالسلام </w:t>
      </w:r>
    </w:p>
    <w:p/>
    <w:p/>
    <w:p/>
    <w:p/>
    <w:p/>
    <w:p>
      <w:r>
        <w:rPr>
          <w:b/>
          <w:i w:val="0"/>
          <w:strike w:val="0"/>
          <w:u w:val="none"/>
        </w:rPr>
        <w:t xml:space="preserve">في أدب الفرس وحضارتهم "نصوص ومحاضرات"، دار النهضة العربية- بيروت،1967م. </w:t>
      </w:r>
    </w:p>
    <w:p/>
    <w:p/>
    <w:p/>
    <w:p/>
    <w:p>
      <w:r>
        <w:rPr>
          <w:b w:val="0"/>
          <w:i w:val="0"/>
          <w:strike w:val="0"/>
          <w:u w:val="none"/>
        </w:rPr>
        <w:t xml:space="preserve">الكفراوي: محمد عبدالعزيز </w:t>
      </w:r>
    </w:p>
    <w:p/>
    <w:p/>
    <w:p/>
    <w:p/>
    <w:p/>
    <w:p>
      <w:r>
        <w:rPr>
          <w:b/>
          <w:i w:val="0"/>
          <w:strike w:val="0"/>
          <w:u w:val="none"/>
        </w:rPr>
        <w:t xml:space="preserve">الشعر العربي بين الجمود والتطور، دار نهضة مصر. </w:t>
      </w:r>
    </w:p>
    <w:p/>
    <w:p/>
    <w:p/>
    <w:p/>
    <w:p>
      <w:r>
        <w:rPr>
          <w:b w:val="0"/>
          <w:i w:val="0"/>
          <w:strike w:val="0"/>
          <w:u w:val="none"/>
        </w:rPr>
        <w:t xml:space="preserve">المازني: إبراهيم </w:t>
      </w:r>
    </w:p>
    <w:p/>
    <w:p/>
    <w:p/>
    <w:p/>
    <w:p/>
    <w:p>
      <w:r>
        <w:rPr>
          <w:b/>
          <w:i w:val="0"/>
          <w:strike w:val="0"/>
          <w:u w:val="none"/>
        </w:rPr>
        <w:t xml:space="preserve">بشار بن برد، شركة نوابغ الفكر- القاهرة، 2016م، ط1. </w:t>
      </w:r>
    </w:p>
    <w:p/>
    <w:p/>
    <w:p/>
    <w:p/>
    <w:p>
      <w:r>
        <w:rPr>
          <w:b w:val="0"/>
          <w:i w:val="0"/>
          <w:strike w:val="0"/>
          <w:u w:val="none"/>
        </w:rPr>
        <w:t xml:space="preserve">مؤنس: حسين </w:t>
      </w:r>
    </w:p>
    <w:p/>
    <w:p/>
    <w:p/>
    <w:p/>
    <w:p/>
    <w:p>
      <w:r>
        <w:rPr>
          <w:b/>
          <w:i w:val="0"/>
          <w:strike w:val="0"/>
          <w:u w:val="none"/>
        </w:rPr>
        <w:t xml:space="preserve">الحضارة دراسة في أصول وعوامل قيامها وتطورها، سلسلة عالم المعرفة، المجلس الوطني للثقافة والفنون والآداب، الكويت، ع1، 1978م. </w:t>
      </w:r>
    </w:p>
    <w:p/>
    <w:p/>
    <w:p/>
    <w:p/>
    <w:p>
      <w:r>
        <w:rPr>
          <w:b w:val="0"/>
          <w:i w:val="0"/>
          <w:strike w:val="0"/>
          <w:u w:val="none"/>
        </w:rPr>
        <w:t xml:space="preserve">متولي: رمضان رمضان </w:t>
      </w:r>
    </w:p>
    <w:p/>
    <w:p/>
    <w:p/>
    <w:p/>
    <w:p/>
    <w:p>
      <w:r>
        <w:rPr>
          <w:b/>
          <w:i w:val="0"/>
          <w:strike w:val="0"/>
          <w:u w:val="none"/>
        </w:rPr>
        <w:t xml:space="preserve">عيد النوروز عند الفرس وتأثيره في المجتمعات العربية، المجلس الأعلى للثقافة- القاهرة، 2013م. </w:t>
      </w:r>
    </w:p>
    <w:p/>
    <w:p/>
    <w:p/>
    <w:p/>
    <w:p>
      <w:r>
        <w:rPr>
          <w:b w:val="0"/>
          <w:i w:val="0"/>
          <w:strike w:val="0"/>
          <w:u w:val="none"/>
        </w:rPr>
        <w:t xml:space="preserve">المسلوت: عبدالحميد محمود، وآخران </w:t>
      </w:r>
    </w:p>
    <w:p/>
    <w:p/>
    <w:p/>
    <w:p/>
    <w:p/>
    <w:p>
      <w:r>
        <w:rPr>
          <w:b/>
          <w:i w:val="0"/>
          <w:strike w:val="0"/>
          <w:u w:val="none"/>
        </w:rPr>
        <w:t xml:space="preserve">الأدب العربي في ظلال الأمويين والعباسيين، مطبعة دار التأليف، 1952م. </w:t>
      </w:r>
    </w:p>
    <w:p/>
    <w:p/>
    <w:p/>
    <w:p/>
    <w:p>
      <w:r>
        <w:rPr>
          <w:b w:val="0"/>
          <w:i w:val="0"/>
          <w:strike w:val="0"/>
          <w:u w:val="none"/>
        </w:rPr>
        <w:t xml:space="preserve">المصري: حسين مجيب </w:t>
      </w:r>
    </w:p>
    <w:p/>
    <w:p/>
    <w:p/>
    <w:p/>
    <w:p/>
    <w:p>
      <w:r>
        <w:rPr>
          <w:b/>
          <w:i w:val="0"/>
          <w:strike w:val="0"/>
          <w:u w:val="none"/>
        </w:rPr>
        <w:t xml:space="preserve">المرأة في الشعر العربي والفارسي والتركي" دراسة في الأدب الإسلامي المقارن"، مكتبة الأنجلو المصرية، 1989م. </w:t>
      </w:r>
    </w:p>
    <w:p/>
    <w:p/>
    <w:p/>
    <w:p>
      <w:r>
        <w:rPr>
          <w:b/>
          <w:i w:val="0"/>
          <w:strike w:val="0"/>
          <w:u w:val="none"/>
        </w:rPr>
        <w:t xml:space="preserve">صلات بين العرب والفرس والترك، الدار الثقافية للنشر- القاهرة، 2001م، ط1. </w:t>
      </w:r>
    </w:p>
    <w:p/>
    <w:p/>
    <w:p/>
    <w:p/>
    <w:p/>
    <w:p/>
    <w:p>
      <w:r>
        <w:rPr>
          <w:b w:val="0"/>
          <w:i w:val="0"/>
          <w:strike w:val="0"/>
          <w:u w:val="none"/>
        </w:rPr>
        <w:t xml:space="preserve">المصري: يسرية </w:t>
      </w:r>
    </w:p>
    <w:p/>
    <w:p/>
    <w:p/>
    <w:p/>
    <w:p/>
    <w:p>
      <w:r>
        <w:rPr>
          <w:b/>
          <w:i w:val="0"/>
          <w:strike w:val="0"/>
          <w:u w:val="none"/>
        </w:rPr>
        <w:t xml:space="preserve">بنية القصيدة في شعر أبي تمام، الهيئة المصرية العامة للكتاب، 1997م. </w:t>
      </w:r>
    </w:p>
    <w:p/>
    <w:p/>
    <w:p/>
    <w:p/>
    <w:p>
      <w:r>
        <w:rPr>
          <w:b w:val="0"/>
          <w:i w:val="0"/>
          <w:strike w:val="0"/>
          <w:u w:val="none"/>
        </w:rPr>
        <w:t xml:space="preserve">المعوش: سالم </w:t>
      </w:r>
    </w:p>
    <w:p/>
    <w:p/>
    <w:p/>
    <w:p/>
    <w:p/>
    <w:p>
      <w:r>
        <w:rPr>
          <w:b/>
          <w:i w:val="0"/>
          <w:strike w:val="0"/>
          <w:u w:val="none"/>
        </w:rPr>
        <w:t xml:space="preserve">الأدب وحوار الحضارات (المنهج والمصطلح والنموذج)، دار النهضة العربية، بيروت، لبنان، ط1، 2007م. </w:t>
      </w:r>
    </w:p>
    <w:p/>
    <w:p/>
    <w:p/>
    <w:p/>
    <w:p>
      <w:r>
        <w:rPr>
          <w:b w:val="0"/>
          <w:i w:val="0"/>
          <w:strike w:val="0"/>
          <w:u w:val="none"/>
        </w:rPr>
        <w:t xml:space="preserve">المقداد: وجدان </w:t>
      </w:r>
    </w:p>
    <w:p/>
    <w:p/>
    <w:p/>
    <w:p/>
    <w:p/>
    <w:p>
      <w:r>
        <w:rPr>
          <w:b/>
          <w:i w:val="0"/>
          <w:strike w:val="0"/>
          <w:u w:val="none"/>
        </w:rPr>
        <w:t xml:space="preserve">الشعر العباسي والفن التشكيلي، منشورات الهيئة العامة السورية للكتاب- دمشق،2011م. </w:t>
      </w:r>
    </w:p>
    <w:p/>
    <w:p/>
    <w:p/>
    <w:p/>
    <w:p>
      <w:r>
        <w:rPr>
          <w:b w:val="0"/>
          <w:i w:val="0"/>
          <w:strike w:val="0"/>
          <w:u w:val="none"/>
        </w:rPr>
        <w:t xml:space="preserve">المقدسي: أنيس </w:t>
      </w:r>
    </w:p>
    <w:p/>
    <w:p/>
    <w:p/>
    <w:p/>
    <w:p/>
    <w:p>
      <w:r>
        <w:rPr>
          <w:b/>
          <w:i w:val="0"/>
          <w:strike w:val="0"/>
          <w:u w:val="none"/>
        </w:rPr>
        <w:t xml:space="preserve">أمراء الشعر العربي في العصر العباسي، دار العلم للملايين- بيروت، 1963م، ط6. </w:t>
      </w:r>
    </w:p>
    <w:p/>
    <w:p/>
    <w:p>
      <w:r>
        <w:rPr>
          <w:b w:val="0"/>
          <w:i w:val="0"/>
          <w:strike w:val="0"/>
          <w:u w:val="none"/>
        </w:rPr>
        <w:t xml:space="preserve">المنصوري: حافظ </w:t>
      </w:r>
    </w:p>
    <w:p/>
    <w:p/>
    <w:p/>
    <w:p/>
    <w:p/>
    <w:p>
      <w:r>
        <w:rPr>
          <w:b/>
          <w:i w:val="0"/>
          <w:strike w:val="0"/>
          <w:u w:val="none"/>
        </w:rPr>
        <w:t xml:space="preserve">البداوة في شعر العصر العباسي الأول، دار البصائر- بغداد، 2015م، ط1. </w:t>
      </w:r>
    </w:p>
    <w:p/>
    <w:p/>
    <w:p/>
    <w:p/>
    <w:p>
      <w:r>
        <w:rPr>
          <w:b w:val="0"/>
          <w:i w:val="0"/>
          <w:strike w:val="0"/>
          <w:u w:val="none"/>
        </w:rPr>
        <w:t xml:space="preserve">الموافي، فاطمة الزهراء </w:t>
      </w:r>
    </w:p>
    <w:p/>
    <w:p/>
    <w:p/>
    <w:p/>
    <w:p/>
    <w:p>
      <w:r>
        <w:rPr>
          <w:b/>
          <w:i w:val="0"/>
          <w:strike w:val="0"/>
          <w:u w:val="none"/>
        </w:rPr>
        <w:t xml:space="preserve">نصر عباس: القلق والتمرد في شعر بشار بن برد، مكتبة الآداب، 2011م، ط1. </w:t>
      </w:r>
    </w:p>
    <w:p/>
    <w:p/>
    <w:p/>
    <w:p/>
    <w:p>
      <w:r>
        <w:rPr>
          <w:b w:val="0"/>
          <w:i w:val="0"/>
          <w:strike w:val="0"/>
          <w:u w:val="none"/>
        </w:rPr>
        <w:t xml:space="preserve">الموافي: محمد عبدالعزيز </w:t>
      </w:r>
    </w:p>
    <w:p/>
    <w:p/>
    <w:p/>
    <w:p/>
    <w:p/>
    <w:p>
      <w:r>
        <w:rPr>
          <w:b/>
          <w:i w:val="0"/>
          <w:strike w:val="0"/>
          <w:u w:val="none"/>
        </w:rPr>
        <w:t xml:space="preserve">حركة التجديد في الشعر العباسي، دار غريب، ط6، 2007م. </w:t>
      </w:r>
    </w:p>
    <w:p/>
    <w:p/>
    <w:p/>
    <w:p/>
    <w:p>
      <w:r>
        <w:rPr>
          <w:b w:val="0"/>
          <w:i w:val="0"/>
          <w:strike w:val="0"/>
          <w:u w:val="none"/>
        </w:rPr>
        <w:t xml:space="preserve">نخبة من الأساتذة: </w:t>
      </w:r>
    </w:p>
    <w:p/>
    <w:p/>
    <w:p/>
    <w:p/>
    <w:p/>
    <w:p>
      <w:r>
        <w:rPr>
          <w:b/>
          <w:i w:val="0"/>
          <w:strike w:val="0"/>
          <w:u w:val="none"/>
        </w:rPr>
        <w:t xml:space="preserve">دراسات في الحضارة الإسلامية التقاء الثقافتين العربية والفارسية، دار الثقافة- القاهرة، 1979م. </w:t>
      </w:r>
    </w:p>
    <w:p/>
    <w:p/>
    <w:p>
      <w:r>
        <w:rPr>
          <w:b w:val="0"/>
          <w:i w:val="0"/>
          <w:strike w:val="0"/>
          <w:u w:val="none"/>
        </w:rPr>
        <w:t xml:space="preserve">نخبة من الباحثين: </w:t>
      </w:r>
    </w:p>
    <w:p/>
    <w:p/>
    <w:p/>
    <w:p/>
    <w:p/>
    <w:p>
      <w:r>
        <w:rPr>
          <w:b/>
          <w:i w:val="0"/>
          <w:strike w:val="0"/>
          <w:u w:val="none"/>
        </w:rPr>
        <w:t xml:space="preserve">موسوعة تاريخ الأدب العربي" الأدب العباسي"، ترجمة: محمد بريري وأحمد </w:t>
      </w:r>
      <w:r>
        <w:rPr>
          <w:b/>
          <w:i w:val="0"/>
          <w:strike w:val="0"/>
          <w:u w:val="none"/>
        </w:rPr>
        <w:t xml:space="preserve">عبداللاه الشيمي، المركز القومي للترجمة، 2017م، ط1. </w:t>
      </w:r>
    </w:p>
    <w:p/>
    <w:p/>
    <w:p/>
    <w:p/>
    <w:p/>
    <w:p>
      <w:r>
        <w:rPr>
          <w:b w:val="0"/>
          <w:i w:val="0"/>
          <w:strike w:val="0"/>
          <w:u w:val="none"/>
        </w:rPr>
        <w:t xml:space="preserve">نصار: حسين </w:t>
      </w:r>
    </w:p>
    <w:p/>
    <w:p/>
    <w:p/>
    <w:p/>
    <w:p/>
    <w:p>
      <w:r>
        <w:rPr>
          <w:b/>
          <w:i w:val="0"/>
          <w:strike w:val="0"/>
          <w:u w:val="none"/>
        </w:rPr>
        <w:t xml:space="preserve">حركة التجديد الحضاري ثورة أبي نواس، ضمن كتاب: حركات التجديد </w:t>
      </w:r>
      <w:r>
        <w:rPr>
          <w:b/>
          <w:i w:val="0"/>
          <w:strike w:val="0"/>
          <w:u w:val="none"/>
        </w:rPr>
        <w:t xml:space="preserve">في الأدب العربي، دار الثقافة- القاهرة، 1975م. </w:t>
      </w:r>
    </w:p>
    <w:p/>
    <w:p/>
    <w:p/>
    <w:p>
      <w:r>
        <w:rPr>
          <w:b/>
          <w:i w:val="0"/>
          <w:strike w:val="0"/>
          <w:u w:val="none"/>
        </w:rPr>
        <w:t xml:space="preserve">في الشعر العربي، مكتبة الثقافة الدينية، 2001م، ط1. </w:t>
      </w:r>
    </w:p>
    <w:p/>
    <w:p/>
    <w:p/>
    <w:p/>
    <w:p>
      <w:r>
        <w:rPr>
          <w:b w:val="0"/>
          <w:i w:val="0"/>
          <w:strike w:val="0"/>
          <w:u w:val="none"/>
        </w:rPr>
        <w:t xml:space="preserve">هدارة: محمد مصطفى </w:t>
      </w:r>
    </w:p>
    <w:p/>
    <w:p/>
    <w:p/>
    <w:p/>
    <w:p/>
    <w:p>
      <w:r>
        <w:rPr>
          <w:b/>
          <w:i w:val="0"/>
          <w:strike w:val="0"/>
          <w:u w:val="none"/>
        </w:rPr>
        <w:t xml:space="preserve">اتجاهات الشعر العربي في القرن الثاني الهجري، دار العلوم العربية- بيروت، ط1، 1988م. </w:t>
      </w:r>
    </w:p>
    <w:p/>
    <w:p/>
    <w:p>
      <w:r>
        <w:rPr>
          <w:b w:val="0"/>
          <w:i w:val="0"/>
          <w:strike w:val="0"/>
          <w:u w:val="none"/>
        </w:rPr>
        <w:t xml:space="preserve">يوسف: عبدالفتاح أحمد </w:t>
      </w:r>
    </w:p>
    <w:p/>
    <w:p/>
    <w:p/>
    <w:p/>
    <w:p/>
    <w:p>
      <w:r>
        <w:rPr>
          <w:b/>
          <w:i w:val="0"/>
          <w:strike w:val="0"/>
          <w:u w:val="none"/>
        </w:rPr>
        <w:t xml:space="preserve">الخطاب السجالي في الشعر العربي" تحولاته المعرفية ورهاناته في التواصل" ، دار الكتاب الجديد المتحدة- بيروت، 2014م، ط1. </w:t>
      </w:r>
    </w:p>
    <w:p/>
    <w:p/>
    <w:p>
      <w:r>
        <w:rPr>
          <w:b/>
          <w:i w:val="0"/>
          <w:strike w:val="0"/>
          <w:u w:val="none"/>
        </w:rPr>
        <w:t xml:space="preserve">النقد الحضاري للخطاب"تحولات السؤال النقدي من المقتضى اللغوي إلى الرهان الحضاري، ابن النديم- الجزائر، دار الروافد الثقافية- لبنان، 2017، ط1. </w:t>
      </w:r>
    </w:p>
    <w:p/>
    <w:p/>
    <w:p>
      <w:r>
        <w:rPr>
          <w:b w:val="0"/>
          <w:i w:val="0"/>
          <w:strike w:val="0"/>
          <w:u w:val="none"/>
        </w:rPr>
        <w:t xml:space="preserve">رابعا: المراجع الأجنبية المترجمة: </w:t>
      </w:r>
    </w:p>
    <w:p/>
    <w:p>
      <w:r>
        <w:rPr>
          <w:b w:val="0"/>
          <w:i w:val="0"/>
          <w:strike w:val="0"/>
          <w:u w:val="none"/>
        </w:rPr>
        <w:t xml:space="preserve">ديورنغ: سايمون </w:t>
      </w:r>
    </w:p>
    <w:p/>
    <w:p/>
    <w:p/>
    <w:p/>
    <w:p/>
    <w:p>
      <w:r>
        <w:rPr>
          <w:b w:val="0"/>
          <w:i w:val="0"/>
          <w:strike w:val="0"/>
          <w:u w:val="none"/>
        </w:rPr>
        <w:t xml:space="preserve">الثقافة المنتجة، الدراسات الثقافية: مقدمة نقدية، ترجمة: ممدوح يوسف عمران، سلسلة عالم المعرفة، المجلس الوطني للثقافة والفنون والآداب- الكويت، يونيو 2015م. </w:t>
      </w:r>
    </w:p>
    <w:p/>
    <w:p/>
    <w:p/>
    <w:p>
      <w:r>
        <w:rPr>
          <w:b w:val="0"/>
          <w:i w:val="0"/>
          <w:strike w:val="0"/>
          <w:u w:val="none"/>
        </w:rPr>
        <w:t xml:space="preserve">مازليش: بروس </w:t>
      </w:r>
    </w:p>
    <w:p/>
    <w:p/>
    <w:p/>
    <w:p/>
    <w:p/>
    <w:p>
      <w:r>
        <w:rPr>
          <w:b w:val="0"/>
          <w:i w:val="0"/>
          <w:strike w:val="0"/>
          <w:u w:val="none"/>
        </w:rPr>
        <w:t xml:space="preserve">الحضارة ومضامينها، ترجمة: عبدالنور خراقي، سلسلة عالم المعرفة، المجلس الوطني للثقافة والفنون والآداب- الكويت، مايو 2014م. </w:t>
      </w:r>
    </w:p>
    <w:p/>
    <w:p/>
    <w:p/>
    <w:p/>
    <w:p/>
    <w:p/>
    <w:p/>
    <w:p>
      <w:r>
        <w:rPr>
          <w:b w:val="0"/>
          <w:i w:val="0"/>
          <w:strike w:val="0"/>
          <w:u w:val="none"/>
        </w:rPr>
        <w:t xml:space="preserve">مورو: فرانسوا </w:t>
      </w:r>
    </w:p>
    <w:p/>
    <w:p/>
    <w:p/>
    <w:p/>
    <w:p/>
    <w:p>
      <w:r>
        <w:rPr>
          <w:b w:val="0"/>
          <w:i w:val="0"/>
          <w:strike w:val="0"/>
          <w:u w:val="none"/>
        </w:rPr>
        <w:t xml:space="preserve">البلاغة" المدخل لدراسة الصور البيانية"، ترجمة: محمد الولي- عائشة جرير، أفريقيا الشرق_ المغرب، 2003م. </w:t>
      </w:r>
    </w:p>
    <w:p/>
    <w:p/>
    <w:p/>
    <w:p>
      <w:r>
        <w:rPr>
          <w:b w:val="0"/>
          <w:i w:val="0"/>
          <w:strike w:val="0"/>
          <w:u w:val="none"/>
        </w:rPr>
        <w:t xml:space="preserve">هاريزون: لورانس، هنتنجتون: صمويل </w:t>
      </w:r>
    </w:p>
    <w:p/>
    <w:p/>
    <w:p/>
    <w:p/>
    <w:p/>
    <w:p>
      <w:r>
        <w:rPr>
          <w:b w:val="0"/>
          <w:i w:val="0"/>
          <w:strike w:val="0"/>
          <w:u w:val="none"/>
        </w:rPr>
        <w:t xml:space="preserve">الثقافات وقيم التقدم، ترجمة: شوقي جلال، العدد 536، المجلس الأعلى للثقافة، 2005م، ط1. </w:t>
      </w:r>
    </w:p>
    <w:p/>
    <w:p/>
    <w:p/>
    <w:p>
      <w:r>
        <w:rPr>
          <w:b w:val="0"/>
          <w:i w:val="0"/>
          <w:strike w:val="0"/>
          <w:u w:val="none"/>
        </w:rPr>
        <w:t xml:space="preserve">هنتنغتون: صموئيل </w:t>
      </w:r>
    </w:p>
    <w:p/>
    <w:p/>
    <w:p/>
    <w:p/>
    <w:p/>
    <w:p>
      <w:r>
        <w:rPr>
          <w:b/>
          <w:i w:val="0"/>
          <w:strike w:val="0"/>
          <w:u w:val="none"/>
        </w:rPr>
        <w:t xml:space="preserve">صدام الحضارات وإعادة </w:t>
      </w:r>
      <w:r>
        <w:rPr>
          <w:b/>
          <w:i w:val="0"/>
          <w:strike w:val="0"/>
          <w:u w:val="none"/>
        </w:rPr>
        <w:t xml:space="preserve">بناء النظام العالمي، ترجمة: مالك عبيد أبو شهيوة- محمود محمد خلف، الدار الجماهيرية – ليبيا، 1999م، ط1. </w:t>
      </w:r>
    </w:p>
    <w:p/>
    <w:p/>
    <w:p/>
    <w:p/>
    <w:p/>
    <w:p>
      <w:r>
        <w:rPr>
          <w:b w:val="0"/>
          <w:i w:val="0"/>
          <w:strike w:val="0"/>
          <w:u w:val="none"/>
        </w:rPr>
        <w:t xml:space="preserve">لالاند: أندريه </w:t>
      </w:r>
    </w:p>
    <w:p/>
    <w:p/>
    <w:p/>
    <w:p/>
    <w:p/>
    <w:p>
      <w:r>
        <w:rPr>
          <w:b w:val="0"/>
          <w:i w:val="0"/>
          <w:strike w:val="0"/>
          <w:u w:val="none"/>
        </w:rPr>
        <w:t xml:space="preserve">موسوعة لالاند الفلسفية، تعريب: خليل أحمل خليل، منشورات عويدات " بيروت- باريس"، 2001م، ط2. </w:t>
      </w:r>
    </w:p>
    <w:p/>
    <w:p/>
    <w:p/>
    <w:p>
      <w:r>
        <w:rPr>
          <w:b w:val="0"/>
          <w:i w:val="0"/>
          <w:strike w:val="0"/>
          <w:u w:val="none"/>
        </w:rPr>
        <w:t xml:space="preserve">خامسا: الرسائل العلمية: </w:t>
      </w:r>
    </w:p>
    <w:p/>
    <w:p>
      <w:r>
        <w:rPr>
          <w:b w:val="0"/>
          <w:i w:val="0"/>
          <w:strike w:val="0"/>
          <w:u w:val="none"/>
        </w:rPr>
        <w:t xml:space="preserve">أحمد: حامد إبراهيم إمام </w:t>
      </w:r>
    </w:p>
    <w:p/>
    <w:p/>
    <w:p/>
    <w:p/>
    <w:p/>
    <w:p>
      <w:r>
        <w:rPr>
          <w:b/>
          <w:i w:val="0"/>
          <w:strike w:val="0"/>
          <w:u w:val="none"/>
        </w:rPr>
        <w:t xml:space="preserve">بشار بن برد بين التراث والدارسين المحدثين، ماجستير، آداب- القاهرة، 2015م. </w:t>
      </w:r>
    </w:p>
    <w:p/>
    <w:p/>
    <w:p/>
    <w:p/>
    <w:p/>
    <w:p/>
    <w:p/>
    <w:p/>
    <w:p/>
    <w:p/>
    <w:p>
      <w:r>
        <w:rPr>
          <w:b w:val="0"/>
          <w:i w:val="0"/>
          <w:strike w:val="0"/>
          <w:u w:val="none"/>
        </w:rPr>
        <w:t xml:space="preserve">مظاهر الشعوبية في الأدب العربي حتى نهاية القرن الثالث الهجري، دكتوراه، دار العلوم القاهرة، 1960م. </w:t>
      </w:r>
    </w:p>
    <w:p/>
    <w:p/>
    <w:p/>
    <w:p/>
    <w:p/>
    <w:p>
      <w:r>
        <w:rPr>
          <w:b w:val="0"/>
          <w:i w:val="0"/>
          <w:strike w:val="0"/>
          <w:u w:val="none"/>
        </w:rPr>
        <w:t xml:space="preserve">سلمان، فائد محمود محمد </w:t>
      </w:r>
    </w:p>
    <w:p/>
    <w:p/>
    <w:p/>
    <w:p/>
    <w:p/>
    <w:p>
      <w:r>
        <w:rPr>
          <w:b/>
          <w:i w:val="0"/>
          <w:strike w:val="0"/>
          <w:u w:val="none"/>
        </w:rPr>
        <w:t xml:space="preserve">فن الرسائل عند سهل بن هارون وعمرو بن مسعدة دراسة موضوعية فنية موازية، </w:t>
      </w:r>
      <w:r>
        <w:rPr>
          <w:b/>
          <w:i w:val="0"/>
          <w:strike w:val="0"/>
          <w:u w:val="none"/>
        </w:rPr>
        <w:t xml:space="preserve">ماجستير ، </w:t>
      </w:r>
      <w:r>
        <w:rPr>
          <w:b/>
          <w:i w:val="0"/>
          <w:strike w:val="0"/>
          <w:u w:val="none"/>
        </w:rPr>
        <w:t xml:space="preserve">جامعة النجاح الوطنية ، كلية الدراسات العليا الدولة: فلسطين، 2011م. </w:t>
      </w:r>
    </w:p>
    <w:p/>
    <w:p/>
    <w:p/>
    <w:p/>
    <w:p/>
    <w:p>
      <w:r>
        <w:rPr>
          <w:b w:val="0"/>
          <w:i w:val="0"/>
          <w:strike w:val="0"/>
          <w:u w:val="none"/>
        </w:rPr>
        <w:t xml:space="preserve">عبدالرازق: هادي </w:t>
      </w:r>
    </w:p>
    <w:p/>
    <w:p/>
    <w:p/>
    <w:p/>
    <w:p/>
    <w:p>
      <w:r>
        <w:rPr>
          <w:b w:val="0"/>
          <w:i w:val="0"/>
          <w:strike w:val="0"/>
          <w:u w:val="none"/>
        </w:rPr>
        <w:t xml:space="preserve">الصراع الحضاري في الرواية المصرية بعد أحداث سبتمبر، دكتوراه، ألسن- عين شمس،2001م. </w:t>
      </w:r>
    </w:p>
    <w:p/>
    <w:p/>
    <w:p/>
    <w:p/>
    <w:p>
      <w:r>
        <w:rPr>
          <w:b w:val="0"/>
          <w:i w:val="0"/>
          <w:strike w:val="0"/>
          <w:u w:val="none"/>
        </w:rPr>
        <w:t xml:space="preserve">علي، وجدان حسن بخيت </w:t>
      </w:r>
    </w:p>
    <w:p/>
    <w:p/>
    <w:p/>
    <w:p/>
    <w:p/>
    <w:p/>
    <w:p>
      <w:r>
        <w:rPr>
          <w:b w:val="0"/>
          <w:i w:val="0"/>
          <w:strike w:val="0"/>
          <w:u w:val="none"/>
        </w:rPr>
        <w:t xml:space="preserve">الصورة الفنية في شعر العباس بن الأحنف ، ماجستير، جامعة أم درمان السودان، 1998. </w:t>
      </w:r>
    </w:p>
    <w:p/>
    <w:p/>
    <w:p/>
    <w:p>
      <w:r>
        <w:rPr>
          <w:b w:val="0"/>
          <w:i w:val="0"/>
          <w:strike w:val="0"/>
          <w:u w:val="none"/>
        </w:rPr>
        <w:t xml:space="preserve">غصوب: غصوب خميس محمد </w:t>
      </w:r>
    </w:p>
    <w:p/>
    <w:p/>
    <w:p/>
    <w:p/>
    <w:p/>
    <w:p>
      <w:r>
        <w:rPr>
          <w:b w:val="0"/>
          <w:i w:val="0"/>
          <w:strike w:val="0"/>
          <w:u w:val="none"/>
        </w:rPr>
        <w:t xml:space="preserve">الصراع بين العرب والموالي وأثره في الشعر العربي حتى نهاية القرن الثاني الهجري، ماجستير، آداب- القاهرة، 1975م. </w:t>
      </w:r>
    </w:p>
    <w:p/>
    <w:p/>
    <w:p/>
    <w:p/>
    <w:p>
      <w:r>
        <w:rPr>
          <w:b w:val="0"/>
          <w:i w:val="0"/>
          <w:strike w:val="0"/>
          <w:u w:val="none"/>
        </w:rPr>
        <w:t xml:space="preserve">فضل الله، رانيا محمد علي </w:t>
      </w:r>
    </w:p>
    <w:p/>
    <w:p/>
    <w:p/>
    <w:p/>
    <w:p/>
    <w:p>
      <w:r>
        <w:rPr>
          <w:b w:val="0"/>
          <w:i w:val="0"/>
          <w:strike w:val="0"/>
          <w:u w:val="none"/>
        </w:rPr>
        <w:t xml:space="preserve">الغزل العذري في شعر العباس بن الأحنف " دراسة وصفية تحليلية"، ماجستير، جامعة النيلين- السودان، 2021م. </w:t>
      </w:r>
    </w:p>
    <w:p/>
    <w:p/>
    <w:p/>
    <w:p/>
    <w:p>
      <w:r>
        <w:rPr>
          <w:b w:val="0"/>
          <w:i w:val="0"/>
          <w:strike w:val="0"/>
          <w:u w:val="none"/>
        </w:rPr>
        <w:t xml:space="preserve">محمد: الرشيد </w:t>
      </w:r>
    </w:p>
    <w:p/>
    <w:p/>
    <w:p/>
    <w:p/>
    <w:p/>
    <w:p>
      <w:r>
        <w:rPr>
          <w:b w:val="0"/>
          <w:i w:val="0"/>
          <w:strike w:val="0"/>
          <w:u w:val="none"/>
        </w:rPr>
        <w:t xml:space="preserve">البديع في شعر بشار، ماجستير- جامعة أم درمان الإسلامية كلية اللغة العربية- السودان، 2006م </w:t>
      </w:r>
      <w:r>
        <w:rPr>
          <w:b w:val="0"/>
          <w:i w:val="0"/>
          <w:strike w:val="0"/>
          <w:u w:val="none"/>
        </w:rPr>
        <w:t xml:space="preserve">. </w:t>
      </w:r>
    </w:p>
    <w:p/>
    <w:p/>
    <w:p/>
    <w:p/>
    <w:p/>
    <w:p>
      <w:r>
        <w:rPr>
          <w:b w:val="0"/>
          <w:i w:val="0"/>
          <w:strike w:val="0"/>
          <w:u w:val="none"/>
        </w:rPr>
        <w:t xml:space="preserve">مرسي: حامد محمد </w:t>
      </w:r>
    </w:p>
    <w:p/>
    <w:p/>
    <w:p/>
    <w:p/>
    <w:p/>
    <w:p>
      <w:r>
        <w:rPr>
          <w:b w:val="0"/>
          <w:i w:val="0"/>
          <w:strike w:val="0"/>
          <w:u w:val="none"/>
        </w:rPr>
        <w:t xml:space="preserve">أثر كف البصر في شخصية بشار بن برد وشعره، ماجستير، آداب – سوهاج، جامعة أسيوط، 1984م. </w:t>
      </w:r>
    </w:p>
    <w:p/>
    <w:p/>
    <w:p/>
    <w:p/>
    <w:p>
      <w:r>
        <w:rPr>
          <w:b w:val="0"/>
          <w:i w:val="0"/>
          <w:strike w:val="0"/>
          <w:u w:val="none"/>
        </w:rPr>
        <w:t xml:space="preserve">سادسا: الدوريات </w:t>
      </w:r>
    </w:p>
    <w:p/>
    <w:p>
      <w:r>
        <w:rPr>
          <w:b w:val="0"/>
          <w:i w:val="0"/>
          <w:strike w:val="0"/>
          <w:u w:val="none"/>
        </w:rPr>
        <w:t xml:space="preserve">أحمد: علي </w:t>
      </w:r>
    </w:p>
    <w:p/>
    <w:p/>
    <w:p/>
    <w:p/>
    <w:p/>
    <w:p>
      <w:r>
        <w:rPr>
          <w:b w:val="0"/>
          <w:i w:val="0"/>
          <w:strike w:val="0"/>
          <w:u w:val="none"/>
        </w:rPr>
        <w:t xml:space="preserve">مظاهر التعريب في العصر العباسي، مجلة التعريب- سوريا، مج12، ع23، 2002م. </w:t>
      </w:r>
    </w:p>
    <w:p/>
    <w:p/>
    <w:p/>
    <w:p>
      <w:r>
        <w:rPr>
          <w:b w:val="0"/>
          <w:i w:val="0"/>
          <w:strike w:val="0"/>
          <w:u w:val="none"/>
        </w:rPr>
        <w:t xml:space="preserve">الأنصاري: يوسف عبدالله </w:t>
      </w:r>
    </w:p>
    <w:p/>
    <w:p/>
    <w:p/>
    <w:p/>
    <w:p/>
    <w:p>
      <w:r>
        <w:rPr>
          <w:b w:val="0"/>
          <w:i w:val="0"/>
          <w:strike w:val="0"/>
          <w:u w:val="none"/>
        </w:rPr>
        <w:t xml:space="preserve">البديع والتشكيل الصوتي، كلية اللغة العربية بالزقازيق- جامعة الأزهر، ( المؤتمر العلمي الدولي الأول معالم التجديد في علوم اللغة العربية)، مج 1، 2009م. </w:t>
      </w:r>
    </w:p>
    <w:p/>
    <w:p/>
    <w:p/>
    <w:p>
      <w:r>
        <w:rPr>
          <w:b w:val="0"/>
          <w:i w:val="0"/>
          <w:strike w:val="0"/>
          <w:u w:val="none"/>
        </w:rPr>
        <w:t xml:space="preserve">بوبو: مسعود </w:t>
      </w:r>
    </w:p>
    <w:p/>
    <w:p/>
    <w:p/>
    <w:p/>
    <w:p/>
    <w:p>
      <w:r>
        <w:rPr>
          <w:b w:val="0"/>
          <w:i w:val="0"/>
          <w:strike w:val="0"/>
          <w:u w:val="none"/>
        </w:rPr>
        <w:t xml:space="preserve">ما أخذه العرب من اللغات الأخرى، التراث العربي، مج18، ع 71، 72، 1998م. </w:t>
      </w:r>
    </w:p>
    <w:p/>
    <w:p/>
    <w:p/>
    <w:p>
      <w:r>
        <w:rPr>
          <w:b w:val="0"/>
          <w:i w:val="0"/>
          <w:strike w:val="0"/>
          <w:u w:val="none"/>
        </w:rPr>
        <w:t xml:space="preserve">الجعافرة، </w:t>
      </w:r>
      <w:r>
        <w:rPr>
          <w:b w:val="0"/>
          <w:i w:val="0"/>
          <w:strike w:val="0"/>
          <w:u w:val="none"/>
        </w:rPr>
        <w:t xml:space="preserve">ماجد </w:t>
      </w:r>
      <w:r>
        <w:rPr>
          <w:b w:val="0"/>
          <w:i w:val="0"/>
          <w:strike w:val="0"/>
          <w:u w:val="none"/>
        </w:rPr>
        <w:t xml:space="preserve">ياسين </w:t>
      </w:r>
      <w:r>
        <w:rPr>
          <w:b w:val="0"/>
          <w:i w:val="0"/>
          <w:strike w:val="0"/>
          <w:u w:val="none"/>
        </w:rPr>
        <w:t xml:space="preserve">كريم </w:t>
      </w:r>
    </w:p>
    <w:p/>
    <w:p/>
    <w:p/>
    <w:p/>
    <w:p/>
    <w:p/>
    <w:p/>
    <w:p/>
    <w:p/>
    <w:p/>
    <w:p/>
    <w:p/>
    <w:p/>
    <w:p/>
    <w:p/>
    <w:p/>
    <w:p/>
    <w:p>
      <w:r>
        <w:rPr>
          <w:b w:val="0"/>
          <w:i w:val="0"/>
          <w:strike w:val="0"/>
          <w:u w:val="none"/>
        </w:rPr>
        <w:t xml:space="preserve">ظاهرة </w:t>
      </w:r>
      <w:r>
        <w:rPr>
          <w:b w:val="0"/>
          <w:i w:val="0"/>
          <w:strike w:val="0"/>
          <w:u w:val="none"/>
        </w:rPr>
        <w:t xml:space="preserve">التشخيص </w:t>
      </w:r>
      <w:r>
        <w:rPr>
          <w:b w:val="0"/>
          <w:i w:val="0"/>
          <w:strike w:val="0"/>
          <w:u w:val="none"/>
        </w:rPr>
        <w:t xml:space="preserve">في </w:t>
      </w:r>
      <w:r>
        <w:rPr>
          <w:b w:val="0"/>
          <w:i w:val="0"/>
          <w:strike w:val="0"/>
          <w:u w:val="none"/>
        </w:rPr>
        <w:t xml:space="preserve">شعر </w:t>
      </w:r>
      <w:r>
        <w:rPr>
          <w:b w:val="0"/>
          <w:i w:val="0"/>
          <w:strike w:val="0"/>
          <w:u w:val="none"/>
        </w:rPr>
        <w:t xml:space="preserve">العباس </w:t>
      </w:r>
      <w:r>
        <w:rPr>
          <w:b w:val="0"/>
          <w:i w:val="0"/>
          <w:strike w:val="0"/>
          <w:u w:val="none"/>
        </w:rPr>
        <w:t xml:space="preserve">بن </w:t>
      </w:r>
      <w:r>
        <w:rPr>
          <w:b w:val="0"/>
          <w:i w:val="0"/>
          <w:strike w:val="0"/>
          <w:u w:val="none"/>
        </w:rPr>
        <w:t xml:space="preserve">الأحنف، </w:t>
      </w:r>
      <w:r>
        <w:rPr>
          <w:b w:val="0"/>
          <w:i w:val="0"/>
          <w:strike w:val="0"/>
          <w:u w:val="none"/>
        </w:rPr>
        <w:t xml:space="preserve">جامعة </w:t>
      </w:r>
      <w:r>
        <w:rPr>
          <w:b w:val="0"/>
          <w:i w:val="0"/>
          <w:strike w:val="0"/>
          <w:u w:val="none"/>
        </w:rPr>
        <w:t xml:space="preserve">منتوري </w:t>
      </w:r>
      <w:r>
        <w:rPr>
          <w:b w:val="0"/>
          <w:i w:val="0"/>
          <w:strike w:val="0"/>
          <w:u w:val="none"/>
        </w:rPr>
        <w:t xml:space="preserve">قسنطينة </w:t>
      </w:r>
      <w:r>
        <w:rPr>
          <w:b/>
          <w:i w:val="0"/>
          <w:strike w:val="0"/>
          <w:u w:val="none"/>
        </w:rPr>
        <w:t xml:space="preserve">- </w:t>
      </w:r>
      <w:r>
        <w:rPr>
          <w:b w:val="0"/>
          <w:i w:val="0"/>
          <w:strike w:val="0"/>
          <w:u w:val="none"/>
        </w:rPr>
        <w:t xml:space="preserve">كلية </w:t>
      </w:r>
      <w:r>
        <w:rPr>
          <w:b w:val="0"/>
          <w:i w:val="0"/>
          <w:strike w:val="0"/>
          <w:u w:val="none"/>
        </w:rPr>
        <w:t xml:space="preserve">الآداب </w:t>
      </w:r>
      <w:r>
        <w:rPr>
          <w:b w:val="0"/>
          <w:i w:val="0"/>
          <w:strike w:val="0"/>
          <w:u w:val="none"/>
        </w:rPr>
        <w:t xml:space="preserve">واللغات </w:t>
      </w:r>
      <w:r>
        <w:rPr>
          <w:b/>
          <w:i w:val="0"/>
          <w:strike w:val="0"/>
          <w:u w:val="none"/>
        </w:rPr>
        <w:t xml:space="preserve">– </w:t>
      </w:r>
      <w:r>
        <w:rPr>
          <w:b w:val="0"/>
          <w:i w:val="0"/>
          <w:strike w:val="0"/>
          <w:u w:val="none"/>
        </w:rPr>
        <w:t xml:space="preserve">قسم اللغة </w:t>
      </w:r>
      <w:r>
        <w:rPr>
          <w:b w:val="0"/>
          <w:i w:val="0"/>
          <w:strike w:val="0"/>
          <w:u w:val="none"/>
        </w:rPr>
        <w:t xml:space="preserve">العربية </w:t>
      </w:r>
      <w:r>
        <w:rPr>
          <w:b w:val="0"/>
          <w:i w:val="0"/>
          <w:strike w:val="0"/>
          <w:u w:val="none"/>
        </w:rPr>
        <w:t xml:space="preserve">وآدابها،ع </w:t>
      </w:r>
      <w:r>
        <w:rPr>
          <w:b/>
          <w:i w:val="0"/>
          <w:strike w:val="0"/>
          <w:u w:val="none"/>
        </w:rPr>
        <w:t xml:space="preserve">6 </w:t>
      </w:r>
      <w:r>
        <w:rPr>
          <w:b/>
          <w:i w:val="0"/>
          <w:strike w:val="0"/>
          <w:u w:val="none"/>
        </w:rPr>
        <w:t xml:space="preserve">2003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>
          <w:b/>
          <w:i w:val="0"/>
          <w:strike w:val="0"/>
          <w:u w:val="none"/>
        </w:rPr>
        <w:t xml:space="preserve">، </w:t>
      </w:r>
    </w:p>
    <w:p/>
    <w:p/>
    <w:p/>
    <w:p/>
    <w:p/>
    <w:p/>
    <w:p/>
    <w:p/>
    <w:p/>
    <w:p/>
    <w:p>
      <w:r>
        <w:rPr>
          <w:b w:val="0"/>
          <w:i w:val="0"/>
          <w:strike w:val="0"/>
          <w:u w:val="none"/>
        </w:rPr>
        <w:t xml:space="preserve">التونجي: محمد </w:t>
      </w:r>
    </w:p>
    <w:p/>
    <w:p/>
    <w:p/>
    <w:p/>
    <w:p/>
    <w:p>
      <w:r>
        <w:rPr>
          <w:b w:val="0"/>
          <w:i w:val="0"/>
          <w:strike w:val="0"/>
          <w:u w:val="none"/>
        </w:rPr>
        <w:t xml:space="preserve">نظرة في الصلات العربية الفارسية حتى مطلع الإسلام (2)، اللسان العربي- المغرب، مج8، ع1، 1971م. </w:t>
      </w:r>
    </w:p>
    <w:p/>
    <w:p/>
    <w:p/>
    <w:p/>
    <w:p>
      <w:r>
        <w:rPr>
          <w:b w:val="0"/>
          <w:i w:val="0"/>
          <w:strike w:val="0"/>
          <w:u w:val="none"/>
        </w:rPr>
        <w:t xml:space="preserve">حركات: خديجة </w:t>
      </w:r>
    </w:p>
    <w:p/>
    <w:p/>
    <w:p/>
    <w:p/>
    <w:p/>
    <w:p>
      <w:r>
        <w:rPr>
          <w:b w:val="0"/>
          <w:i w:val="0"/>
          <w:strike w:val="0"/>
          <w:u w:val="none"/>
        </w:rPr>
        <w:t xml:space="preserve">من الشعوبية إلى الزندقة، البحث العلمي- المغرب، ع34، 1984م. </w:t>
      </w:r>
    </w:p>
    <w:p/>
    <w:p/>
    <w:p/>
    <w:p>
      <w:r>
        <w:rPr>
          <w:b w:val="0"/>
          <w:i w:val="0"/>
          <w:strike w:val="0"/>
          <w:u w:val="none"/>
        </w:rPr>
        <w:t xml:space="preserve">خضري: محمد رضا </w:t>
      </w:r>
    </w:p>
    <w:p/>
    <w:p/>
    <w:p/>
    <w:p/>
    <w:p/>
    <w:p>
      <w:r>
        <w:rPr>
          <w:b w:val="0"/>
          <w:i w:val="0"/>
          <w:strike w:val="0"/>
          <w:u w:val="none"/>
        </w:rPr>
        <w:t xml:space="preserve">حرية التفكير والتعبير في شعر بشار بن برد، التراث العربي- سوريا، ع 130، 131، 2013م. </w:t>
      </w:r>
    </w:p>
    <w:p/>
    <w:p/>
    <w:p/>
    <w:p>
      <w:r>
        <w:rPr>
          <w:b w:val="0"/>
          <w:i w:val="0"/>
          <w:strike w:val="0"/>
          <w:u w:val="none"/>
        </w:rPr>
        <w:t xml:space="preserve">الخطيب: أحمد مبارك </w:t>
      </w:r>
    </w:p>
    <w:p/>
    <w:p/>
    <w:p/>
    <w:p/>
    <w:p/>
    <w:p>
      <w:r>
        <w:rPr>
          <w:b w:val="0"/>
          <w:i w:val="0"/>
          <w:strike w:val="0"/>
          <w:u w:val="none"/>
        </w:rPr>
        <w:t xml:space="preserve">الحداثة في شعر بشار بن برد، مجلة جامعة تشرين للبحوث والدراسات العلمية- سوريا، مج 18، ع 9، 1996م. </w:t>
      </w:r>
    </w:p>
    <w:p/>
    <w:p/>
    <w:p/>
    <w:p/>
    <w:p>
      <w:r>
        <w:rPr>
          <w:b w:val="0"/>
          <w:i w:val="0"/>
          <w:strike w:val="0"/>
          <w:u w:val="none"/>
        </w:rPr>
        <w:t xml:space="preserve">الخطيب: محمد أحمد </w:t>
      </w:r>
    </w:p>
    <w:p/>
    <w:p/>
    <w:p/>
    <w:p/>
    <w:p/>
    <w:p>
      <w:r>
        <w:rPr>
          <w:b w:val="0"/>
          <w:i w:val="0"/>
          <w:strike w:val="0"/>
          <w:u w:val="none"/>
        </w:rPr>
        <w:t xml:space="preserve">الشعوبية والزندقة وأثرهما في ظهور العقائد والفرق المنحرفة، دراسات- العلوم الإنسانية- الأردن، مج18، ع3، 1991م. </w:t>
      </w:r>
    </w:p>
    <w:p/>
    <w:p/>
    <w:p/>
    <w:p/>
    <w:p/>
    <w:p>
      <w:r>
        <w:rPr>
          <w:b w:val="0"/>
          <w:i w:val="0"/>
          <w:strike w:val="0"/>
          <w:u w:val="none"/>
        </w:rPr>
        <w:t xml:space="preserve">سالم: صلاح </w:t>
      </w:r>
    </w:p>
    <w:p/>
    <w:p/>
    <w:p/>
    <w:p/>
    <w:p/>
    <w:p>
      <w:r>
        <w:rPr>
          <w:b w:val="0"/>
          <w:i w:val="0"/>
          <w:strike w:val="0"/>
          <w:u w:val="none"/>
        </w:rPr>
        <w:t xml:space="preserve">التعددية الثقافية وحوار الحضارات والحوار العابر للثقافات، عالم الفكر، ع3، مج 44 يناير- مارس 2016م. </w:t>
      </w:r>
    </w:p>
    <w:p/>
    <w:p/>
    <w:p/>
    <w:p/>
    <w:p>
      <w:r>
        <w:rPr>
          <w:b w:val="0"/>
          <w:i w:val="0"/>
          <w:strike w:val="0"/>
          <w:u w:val="none"/>
        </w:rPr>
        <w:t xml:space="preserve">سرحان: هيثم </w:t>
      </w:r>
    </w:p>
    <w:p/>
    <w:p/>
    <w:p/>
    <w:p/>
    <w:p/>
    <w:p>
      <w:r>
        <w:rPr>
          <w:b w:val="0"/>
          <w:i w:val="0"/>
          <w:strike w:val="0"/>
          <w:u w:val="none"/>
        </w:rPr>
        <w:t xml:space="preserve">الخطاب الحجاجي في شعر بشار بن برد " مقاربة في تحولات الهوية الثقافية"، مجلة جامعة أم القرى لعلوم اللغات وآدابها- السعودية، ع 11، 2013م. </w:t>
      </w:r>
    </w:p>
    <w:p/>
    <w:p/>
    <w:p/>
    <w:p/>
    <w:p>
      <w:r>
        <w:rPr>
          <w:b w:val="0"/>
          <w:i w:val="0"/>
          <w:strike w:val="0"/>
          <w:u w:val="none"/>
        </w:rPr>
        <w:t xml:space="preserve">أبو شارب: مصطفى فتحي </w:t>
      </w:r>
    </w:p>
    <w:p/>
    <w:p/>
    <w:p/>
    <w:p/>
    <w:p/>
    <w:p>
      <w:r>
        <w:rPr>
          <w:b w:val="0"/>
          <w:i w:val="0"/>
          <w:strike w:val="0"/>
          <w:u w:val="none"/>
        </w:rPr>
        <w:t xml:space="preserve">المفارقة وأبعادها الدلالية في شعر جرير: دراسة نظرية تطبيقية، فكر وإبداع- مصر، ج80، 2013م. </w:t>
      </w:r>
    </w:p>
    <w:p/>
    <w:p/>
    <w:p/>
    <w:p>
      <w:r>
        <w:rPr>
          <w:b w:val="0"/>
          <w:i w:val="0"/>
          <w:strike w:val="0"/>
          <w:u w:val="none"/>
        </w:rPr>
        <w:t xml:space="preserve">شلق: الفضل </w:t>
      </w:r>
    </w:p>
    <w:p/>
    <w:p/>
    <w:p/>
    <w:p/>
    <w:p/>
    <w:p>
      <w:r>
        <w:rPr>
          <w:b w:val="0"/>
          <w:i w:val="0"/>
          <w:strike w:val="0"/>
          <w:u w:val="none"/>
        </w:rPr>
        <w:t xml:space="preserve">حوار الحضارات في عالم الصراع، دار الاجتهاد للأبحاث- لبنان، مج13، ع52، 53، 2002م. </w:t>
      </w:r>
    </w:p>
    <w:p/>
    <w:p/>
    <w:p/>
    <w:p>
      <w:r>
        <w:rPr>
          <w:b w:val="0"/>
          <w:i w:val="0"/>
          <w:strike w:val="0"/>
          <w:u w:val="none"/>
        </w:rPr>
        <w:t xml:space="preserve">الشملان، </w:t>
      </w:r>
      <w:r>
        <w:rPr>
          <w:b w:val="0"/>
          <w:i w:val="0"/>
          <w:strike w:val="0"/>
          <w:u w:val="none"/>
        </w:rPr>
        <w:t xml:space="preserve">نورة </w:t>
      </w:r>
      <w:r>
        <w:rPr>
          <w:b w:val="0"/>
          <w:i w:val="0"/>
          <w:strike w:val="0"/>
          <w:u w:val="none"/>
        </w:rPr>
        <w:t xml:space="preserve">صالح </w:t>
      </w:r>
      <w:r>
        <w:rPr>
          <w:b w:val="0"/>
          <w:i w:val="0"/>
          <w:strike w:val="0"/>
          <w:u w:val="none"/>
        </w:rPr>
        <w:t xml:space="preserve">عبدالمحسن </w:t>
      </w:r>
    </w:p>
    <w:p/>
    <w:p/>
    <w:p/>
    <w:p/>
    <w:p/>
    <w:p/>
    <w:p/>
    <w:p/>
    <w:p/>
    <w:p/>
    <w:p/>
    <w:p/>
    <w:p/>
    <w:p/>
    <w:p/>
    <w:p/>
    <w:p/>
    <w:p/>
    <w:p>
      <w:r>
        <w:rPr>
          <w:b w:val="0"/>
          <w:i w:val="0"/>
          <w:strike w:val="0"/>
          <w:u w:val="none"/>
        </w:rPr>
        <w:t xml:space="preserve">أبو </w:t>
      </w:r>
      <w:r>
        <w:rPr>
          <w:b w:val="0"/>
          <w:i w:val="0"/>
          <w:strike w:val="0"/>
          <w:u w:val="none"/>
        </w:rPr>
        <w:t xml:space="preserve">تمام </w:t>
      </w:r>
      <w:r>
        <w:rPr>
          <w:b w:val="0"/>
          <w:i w:val="0"/>
          <w:strike w:val="0"/>
          <w:u w:val="none"/>
        </w:rPr>
        <w:t xml:space="preserve">شخصيته </w:t>
      </w:r>
      <w:r>
        <w:rPr>
          <w:b w:val="0"/>
          <w:i w:val="0"/>
          <w:strike w:val="0"/>
          <w:u w:val="none"/>
        </w:rPr>
        <w:t xml:space="preserve">من </w:t>
      </w:r>
      <w:r>
        <w:rPr>
          <w:b w:val="0"/>
          <w:i w:val="0"/>
          <w:strike w:val="0"/>
          <w:u w:val="none"/>
        </w:rPr>
        <w:t xml:space="preserve">خلال </w:t>
      </w:r>
      <w:r>
        <w:rPr>
          <w:b w:val="0"/>
          <w:i w:val="0"/>
          <w:strike w:val="0"/>
          <w:u w:val="none"/>
        </w:rPr>
        <w:t xml:space="preserve">شعره، </w:t>
      </w:r>
      <w:r>
        <w:rPr>
          <w:b w:val="0"/>
          <w:i w:val="0"/>
          <w:strike w:val="0"/>
          <w:u w:val="none"/>
        </w:rPr>
        <w:t xml:space="preserve">مجلة </w:t>
      </w:r>
      <w:r>
        <w:rPr>
          <w:b w:val="0"/>
          <w:i w:val="0"/>
          <w:strike w:val="0"/>
          <w:u w:val="none"/>
        </w:rPr>
        <w:t xml:space="preserve">رسالة </w:t>
      </w:r>
      <w:r>
        <w:rPr>
          <w:b w:val="0"/>
          <w:i w:val="0"/>
          <w:strike w:val="0"/>
          <w:u w:val="none"/>
        </w:rPr>
        <w:t xml:space="preserve">المشرق- </w:t>
      </w:r>
      <w:r>
        <w:rPr>
          <w:b w:val="0"/>
          <w:i w:val="0"/>
          <w:strike w:val="0"/>
          <w:u w:val="none"/>
        </w:rPr>
        <w:t xml:space="preserve">القاهرة، مج </w:t>
      </w:r>
      <w:r>
        <w:rPr>
          <w:b/>
          <w:i w:val="0"/>
          <w:strike w:val="0"/>
          <w:u w:val="none"/>
        </w:rPr>
        <w:t xml:space="preserve">2,3 , </w:t>
      </w:r>
      <w:r>
        <w:rPr>
          <w:b/>
          <w:i w:val="0"/>
          <w:strike w:val="0"/>
          <w:u w:val="none"/>
        </w:rPr>
        <w:t xml:space="preserve">4,1 </w:t>
      </w:r>
      <w:r>
        <w:rPr>
          <w:b/>
          <w:i w:val="0"/>
          <w:strike w:val="0"/>
          <w:u w:val="none"/>
        </w:rPr>
        <w:t xml:space="preserve">1994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>
          <w:b/>
          <w:i w:val="0"/>
          <w:strike w:val="0"/>
          <w:u w:val="none"/>
        </w:rPr>
        <w:t xml:space="preserve">ع </w:t>
      </w:r>
    </w:p>
    <w:p/>
    <w:p/>
    <w:p/>
    <w:p/>
    <w:p/>
    <w:p/>
    <w:p/>
    <w:p/>
    <w:p/>
    <w:p/>
    <w:p/>
    <w:p/>
    <w:p>
      <w:r>
        <w:rPr>
          <w:b w:val="0"/>
          <w:i w:val="0"/>
          <w:strike w:val="0"/>
          <w:u w:val="none"/>
        </w:rPr>
        <w:t xml:space="preserve">صالحي: عبدالرزاق </w:t>
      </w:r>
    </w:p>
    <w:p/>
    <w:p/>
    <w:p/>
    <w:p/>
    <w:p/>
    <w:p>
      <w:r>
        <w:rPr>
          <w:b w:val="0"/>
          <w:i w:val="0"/>
          <w:strike w:val="0"/>
          <w:u w:val="none"/>
        </w:rPr>
        <w:t xml:space="preserve">جمال الإيقاع في القصيدة العباسية، مجلة آفاق أدبية، ع3، 2009م. </w:t>
      </w:r>
    </w:p>
    <w:p/>
    <w:p/>
    <w:p/>
    <w:p/>
    <w:p>
      <w:r>
        <w:rPr>
          <w:b w:val="0"/>
          <w:i w:val="0"/>
          <w:strike w:val="0"/>
          <w:u w:val="none"/>
        </w:rPr>
        <w:t xml:space="preserve">صيام، </w:t>
      </w:r>
      <w:r>
        <w:rPr>
          <w:b w:val="0"/>
          <w:i w:val="0"/>
          <w:strike w:val="0"/>
          <w:u w:val="none"/>
        </w:rPr>
        <w:t xml:space="preserve">زكريا </w:t>
      </w:r>
      <w:r>
        <w:rPr>
          <w:b w:val="0"/>
          <w:i w:val="0"/>
          <w:strike w:val="0"/>
          <w:u w:val="none"/>
        </w:rPr>
        <w:t xml:space="preserve">عبدالرحمن </w:t>
      </w:r>
    </w:p>
    <w:p/>
    <w:p/>
    <w:p/>
    <w:p/>
    <w:p/>
    <w:p/>
    <w:p/>
    <w:p/>
    <w:p/>
    <w:p/>
    <w:p/>
    <w:p/>
    <w:p/>
    <w:p/>
    <w:p/>
    <w:p/>
    <w:p>
      <w:r>
        <w:rPr>
          <w:b w:val="0"/>
          <w:i w:val="0"/>
          <w:strike w:val="0"/>
          <w:u w:val="none"/>
        </w:rPr>
        <w:t xml:space="preserve">-أبو </w:t>
      </w:r>
      <w:r>
        <w:rPr>
          <w:b w:val="0"/>
          <w:i w:val="0"/>
          <w:strike w:val="0"/>
          <w:u w:val="none"/>
        </w:rPr>
        <w:t xml:space="preserve">صنعته </w:t>
      </w:r>
      <w:r>
        <w:rPr>
          <w:b w:val="0"/>
          <w:i w:val="0"/>
          <w:strike w:val="0"/>
          <w:u w:val="none"/>
        </w:rPr>
        <w:t xml:space="preserve">الشعرية، </w:t>
      </w:r>
      <w:r>
        <w:rPr>
          <w:b w:val="0"/>
          <w:i w:val="0"/>
          <w:strike w:val="0"/>
          <w:u w:val="none"/>
        </w:rPr>
        <w:t xml:space="preserve">الدارة ( دارة </w:t>
      </w:r>
      <w:r>
        <w:rPr>
          <w:b w:val="0"/>
          <w:i w:val="0"/>
          <w:strike w:val="0"/>
          <w:u w:val="none"/>
        </w:rPr>
        <w:t xml:space="preserve">الملك </w:t>
      </w:r>
      <w:r>
        <w:rPr>
          <w:b w:val="0"/>
          <w:i w:val="0"/>
          <w:strike w:val="0"/>
          <w:u w:val="none"/>
        </w:rPr>
        <w:t xml:space="preserve">عبدالعزيز) مج </w:t>
      </w:r>
      <w:r>
        <w:rPr>
          <w:b/>
          <w:i w:val="0"/>
          <w:strike w:val="0"/>
          <w:u w:val="none"/>
        </w:rPr>
        <w:t xml:space="preserve">5, </w:t>
      </w:r>
      <w:r>
        <w:rPr>
          <w:b/>
          <w:i w:val="0"/>
          <w:strike w:val="0"/>
          <w:u w:val="none"/>
        </w:rPr>
        <w:t xml:space="preserve">4 </w:t>
      </w:r>
      <w:r>
        <w:rPr>
          <w:b/>
          <w:i w:val="0"/>
          <w:strike w:val="0"/>
          <w:u w:val="none"/>
        </w:rPr>
        <w:t xml:space="preserve">1980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>
          <w:b/>
          <w:i w:val="0"/>
          <w:strike w:val="0"/>
          <w:u w:val="none"/>
        </w:rPr>
        <w:t xml:space="preserve">م </w:t>
      </w:r>
    </w:p>
    <w:p/>
    <w:p/>
    <w:p/>
    <w:p>
      <w:r>
        <w:rPr>
          <w:b w:val="0"/>
          <w:i w:val="0"/>
          <w:strike w:val="0"/>
          <w:u w:val="none"/>
        </w:rPr>
        <w:t xml:space="preserve">طاهر: حامد </w:t>
      </w:r>
    </w:p>
    <w:p/>
    <w:p/>
    <w:p/>
    <w:p/>
    <w:p/>
    <w:p>
      <w:r>
        <w:rPr>
          <w:b w:val="0"/>
          <w:i w:val="0"/>
          <w:strike w:val="0"/>
          <w:u w:val="none"/>
        </w:rPr>
        <w:t xml:space="preserve">المضمون الأخلاقي في كتاب كليلة ودمنة، ج20، مركز اللغات الأجنبية والترجمة التخصصية- جامعة القاهرة، 1999م. </w:t>
      </w:r>
    </w:p>
    <w:p/>
    <w:p/>
    <w:p/>
    <w:p>
      <w:r>
        <w:rPr>
          <w:b w:val="0"/>
          <w:i w:val="0"/>
          <w:strike w:val="0"/>
          <w:u w:val="none"/>
        </w:rPr>
        <w:t xml:space="preserve">عايش: ياسين </w:t>
      </w:r>
    </w:p>
    <w:p/>
    <w:p/>
    <w:p/>
    <w:p/>
    <w:p/>
    <w:p>
      <w:r>
        <w:rPr>
          <w:b w:val="0"/>
          <w:i w:val="0"/>
          <w:strike w:val="0"/>
          <w:u w:val="none"/>
        </w:rPr>
        <w:t xml:space="preserve">النزعة الوجودية العبثية في شعر بشار بن برد، مجلة دراسات الجامعة الأردنية، مج31، ع 3، 2004م. </w:t>
      </w:r>
    </w:p>
    <w:p/>
    <w:p/>
    <w:p/>
    <w:p/>
    <w:p/>
    <w:p>
      <w:r>
        <w:rPr>
          <w:b w:val="0"/>
          <w:i w:val="0"/>
          <w:strike w:val="0"/>
          <w:u w:val="none"/>
        </w:rPr>
        <w:t xml:space="preserve">عبدالشافي: عيسى </w:t>
      </w:r>
    </w:p>
    <w:p/>
    <w:p/>
    <w:p/>
    <w:p/>
    <w:p/>
    <w:p>
      <w:r>
        <w:rPr>
          <w:b w:val="0"/>
          <w:i w:val="0"/>
          <w:strike w:val="0"/>
          <w:u w:val="none"/>
        </w:rPr>
        <w:t xml:space="preserve">أثر الخضرمة في شعر بشار بن برد" قراءة ثقافية"، المجلة الأردنية في اللغة العربية وآدابها- الأردن، مج 10، ع4، 2014م. </w:t>
      </w:r>
    </w:p>
    <w:p/>
    <w:p/>
    <w:p/>
    <w:p>
      <w:r>
        <w:rPr>
          <w:b w:val="0"/>
          <w:i w:val="0"/>
          <w:strike w:val="0"/>
          <w:u w:val="none"/>
        </w:rPr>
        <w:t xml:space="preserve">عبدالله، </w:t>
      </w:r>
      <w:r>
        <w:rPr>
          <w:b w:val="0"/>
          <w:i w:val="0"/>
          <w:strike w:val="0"/>
          <w:u w:val="none"/>
        </w:rPr>
        <w:t xml:space="preserve">أميرة </w:t>
      </w:r>
      <w:r>
        <w:rPr>
          <w:b w:val="0"/>
          <w:i w:val="0"/>
          <w:strike w:val="0"/>
          <w:u w:val="none"/>
        </w:rPr>
        <w:t xml:space="preserve">محمود </w:t>
      </w:r>
    </w:p>
    <w:p/>
    <w:p/>
    <w:p/>
    <w:p/>
    <w:p/>
    <w:p/>
    <w:p/>
    <w:p/>
    <w:p/>
    <w:p/>
    <w:p/>
    <w:p/>
    <w:p/>
    <w:p/>
    <w:p>
      <w:r>
        <w:rPr>
          <w:b w:val="0"/>
          <w:i w:val="0"/>
          <w:strike w:val="0"/>
          <w:u w:val="none"/>
        </w:rPr>
        <w:t xml:space="preserve">التشبيه </w:t>
      </w:r>
      <w:r>
        <w:rPr>
          <w:b w:val="0"/>
          <w:i w:val="0"/>
          <w:strike w:val="0"/>
          <w:u w:val="none"/>
        </w:rPr>
        <w:t xml:space="preserve">التخييلي </w:t>
      </w:r>
      <w:r>
        <w:rPr>
          <w:b w:val="0"/>
          <w:i w:val="0"/>
          <w:strike w:val="0"/>
          <w:u w:val="none"/>
        </w:rPr>
        <w:t xml:space="preserve">بشار </w:t>
      </w:r>
      <w:r>
        <w:rPr>
          <w:b w:val="0"/>
          <w:i w:val="0"/>
          <w:strike w:val="0"/>
          <w:u w:val="none"/>
        </w:rPr>
        <w:t xml:space="preserve">برد، </w:t>
      </w:r>
      <w:r>
        <w:rPr>
          <w:b w:val="0"/>
          <w:i w:val="0"/>
          <w:strike w:val="0"/>
          <w:u w:val="none"/>
        </w:rPr>
        <w:t xml:space="preserve">العلوم </w:t>
      </w:r>
      <w:r>
        <w:rPr>
          <w:b w:val="0"/>
          <w:i w:val="0"/>
          <w:strike w:val="0"/>
          <w:u w:val="none"/>
        </w:rPr>
        <w:t xml:space="preserve">الانسانية، جامعة </w:t>
      </w:r>
      <w:r>
        <w:rPr>
          <w:b w:val="0"/>
          <w:i w:val="0"/>
          <w:strike w:val="0"/>
          <w:u w:val="none"/>
        </w:rPr>
        <w:t xml:space="preserve">بابل، ع </w:t>
      </w:r>
      <w:r>
        <w:rPr>
          <w:b/>
          <w:i w:val="0"/>
          <w:strike w:val="0"/>
          <w:u w:val="none"/>
        </w:rPr>
        <w:t xml:space="preserve">2010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>
          <w:b w:val="0"/>
          <w:i w:val="0"/>
          <w:strike w:val="0"/>
          <w:u w:val="none"/>
        </w:rPr>
        <w:t xml:space="preserve">عثمان: قائد حميد </w:t>
      </w:r>
    </w:p>
    <w:p/>
    <w:p/>
    <w:p/>
    <w:p/>
    <w:p/>
    <w:p>
      <w:r>
        <w:rPr>
          <w:b w:val="0"/>
          <w:i w:val="0"/>
          <w:strike w:val="0"/>
          <w:u w:val="none"/>
        </w:rPr>
        <w:t xml:space="preserve">الزندقة في التاريخ الإسلامي، مجلة التواصل- اليمن، ع 22- يوليو 2009م. </w:t>
      </w:r>
    </w:p>
    <w:p/>
    <w:p/>
    <w:p/>
    <w:p>
      <w:r>
        <w:rPr>
          <w:b w:val="0"/>
          <w:i w:val="0"/>
          <w:strike w:val="0"/>
          <w:u w:val="none"/>
        </w:rPr>
        <w:t xml:space="preserve">عسيلان: عبدلله عبدالرحيم </w:t>
      </w:r>
    </w:p>
    <w:p/>
    <w:p/>
    <w:p/>
    <w:p/>
    <w:p/>
    <w:p>
      <w:r>
        <w:rPr>
          <w:b w:val="0"/>
          <w:i w:val="0"/>
          <w:strike w:val="0"/>
          <w:u w:val="none"/>
        </w:rPr>
        <w:t xml:space="preserve">ظاهرة المبالغة في الشعر العباسي وعوامل شيوعها، مجلة كلية اللغة العربية- جامعة الإمام محمد بن سعود، ع 8، 1978م. </w:t>
      </w:r>
    </w:p>
    <w:p/>
    <w:p/>
    <w:p/>
    <w:p/>
    <w:p/>
    <w:p/>
    <w:p>
      <w:r>
        <w:rPr>
          <w:b w:val="0"/>
          <w:i w:val="0"/>
          <w:strike w:val="0"/>
          <w:u w:val="none"/>
        </w:rPr>
        <w:t xml:space="preserve">عكاشة: رائد جميل </w:t>
      </w:r>
    </w:p>
    <w:p/>
    <w:p/>
    <w:p/>
    <w:p/>
    <w:p/>
    <w:p>
      <w:r>
        <w:rPr>
          <w:b w:val="0"/>
          <w:i w:val="0"/>
          <w:strike w:val="0"/>
          <w:u w:val="none"/>
        </w:rPr>
        <w:t xml:space="preserve">تجليات المحافظة على الهوية في العصر الأموي: شعراء النقائض أنموذجًا، مجلة كلية دار العلوم- جامعة القاهرة، ع 53، 2010م. </w:t>
      </w:r>
    </w:p>
    <w:p/>
    <w:p/>
    <w:p/>
    <w:p>
      <w:r>
        <w:rPr>
          <w:b w:val="0"/>
          <w:i w:val="0"/>
          <w:strike w:val="0"/>
          <w:u w:val="none"/>
        </w:rPr>
        <w:t xml:space="preserve">عمر، </w:t>
      </w:r>
      <w:r>
        <w:rPr>
          <w:b w:val="0"/>
          <w:i w:val="0"/>
          <w:strike w:val="0"/>
          <w:u w:val="none"/>
        </w:rPr>
        <w:t xml:space="preserve">بشير </w:t>
      </w:r>
      <w:r>
        <w:rPr>
          <w:b w:val="0"/>
          <w:i w:val="0"/>
          <w:strike w:val="0"/>
          <w:u w:val="none"/>
        </w:rPr>
        <w:t xml:space="preserve">أحمد </w:t>
      </w:r>
      <w:r>
        <w:rPr>
          <w:b w:val="0"/>
          <w:i w:val="0"/>
          <w:strike w:val="0"/>
          <w:u w:val="none"/>
        </w:rPr>
        <w:t xml:space="preserve">يوسف وآخرون </w:t>
      </w:r>
    </w:p>
    <w:p/>
    <w:p/>
    <w:p/>
    <w:p/>
    <w:p/>
    <w:p/>
    <w:p/>
    <w:p/>
    <w:p/>
    <w:p/>
    <w:p/>
    <w:p/>
    <w:p/>
    <w:p/>
    <w:p/>
    <w:p/>
    <w:p/>
    <w:p>
      <w:r>
        <w:rPr>
          <w:b w:val="0"/>
          <w:i w:val="0"/>
          <w:strike w:val="0"/>
          <w:u w:val="none"/>
        </w:rPr>
        <w:t xml:space="preserve">بين </w:t>
      </w:r>
      <w:r>
        <w:rPr>
          <w:b w:val="0"/>
          <w:i w:val="0"/>
          <w:strike w:val="0"/>
          <w:u w:val="none"/>
        </w:rPr>
        <w:t xml:space="preserve">الصنعة </w:t>
      </w:r>
      <w:r>
        <w:rPr>
          <w:b w:val="0"/>
          <w:i w:val="0"/>
          <w:strike w:val="0"/>
          <w:u w:val="none"/>
        </w:rPr>
        <w:t xml:space="preserve">و </w:t>
      </w:r>
      <w:r>
        <w:rPr>
          <w:b w:val="0"/>
          <w:i w:val="0"/>
          <w:strike w:val="0"/>
          <w:u w:val="none"/>
        </w:rPr>
        <w:t xml:space="preserve">التجديد، </w:t>
      </w:r>
      <w:r>
        <w:rPr>
          <w:b w:val="0"/>
          <w:i w:val="0"/>
          <w:strike w:val="0"/>
          <w:u w:val="none"/>
        </w:rPr>
        <w:t xml:space="preserve">h </w:t>
      </w:r>
      <w:r>
        <w:rPr>
          <w:b w:val="0"/>
          <w:i w:val="0"/>
          <w:strike w:val="0"/>
          <w:u w:val="none"/>
        </w:rPr>
        <w:t xml:space="preserve">لمنظمة </w:t>
      </w:r>
      <w:r>
        <w:rPr>
          <w:b w:val="0"/>
          <w:i w:val="0"/>
          <w:strike w:val="0"/>
          <w:u w:val="none"/>
        </w:rPr>
        <w:t xml:space="preserve">للترجمة، مج </w:t>
      </w:r>
      <w:r>
        <w:rPr>
          <w:b/>
          <w:i w:val="0"/>
          <w:strike w:val="0"/>
          <w:u w:val="none"/>
        </w:rPr>
        <w:t xml:space="preserve">6, </w:t>
      </w:r>
      <w:r>
        <w:rPr>
          <w:b w:val="0"/>
          <w:i w:val="0"/>
          <w:strike w:val="0"/>
          <w:u w:val="none"/>
        </w:rPr>
        <w:t xml:space="preserve">ع20، 2014م.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>
          <w:b w:val="0"/>
          <w:i w:val="0"/>
          <w:strike w:val="0"/>
          <w:u w:val="none"/>
        </w:rPr>
        <w:t xml:space="preserve">عناية، </w:t>
      </w:r>
      <w:r>
        <w:rPr>
          <w:b w:val="0"/>
          <w:i w:val="0"/>
          <w:strike w:val="0"/>
          <w:u w:val="none"/>
        </w:rPr>
        <w:t xml:space="preserve">مصطفى </w:t>
      </w:r>
      <w:r>
        <w:rPr>
          <w:b w:val="0"/>
          <w:i w:val="0"/>
          <w:strike w:val="0"/>
          <w:u w:val="none"/>
        </w:rPr>
        <w:t xml:space="preserve">حسين </w:t>
      </w:r>
      <w:r>
        <w:rPr>
          <w:b w:val="0"/>
          <w:i w:val="0"/>
          <w:strike w:val="0"/>
          <w:u w:val="none"/>
        </w:rPr>
        <w:t xml:space="preserve">محمد </w:t>
      </w:r>
    </w:p>
    <w:p/>
    <w:p/>
    <w:p/>
    <w:p/>
    <w:p/>
    <w:p/>
    <w:p/>
    <w:p/>
    <w:p/>
    <w:p/>
    <w:p/>
    <w:p/>
    <w:p/>
    <w:p/>
    <w:p/>
    <w:p/>
    <w:p/>
    <w:p>
      <w:r>
        <w:rPr>
          <w:b w:val="0"/>
          <w:i w:val="0"/>
          <w:strike w:val="0"/>
          <w:u w:val="none"/>
        </w:rPr>
        <w:t xml:space="preserve">رؤية </w:t>
      </w:r>
      <w:r>
        <w:rPr>
          <w:b w:val="0"/>
          <w:i w:val="0"/>
          <w:strike w:val="0"/>
          <w:u w:val="none"/>
        </w:rPr>
        <w:t xml:space="preserve">أبي </w:t>
      </w:r>
      <w:r>
        <w:rPr>
          <w:b w:val="0"/>
          <w:i w:val="0"/>
          <w:strike w:val="0"/>
          <w:u w:val="none"/>
        </w:rPr>
        <w:t xml:space="preserve">للشعر، </w:t>
      </w:r>
      <w:r>
        <w:rPr>
          <w:b w:val="0"/>
          <w:i w:val="0"/>
          <w:strike w:val="0"/>
          <w:u w:val="none"/>
        </w:rPr>
        <w:t xml:space="preserve">نادي </w:t>
      </w:r>
      <w:r>
        <w:rPr>
          <w:b w:val="0"/>
          <w:i w:val="0"/>
          <w:strike w:val="0"/>
          <w:u w:val="none"/>
        </w:rPr>
        <w:t xml:space="preserve">أبها </w:t>
      </w:r>
      <w:r>
        <w:rPr>
          <w:b w:val="0"/>
          <w:i w:val="0"/>
          <w:strike w:val="0"/>
          <w:u w:val="none"/>
        </w:rPr>
        <w:t xml:space="preserve">الأدبي، ع </w:t>
      </w:r>
      <w:r>
        <w:rPr>
          <w:b/>
          <w:i w:val="0"/>
          <w:strike w:val="0"/>
          <w:u w:val="none"/>
        </w:rPr>
        <w:t xml:space="preserve">38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>
          <w:b w:val="0"/>
          <w:i w:val="0"/>
          <w:strike w:val="0"/>
          <w:u w:val="none"/>
        </w:rPr>
        <w:t xml:space="preserve">عيسى: حكمت، حيدر: محسن محمد </w:t>
      </w:r>
    </w:p>
    <w:p/>
    <w:p/>
    <w:p/>
    <w:p/>
    <w:p/>
    <w:p>
      <w:r>
        <w:rPr>
          <w:b w:val="0"/>
          <w:i w:val="0"/>
          <w:strike w:val="0"/>
          <w:u w:val="none"/>
        </w:rPr>
        <w:t xml:space="preserve">شعر المجون في القرن الثاني الهجري بين الإبداع والزندقة والشعوبية، مجلة جامعة تشرين للبحوث- سوريا، مج32، ع1، 2010م. </w:t>
      </w:r>
    </w:p>
    <w:p/>
    <w:p/>
    <w:p/>
    <w:p>
      <w:r>
        <w:rPr>
          <w:b w:val="0"/>
          <w:i w:val="0"/>
          <w:strike w:val="0"/>
          <w:u w:val="none"/>
        </w:rPr>
        <w:t xml:space="preserve">فوزي: فاروق عمر </w:t>
      </w:r>
    </w:p>
    <w:p/>
    <w:p/>
    <w:p/>
    <w:p/>
    <w:p/>
    <w:p>
      <w:r>
        <w:rPr>
          <w:b w:val="0"/>
          <w:i w:val="0"/>
          <w:strike w:val="0"/>
          <w:u w:val="none"/>
        </w:rPr>
        <w:t xml:space="preserve">حول زندقة بشار بن برد، المورد- العراق، مج5، ع4، 1976م. </w:t>
      </w:r>
    </w:p>
    <w:p/>
    <w:p>
      <w:r>
        <w:rPr>
          <w:b w:val="0"/>
          <w:i w:val="0"/>
          <w:strike w:val="0"/>
          <w:u w:val="none"/>
        </w:rPr>
        <w:t xml:space="preserve">بشار بن برد وسياسة عصره، المورد- العراق، مج 16، ع1، 1987م. </w:t>
      </w:r>
    </w:p>
    <w:p/>
    <w:p/>
    <w:p/>
    <w:p>
      <w:r>
        <w:rPr>
          <w:b w:val="0"/>
          <w:i w:val="0"/>
          <w:strike w:val="0"/>
          <w:u w:val="none"/>
        </w:rPr>
        <w:t xml:space="preserve">القزاز: محمد عبد على حسين </w:t>
      </w:r>
    </w:p>
    <w:p/>
    <w:p/>
    <w:p/>
    <w:p/>
    <w:p/>
    <w:p>
      <w:r>
        <w:rPr>
          <w:b w:val="0"/>
          <w:i w:val="0"/>
          <w:strike w:val="0"/>
          <w:u w:val="none"/>
        </w:rPr>
        <w:t xml:space="preserve">الاستشراق ودوره في صراع الحضارات، آداب- الكوفة، مج6، ع17، 2013م. </w:t>
      </w:r>
    </w:p>
    <w:p/>
    <w:p/>
    <w:p/>
    <w:p>
      <w:r>
        <w:rPr>
          <w:b w:val="0"/>
          <w:i w:val="0"/>
          <w:strike w:val="0"/>
          <w:u w:val="none"/>
        </w:rPr>
        <w:t xml:space="preserve">محمد: أحمد علي </w:t>
      </w:r>
    </w:p>
    <w:p/>
    <w:p/>
    <w:p/>
    <w:p/>
    <w:p/>
    <w:p>
      <w:r>
        <w:rPr>
          <w:b w:val="0"/>
          <w:i w:val="0"/>
          <w:strike w:val="0"/>
          <w:u w:val="none"/>
        </w:rPr>
        <w:t xml:space="preserve">المجون في شعر بشار بن برد: دوافعه وأبعاده، التراث العربي- سوريا، مج 25، ع 98، 2005م. </w:t>
      </w:r>
    </w:p>
    <w:p/>
    <w:p/>
    <w:p/>
    <w:p/>
    <w:p/>
    <w:p>
      <w:r>
        <w:rPr>
          <w:b w:val="0"/>
          <w:i w:val="0"/>
          <w:strike w:val="0"/>
          <w:u w:val="none"/>
        </w:rPr>
        <w:t xml:space="preserve">مراد: بركات محمد </w:t>
      </w:r>
    </w:p>
    <w:p/>
    <w:p/>
    <w:p/>
    <w:p/>
    <w:p/>
    <w:p>
      <w:r>
        <w:rPr>
          <w:b w:val="0"/>
          <w:i w:val="0"/>
          <w:strike w:val="0"/>
          <w:u w:val="none"/>
        </w:rPr>
        <w:t xml:space="preserve">العولمة وصراع الحضارات، المجلة المعرفية، الأردن، ع 62، أكتوبر 2004م. </w:t>
      </w:r>
    </w:p>
    <w:p/>
    <w:p/>
    <w:p/>
    <w:p>
      <w:r>
        <w:rPr>
          <w:b w:val="0"/>
          <w:i w:val="0"/>
          <w:strike w:val="0"/>
          <w:u w:val="none"/>
        </w:rPr>
        <w:t xml:space="preserve">المعاضيدي، </w:t>
      </w:r>
      <w:r>
        <w:rPr>
          <w:b w:val="0"/>
          <w:i w:val="0"/>
          <w:strike w:val="0"/>
          <w:u w:val="none"/>
        </w:rPr>
        <w:t xml:space="preserve">سوسن </w:t>
      </w:r>
      <w:r>
        <w:rPr>
          <w:b w:val="0"/>
          <w:i w:val="0"/>
          <w:strike w:val="0"/>
          <w:u w:val="none"/>
        </w:rPr>
        <w:t xml:space="preserve">صائب </w:t>
      </w:r>
    </w:p>
    <w:p/>
    <w:p/>
    <w:p/>
    <w:p/>
    <w:p/>
    <w:p/>
    <w:p/>
    <w:p/>
    <w:p/>
    <w:p/>
    <w:p/>
    <w:p/>
    <w:p/>
    <w:p>
      <w:r>
        <w:rPr>
          <w:b w:val="0"/>
          <w:i w:val="0"/>
          <w:strike w:val="0"/>
          <w:u w:val="none"/>
        </w:rPr>
        <w:t xml:space="preserve">التناص </w:t>
      </w:r>
      <w:r>
        <w:rPr>
          <w:b w:val="0"/>
          <w:i w:val="0"/>
          <w:strike w:val="0"/>
          <w:u w:val="none"/>
        </w:rPr>
        <w:t xml:space="preserve">الأحنف، جامعة عين شمس- مجلة </w:t>
      </w:r>
      <w:r>
        <w:rPr>
          <w:b w:val="0"/>
          <w:i w:val="0"/>
          <w:strike w:val="0"/>
          <w:u w:val="none"/>
        </w:rPr>
        <w:t xml:space="preserve">بحوث </w:t>
      </w:r>
      <w:r>
        <w:rPr>
          <w:b w:val="0"/>
          <w:i w:val="0"/>
          <w:strike w:val="0"/>
          <w:u w:val="none"/>
        </w:rPr>
        <w:t xml:space="preserve">الشرق </w:t>
      </w:r>
      <w:r>
        <w:rPr>
          <w:b w:val="0"/>
          <w:i w:val="0"/>
          <w:strike w:val="0"/>
          <w:u w:val="none"/>
        </w:rPr>
        <w:t xml:space="preserve">الأوسط، ع </w:t>
      </w:r>
      <w:r>
        <w:rPr>
          <w:b/>
          <w:i w:val="0"/>
          <w:strike w:val="0"/>
          <w:u w:val="none"/>
        </w:rPr>
        <w:t xml:space="preserve">63 </w:t>
      </w:r>
      <w:r>
        <w:rPr>
          <w:b/>
          <w:i w:val="0"/>
          <w:strike w:val="0"/>
          <w:u w:val="none"/>
        </w:rPr>
        <w:t xml:space="preserve">، . </w:t>
      </w:r>
      <w:r>
        <w:rPr>
          <w:b/>
          <w:i w:val="0"/>
          <w:strike w:val="0"/>
          <w:u w:val="none"/>
        </w:rPr>
        <w:t xml:space="preserve">2021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>
          <w:b w:val="0"/>
          <w:i w:val="0"/>
          <w:strike w:val="0"/>
          <w:u w:val="none"/>
        </w:rPr>
        <w:t xml:space="preserve">المغيض: تركي </w:t>
      </w:r>
    </w:p>
    <w:p/>
    <w:p/>
    <w:p/>
    <w:p/>
    <w:p/>
    <w:p>
      <w:r>
        <w:rPr>
          <w:b w:val="0"/>
          <w:i w:val="0"/>
          <w:strike w:val="0"/>
          <w:u w:val="none"/>
        </w:rPr>
        <w:t xml:space="preserve">الزهد في شعر أبي العتاهية وأبي العلاء المعري" دراسة مقارنة، كلية الآداب – جامعة اليرموك- الأردن. </w:t>
      </w:r>
    </w:p>
    <w:p/>
    <w:p/>
    <w:p/>
    <w:p>
      <w:r>
        <w:rPr>
          <w:b w:val="0"/>
          <w:i w:val="0"/>
          <w:strike w:val="0"/>
          <w:u w:val="none"/>
        </w:rPr>
        <w:t xml:space="preserve">نصر: عاطف جودة </w:t>
      </w:r>
    </w:p>
    <w:p/>
    <w:p/>
    <w:p/>
    <w:p/>
    <w:p/>
    <w:p>
      <w:r>
        <w:rPr>
          <w:b w:val="0"/>
          <w:i w:val="0"/>
          <w:strike w:val="0"/>
          <w:u w:val="none"/>
        </w:rPr>
        <w:t xml:space="preserve">البديع في تراثنا الشعري: دراسة تحليلية، مجلة فصول، الهيئة المصرية العامة للكتاب، مج 4، ع2، يناير-1984م. </w:t>
      </w:r>
    </w:p>
    <w:p/>
    <w:p/>
    <w:p/>
    <w:p>
      <w:r>
        <w:rPr>
          <w:b w:val="0"/>
          <w:i w:val="0"/>
          <w:strike w:val="0"/>
          <w:u w:val="none"/>
        </w:rPr>
        <w:t xml:space="preserve">هنداوي: علي </w:t>
      </w:r>
    </w:p>
    <w:p/>
    <w:p/>
    <w:p/>
    <w:p/>
    <w:p/>
    <w:p>
      <w:r>
        <w:rPr>
          <w:b w:val="0"/>
          <w:i w:val="0"/>
          <w:strike w:val="0"/>
          <w:u w:val="none"/>
        </w:rPr>
        <w:t xml:space="preserve">الفصحى والحضارة، علوم اللغة، دار غريب، مج10، ع3، 2007م. </w:t>
      </w:r>
    </w:p>
    <w:p/>
    <w:p/>
    <w:p/>
    <w:p/>
    <w:p>
      <w:r>
        <w:rPr>
          <w:b w:val="0"/>
          <w:i w:val="0"/>
          <w:strike w:val="0"/>
          <w:u w:val="none"/>
        </w:rPr>
        <w:t xml:space="preserve">المواقع الإلكترونية </w:t>
      </w:r>
    </w:p>
    <w:p/>
    <w:p>
      <w:r>
        <w:rPr>
          <w:b w:val="0"/>
          <w:i w:val="0"/>
          <w:strike w:val="0"/>
          <w:u w:val="none"/>
        </w:rPr>
        <w:t xml:space="preserve">مدونة مؤمن الوزان، كليلة ودمنة- ديبيا، الإثنين 21 سبتمبر 2020م </w:t>
      </w:r>
    </w:p>
    <w:p/>
    <w:p>
      <w:r>
        <w:rPr>
          <w:b w:val="0"/>
          <w:i w:val="0"/>
          <w:strike w:val="0"/>
          <w:u w:val="none"/>
        </w:rPr>
        <w:t xml:space="preserve">https://mudawnatmumin </w:t>
      </w:r>
      <w:r>
        <w:rPr>
          <w:b w:val="0"/>
          <w:i w:val="0"/>
          <w:strike w:val="0"/>
          <w:u w:val="none"/>
        </w:rPr>
        <w:t xml:space="preserve">.blogspot.com/2020/09/blog-post_21.html </w:t>
      </w:r>
    </w:p>
    <w:p/>
    <w:p/>
    <w:p/>
    <w:p>
      <w:r>
        <w:rPr>
          <w:b w:val="0"/>
          <w:i w:val="0"/>
          <w:strike w:val="0"/>
          <w:u w:val="none"/>
        </w:rPr>
        <w:t xml:space="preserve">"حجج حول كليلة ودمنة" صوت العقل </w:t>
      </w:r>
    </w:p>
    <w:p/>
    <w:p/>
    <w:p>
      <w:r>
        <w:rPr>
          <w:b w:val="0"/>
          <w:i w:val="0"/>
          <w:strike w:val="0"/>
          <w:u w:val="none"/>
        </w:rPr>
        <w:t xml:space="preserve">https://sawtalaql </w:t>
      </w:r>
      <w:r>
        <w:rPr>
          <w:b w:val="0"/>
          <w:i w:val="0"/>
          <w:strike w:val="0"/>
          <w:u w:val="none"/>
        </w:rPr>
        <w:t xml:space="preserve">.com/2020/03/arguments-about-kalila-and-dimna.html/3 </w:t>
      </w:r>
    </w:p>
    <w:p/>
    <w:p/>
    <w:p/>
    <w:p/>
    <w:p/>
    <w:p>
      <w:r>
        <w:rPr>
          <w:b w:val="0"/>
          <w:i w:val="0"/>
          <w:strike w:val="0"/>
          <w:u w:val="none"/>
        </w:rPr>
        <w:t xml:space="preserve">الهوامش 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