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5694B" w14:textId="77777777" w:rsidR="002805BA" w:rsidRDefault="002805BA" w:rsidP="002805BA">
      <w:pPr>
        <w:pStyle w:val="Heading2"/>
        <w:bidi/>
        <w:jc w:val="center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tl/>
        </w:rPr>
        <w:t>تقرير مشروع</w:t>
      </w:r>
    </w:p>
    <w:p w14:paraId="3C8545AD" w14:textId="77777777" w:rsidR="002805BA" w:rsidRPr="002805BA" w:rsidRDefault="002805BA" w:rsidP="002805BA">
      <w:pPr>
        <w:pStyle w:val="Heading3"/>
        <w:bidi/>
        <w:spacing w:line="240" w:lineRule="auto"/>
        <w:jc w:val="center"/>
        <w:rPr>
          <w:sz w:val="32"/>
          <w:szCs w:val="32"/>
        </w:rPr>
      </w:pPr>
      <w:r w:rsidRPr="002805BA">
        <w:rPr>
          <w:rStyle w:val="Strong"/>
          <w:sz w:val="32"/>
          <w:szCs w:val="32"/>
        </w:rPr>
        <w:t>Executive Credit Card Performance Dashboard</w:t>
      </w:r>
    </w:p>
    <w:p w14:paraId="5FCED91C" w14:textId="77777777" w:rsidR="002805BA" w:rsidRDefault="002805BA" w:rsidP="002805BA">
      <w:pPr>
        <w:bidi/>
        <w:spacing w:line="240" w:lineRule="auto"/>
      </w:pPr>
      <w:r>
        <w:pict w14:anchorId="76EACBBB">
          <v:rect id="_x0000_i1031" style="width:0;height:1.5pt" o:hralign="center" o:hrstd="t" o:hr="t" fillcolor="#a0a0a0" stroked="f"/>
        </w:pict>
      </w:r>
    </w:p>
    <w:p w14:paraId="1D6BEA28" w14:textId="77777777" w:rsidR="002805BA" w:rsidRDefault="002805BA" w:rsidP="002805BA">
      <w:pPr>
        <w:pStyle w:val="Heading2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فكرة المشروع</w:t>
      </w:r>
    </w:p>
    <w:p w14:paraId="5002B1FC" w14:textId="77777777" w:rsidR="002805BA" w:rsidRDefault="002805BA" w:rsidP="002805BA">
      <w:pPr>
        <w:pStyle w:val="NormalWeb"/>
        <w:bidi/>
      </w:pPr>
      <w:r>
        <w:rPr>
          <w:rtl/>
        </w:rPr>
        <w:t xml:space="preserve">المشروع ده معمول علشان يدي </w:t>
      </w:r>
      <w:r>
        <w:rPr>
          <w:rStyle w:val="Strong"/>
          <w:rFonts w:eastAsiaTheme="majorEastAsia"/>
          <w:rtl/>
        </w:rPr>
        <w:t>نظرة تنفيذية سريعة وواضحة</w:t>
      </w:r>
      <w:r>
        <w:rPr>
          <w:rtl/>
        </w:rPr>
        <w:t xml:space="preserve"> عن أداء بطاقات الائتمان، ويساعد الإدارة تفهم</w:t>
      </w:r>
      <w:r>
        <w:t>:</w:t>
      </w:r>
    </w:p>
    <w:p w14:paraId="1272E5E5" w14:textId="77777777" w:rsidR="002805BA" w:rsidRDefault="002805BA" w:rsidP="002805BA">
      <w:pPr>
        <w:pStyle w:val="NormalWeb"/>
        <w:numPr>
          <w:ilvl w:val="0"/>
          <w:numId w:val="2"/>
        </w:numPr>
        <w:bidi/>
      </w:pPr>
      <w:r>
        <w:rPr>
          <w:rtl/>
        </w:rPr>
        <w:t>الفلوس جاية منين؟</w:t>
      </w:r>
    </w:p>
    <w:p w14:paraId="5CEA3165" w14:textId="77777777" w:rsidR="002805BA" w:rsidRDefault="002805BA" w:rsidP="002805BA">
      <w:pPr>
        <w:pStyle w:val="NormalWeb"/>
        <w:numPr>
          <w:ilvl w:val="0"/>
          <w:numId w:val="2"/>
        </w:numPr>
        <w:bidi/>
      </w:pPr>
      <w:r>
        <w:rPr>
          <w:rtl/>
        </w:rPr>
        <w:t>العملاء بيتصرفوا إزاي؟</w:t>
      </w:r>
    </w:p>
    <w:p w14:paraId="1F75DA2B" w14:textId="77777777" w:rsidR="002805BA" w:rsidRDefault="002805BA" w:rsidP="002805BA">
      <w:pPr>
        <w:pStyle w:val="NormalWeb"/>
        <w:numPr>
          <w:ilvl w:val="0"/>
          <w:numId w:val="2"/>
        </w:numPr>
        <w:bidi/>
      </w:pPr>
      <w:r>
        <w:rPr>
          <w:rtl/>
        </w:rPr>
        <w:t>فين المشاكل؟</w:t>
      </w:r>
    </w:p>
    <w:p w14:paraId="073F5B5F" w14:textId="77777777" w:rsidR="002805BA" w:rsidRDefault="002805BA" w:rsidP="002805BA">
      <w:pPr>
        <w:pStyle w:val="NormalWeb"/>
        <w:numPr>
          <w:ilvl w:val="0"/>
          <w:numId w:val="2"/>
        </w:numPr>
        <w:bidi/>
      </w:pPr>
      <w:r>
        <w:rPr>
          <w:rtl/>
        </w:rPr>
        <w:t>وفين الفرص اللي ممكن نكبر منها؟</w:t>
      </w:r>
    </w:p>
    <w:p w14:paraId="24A10462" w14:textId="77777777" w:rsidR="002805BA" w:rsidRDefault="002805BA" w:rsidP="002805BA">
      <w:pPr>
        <w:bidi/>
        <w:spacing w:line="240" w:lineRule="auto"/>
      </w:pPr>
      <w:r>
        <w:pict w14:anchorId="2896B63B">
          <v:rect id="_x0000_i1032" style="width:0;height:1.5pt" o:hralign="center" o:hrstd="t" o:hr="t" fillcolor="#a0a0a0" stroked="f"/>
        </w:pict>
      </w:r>
    </w:p>
    <w:p w14:paraId="5031F845" w14:textId="77777777" w:rsidR="002805BA" w:rsidRDefault="002805BA" w:rsidP="002805BA">
      <w:pPr>
        <w:pStyle w:val="Heading2"/>
        <w:bidi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tl/>
        </w:rPr>
        <w:t>المشروع بيحلل إيه؟</w:t>
      </w:r>
    </w:p>
    <w:p w14:paraId="280E52A6" w14:textId="77777777" w:rsidR="002805BA" w:rsidRDefault="002805BA" w:rsidP="002805BA">
      <w:pPr>
        <w:pStyle w:val="NormalWeb"/>
        <w:numPr>
          <w:ilvl w:val="0"/>
          <w:numId w:val="3"/>
        </w:numPr>
        <w:bidi/>
      </w:pPr>
      <w:r>
        <w:rPr>
          <w:rtl/>
        </w:rPr>
        <w:t>إجمالي الإيرادات والفوائد والرسوم</w:t>
      </w:r>
    </w:p>
    <w:p w14:paraId="48856D24" w14:textId="77777777" w:rsidR="002805BA" w:rsidRDefault="002805BA" w:rsidP="002805BA">
      <w:pPr>
        <w:pStyle w:val="NormalWeb"/>
        <w:numPr>
          <w:ilvl w:val="0"/>
          <w:numId w:val="3"/>
        </w:numPr>
        <w:bidi/>
      </w:pPr>
      <w:r>
        <w:rPr>
          <w:rtl/>
        </w:rPr>
        <w:t>سلوك المعاملات</w:t>
      </w:r>
      <w:r>
        <w:t xml:space="preserve"> (Swipe / Chip / Online)</w:t>
      </w:r>
    </w:p>
    <w:p w14:paraId="41B8D8D1" w14:textId="77777777" w:rsidR="002805BA" w:rsidRDefault="002805BA" w:rsidP="002805BA">
      <w:pPr>
        <w:pStyle w:val="NormalWeb"/>
        <w:numPr>
          <w:ilvl w:val="0"/>
          <w:numId w:val="3"/>
        </w:numPr>
        <w:bidi/>
      </w:pPr>
      <w:r>
        <w:rPr>
          <w:rtl/>
        </w:rPr>
        <w:t>أداء كل نوع بطاقة</w:t>
      </w:r>
    </w:p>
    <w:p w14:paraId="6B62A27D" w14:textId="77777777" w:rsidR="002805BA" w:rsidRDefault="002805BA" w:rsidP="002805BA">
      <w:pPr>
        <w:pStyle w:val="NormalWeb"/>
        <w:numPr>
          <w:ilvl w:val="0"/>
          <w:numId w:val="3"/>
        </w:numPr>
        <w:bidi/>
      </w:pPr>
      <w:r>
        <w:rPr>
          <w:rtl/>
        </w:rPr>
        <w:t>شرائح العملاء (سن، دخل، تعليم، وظيفة)</w:t>
      </w:r>
    </w:p>
    <w:p w14:paraId="42008A13" w14:textId="77777777" w:rsidR="002805BA" w:rsidRDefault="002805BA" w:rsidP="002805BA">
      <w:pPr>
        <w:pStyle w:val="NormalWeb"/>
        <w:numPr>
          <w:ilvl w:val="0"/>
          <w:numId w:val="3"/>
        </w:numPr>
        <w:bidi/>
      </w:pPr>
      <w:r>
        <w:rPr>
          <w:rtl/>
        </w:rPr>
        <w:t>مستوى رضا العملاء</w:t>
      </w:r>
    </w:p>
    <w:p w14:paraId="29BDCDB3" w14:textId="77777777" w:rsidR="002805BA" w:rsidRDefault="002805BA" w:rsidP="002805BA">
      <w:pPr>
        <w:pStyle w:val="NormalWeb"/>
        <w:numPr>
          <w:ilvl w:val="0"/>
          <w:numId w:val="3"/>
        </w:numPr>
        <w:bidi/>
      </w:pPr>
      <w:r>
        <w:rPr>
          <w:rtl/>
        </w:rPr>
        <w:t>رؤى ذكية وتوصيات مباشرة</w:t>
      </w:r>
    </w:p>
    <w:p w14:paraId="71891AD9" w14:textId="77777777" w:rsidR="002805BA" w:rsidRDefault="002805BA" w:rsidP="002805BA">
      <w:pPr>
        <w:bidi/>
        <w:spacing w:line="240" w:lineRule="auto"/>
      </w:pPr>
      <w:r>
        <w:pict w14:anchorId="38D9B234">
          <v:rect id="_x0000_i1033" style="width:0;height:1.5pt" o:hralign="center" o:hrstd="t" o:hr="t" fillcolor="#a0a0a0" stroked="f"/>
        </w:pict>
      </w:r>
    </w:p>
    <w:p w14:paraId="33D7FA55" w14:textId="77777777" w:rsidR="002805BA" w:rsidRDefault="002805BA" w:rsidP="002805BA">
      <w:pPr>
        <w:pStyle w:val="Heading2"/>
        <w:bidi/>
      </w:pPr>
      <w:r>
        <w:rPr>
          <w:rFonts w:ascii="Segoe UI Emoji" w:hAnsi="Segoe UI Emoji" w:cs="Segoe UI Emoji"/>
        </w:rPr>
        <w:t>💪</w:t>
      </w:r>
      <w:r>
        <w:t xml:space="preserve"> </w:t>
      </w:r>
      <w:r>
        <w:rPr>
          <w:rtl/>
        </w:rPr>
        <w:t>نقاط القوة</w:t>
      </w:r>
    </w:p>
    <w:p w14:paraId="7FAB6053" w14:textId="77777777" w:rsidR="002805BA" w:rsidRDefault="002805BA" w:rsidP="002805BA">
      <w:pPr>
        <w:pStyle w:val="NormalWeb"/>
        <w:numPr>
          <w:ilvl w:val="0"/>
          <w:numId w:val="4"/>
        </w:numPr>
        <w:bidi/>
      </w:pPr>
      <w:r>
        <w:rPr>
          <w:rtl/>
        </w:rPr>
        <w:t>تصميم احترافي مناسب للإدارة</w:t>
      </w:r>
    </w:p>
    <w:p w14:paraId="6C9B3AFF" w14:textId="77777777" w:rsidR="002805BA" w:rsidRDefault="002805BA" w:rsidP="002805BA">
      <w:pPr>
        <w:pStyle w:val="NormalWeb"/>
        <w:numPr>
          <w:ilvl w:val="0"/>
          <w:numId w:val="4"/>
        </w:numPr>
        <w:bidi/>
      </w:pPr>
      <w:r>
        <w:rPr>
          <w:rtl/>
        </w:rPr>
        <w:t>مؤشرات</w:t>
      </w:r>
      <w:r>
        <w:t xml:space="preserve"> KPI </w:t>
      </w:r>
      <w:r>
        <w:rPr>
          <w:rtl/>
        </w:rPr>
        <w:t>واضحة وسهلة القراءة</w:t>
      </w:r>
    </w:p>
    <w:p w14:paraId="1A3349BE" w14:textId="77777777" w:rsidR="002805BA" w:rsidRDefault="002805BA" w:rsidP="002805BA">
      <w:pPr>
        <w:pStyle w:val="NormalWeb"/>
        <w:numPr>
          <w:ilvl w:val="0"/>
          <w:numId w:val="4"/>
        </w:numPr>
        <w:bidi/>
      </w:pPr>
      <w:r>
        <w:rPr>
          <w:rtl/>
        </w:rPr>
        <w:t>تحليل شامل للمعاملات والعملاء</w:t>
      </w:r>
    </w:p>
    <w:p w14:paraId="3CA0B04D" w14:textId="77777777" w:rsidR="002805BA" w:rsidRDefault="002805BA" w:rsidP="002805BA">
      <w:pPr>
        <w:pStyle w:val="NormalWeb"/>
        <w:numPr>
          <w:ilvl w:val="0"/>
          <w:numId w:val="4"/>
        </w:numPr>
        <w:bidi/>
      </w:pPr>
      <w:r>
        <w:t xml:space="preserve">Insights </w:t>
      </w:r>
      <w:r>
        <w:rPr>
          <w:rtl/>
        </w:rPr>
        <w:t>ديناميكية بتتغير حسب الأرقام</w:t>
      </w:r>
    </w:p>
    <w:p w14:paraId="7B984F3D" w14:textId="77777777" w:rsidR="002805BA" w:rsidRDefault="002805BA" w:rsidP="002805BA">
      <w:pPr>
        <w:pStyle w:val="NormalWeb"/>
        <w:numPr>
          <w:ilvl w:val="0"/>
          <w:numId w:val="4"/>
        </w:numPr>
        <w:bidi/>
      </w:pPr>
      <w:r>
        <w:t xml:space="preserve">Tooltips </w:t>
      </w:r>
      <w:r>
        <w:rPr>
          <w:rtl/>
        </w:rPr>
        <w:t>و</w:t>
      </w:r>
      <w:r>
        <w:t xml:space="preserve"> </w:t>
      </w:r>
      <w:proofErr w:type="spellStart"/>
      <w:r>
        <w:t>Drillthrough</w:t>
      </w:r>
      <w:proofErr w:type="spellEnd"/>
      <w:r>
        <w:t xml:space="preserve"> </w:t>
      </w:r>
      <w:r>
        <w:rPr>
          <w:rtl/>
        </w:rPr>
        <w:t>لعرض تفاصيل من غير زحمة</w:t>
      </w:r>
    </w:p>
    <w:p w14:paraId="1D24CC20" w14:textId="77777777" w:rsidR="002805BA" w:rsidRDefault="002805BA" w:rsidP="002805BA">
      <w:pPr>
        <w:pStyle w:val="NormalWeb"/>
        <w:numPr>
          <w:ilvl w:val="0"/>
          <w:numId w:val="4"/>
        </w:numPr>
        <w:bidi/>
      </w:pPr>
      <w:r>
        <w:rPr>
          <w:rtl/>
        </w:rPr>
        <w:t>نمذجة بيانات صح</w:t>
      </w:r>
      <w:r>
        <w:t xml:space="preserve"> (Dimensions &amp; Relationships)</w:t>
      </w:r>
    </w:p>
    <w:p w14:paraId="27B7AFEF" w14:textId="77777777" w:rsidR="002805BA" w:rsidRDefault="002805BA" w:rsidP="002805BA">
      <w:pPr>
        <w:bidi/>
        <w:spacing w:line="240" w:lineRule="auto"/>
      </w:pPr>
      <w:r>
        <w:pict w14:anchorId="12963448">
          <v:rect id="_x0000_i1034" style="width:0;height:1.5pt" o:hralign="center" o:hrstd="t" o:hr="t" fillcolor="#a0a0a0" stroked="f"/>
        </w:pict>
      </w:r>
    </w:p>
    <w:p w14:paraId="4CE5222A" w14:textId="77777777" w:rsidR="002805BA" w:rsidRDefault="002805BA" w:rsidP="002805BA">
      <w:pPr>
        <w:pStyle w:val="Heading2"/>
        <w:bidi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tl/>
        </w:rPr>
        <w:t>ملاحظات مهمة من التحليل</w:t>
      </w:r>
    </w:p>
    <w:p w14:paraId="0D5C83E5" w14:textId="77777777" w:rsidR="002805BA" w:rsidRDefault="002805BA" w:rsidP="002805BA">
      <w:pPr>
        <w:pStyle w:val="NormalWeb"/>
        <w:numPr>
          <w:ilvl w:val="0"/>
          <w:numId w:val="5"/>
        </w:numPr>
        <w:bidi/>
      </w:pPr>
      <w:r>
        <w:rPr>
          <w:rtl/>
        </w:rPr>
        <w:t>المعاملات الأونلاين نسبتها قليلة → فرصة قوية للتحول الرقمي</w:t>
      </w:r>
    </w:p>
    <w:p w14:paraId="313CAB7A" w14:textId="77777777" w:rsidR="002805BA" w:rsidRDefault="002805BA" w:rsidP="002805BA">
      <w:pPr>
        <w:pStyle w:val="NormalWeb"/>
        <w:numPr>
          <w:ilvl w:val="0"/>
          <w:numId w:val="5"/>
        </w:numPr>
        <w:bidi/>
      </w:pPr>
      <w:r>
        <w:rPr>
          <w:rtl/>
        </w:rPr>
        <w:t>الإيرادات معتمدة بنسبة كبيرة على بطاقة واحدة → مخاطرة</w:t>
      </w:r>
    </w:p>
    <w:p w14:paraId="7F8B4580" w14:textId="77777777" w:rsidR="002805BA" w:rsidRDefault="002805BA" w:rsidP="002805BA">
      <w:pPr>
        <w:pStyle w:val="NormalWeb"/>
        <w:numPr>
          <w:ilvl w:val="0"/>
          <w:numId w:val="5"/>
        </w:numPr>
        <w:bidi/>
      </w:pPr>
      <w:r>
        <w:rPr>
          <w:rtl/>
        </w:rPr>
        <w:t>رضا العملاء أقل من المطلوب → محتاج تحسين تجربة العميل</w:t>
      </w:r>
    </w:p>
    <w:p w14:paraId="1CF64C11" w14:textId="77777777" w:rsidR="002805BA" w:rsidRDefault="002805BA" w:rsidP="002805BA">
      <w:pPr>
        <w:bidi/>
        <w:spacing w:line="240" w:lineRule="auto"/>
      </w:pPr>
      <w:r>
        <w:pict w14:anchorId="27607B42">
          <v:rect id="_x0000_i1035" style="width:0;height:1.5pt" o:hralign="center" o:hrstd="t" o:hr="t" fillcolor="#a0a0a0" stroked="f"/>
        </w:pict>
      </w:r>
    </w:p>
    <w:p w14:paraId="2FD0F8BA" w14:textId="77777777" w:rsidR="002805BA" w:rsidRDefault="002805BA" w:rsidP="002805BA">
      <w:pPr>
        <w:pStyle w:val="Heading2"/>
        <w:bidi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tl/>
        </w:rPr>
        <w:t>التوصيات</w:t>
      </w:r>
    </w:p>
    <w:p w14:paraId="7EE2B528" w14:textId="77777777" w:rsidR="002805BA" w:rsidRDefault="002805BA" w:rsidP="002805BA">
      <w:pPr>
        <w:pStyle w:val="NormalWeb"/>
        <w:numPr>
          <w:ilvl w:val="0"/>
          <w:numId w:val="6"/>
        </w:numPr>
        <w:bidi/>
      </w:pPr>
      <w:r>
        <w:rPr>
          <w:rtl/>
        </w:rPr>
        <w:lastRenderedPageBreak/>
        <w:t>نركز أكتر على القنوات الرقمية ونشجع الدفع أونلاين</w:t>
      </w:r>
    </w:p>
    <w:p w14:paraId="5A4CCB92" w14:textId="77777777" w:rsidR="002805BA" w:rsidRDefault="002805BA" w:rsidP="002805BA">
      <w:pPr>
        <w:pStyle w:val="NormalWeb"/>
        <w:numPr>
          <w:ilvl w:val="0"/>
          <w:numId w:val="6"/>
        </w:numPr>
        <w:bidi/>
      </w:pPr>
      <w:r>
        <w:rPr>
          <w:rtl/>
        </w:rPr>
        <w:t>نطوّر ونروّج لباقي أنواع البطاقات</w:t>
      </w:r>
    </w:p>
    <w:p w14:paraId="4F2A8C9C" w14:textId="77777777" w:rsidR="002805BA" w:rsidRDefault="002805BA" w:rsidP="002805BA">
      <w:pPr>
        <w:pStyle w:val="NormalWeb"/>
        <w:numPr>
          <w:ilvl w:val="0"/>
          <w:numId w:val="6"/>
        </w:numPr>
        <w:bidi/>
      </w:pPr>
      <w:r>
        <w:rPr>
          <w:rtl/>
        </w:rPr>
        <w:t>نعمل مبادرات موجهة لتحسين رضا العملاء</w:t>
      </w:r>
    </w:p>
    <w:p w14:paraId="2E611E14" w14:textId="77777777" w:rsidR="002805BA" w:rsidRDefault="002805BA" w:rsidP="002805BA">
      <w:pPr>
        <w:pStyle w:val="NormalWeb"/>
        <w:numPr>
          <w:ilvl w:val="0"/>
          <w:numId w:val="6"/>
        </w:numPr>
        <w:bidi/>
      </w:pPr>
      <w:r>
        <w:rPr>
          <w:rtl/>
        </w:rPr>
        <w:t>نستخدم الداشبورد كأداة متابعة واتخاذ قرار</w:t>
      </w:r>
    </w:p>
    <w:p w14:paraId="3032A951" w14:textId="77777777" w:rsidR="00773441" w:rsidRPr="002805BA" w:rsidRDefault="00773441" w:rsidP="002805BA">
      <w:pPr>
        <w:bidi/>
        <w:spacing w:line="240" w:lineRule="auto"/>
        <w:rPr>
          <w:rtl/>
          <w:lang w:bidi="ar-EG"/>
        </w:rPr>
      </w:pPr>
    </w:p>
    <w:sectPr w:rsidR="00773441" w:rsidRPr="002805BA" w:rsidSect="002805BA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EF7"/>
    <w:multiLevelType w:val="multilevel"/>
    <w:tmpl w:val="D8B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376E"/>
    <w:multiLevelType w:val="multilevel"/>
    <w:tmpl w:val="62B8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20D3A"/>
    <w:multiLevelType w:val="multilevel"/>
    <w:tmpl w:val="2248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002D"/>
    <w:multiLevelType w:val="multilevel"/>
    <w:tmpl w:val="DB8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16BDB"/>
    <w:multiLevelType w:val="multilevel"/>
    <w:tmpl w:val="063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7425C"/>
    <w:multiLevelType w:val="multilevel"/>
    <w:tmpl w:val="243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B1"/>
    <w:rsid w:val="002805BA"/>
    <w:rsid w:val="00490C8E"/>
    <w:rsid w:val="00773441"/>
    <w:rsid w:val="007A06AE"/>
    <w:rsid w:val="0096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87645-573C-4A03-9694-A84299E3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0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05B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0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05B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0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Zayed</dc:creator>
  <cp:keywords/>
  <dc:description/>
  <cp:lastModifiedBy>Ahmed Zayed</cp:lastModifiedBy>
  <cp:revision>3</cp:revision>
  <dcterms:created xsi:type="dcterms:W3CDTF">2025-12-30T02:17:00Z</dcterms:created>
  <dcterms:modified xsi:type="dcterms:W3CDTF">2025-12-30T02:22:00Z</dcterms:modified>
</cp:coreProperties>
</file>