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0EE313B6" w:rsidR="00934821" w:rsidRDefault="005F64F4">
      <w:pPr>
        <w:jc w:val="center"/>
        <w:rPr>
          <w:b/>
          <w:sz w:val="36"/>
          <w:szCs w:val="36"/>
        </w:rPr>
      </w:pPr>
      <w:r>
        <w:rPr>
          <w:b/>
          <w:sz w:val="36"/>
          <w:szCs w:val="36"/>
        </w:rPr>
        <w:t xml:space="preserve">Version </w:t>
      </w:r>
      <w:r w:rsidR="00B40EC1">
        <w:rPr>
          <w:b/>
          <w:sz w:val="36"/>
          <w:szCs w:val="36"/>
        </w:rPr>
        <w:t>1.3</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08C66B7A" w14:textId="3FE15115" w:rsidR="008C36D8" w:rsidRDefault="008C36D8"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Document Status</w:t>
      </w:r>
    </w:p>
    <w:tbl>
      <w:tblPr>
        <w:tblStyle w:val="a"/>
        <w:tblW w:w="10694" w:type="dxa"/>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00"/>
        <w:gridCol w:w="1215"/>
        <w:gridCol w:w="2565"/>
        <w:gridCol w:w="1657"/>
        <w:gridCol w:w="1657"/>
      </w:tblGrid>
      <w:tr w:rsidR="00B40EC1" w14:paraId="600754C1" w14:textId="435E3395" w:rsidTr="00B40EC1">
        <w:trPr>
          <w:trHeight w:val="576"/>
        </w:trPr>
        <w:tc>
          <w:tcPr>
            <w:tcW w:w="3600" w:type="dxa"/>
          </w:tcPr>
          <w:p w14:paraId="4526EDE4" w14:textId="58BE50B9"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lastRenderedPageBreak/>
              <w:t>Document Name</w:t>
            </w:r>
          </w:p>
        </w:tc>
        <w:tc>
          <w:tcPr>
            <w:tcW w:w="1215" w:type="dxa"/>
          </w:tcPr>
          <w:p w14:paraId="01812E61" w14:textId="54D12D38"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565" w:type="dxa"/>
          </w:tcPr>
          <w:p w14:paraId="53DCFDF4" w14:textId="77777777"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Author</w:t>
            </w:r>
          </w:p>
        </w:tc>
        <w:tc>
          <w:tcPr>
            <w:tcW w:w="1657" w:type="dxa"/>
          </w:tcPr>
          <w:p w14:paraId="330E4021" w14:textId="31688DAE"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Last Modified</w:t>
            </w:r>
          </w:p>
        </w:tc>
        <w:tc>
          <w:tcPr>
            <w:tcW w:w="1657" w:type="dxa"/>
          </w:tcPr>
          <w:p w14:paraId="0FEDAA1B" w14:textId="23F6B92B"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Status</w:t>
            </w:r>
          </w:p>
        </w:tc>
      </w:tr>
      <w:tr w:rsidR="00DE7BB0" w14:paraId="3C3CC219" w14:textId="77777777" w:rsidTr="00B40EC1">
        <w:trPr>
          <w:trHeight w:val="828"/>
        </w:trPr>
        <w:tc>
          <w:tcPr>
            <w:tcW w:w="3600" w:type="dxa"/>
          </w:tcPr>
          <w:p w14:paraId="193C36EF" w14:textId="22ADC887" w:rsidR="00DE7BB0" w:rsidRPr="008C36D8" w:rsidRDefault="00DE7BB0" w:rsidP="00DE7BB0">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115FDD7E"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1.3</w:t>
            </w:r>
          </w:p>
        </w:tc>
        <w:tc>
          <w:tcPr>
            <w:tcW w:w="2565" w:type="dxa"/>
          </w:tcPr>
          <w:p w14:paraId="6304CD7A" w14:textId="77777777" w:rsidR="00DD2A0D" w:rsidRDefault="00DE7BB0" w:rsidP="00DE7BB0">
            <w:pPr>
              <w:rPr>
                <w:rFonts w:ascii="Calibri" w:eastAsia="Calibri" w:hAnsi="Calibri" w:cs="Calibri"/>
                <w:sz w:val="28"/>
                <w:szCs w:val="28"/>
              </w:rPr>
            </w:pPr>
            <w:r>
              <w:rPr>
                <w:rFonts w:ascii="Calibri" w:eastAsia="Calibri" w:hAnsi="Calibri" w:cs="Calibri"/>
                <w:sz w:val="28"/>
                <w:szCs w:val="28"/>
              </w:rPr>
              <w:t xml:space="preserve">Salma </w:t>
            </w:r>
            <w:r w:rsidR="00041BCA">
              <w:rPr>
                <w:rFonts w:ascii="Calibri" w:eastAsia="Calibri" w:hAnsi="Calibri" w:cs="Calibri"/>
                <w:sz w:val="28"/>
                <w:szCs w:val="28"/>
              </w:rPr>
              <w:t>A</w:t>
            </w:r>
          </w:p>
          <w:p w14:paraId="41E142B1" w14:textId="6FA9E00A" w:rsidR="00DE7BB0" w:rsidRDefault="00DE7BB0" w:rsidP="00DE7BB0">
            <w:pPr>
              <w:rPr>
                <w:rFonts w:ascii="Calibri" w:eastAsia="Calibri" w:hAnsi="Calibri" w:cs="Calibri"/>
                <w:sz w:val="28"/>
                <w:szCs w:val="28"/>
              </w:rPr>
            </w:pPr>
            <w:proofErr w:type="spellStart"/>
            <w:r>
              <w:rPr>
                <w:rFonts w:ascii="Calibri" w:eastAsia="Calibri" w:hAnsi="Calibri" w:cs="Calibri"/>
                <w:sz w:val="28"/>
                <w:szCs w:val="28"/>
              </w:rPr>
              <w:t>mr</w:t>
            </w:r>
            <w:proofErr w:type="spellEnd"/>
          </w:p>
        </w:tc>
        <w:tc>
          <w:tcPr>
            <w:tcW w:w="1657" w:type="dxa"/>
          </w:tcPr>
          <w:p w14:paraId="79C84D40" w14:textId="1C07B451" w:rsidR="00DE7BB0" w:rsidRDefault="00DE7BB0" w:rsidP="00DE7BB0">
            <w:pPr>
              <w:jc w:val="center"/>
              <w:rPr>
                <w:rFonts w:ascii="Calibri" w:eastAsia="Calibri" w:hAnsi="Calibri" w:cs="Calibri"/>
                <w:sz w:val="28"/>
                <w:szCs w:val="28"/>
              </w:rPr>
            </w:pPr>
            <w:r>
              <w:rPr>
                <w:rFonts w:ascii="Calibri" w:eastAsia="Calibri" w:hAnsi="Calibri" w:cs="Calibri"/>
                <w:sz w:val="28"/>
                <w:szCs w:val="28"/>
              </w:rPr>
              <w:t>2/2/2020</w:t>
            </w:r>
          </w:p>
        </w:tc>
        <w:tc>
          <w:tcPr>
            <w:tcW w:w="1657" w:type="dxa"/>
          </w:tcPr>
          <w:p w14:paraId="14487EFF" w14:textId="77A4DDE8" w:rsidR="00DE7BB0" w:rsidRDefault="00DE7BB0" w:rsidP="00DE7BB0">
            <w:pPr>
              <w:jc w:val="center"/>
              <w:rPr>
                <w:rFonts w:ascii="Calibri" w:eastAsia="Calibri" w:hAnsi="Calibri" w:cs="Calibri"/>
                <w:sz w:val="28"/>
                <w:szCs w:val="28"/>
              </w:rPr>
            </w:pPr>
            <w:r>
              <w:rPr>
                <w:rFonts w:ascii="Calibri" w:eastAsia="Calibri" w:hAnsi="Calibri" w:cs="Calibri"/>
                <w:sz w:val="28"/>
                <w:szCs w:val="28"/>
              </w:rPr>
              <w:t>Proposed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0980" w:type="dxa"/>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320"/>
        <w:gridCol w:w="2430"/>
        <w:gridCol w:w="1350"/>
      </w:tblGrid>
      <w:tr w:rsidR="00F969C5" w14:paraId="3C6BAA9C" w14:textId="6B951426" w:rsidTr="00F969C5">
        <w:tc>
          <w:tcPr>
            <w:tcW w:w="1530" w:type="dxa"/>
          </w:tcPr>
          <w:p w14:paraId="7C236D2D" w14:textId="77777777" w:rsidR="00F969C5" w:rsidRDefault="00F969C5">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F969C5" w:rsidRDefault="00F969C5">
            <w:pPr>
              <w:jc w:val="center"/>
              <w:rPr>
                <w:rFonts w:ascii="Calibri" w:eastAsia="Calibri" w:hAnsi="Calibri" w:cs="Calibri"/>
                <w:b/>
                <w:sz w:val="28"/>
                <w:szCs w:val="28"/>
              </w:rPr>
            </w:pPr>
            <w:r>
              <w:rPr>
                <w:rFonts w:ascii="Calibri" w:eastAsia="Calibri" w:hAnsi="Calibri" w:cs="Calibri"/>
                <w:b/>
                <w:sz w:val="28"/>
                <w:szCs w:val="28"/>
              </w:rPr>
              <w:t>Version</w:t>
            </w:r>
          </w:p>
        </w:tc>
        <w:tc>
          <w:tcPr>
            <w:tcW w:w="4320" w:type="dxa"/>
          </w:tcPr>
          <w:p w14:paraId="5019816C" w14:textId="77777777" w:rsidR="00F969C5" w:rsidRDefault="00F969C5">
            <w:pPr>
              <w:jc w:val="center"/>
              <w:rPr>
                <w:rFonts w:ascii="Calibri" w:eastAsia="Calibri" w:hAnsi="Calibri" w:cs="Calibri"/>
                <w:b/>
                <w:sz w:val="28"/>
                <w:szCs w:val="28"/>
              </w:rPr>
            </w:pPr>
            <w:r>
              <w:rPr>
                <w:rFonts w:ascii="Calibri" w:eastAsia="Calibri" w:hAnsi="Calibri" w:cs="Calibri"/>
                <w:b/>
                <w:sz w:val="28"/>
                <w:szCs w:val="28"/>
              </w:rPr>
              <w:t>Description</w:t>
            </w:r>
          </w:p>
        </w:tc>
        <w:tc>
          <w:tcPr>
            <w:tcW w:w="2430" w:type="dxa"/>
          </w:tcPr>
          <w:p w14:paraId="7D86EE2A" w14:textId="77777777" w:rsidR="00F969C5" w:rsidRDefault="00F969C5">
            <w:pPr>
              <w:jc w:val="center"/>
              <w:rPr>
                <w:rFonts w:ascii="Calibri" w:eastAsia="Calibri" w:hAnsi="Calibri" w:cs="Calibri"/>
                <w:b/>
                <w:sz w:val="28"/>
                <w:szCs w:val="28"/>
              </w:rPr>
            </w:pPr>
            <w:r>
              <w:rPr>
                <w:rFonts w:ascii="Calibri" w:eastAsia="Calibri" w:hAnsi="Calibri" w:cs="Calibri"/>
                <w:b/>
                <w:sz w:val="28"/>
                <w:szCs w:val="28"/>
              </w:rPr>
              <w:t>Author</w:t>
            </w:r>
          </w:p>
        </w:tc>
        <w:tc>
          <w:tcPr>
            <w:tcW w:w="1350" w:type="dxa"/>
          </w:tcPr>
          <w:p w14:paraId="5132EE24" w14:textId="5F9C56DC" w:rsidR="00F969C5" w:rsidRDefault="00F969C5">
            <w:pPr>
              <w:jc w:val="center"/>
              <w:rPr>
                <w:rFonts w:ascii="Calibri" w:eastAsia="Calibri" w:hAnsi="Calibri" w:cs="Calibri"/>
                <w:b/>
                <w:sz w:val="28"/>
                <w:szCs w:val="28"/>
              </w:rPr>
            </w:pPr>
            <w:r>
              <w:rPr>
                <w:rFonts w:ascii="Calibri" w:eastAsia="Calibri" w:hAnsi="Calibri" w:cs="Calibri"/>
                <w:b/>
                <w:sz w:val="28"/>
                <w:szCs w:val="28"/>
              </w:rPr>
              <w:t>Status</w:t>
            </w:r>
          </w:p>
        </w:tc>
      </w:tr>
      <w:tr w:rsidR="00F969C5" w14:paraId="2ED0AF86" w14:textId="29E6AA21" w:rsidTr="00F969C5">
        <w:tc>
          <w:tcPr>
            <w:tcW w:w="1530" w:type="dxa"/>
          </w:tcPr>
          <w:p w14:paraId="097CE523" w14:textId="310D6B16" w:rsidR="00F969C5" w:rsidRDefault="00F969C5"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F969C5" w:rsidRDefault="00F969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320" w:type="dxa"/>
          </w:tcPr>
          <w:p w14:paraId="1E4F78D8" w14:textId="62BDA364" w:rsidR="00F969C5" w:rsidRDefault="00F969C5" w:rsidP="008C36D8">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430" w:type="dxa"/>
          </w:tcPr>
          <w:p w14:paraId="69DBC2E5" w14:textId="3C103235" w:rsidR="00F969C5" w:rsidRDefault="00F969C5" w:rsidP="008C36D8">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0" w:type="dxa"/>
          </w:tcPr>
          <w:p w14:paraId="11197FAB" w14:textId="6D6A5C4E" w:rsidR="00F969C5" w:rsidRDefault="00F969C5" w:rsidP="008C36D8">
            <w:pPr>
              <w:jc w:val="center"/>
              <w:rPr>
                <w:rFonts w:ascii="Calibri" w:eastAsia="Calibri" w:hAnsi="Calibri" w:cs="Calibri"/>
                <w:sz w:val="28"/>
                <w:szCs w:val="28"/>
              </w:rPr>
            </w:pPr>
            <w:r>
              <w:rPr>
                <w:rFonts w:ascii="Calibri" w:eastAsia="Calibri" w:hAnsi="Calibri" w:cs="Calibri"/>
                <w:sz w:val="28"/>
                <w:szCs w:val="28"/>
              </w:rPr>
              <w:t>Draft</w:t>
            </w:r>
          </w:p>
        </w:tc>
      </w:tr>
      <w:tr w:rsidR="00F969C5" w14:paraId="0A1882E3" w14:textId="1A438822" w:rsidTr="00F969C5">
        <w:tc>
          <w:tcPr>
            <w:tcW w:w="1530" w:type="dxa"/>
          </w:tcPr>
          <w:p w14:paraId="30CD9B86" w14:textId="1715AD5E" w:rsidR="00F969C5" w:rsidRDefault="00F969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F969C5" w:rsidRDefault="00F969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320" w:type="dxa"/>
          </w:tcPr>
          <w:p w14:paraId="18634A5B" w14:textId="3567096D" w:rsidR="00F969C5" w:rsidRDefault="00F969C5" w:rsidP="008C36D8">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2430" w:type="dxa"/>
          </w:tcPr>
          <w:p w14:paraId="34285382" w14:textId="16126F20" w:rsidR="00F969C5" w:rsidRDefault="00F969C5" w:rsidP="008C36D8">
            <w:pPr>
              <w:jc w:val="center"/>
              <w:rPr>
                <w:rFonts w:ascii="Calibri" w:eastAsia="Calibri" w:hAnsi="Calibri" w:cs="Calibri"/>
                <w:sz w:val="28"/>
                <w:szCs w:val="28"/>
              </w:rPr>
            </w:pPr>
            <w:r>
              <w:rPr>
                <w:rFonts w:ascii="Calibri" w:eastAsia="Calibri" w:hAnsi="Calibri" w:cs="Calibri"/>
                <w:sz w:val="28"/>
                <w:szCs w:val="28"/>
              </w:rPr>
              <w:t>Mostafa Sayed A-Hamid</w:t>
            </w:r>
          </w:p>
        </w:tc>
        <w:tc>
          <w:tcPr>
            <w:tcW w:w="1350" w:type="dxa"/>
          </w:tcPr>
          <w:p w14:paraId="2BCA3EFE" w14:textId="21A54E27" w:rsidR="00F969C5" w:rsidRDefault="00F969C5" w:rsidP="008C36D8">
            <w:pPr>
              <w:jc w:val="center"/>
              <w:rPr>
                <w:rFonts w:ascii="Calibri" w:eastAsia="Calibri" w:hAnsi="Calibri" w:cs="Calibri"/>
                <w:sz w:val="28"/>
                <w:szCs w:val="28"/>
              </w:rPr>
            </w:pPr>
            <w:r>
              <w:rPr>
                <w:rFonts w:ascii="Calibri" w:eastAsia="Calibri" w:hAnsi="Calibri" w:cs="Calibri"/>
                <w:sz w:val="28"/>
                <w:szCs w:val="28"/>
              </w:rPr>
              <w:t>Proposed</w:t>
            </w:r>
          </w:p>
        </w:tc>
      </w:tr>
      <w:tr w:rsidR="00F969C5" w14:paraId="6B000629" w14:textId="08DF6A6C" w:rsidTr="00F969C5">
        <w:tc>
          <w:tcPr>
            <w:tcW w:w="1530" w:type="dxa"/>
          </w:tcPr>
          <w:p w14:paraId="740F8ADD" w14:textId="56E98D71" w:rsidR="00F969C5" w:rsidRDefault="00F969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1350" w:type="dxa"/>
          </w:tcPr>
          <w:p w14:paraId="134F310E" w14:textId="5D01E857" w:rsidR="00F969C5" w:rsidRDefault="00F969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tl/>
              </w:rPr>
            </w:pPr>
            <w:r>
              <w:rPr>
                <w:rFonts w:ascii="Calibri" w:eastAsia="Calibri" w:hAnsi="Calibri" w:cs="Calibri"/>
                <w:color w:val="000000"/>
                <w:sz w:val="28"/>
                <w:szCs w:val="28"/>
              </w:rPr>
              <w:t>1.2</w:t>
            </w:r>
          </w:p>
        </w:tc>
        <w:tc>
          <w:tcPr>
            <w:tcW w:w="4320" w:type="dxa"/>
          </w:tcPr>
          <w:p w14:paraId="6019A7CC" w14:textId="54389366" w:rsidR="00F969C5" w:rsidRDefault="00F969C5" w:rsidP="008C36D8">
            <w:pPr>
              <w:rPr>
                <w:rFonts w:ascii="Calibri" w:eastAsia="Calibri" w:hAnsi="Calibri" w:cs="Calibri"/>
                <w:sz w:val="28"/>
                <w:szCs w:val="28"/>
              </w:rPr>
            </w:pPr>
            <w:r>
              <w:rPr>
                <w:rFonts w:ascii="Calibri" w:eastAsia="Calibri" w:hAnsi="Calibri" w:cs="Calibri"/>
                <w:sz w:val="28"/>
                <w:szCs w:val="28"/>
              </w:rPr>
              <w:t>Document Review</w:t>
            </w:r>
          </w:p>
        </w:tc>
        <w:tc>
          <w:tcPr>
            <w:tcW w:w="2430" w:type="dxa"/>
          </w:tcPr>
          <w:p w14:paraId="53472269" w14:textId="39DFED08" w:rsidR="00F969C5" w:rsidRDefault="00F969C5" w:rsidP="008C36D8">
            <w:pPr>
              <w:jc w:val="center"/>
              <w:rPr>
                <w:rFonts w:ascii="Calibri" w:eastAsia="Calibri" w:hAnsi="Calibri" w:cs="Calibri"/>
                <w:sz w:val="28"/>
                <w:szCs w:val="28"/>
              </w:rPr>
            </w:pPr>
            <w:r>
              <w:rPr>
                <w:rFonts w:ascii="Calibri" w:eastAsia="Calibri" w:hAnsi="Calibri" w:cs="Calibri"/>
                <w:sz w:val="28"/>
                <w:szCs w:val="28"/>
              </w:rPr>
              <w:t>Ahmed Omar Zoher</w:t>
            </w:r>
          </w:p>
        </w:tc>
        <w:tc>
          <w:tcPr>
            <w:tcW w:w="1350" w:type="dxa"/>
          </w:tcPr>
          <w:p w14:paraId="7E026408" w14:textId="279F3447" w:rsidR="00F969C5" w:rsidRDefault="00F969C5" w:rsidP="008C36D8">
            <w:pPr>
              <w:jc w:val="center"/>
              <w:rPr>
                <w:rFonts w:ascii="Calibri" w:eastAsia="Calibri" w:hAnsi="Calibri" w:cs="Calibri"/>
                <w:sz w:val="28"/>
                <w:szCs w:val="28"/>
              </w:rPr>
            </w:pPr>
            <w:r>
              <w:rPr>
                <w:rFonts w:ascii="Calibri" w:eastAsia="Calibri" w:hAnsi="Calibri" w:cs="Calibri"/>
                <w:sz w:val="28"/>
                <w:szCs w:val="28"/>
              </w:rPr>
              <w:t>Proposed</w:t>
            </w:r>
          </w:p>
        </w:tc>
      </w:tr>
      <w:tr w:rsidR="00F969C5" w14:paraId="78440D2C" w14:textId="3CC48CF4" w:rsidTr="00F969C5">
        <w:tc>
          <w:tcPr>
            <w:tcW w:w="1530" w:type="dxa"/>
          </w:tcPr>
          <w:p w14:paraId="5585DA46" w14:textId="4F26927D" w:rsidR="00F969C5" w:rsidRDefault="00F969C5" w:rsidP="00CE79AF">
            <w:pPr>
              <w:jc w:val="center"/>
              <w:rPr>
                <w:rFonts w:ascii="Calibri" w:eastAsia="Calibri" w:hAnsi="Calibri" w:cs="Calibri"/>
                <w:sz w:val="28"/>
                <w:szCs w:val="28"/>
              </w:rPr>
            </w:pPr>
            <w:r>
              <w:rPr>
                <w:rFonts w:ascii="Calibri" w:eastAsia="Calibri" w:hAnsi="Calibri" w:cs="Calibri"/>
                <w:sz w:val="28"/>
                <w:szCs w:val="28"/>
              </w:rPr>
              <w:t>2/2/2020</w:t>
            </w:r>
          </w:p>
        </w:tc>
        <w:tc>
          <w:tcPr>
            <w:tcW w:w="1350" w:type="dxa"/>
          </w:tcPr>
          <w:p w14:paraId="0B13A512" w14:textId="0968EE8D" w:rsidR="00F969C5" w:rsidRDefault="00F969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4320" w:type="dxa"/>
          </w:tcPr>
          <w:p w14:paraId="0BB05DC3" w14:textId="5DC812C8" w:rsidR="00F969C5" w:rsidRDefault="00F969C5" w:rsidP="008C36D8">
            <w:pPr>
              <w:rPr>
                <w:rFonts w:ascii="Calibri" w:eastAsia="Calibri" w:hAnsi="Calibri" w:cs="Calibri"/>
                <w:sz w:val="28"/>
                <w:szCs w:val="28"/>
              </w:rPr>
            </w:pPr>
            <w:r>
              <w:rPr>
                <w:rFonts w:ascii="Calibri" w:eastAsia="Calibri" w:hAnsi="Calibri" w:cs="Calibri"/>
                <w:sz w:val="28"/>
                <w:szCs w:val="28"/>
              </w:rPr>
              <w:t>Document Review</w:t>
            </w:r>
          </w:p>
        </w:tc>
        <w:tc>
          <w:tcPr>
            <w:tcW w:w="2430" w:type="dxa"/>
          </w:tcPr>
          <w:p w14:paraId="0809BA7D" w14:textId="2DC77A50" w:rsidR="00F969C5" w:rsidRDefault="00F969C5" w:rsidP="008C36D8">
            <w:pPr>
              <w:jc w:val="center"/>
              <w:rPr>
                <w:rFonts w:ascii="Calibri" w:eastAsia="Calibri" w:hAnsi="Calibri" w:cs="Calibri"/>
                <w:sz w:val="28"/>
                <w:szCs w:val="28"/>
              </w:rPr>
            </w:pPr>
            <w:r>
              <w:rPr>
                <w:rFonts w:ascii="Calibri" w:eastAsia="Calibri" w:hAnsi="Calibri" w:cs="Calibri"/>
                <w:sz w:val="28"/>
                <w:szCs w:val="28"/>
              </w:rPr>
              <w:t>Salma Amr</w:t>
            </w:r>
          </w:p>
        </w:tc>
        <w:tc>
          <w:tcPr>
            <w:tcW w:w="1350" w:type="dxa"/>
          </w:tcPr>
          <w:p w14:paraId="5B6044D4" w14:textId="6ED6203A" w:rsidR="00F969C5" w:rsidRDefault="00F969C5" w:rsidP="008C36D8">
            <w:pPr>
              <w:jc w:val="center"/>
              <w:rPr>
                <w:rFonts w:ascii="Calibri" w:eastAsia="Calibri" w:hAnsi="Calibri" w:cs="Calibri"/>
                <w:sz w:val="28"/>
                <w:szCs w:val="28"/>
              </w:rPr>
            </w:pPr>
            <w:r>
              <w:rPr>
                <w:rFonts w:ascii="Calibri" w:eastAsia="Calibri" w:hAnsi="Calibri" w:cs="Calibri"/>
                <w:sz w:val="28"/>
                <w:szCs w:val="28"/>
              </w:rPr>
              <w:t>Proposed</w:t>
            </w:r>
          </w:p>
        </w:tc>
      </w:tr>
    </w:tbl>
    <w:p w14:paraId="6961FE14" w14:textId="77777777" w:rsidR="00934821" w:rsidRDefault="00934821">
      <w:pPr>
        <w:spacing w:before="0" w:after="160" w:line="259" w:lineRule="auto"/>
        <w:jc w:val="left"/>
        <w:rPr>
          <w:sz w:val="28"/>
          <w:szCs w:val="28"/>
        </w:rPr>
      </w:pPr>
    </w:p>
    <w:p w14:paraId="2023BE19"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4374AB14"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044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3600"/>
        <w:gridCol w:w="2700"/>
      </w:tblGrid>
      <w:tr w:rsidR="00672A7C" w14:paraId="5938647A" w14:textId="77777777" w:rsidTr="00672A7C">
        <w:trPr>
          <w:trHeight w:val="576"/>
        </w:trPr>
        <w:tc>
          <w:tcPr>
            <w:tcW w:w="414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672A7C">
        <w:trPr>
          <w:trHeight w:val="828"/>
        </w:trPr>
        <w:tc>
          <w:tcPr>
            <w:tcW w:w="4140" w:type="dxa"/>
          </w:tcPr>
          <w:p w14:paraId="63D0034B" w14:textId="38F93B84" w:rsidR="00672A7C" w:rsidRPr="00AC7893" w:rsidRDefault="00AC7893"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r w:rsidRPr="00AC7893">
              <w:rPr>
                <w:rFonts w:asciiTheme="majorHAnsi" w:hAnsiTheme="majorHAnsi" w:cstheme="majorHAnsi"/>
                <w:color w:val="000000" w:themeColor="text1"/>
                <w:sz w:val="24"/>
                <w:szCs w:val="24"/>
              </w:rPr>
              <w:t>PO4_DGELV_DIGITALELEVATOR_CRS</w:t>
            </w:r>
          </w:p>
        </w:tc>
        <w:tc>
          <w:tcPr>
            <w:tcW w:w="3600" w:type="dxa"/>
          </w:tcPr>
          <w:p w14:paraId="3E1B3069" w14:textId="366C0310" w:rsidR="00672A7C" w:rsidRDefault="00AC7893" w:rsidP="00446C29">
            <w:pPr>
              <w:jc w:val="center"/>
              <w:rPr>
                <w:rFonts w:ascii="Calibri" w:eastAsia="Calibri" w:hAnsi="Calibri" w:cs="Calibri"/>
                <w:sz w:val="28"/>
                <w:szCs w:val="28"/>
              </w:rPr>
            </w:pPr>
            <w:r>
              <w:rPr>
                <w:rFonts w:ascii="Calibri" w:eastAsia="Calibri" w:hAnsi="Calibri" w:cs="Calibri"/>
                <w:sz w:val="28"/>
                <w:szCs w:val="28"/>
              </w:rPr>
              <w:t>1.0</w:t>
            </w:r>
          </w:p>
        </w:tc>
        <w:tc>
          <w:tcPr>
            <w:tcW w:w="270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bookmarkStart w:id="0" w:name="_GoBack"/>
      <w:bookmarkEnd w:id="0"/>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D35E8E">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D35E8E">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D35E8E">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D35E8E">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D35E8E">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D35E8E">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D35E8E">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D35E8E">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811727"/>
      <w:r w:rsidRPr="00D43AD3">
        <w:rPr>
          <w:sz w:val="36"/>
          <w:szCs w:val="36"/>
        </w:rPr>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811728"/>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811729"/>
      <w:r w:rsidRPr="00D43AD3">
        <w:rPr>
          <w:sz w:val="32"/>
          <w:szCs w:val="32"/>
        </w:rPr>
        <w:t>1.2 Specification Objectives</w:t>
      </w:r>
      <w:bookmarkEnd w:id="3"/>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811730"/>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811731"/>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811732"/>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7" w:name="_Toc30811733"/>
      <w:r w:rsidRPr="00D43AD3">
        <w:rPr>
          <w:sz w:val="32"/>
          <w:szCs w:val="32"/>
        </w:rPr>
        <w:t>2.3 Hardware</w:t>
      </w:r>
      <w:bookmarkEnd w:id="7"/>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8" w:name="_Toc30811734"/>
      <w:r w:rsidRPr="00D43AD3">
        <w:rPr>
          <w:sz w:val="32"/>
          <w:szCs w:val="32"/>
        </w:rPr>
        <w:lastRenderedPageBreak/>
        <w:t>2.</w:t>
      </w:r>
      <w:r>
        <w:rPr>
          <w:sz w:val="32"/>
          <w:szCs w:val="32"/>
        </w:rPr>
        <w:t>4 Block Diagram</w:t>
      </w:r>
      <w:r w:rsidRPr="00D43AD3">
        <w:rPr>
          <w:sz w:val="36"/>
          <w:szCs w:val="36"/>
        </w:rPr>
        <w:t>:</w:t>
      </w:r>
      <w:bookmarkEnd w:id="8"/>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9" w:name="_Toc30811735"/>
      <w:r>
        <w:rPr>
          <w:sz w:val="36"/>
          <w:szCs w:val="36"/>
        </w:rPr>
        <w:lastRenderedPageBreak/>
        <w:t>3</w:t>
      </w:r>
      <w:r w:rsidR="005F64F4" w:rsidRPr="00D43AD3">
        <w:rPr>
          <w:sz w:val="36"/>
          <w:szCs w:val="36"/>
        </w:rPr>
        <w:t xml:space="preserve"> Functional Requirements:</w:t>
      </w:r>
      <w:bookmarkEnd w:id="9"/>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4140"/>
        <w:gridCol w:w="4320"/>
      </w:tblGrid>
      <w:tr w:rsidR="00934821" w14:paraId="466A5D64" w14:textId="77777777" w:rsidTr="00F05054">
        <w:tc>
          <w:tcPr>
            <w:tcW w:w="170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14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CD15A5">
        <w:trPr>
          <w:trHeight w:val="1871"/>
        </w:trPr>
        <w:tc>
          <w:tcPr>
            <w:tcW w:w="1705"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140" w:type="dxa"/>
            <w:vAlign w:val="center"/>
          </w:tcPr>
          <w:p w14:paraId="4A08DBD1" w14:textId="5FDAD56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B40EC1">
              <w:rPr>
                <w:rFonts w:ascii="Calibri" w:eastAsia="Calibri" w:hAnsi="Calibri" w:cs="Calibri"/>
                <w:sz w:val="28"/>
                <w:szCs w:val="28"/>
              </w:rPr>
              <w:t>.</w:t>
            </w:r>
            <w:r w:rsidR="00CD15A5">
              <w:rPr>
                <w:rFonts w:ascii="Calibri" w:eastAsia="Calibri" w:hAnsi="Calibri" w:cs="Calibri"/>
                <w:sz w:val="28"/>
                <w:szCs w:val="28"/>
              </w:rPr>
              <w:t>2</w:t>
            </w:r>
          </w:p>
        </w:tc>
        <w:tc>
          <w:tcPr>
            <w:tcW w:w="4320"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CD15A5">
        <w:trPr>
          <w:trHeight w:val="3095"/>
        </w:trPr>
        <w:tc>
          <w:tcPr>
            <w:tcW w:w="1705"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140" w:type="dxa"/>
            <w:vAlign w:val="center"/>
          </w:tcPr>
          <w:p w14:paraId="6C3D5F6F" w14:textId="53F4D38F"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B40EC1">
              <w:rPr>
                <w:rFonts w:ascii="Calibri" w:eastAsia="Calibri" w:hAnsi="Calibri" w:cs="Calibri"/>
                <w:sz w:val="28"/>
                <w:szCs w:val="28"/>
              </w:rPr>
              <w:t>.</w:t>
            </w:r>
            <w:r w:rsidR="007C1071">
              <w:rPr>
                <w:rFonts w:ascii="Calibri" w:eastAsia="Calibri" w:hAnsi="Calibri" w:cs="Calibri"/>
                <w:sz w:val="28"/>
                <w:szCs w:val="28"/>
              </w:rPr>
              <w:t>2</w:t>
            </w:r>
          </w:p>
        </w:tc>
        <w:tc>
          <w:tcPr>
            <w:tcW w:w="4320"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CD15A5">
        <w:trPr>
          <w:trHeight w:val="2708"/>
        </w:trPr>
        <w:tc>
          <w:tcPr>
            <w:tcW w:w="1705"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140" w:type="dxa"/>
            <w:vAlign w:val="center"/>
          </w:tcPr>
          <w:p w14:paraId="46C61A27" w14:textId="2593E846"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CD15A5">
        <w:trPr>
          <w:trHeight w:val="1448"/>
        </w:trPr>
        <w:tc>
          <w:tcPr>
            <w:tcW w:w="1705"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140" w:type="dxa"/>
            <w:vAlign w:val="center"/>
          </w:tcPr>
          <w:p w14:paraId="673FC3F8" w14:textId="2F3C2CEB"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CD15A5">
        <w:trPr>
          <w:trHeight w:val="2393"/>
        </w:trPr>
        <w:tc>
          <w:tcPr>
            <w:tcW w:w="1705"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calling</w:t>
            </w:r>
          </w:p>
        </w:tc>
        <w:tc>
          <w:tcPr>
            <w:tcW w:w="4140" w:type="dxa"/>
            <w:vAlign w:val="center"/>
          </w:tcPr>
          <w:p w14:paraId="7774E0CD" w14:textId="758959C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F05054">
        <w:trPr>
          <w:trHeight w:val="971"/>
        </w:trPr>
        <w:tc>
          <w:tcPr>
            <w:tcW w:w="1705"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movement</w:t>
            </w:r>
          </w:p>
        </w:tc>
        <w:tc>
          <w:tcPr>
            <w:tcW w:w="4140" w:type="dxa"/>
            <w:vAlign w:val="center"/>
          </w:tcPr>
          <w:p w14:paraId="7B0B88BB" w14:textId="42925B1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F05054">
        <w:tc>
          <w:tcPr>
            <w:tcW w:w="1705"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140" w:type="dxa"/>
            <w:vAlign w:val="center"/>
          </w:tcPr>
          <w:p w14:paraId="40D903BD" w14:textId="337781B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F05054">
        <w:tc>
          <w:tcPr>
            <w:tcW w:w="1705"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140" w:type="dxa"/>
            <w:vAlign w:val="center"/>
          </w:tcPr>
          <w:p w14:paraId="657FE021" w14:textId="51D45921"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CD15A5" w14:paraId="6AFB61FC" w14:textId="77777777" w:rsidTr="00F05054">
        <w:tc>
          <w:tcPr>
            <w:tcW w:w="1705" w:type="dxa"/>
            <w:vAlign w:val="center"/>
          </w:tcPr>
          <w:p w14:paraId="05064A01" w14:textId="48EAF56F" w:rsidR="00CD15A5" w:rsidRPr="00846550" w:rsidRDefault="00CD15A5" w:rsidP="00CD15A5">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140" w:type="dxa"/>
            <w:vAlign w:val="center"/>
          </w:tcPr>
          <w:p w14:paraId="5D51AC8D" w14:textId="01D24F94"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9</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599D6E22"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21559329" w14:textId="0796F0E3"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bl>
    <w:p w14:paraId="6D2FC853" w14:textId="201AFE64" w:rsidR="00934821" w:rsidRDefault="00934821">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AB50" w14:textId="77777777" w:rsidR="00D35E8E" w:rsidRDefault="00D35E8E">
      <w:pPr>
        <w:spacing w:before="0"/>
      </w:pPr>
      <w:r>
        <w:separator/>
      </w:r>
    </w:p>
  </w:endnote>
  <w:endnote w:type="continuationSeparator" w:id="0">
    <w:p w14:paraId="33F706F3" w14:textId="77777777" w:rsidR="00D35E8E" w:rsidRDefault="00D35E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62FF3" w14:textId="77777777" w:rsidR="00D35E8E" w:rsidRDefault="00D35E8E">
      <w:pPr>
        <w:spacing w:before="0"/>
      </w:pPr>
      <w:r>
        <w:separator/>
      </w:r>
    </w:p>
  </w:footnote>
  <w:footnote w:type="continuationSeparator" w:id="0">
    <w:p w14:paraId="05733840" w14:textId="77777777" w:rsidR="00D35E8E" w:rsidRDefault="00D35E8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4CF624E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E716EB">
            <w:rPr>
              <w:color w:val="767171"/>
            </w:rPr>
            <w:t>2</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0E210704"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w:t>
          </w:r>
          <w:r w:rsidR="00E716EB">
            <w:rPr>
              <w:color w:val="767171"/>
            </w:rPr>
            <w:t>5</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41BCA"/>
    <w:rsid w:val="00067FD4"/>
    <w:rsid w:val="000B0558"/>
    <w:rsid w:val="000D36B2"/>
    <w:rsid w:val="0012450E"/>
    <w:rsid w:val="003442DF"/>
    <w:rsid w:val="00391330"/>
    <w:rsid w:val="003D5D0B"/>
    <w:rsid w:val="004347BF"/>
    <w:rsid w:val="00447921"/>
    <w:rsid w:val="004F0D5A"/>
    <w:rsid w:val="005E4C52"/>
    <w:rsid w:val="005E52F2"/>
    <w:rsid w:val="005F64F4"/>
    <w:rsid w:val="00617850"/>
    <w:rsid w:val="00625B6F"/>
    <w:rsid w:val="00672A7C"/>
    <w:rsid w:val="00696E61"/>
    <w:rsid w:val="006C520D"/>
    <w:rsid w:val="0070508B"/>
    <w:rsid w:val="00766829"/>
    <w:rsid w:val="007C1071"/>
    <w:rsid w:val="00846550"/>
    <w:rsid w:val="00884B92"/>
    <w:rsid w:val="00893C6E"/>
    <w:rsid w:val="008B1D4B"/>
    <w:rsid w:val="008B1E72"/>
    <w:rsid w:val="008C36D8"/>
    <w:rsid w:val="00934821"/>
    <w:rsid w:val="00955E25"/>
    <w:rsid w:val="009855A9"/>
    <w:rsid w:val="009B155D"/>
    <w:rsid w:val="009E618E"/>
    <w:rsid w:val="00A523A8"/>
    <w:rsid w:val="00A81B63"/>
    <w:rsid w:val="00A9343A"/>
    <w:rsid w:val="00AC7893"/>
    <w:rsid w:val="00B40EC1"/>
    <w:rsid w:val="00BC70B9"/>
    <w:rsid w:val="00C63A3C"/>
    <w:rsid w:val="00C72806"/>
    <w:rsid w:val="00C965C5"/>
    <w:rsid w:val="00CD15A5"/>
    <w:rsid w:val="00CE38DC"/>
    <w:rsid w:val="00CE79AF"/>
    <w:rsid w:val="00D1028B"/>
    <w:rsid w:val="00D35E8E"/>
    <w:rsid w:val="00D43AD3"/>
    <w:rsid w:val="00D76425"/>
    <w:rsid w:val="00DD2A0D"/>
    <w:rsid w:val="00DE7BB0"/>
    <w:rsid w:val="00DF48F5"/>
    <w:rsid w:val="00DF51BF"/>
    <w:rsid w:val="00E716EB"/>
    <w:rsid w:val="00F05054"/>
    <w:rsid w:val="00F60C73"/>
    <w:rsid w:val="00F96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73D4-05BB-40EF-BB65-B4B78455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Salma Amr</cp:lastModifiedBy>
  <cp:revision>6</cp:revision>
  <dcterms:created xsi:type="dcterms:W3CDTF">2020-02-03T14:04:00Z</dcterms:created>
  <dcterms:modified xsi:type="dcterms:W3CDTF">2020-02-03T16:30:00Z</dcterms:modified>
</cp:coreProperties>
</file>