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7D04" w14:textId="77777777" w:rsidR="00125E2B" w:rsidRDefault="00125E2B" w:rsidP="00125E2B">
      <w:pPr>
        <w:rPr>
          <w:rtl/>
          <w:lang w:bidi="ar-EG"/>
        </w:rPr>
      </w:pPr>
    </w:p>
    <w:p w14:paraId="51B6D613" w14:textId="77777777" w:rsidR="00125E2B" w:rsidRDefault="00125E2B" w:rsidP="00125E2B">
      <w:pPr>
        <w:jc w:val="center"/>
        <w:rPr>
          <w:b/>
          <w:sz w:val="72"/>
          <w:szCs w:val="72"/>
        </w:rPr>
      </w:pPr>
    </w:p>
    <w:p w14:paraId="6E3F65A6" w14:textId="77777777" w:rsidR="00125E2B" w:rsidRDefault="00125E2B" w:rsidP="00125E2B">
      <w:pPr>
        <w:rPr>
          <w:b/>
          <w:sz w:val="72"/>
          <w:szCs w:val="72"/>
        </w:rPr>
      </w:pPr>
    </w:p>
    <w:p w14:paraId="112B8DD7" w14:textId="77777777" w:rsidR="00125E2B" w:rsidRDefault="00125E2B" w:rsidP="00125E2B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4EED2062" w14:textId="77777777" w:rsidR="00125E2B" w:rsidRDefault="00125E2B" w:rsidP="00125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 DOCUMENT</w:t>
      </w:r>
    </w:p>
    <w:p w14:paraId="7A00410A" w14:textId="77777777" w:rsidR="00125E2B" w:rsidRDefault="00125E2B" w:rsidP="00125E2B">
      <w:pPr>
        <w:jc w:val="center"/>
        <w:rPr>
          <w:b/>
          <w:sz w:val="36"/>
          <w:szCs w:val="36"/>
        </w:rPr>
      </w:pPr>
    </w:p>
    <w:p w14:paraId="76CC1CFB" w14:textId="201688FE" w:rsidR="00125E2B" w:rsidRPr="003C14D7" w:rsidRDefault="00125E2B" w:rsidP="00125E2B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66367F">
        <w:rPr>
          <w:b/>
          <w:sz w:val="36"/>
          <w:szCs w:val="36"/>
        </w:rPr>
        <w:t>1.3</w:t>
      </w:r>
    </w:p>
    <w:p w14:paraId="0F80CF3C" w14:textId="77777777" w:rsidR="00125E2B" w:rsidRDefault="00125E2B" w:rsidP="00125E2B"/>
    <w:p w14:paraId="5B9AE29F" w14:textId="77777777" w:rsidR="00125E2B" w:rsidRDefault="00125E2B" w:rsidP="00125E2B"/>
    <w:p w14:paraId="5FF4E5F2" w14:textId="77777777" w:rsidR="00125E2B" w:rsidRDefault="00125E2B" w:rsidP="00125E2B"/>
    <w:p w14:paraId="51265C3D" w14:textId="77777777" w:rsidR="00125E2B" w:rsidRDefault="00125E2B" w:rsidP="00125E2B"/>
    <w:p w14:paraId="47AD7C82" w14:textId="77777777" w:rsidR="00125E2B" w:rsidRDefault="00125E2B" w:rsidP="00125E2B"/>
    <w:p w14:paraId="658E53BA" w14:textId="77777777" w:rsidR="00125E2B" w:rsidRDefault="00125E2B" w:rsidP="00125E2B"/>
    <w:p w14:paraId="202EF1DF" w14:textId="77777777" w:rsidR="00125E2B" w:rsidRDefault="00125E2B" w:rsidP="00125E2B"/>
    <w:p w14:paraId="4401AFAF" w14:textId="77777777" w:rsidR="00125E2B" w:rsidRDefault="00125E2B" w:rsidP="00125E2B"/>
    <w:p w14:paraId="0FBDA4D8" w14:textId="77777777" w:rsidR="00125E2B" w:rsidRDefault="00125E2B" w:rsidP="00125E2B"/>
    <w:p w14:paraId="7969A4E4" w14:textId="77777777" w:rsidR="00125E2B" w:rsidRDefault="00125E2B" w:rsidP="00125E2B"/>
    <w:p w14:paraId="64E7C865" w14:textId="77777777" w:rsidR="00125E2B" w:rsidRDefault="00125E2B" w:rsidP="00125E2B"/>
    <w:p w14:paraId="2AFFB76A" w14:textId="77777777" w:rsidR="00125E2B" w:rsidRDefault="00125E2B" w:rsidP="00125E2B"/>
    <w:p w14:paraId="2F2C267D" w14:textId="77777777" w:rsidR="00125E2B" w:rsidRDefault="00125E2B" w:rsidP="00125E2B"/>
    <w:p w14:paraId="4BCD601A" w14:textId="77777777" w:rsidR="00125E2B" w:rsidRDefault="00125E2B" w:rsidP="00125E2B"/>
    <w:p w14:paraId="20ECA55B" w14:textId="77777777" w:rsidR="00125E2B" w:rsidRDefault="00125E2B" w:rsidP="00125E2B"/>
    <w:p w14:paraId="31905AB8" w14:textId="77777777" w:rsidR="00125E2B" w:rsidRDefault="00125E2B" w:rsidP="00125E2B"/>
    <w:p w14:paraId="09F50356" w14:textId="77777777" w:rsidR="00125E2B" w:rsidRDefault="00125E2B" w:rsidP="00125E2B"/>
    <w:p w14:paraId="178DC074" w14:textId="77777777" w:rsidR="00125E2B" w:rsidRDefault="00125E2B" w:rsidP="00125E2B"/>
    <w:p w14:paraId="341CDD2F" w14:textId="77777777" w:rsidR="00125E2B" w:rsidRDefault="00125E2B" w:rsidP="00125E2B"/>
    <w:p w14:paraId="525E3302" w14:textId="77777777" w:rsidR="00125E2B" w:rsidRDefault="00125E2B" w:rsidP="00125E2B"/>
    <w:p w14:paraId="02D7B2E4" w14:textId="77777777" w:rsidR="00125E2B" w:rsidRDefault="00125E2B" w:rsidP="00125E2B"/>
    <w:p w14:paraId="27F67C2B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Current Document Status</w:t>
      </w:r>
    </w:p>
    <w:tbl>
      <w:tblPr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125E2B" w14:paraId="69EC6532" w14:textId="77777777" w:rsidTr="00960588">
        <w:trPr>
          <w:trHeight w:val="576"/>
        </w:trPr>
        <w:tc>
          <w:tcPr>
            <w:tcW w:w="1530" w:type="dxa"/>
          </w:tcPr>
          <w:p w14:paraId="36063EF6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28AA3CD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25EC8C9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7ED9AB0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7F8344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5C81FA9B" w14:textId="77777777" w:rsidTr="00960588">
        <w:trPr>
          <w:trHeight w:val="828"/>
        </w:trPr>
        <w:tc>
          <w:tcPr>
            <w:tcW w:w="1530" w:type="dxa"/>
          </w:tcPr>
          <w:p w14:paraId="2CF31C7C" w14:textId="2535E084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</w:t>
            </w:r>
            <w:r w:rsidR="00404665"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600" w:type="dxa"/>
          </w:tcPr>
          <w:p w14:paraId="05989B6A" w14:textId="77777777" w:rsidR="00125E2B" w:rsidRPr="008C36D8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A8EE73B" w14:textId="79A84E3B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  <w:r w:rsidR="0040466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655" w:type="dxa"/>
          </w:tcPr>
          <w:p w14:paraId="6749A556" w14:textId="78EA03A4" w:rsidR="00125E2B" w:rsidRDefault="00404665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Ahmed</w:t>
            </w:r>
          </w:p>
        </w:tc>
        <w:tc>
          <w:tcPr>
            <w:tcW w:w="1567" w:type="dxa"/>
          </w:tcPr>
          <w:p w14:paraId="0F58CB7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</w:p>
        </w:tc>
      </w:tr>
    </w:tbl>
    <w:p w14:paraId="0177E182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F12D97E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412EA97D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36290963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W w:w="1049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30"/>
        <w:gridCol w:w="1120"/>
        <w:gridCol w:w="2741"/>
        <w:gridCol w:w="2077"/>
      </w:tblGrid>
      <w:tr w:rsidR="00125E2B" w14:paraId="62C717B2" w14:textId="77777777" w:rsidTr="00960588">
        <w:trPr>
          <w:trHeight w:val="493"/>
        </w:trPr>
        <w:tc>
          <w:tcPr>
            <w:tcW w:w="1530" w:type="dxa"/>
          </w:tcPr>
          <w:p w14:paraId="5F59E0C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030" w:type="dxa"/>
          </w:tcPr>
          <w:p w14:paraId="1611D70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14:paraId="457367C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41" w:type="dxa"/>
          </w:tcPr>
          <w:p w14:paraId="77624D7B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077" w:type="dxa"/>
          </w:tcPr>
          <w:p w14:paraId="11436D5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4581EF49" w14:textId="77777777" w:rsidTr="00960588">
        <w:trPr>
          <w:trHeight w:val="892"/>
        </w:trPr>
        <w:tc>
          <w:tcPr>
            <w:tcW w:w="1530" w:type="dxa"/>
          </w:tcPr>
          <w:p w14:paraId="0AE4E720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0A8379D7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1120" w:type="dxa"/>
          </w:tcPr>
          <w:p w14:paraId="70E5DDF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2741" w:type="dxa"/>
          </w:tcPr>
          <w:p w14:paraId="3D80EA5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</w:p>
        </w:tc>
        <w:tc>
          <w:tcPr>
            <w:tcW w:w="2077" w:type="dxa"/>
          </w:tcPr>
          <w:p w14:paraId="15AA68C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125E2B" w14:paraId="72DF2DB6" w14:textId="77777777" w:rsidTr="00960588">
        <w:trPr>
          <w:trHeight w:val="469"/>
        </w:trPr>
        <w:tc>
          <w:tcPr>
            <w:tcW w:w="1530" w:type="dxa"/>
          </w:tcPr>
          <w:p w14:paraId="24C593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3030" w:type="dxa"/>
          </w:tcPr>
          <w:p w14:paraId="4AB1756C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Updated Block Diagram</w:t>
            </w:r>
          </w:p>
        </w:tc>
        <w:tc>
          <w:tcPr>
            <w:tcW w:w="1120" w:type="dxa"/>
          </w:tcPr>
          <w:p w14:paraId="14F298C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741" w:type="dxa"/>
          </w:tcPr>
          <w:p w14:paraId="39DB333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29490F5D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F142699" w14:textId="77777777" w:rsidTr="00960588">
        <w:trPr>
          <w:trHeight w:val="469"/>
        </w:trPr>
        <w:tc>
          <w:tcPr>
            <w:tcW w:w="1530" w:type="dxa"/>
          </w:tcPr>
          <w:p w14:paraId="76E9918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030" w:type="dxa"/>
          </w:tcPr>
          <w:p w14:paraId="7980F654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Added document status and updated reference table</w:t>
            </w:r>
          </w:p>
        </w:tc>
        <w:tc>
          <w:tcPr>
            <w:tcW w:w="1120" w:type="dxa"/>
          </w:tcPr>
          <w:p w14:paraId="6376F2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653B0CB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25642CB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34C691C" w14:textId="77777777" w:rsidTr="00960588">
        <w:trPr>
          <w:trHeight w:val="469"/>
        </w:trPr>
        <w:tc>
          <w:tcPr>
            <w:tcW w:w="1530" w:type="dxa"/>
          </w:tcPr>
          <w:p w14:paraId="13198551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551C1DB6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Final Cross Review</w:t>
            </w:r>
          </w:p>
        </w:tc>
        <w:tc>
          <w:tcPr>
            <w:tcW w:w="1120" w:type="dxa"/>
          </w:tcPr>
          <w:p w14:paraId="32ACAC2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25562B1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75C0DF88" w14:textId="33CE842E" w:rsidR="00125E2B" w:rsidRDefault="007624F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Proposed </w:t>
            </w:r>
          </w:p>
        </w:tc>
      </w:tr>
      <w:tr w:rsidR="0066367F" w14:paraId="02A40000" w14:textId="77777777" w:rsidTr="00960588">
        <w:trPr>
          <w:trHeight w:val="469"/>
        </w:trPr>
        <w:tc>
          <w:tcPr>
            <w:tcW w:w="1530" w:type="dxa"/>
          </w:tcPr>
          <w:p w14:paraId="4963BDE4" w14:textId="68A0AE4E" w:rsidR="0066367F" w:rsidRDefault="0066367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2/8/2020</w:t>
            </w:r>
          </w:p>
        </w:tc>
        <w:tc>
          <w:tcPr>
            <w:tcW w:w="3030" w:type="dxa"/>
          </w:tcPr>
          <w:p w14:paraId="1278BBF2" w14:textId="33919CCC" w:rsidR="0066367F" w:rsidRDefault="0066367F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Update </w:t>
            </w:r>
            <w:r w:rsidR="00613679">
              <w:rPr>
                <w:rFonts w:ascii="Calibri" w:eastAsia="Calibri" w:hAnsi="Calibri" w:cs="Calibri"/>
                <w:sz w:val="28"/>
                <w:szCs w:val="28"/>
              </w:rPr>
              <w:t>Block Diagram and update hardware connection</w:t>
            </w:r>
          </w:p>
        </w:tc>
        <w:tc>
          <w:tcPr>
            <w:tcW w:w="1120" w:type="dxa"/>
          </w:tcPr>
          <w:p w14:paraId="3CCEE21F" w14:textId="7439007E" w:rsidR="0066367F" w:rsidRDefault="00613679" w:rsidP="00960588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2741" w:type="dxa"/>
          </w:tcPr>
          <w:p w14:paraId="67C5835F" w14:textId="49D4DF6E" w:rsidR="0066367F" w:rsidRDefault="00613679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1F4DB1A0" w14:textId="2E6B3135" w:rsidR="0066367F" w:rsidRDefault="007624F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Reviewed </w:t>
            </w:r>
          </w:p>
        </w:tc>
      </w:tr>
    </w:tbl>
    <w:p w14:paraId="2568FEA9" w14:textId="77777777" w:rsidR="00125E2B" w:rsidRDefault="00125E2B" w:rsidP="00125E2B">
      <w:pPr>
        <w:spacing w:before="0" w:after="160" w:line="259" w:lineRule="auto"/>
        <w:jc w:val="left"/>
      </w:pPr>
    </w:p>
    <w:p w14:paraId="47FE68AC" w14:textId="77777777" w:rsidR="00125E2B" w:rsidRDefault="00125E2B" w:rsidP="00125E2B">
      <w:pPr>
        <w:spacing w:before="0" w:after="160" w:line="259" w:lineRule="auto"/>
        <w:jc w:val="left"/>
      </w:pPr>
    </w:p>
    <w:p w14:paraId="06025FB6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125E2B" w14:paraId="01E42007" w14:textId="77777777" w:rsidTr="00960588">
        <w:trPr>
          <w:trHeight w:val="576"/>
        </w:trPr>
        <w:tc>
          <w:tcPr>
            <w:tcW w:w="4140" w:type="dxa"/>
          </w:tcPr>
          <w:p w14:paraId="241E78B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40092B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3ADB15E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125E2B" w14:paraId="2126A62C" w14:textId="77777777" w:rsidTr="00960588">
        <w:trPr>
          <w:trHeight w:val="828"/>
        </w:trPr>
        <w:tc>
          <w:tcPr>
            <w:tcW w:w="4140" w:type="dxa"/>
          </w:tcPr>
          <w:p w14:paraId="27AD6F9B" w14:textId="77777777" w:rsidR="00125E2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</w:p>
        </w:tc>
        <w:tc>
          <w:tcPr>
            <w:tcW w:w="3600" w:type="dxa"/>
          </w:tcPr>
          <w:p w14:paraId="439F569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52C9C20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N/A </w:t>
            </w:r>
          </w:p>
        </w:tc>
      </w:tr>
    </w:tbl>
    <w:p w14:paraId="62C1AEF6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3B62106C" w14:textId="77777777" w:rsidR="00125E2B" w:rsidRDefault="00125E2B" w:rsidP="00125E2B"/>
    <w:p w14:paraId="3C1CDF25" w14:textId="77777777" w:rsidR="00125E2B" w:rsidRDefault="00125E2B" w:rsidP="00125E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A95519" w14:textId="77777777" w:rsidR="00125E2B" w:rsidRDefault="00125E2B" w:rsidP="00125E2B">
          <w:pPr>
            <w:pStyle w:val="TOCHeading"/>
          </w:pPr>
          <w:r>
            <w:t>Table of Contents</w:t>
          </w:r>
        </w:p>
        <w:p w14:paraId="0D3284F0" w14:textId="77777777" w:rsidR="00125E2B" w:rsidRDefault="00125E2B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Pr="005A2B8F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B165" w14:textId="77777777" w:rsidR="00125E2B" w:rsidRDefault="00EB6F66" w:rsidP="00125E2B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125E2B" w:rsidRPr="005A2B8F">
              <w:rPr>
                <w:rStyle w:val="Hyperlink"/>
                <w:noProof/>
              </w:rPr>
              <w:t>1.2 Specification Objectives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_Toc30814733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4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5BFC5119" w14:textId="77777777" w:rsidR="00125E2B" w:rsidRDefault="00EB6F66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125E2B" w:rsidRPr="005A2B8F">
              <w:rPr>
                <w:rStyle w:val="Hyperlink"/>
                <w:noProof/>
              </w:rPr>
              <w:t>2 System Overview: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_Toc30814734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79C00B03" w14:textId="77777777" w:rsidR="00125E2B" w:rsidRDefault="00EB6F66" w:rsidP="00125E2B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125E2B" w:rsidRPr="005A2B8F">
              <w:rPr>
                <w:rStyle w:val="Hyperlink"/>
                <w:noProof/>
              </w:rPr>
              <w:t>2.1 Definition: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_Toc30814735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5773779C" w14:textId="77777777" w:rsidR="00125E2B" w:rsidRDefault="00EB6F66" w:rsidP="00125E2B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125E2B" w:rsidRPr="005A2B8F">
              <w:rPr>
                <w:rStyle w:val="Hyperlink"/>
                <w:noProof/>
              </w:rPr>
              <w:t>2.2 Block Diagram: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_Toc30814736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03C08FE4" w14:textId="77777777" w:rsidR="00125E2B" w:rsidRDefault="00EB6F66" w:rsidP="00125E2B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125E2B" w:rsidRPr="005A2B8F">
              <w:rPr>
                <w:rStyle w:val="Hyperlink"/>
                <w:noProof/>
              </w:rPr>
              <w:t>2.3 Hardware Requirement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_Toc30814737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6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0D5CC6BE" w14:textId="77777777" w:rsidR="00125E2B" w:rsidRDefault="00EB6F66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125E2B" w:rsidRPr="005A2B8F">
              <w:rPr>
                <w:rStyle w:val="Hyperlink"/>
                <w:noProof/>
              </w:rPr>
              <w:t>3. Hardware connection: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_Toc30814738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7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3B41213E" w14:textId="77777777" w:rsidR="00125E2B" w:rsidRDefault="00125E2B" w:rsidP="00125E2B">
          <w:r>
            <w:rPr>
              <w:b/>
              <w:bCs/>
              <w:noProof/>
            </w:rPr>
            <w:fldChar w:fldCharType="end"/>
          </w:r>
        </w:p>
      </w:sdtContent>
    </w:sdt>
    <w:p w14:paraId="4CA52688" w14:textId="77777777" w:rsidR="00125E2B" w:rsidRDefault="00125E2B" w:rsidP="00125E2B"/>
    <w:p w14:paraId="76C41588" w14:textId="77777777" w:rsidR="00125E2B" w:rsidRDefault="00125E2B" w:rsidP="00125E2B"/>
    <w:p w14:paraId="5B7AF259" w14:textId="77777777" w:rsidR="00125E2B" w:rsidRDefault="00125E2B" w:rsidP="00125E2B"/>
    <w:p w14:paraId="16B0288F" w14:textId="77777777" w:rsidR="00125E2B" w:rsidRDefault="00125E2B" w:rsidP="00125E2B"/>
    <w:p w14:paraId="7F10C2D2" w14:textId="77777777" w:rsidR="00125E2B" w:rsidRDefault="00125E2B" w:rsidP="00125E2B"/>
    <w:p w14:paraId="410F006E" w14:textId="77777777" w:rsidR="00125E2B" w:rsidRDefault="00125E2B" w:rsidP="00125E2B"/>
    <w:p w14:paraId="77904576" w14:textId="77777777" w:rsidR="00125E2B" w:rsidRDefault="00125E2B" w:rsidP="00125E2B"/>
    <w:p w14:paraId="74C5C756" w14:textId="77777777" w:rsidR="00125E2B" w:rsidRDefault="00125E2B" w:rsidP="00125E2B"/>
    <w:p w14:paraId="627D17AA" w14:textId="77777777" w:rsidR="00125E2B" w:rsidRDefault="00125E2B" w:rsidP="00125E2B"/>
    <w:p w14:paraId="7401C479" w14:textId="77777777" w:rsidR="00125E2B" w:rsidRDefault="00125E2B" w:rsidP="00125E2B"/>
    <w:p w14:paraId="02DB4F7F" w14:textId="77777777" w:rsidR="00125E2B" w:rsidRDefault="00125E2B" w:rsidP="00125E2B"/>
    <w:p w14:paraId="3285603A" w14:textId="77777777" w:rsidR="00125E2B" w:rsidRDefault="00125E2B" w:rsidP="00125E2B"/>
    <w:p w14:paraId="41C9678A" w14:textId="77777777" w:rsidR="00125E2B" w:rsidRDefault="00125E2B" w:rsidP="00125E2B"/>
    <w:p w14:paraId="6695FB23" w14:textId="77777777" w:rsidR="00125E2B" w:rsidRDefault="00125E2B" w:rsidP="00125E2B"/>
    <w:p w14:paraId="22D05E09" w14:textId="77777777" w:rsidR="00125E2B" w:rsidRDefault="00125E2B" w:rsidP="00125E2B"/>
    <w:p w14:paraId="2EB43D76" w14:textId="77777777" w:rsidR="00125E2B" w:rsidRDefault="00125E2B" w:rsidP="00125E2B"/>
    <w:p w14:paraId="53A6A890" w14:textId="77777777" w:rsidR="00125E2B" w:rsidRDefault="00125E2B" w:rsidP="00125E2B"/>
    <w:p w14:paraId="3B9D8E34" w14:textId="77777777" w:rsidR="00125E2B" w:rsidRDefault="00125E2B" w:rsidP="00125E2B"/>
    <w:p w14:paraId="26653E54" w14:textId="77777777" w:rsidR="00125E2B" w:rsidRDefault="00125E2B" w:rsidP="00125E2B"/>
    <w:p w14:paraId="1514E367" w14:textId="77777777" w:rsidR="00125E2B" w:rsidRDefault="00125E2B" w:rsidP="00125E2B"/>
    <w:p w14:paraId="5D649373" w14:textId="77777777" w:rsidR="00125E2B" w:rsidRDefault="00125E2B" w:rsidP="00125E2B"/>
    <w:p w14:paraId="767982FB" w14:textId="77777777" w:rsidR="00125E2B" w:rsidRDefault="00125E2B" w:rsidP="00125E2B"/>
    <w:p w14:paraId="2EA2E014" w14:textId="77777777" w:rsidR="00125E2B" w:rsidRDefault="00125E2B" w:rsidP="00125E2B"/>
    <w:p w14:paraId="397B33B6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0" w:name="_Toc30814732"/>
      <w:r w:rsidRPr="00D43AD3">
        <w:rPr>
          <w:sz w:val="36"/>
          <w:szCs w:val="36"/>
        </w:rPr>
        <w:lastRenderedPageBreak/>
        <w:t>1 Introduction</w:t>
      </w:r>
      <w:bookmarkEnd w:id="0"/>
    </w:p>
    <w:p w14:paraId="467B9BCB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Hardware Software Interface (HSI) for a </w:t>
      </w:r>
      <w:r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>
        <w:rPr>
          <w:rFonts w:ascii="Calibri" w:eastAsia="Calibri" w:hAnsi="Calibri" w:cs="Calibri"/>
          <w:sz w:val="32"/>
          <w:szCs w:val="32"/>
        </w:rPr>
        <w:t xml:space="preserve"> and specify the hardware used in the system.</w:t>
      </w:r>
    </w:p>
    <w:p w14:paraId="0F1489F3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1" w:name="_Toc30724601"/>
      <w:bookmarkStart w:id="2" w:name="_Toc30814733"/>
      <w:r w:rsidRPr="00D43AD3">
        <w:rPr>
          <w:sz w:val="32"/>
          <w:szCs w:val="32"/>
        </w:rPr>
        <w:t>1.2 Specification Objectives</w:t>
      </w:r>
      <w:bookmarkEnd w:id="1"/>
      <w:bookmarkEnd w:id="2"/>
    </w:p>
    <w:p w14:paraId="21FCE288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7D8B382B" w14:textId="77777777" w:rsidR="00125E2B" w:rsidRPr="008A1ABC" w:rsidRDefault="00125E2B" w:rsidP="00125E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Hardware system design system overview for the </w:t>
      </w:r>
      <w:r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60F6D5BC" w14:textId="77777777" w:rsidR="00125E2B" w:rsidRDefault="00125E2B" w:rsidP="00125E2B">
      <w:pPr>
        <w:pStyle w:val="Heading1"/>
        <w:rPr>
          <w:b/>
          <w:color w:val="000000"/>
          <w:sz w:val="48"/>
          <w:szCs w:val="48"/>
        </w:rPr>
      </w:pPr>
    </w:p>
    <w:p w14:paraId="787280E8" w14:textId="77777777" w:rsidR="00125E2B" w:rsidRDefault="00125E2B" w:rsidP="00125E2B"/>
    <w:p w14:paraId="5BC84EE6" w14:textId="77777777" w:rsidR="00125E2B" w:rsidRDefault="00125E2B" w:rsidP="00125E2B"/>
    <w:p w14:paraId="2E87A8E5" w14:textId="77777777" w:rsidR="00125E2B" w:rsidRDefault="00125E2B" w:rsidP="00125E2B"/>
    <w:p w14:paraId="25671CC7" w14:textId="77777777" w:rsidR="00125E2B" w:rsidRDefault="00125E2B" w:rsidP="00125E2B"/>
    <w:p w14:paraId="7FC7D1FC" w14:textId="77777777" w:rsidR="00125E2B" w:rsidRDefault="00125E2B" w:rsidP="00125E2B"/>
    <w:p w14:paraId="2FCFACA1" w14:textId="77777777" w:rsidR="00125E2B" w:rsidRDefault="00125E2B" w:rsidP="00125E2B"/>
    <w:p w14:paraId="4D1E6E89" w14:textId="77777777" w:rsidR="00125E2B" w:rsidRDefault="00125E2B" w:rsidP="00125E2B"/>
    <w:p w14:paraId="238353A4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002C7434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3" w:name="_Toc30814734"/>
      <w:r w:rsidRPr="00D43AD3">
        <w:rPr>
          <w:sz w:val="36"/>
          <w:szCs w:val="36"/>
        </w:rPr>
        <w:lastRenderedPageBreak/>
        <w:t>2 System Overview:</w:t>
      </w:r>
      <w:bookmarkEnd w:id="3"/>
    </w:p>
    <w:p w14:paraId="44729627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4" w:name="_Toc30814735"/>
      <w:r w:rsidRPr="00D43AD3">
        <w:rPr>
          <w:sz w:val="32"/>
          <w:szCs w:val="32"/>
        </w:rPr>
        <w:t>2.1 Definition:</w:t>
      </w:r>
      <w:bookmarkEnd w:id="4"/>
    </w:p>
    <w:p w14:paraId="7AF736E6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for 10 users that can be configured and edited by the user with high security sequence to ensure that only approved users can use the elevator.   </w:t>
      </w:r>
    </w:p>
    <w:p w14:paraId="790210E2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5F4EADB4" w14:textId="77777777" w:rsidR="00125E2B" w:rsidRDefault="00125E2B" w:rsidP="00125E2B">
      <w:pPr>
        <w:pStyle w:val="Heading2"/>
        <w:rPr>
          <w:color w:val="548DD4" w:themeColor="text2" w:themeTint="99"/>
          <w:sz w:val="32"/>
          <w:szCs w:val="32"/>
        </w:rPr>
      </w:pPr>
      <w:bookmarkStart w:id="5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5"/>
    </w:p>
    <w:p w14:paraId="686AB91D" w14:textId="023C6F1A" w:rsidR="00125E2B" w:rsidRDefault="00125E2B" w:rsidP="00125E2B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bookmarkStart w:id="6" w:name="_GoBack"/>
      <w:bookmarkEnd w:id="6"/>
      <w:r>
        <w:rPr>
          <w:noProof/>
        </w:rPr>
        <w:drawing>
          <wp:inline distT="0" distB="0" distL="0" distR="0" wp14:anchorId="1A33403D" wp14:editId="637EE0D4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 w:themeColor="text2"/>
          <w:sz w:val="32"/>
          <w:szCs w:val="32"/>
        </w:rPr>
        <w:t xml:space="preserve"> </w:t>
      </w:r>
    </w:p>
    <w:p w14:paraId="614C8ED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51117B64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26B793A1" w14:textId="77777777" w:rsidR="00125E2B" w:rsidRPr="00D43AD3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BA75B55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2.3</w:t>
      </w:r>
      <w:r w:rsidRPr="00D43AD3">
        <w:rPr>
          <w:sz w:val="32"/>
          <w:szCs w:val="32"/>
        </w:rPr>
        <w:t xml:space="preserve"> Hardware</w:t>
      </w:r>
      <w:r>
        <w:rPr>
          <w:sz w:val="32"/>
          <w:szCs w:val="32"/>
        </w:rPr>
        <w:t xml:space="preserve"> Requirement</w:t>
      </w:r>
      <w:bookmarkEnd w:id="7"/>
      <w:r>
        <w:rPr>
          <w:sz w:val="32"/>
          <w:szCs w:val="32"/>
        </w:rPr>
        <w:t xml:space="preserve"> </w:t>
      </w:r>
    </w:p>
    <w:p w14:paraId="0E67AF89" w14:textId="77777777" w:rsidR="00125E2B" w:rsidRPr="001F126C" w:rsidRDefault="00125E2B" w:rsidP="00125E2B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125E2B" w14:paraId="548677A9" w14:textId="77777777" w:rsidTr="00960588">
        <w:tc>
          <w:tcPr>
            <w:tcW w:w="2605" w:type="dxa"/>
          </w:tcPr>
          <w:p w14:paraId="3AC5E4B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54E471C3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5AED168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125E2B" w14:paraId="2C3AED65" w14:textId="77777777" w:rsidTr="00960588">
        <w:tc>
          <w:tcPr>
            <w:tcW w:w="2605" w:type="dxa"/>
            <w:vAlign w:val="center"/>
          </w:tcPr>
          <w:p w14:paraId="45A96BD5" w14:textId="77777777" w:rsidR="00125E2B" w:rsidRPr="000679ED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0F9A9144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37C38ABC" w14:textId="3A846F7D" w:rsidR="00125E2B" w:rsidRPr="00D1028B" w:rsidRDefault="00464B26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4320" w:type="dxa"/>
          </w:tcPr>
          <w:p w14:paraId="63AE2E81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be controlled using AVR microcontroller Atmega32. </w:t>
            </w:r>
          </w:p>
        </w:tc>
      </w:tr>
      <w:tr w:rsidR="00125E2B" w14:paraId="72CA9AAE" w14:textId="77777777" w:rsidTr="00960588">
        <w:tc>
          <w:tcPr>
            <w:tcW w:w="2605" w:type="dxa"/>
            <w:vAlign w:val="center"/>
          </w:tcPr>
          <w:p w14:paraId="6BB2100F" w14:textId="77777777" w:rsidR="00125E2B" w:rsidRPr="000679ED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291EFD8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24F0AAB7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5v DC motor to Indicate the movement of the elevator clock wise direction for moving up and anti-clock wise for moving down.</w:t>
            </w:r>
          </w:p>
          <w:p w14:paraId="3FD1E853" w14:textId="77777777" w:rsidR="00125E2B" w:rsidRPr="00BD51B5" w:rsidRDefault="00125E2B" w:rsidP="00960588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125E2B" w14:paraId="44A11BA6" w14:textId="77777777" w:rsidTr="00960588">
        <w:tc>
          <w:tcPr>
            <w:tcW w:w="2605" w:type="dxa"/>
            <w:vAlign w:val="center"/>
          </w:tcPr>
          <w:p w14:paraId="619CFFF1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5F13AEC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1249CD4" w14:textId="77777777" w:rsidR="00125E2B" w:rsidRPr="009855A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 up and down.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125E2B" w14:paraId="0E3165E6" w14:textId="77777777" w:rsidTr="00960588">
        <w:tc>
          <w:tcPr>
            <w:tcW w:w="2605" w:type="dxa"/>
            <w:vAlign w:val="center"/>
          </w:tcPr>
          <w:p w14:paraId="73AE96B4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0BD86AB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08826A37" w14:textId="7EF66A15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one push button for both on and off mode, in addition to a reset mode upon holdin</w:t>
            </w:r>
            <w:r w:rsidR="007624FF">
              <w:rPr>
                <w:rFonts w:ascii="Calibri" w:eastAsia="Calibri" w:hAnsi="Calibri" w:cs="Calibri"/>
                <w:sz w:val="32"/>
                <w:szCs w:val="32"/>
              </w:rPr>
              <w:t>g the same button for 2 seconds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  <w:tr w:rsidR="00125E2B" w14:paraId="50295620" w14:textId="77777777" w:rsidTr="00960588">
        <w:tc>
          <w:tcPr>
            <w:tcW w:w="2605" w:type="dxa"/>
            <w:vAlign w:val="center"/>
          </w:tcPr>
          <w:p w14:paraId="181ED896" w14:textId="77777777" w:rsidR="00125E2B" w:rsidRPr="00780FD7" w:rsidRDefault="00125E2B" w:rsidP="00960588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Screen for displaying data</w:t>
            </w:r>
          </w:p>
        </w:tc>
        <w:tc>
          <w:tcPr>
            <w:tcW w:w="3240" w:type="dxa"/>
            <w:vAlign w:val="center"/>
          </w:tcPr>
          <w:p w14:paraId="7267B686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FD23030" w14:textId="77777777" w:rsidR="00125E2B" w:rsidRPr="00D1028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 That will show the user name and password.</w:t>
            </w:r>
          </w:p>
          <w:p w14:paraId="0D8F5E82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5E2B" w14:paraId="0196DDAA" w14:textId="77777777" w:rsidTr="00960588">
        <w:tc>
          <w:tcPr>
            <w:tcW w:w="2605" w:type="dxa"/>
            <w:vAlign w:val="center"/>
          </w:tcPr>
          <w:p w14:paraId="5CD9EC9B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2F56CE20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02E76F8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5E2B" w14:paraId="46B333EF" w14:textId="77777777" w:rsidTr="00960588">
        <w:tc>
          <w:tcPr>
            <w:tcW w:w="2605" w:type="dxa"/>
            <w:vAlign w:val="center"/>
          </w:tcPr>
          <w:p w14:paraId="13C286DF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28BCD0C3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6EA18D36" w14:textId="77777777" w:rsidR="00125E2B" w:rsidRPr="00BC70B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Display OK upon successful login, while NOK upon unsuccessful one. </w:t>
            </w:r>
          </w:p>
        </w:tc>
      </w:tr>
      <w:tr w:rsidR="00125E2B" w14:paraId="77EF9F7E" w14:textId="77777777" w:rsidTr="00960588">
        <w:tc>
          <w:tcPr>
            <w:tcW w:w="2605" w:type="dxa"/>
            <w:vAlign w:val="center"/>
          </w:tcPr>
          <w:p w14:paraId="63DC3BDA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input hardware  </w:t>
            </w:r>
          </w:p>
        </w:tc>
        <w:tc>
          <w:tcPr>
            <w:tcW w:w="3240" w:type="dxa"/>
            <w:vAlign w:val="center"/>
          </w:tcPr>
          <w:p w14:paraId="12F106D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43A04E7B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keypad to enter a username and a password.</w:t>
            </w:r>
          </w:p>
        </w:tc>
      </w:tr>
    </w:tbl>
    <w:p w14:paraId="3EC6AAA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668E52B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7D08F6B8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5BEDFDC8" w14:textId="77777777" w:rsidR="00125E2B" w:rsidRDefault="00125E2B" w:rsidP="00125E2B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>3. Hardware connection:</w:t>
      </w:r>
      <w:bookmarkEnd w:id="8"/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2790"/>
        <w:gridCol w:w="1350"/>
        <w:gridCol w:w="1440"/>
        <w:gridCol w:w="1440"/>
        <w:gridCol w:w="1440"/>
      </w:tblGrid>
      <w:tr w:rsidR="00615E72" w14:paraId="1B2D4281" w14:textId="77777777" w:rsidTr="00615E72">
        <w:tc>
          <w:tcPr>
            <w:tcW w:w="1885" w:type="dxa"/>
          </w:tcPr>
          <w:p w14:paraId="542DD51F" w14:textId="77777777" w:rsidR="00615E72" w:rsidRPr="00D1028B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2790" w:type="dxa"/>
          </w:tcPr>
          <w:p w14:paraId="7D55DC93" w14:textId="77777777" w:rsidR="00615E72" w:rsidRPr="00D1028B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1350" w:type="dxa"/>
          </w:tcPr>
          <w:p w14:paraId="62DAD884" w14:textId="0A16C5F3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Ports</w:t>
            </w:r>
          </w:p>
        </w:tc>
        <w:tc>
          <w:tcPr>
            <w:tcW w:w="1440" w:type="dxa"/>
          </w:tcPr>
          <w:p w14:paraId="15D734B9" w14:textId="1A9B167B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Pins</w:t>
            </w:r>
          </w:p>
        </w:tc>
        <w:tc>
          <w:tcPr>
            <w:tcW w:w="1440" w:type="dxa"/>
          </w:tcPr>
          <w:p w14:paraId="56D3AAA9" w14:textId="65846855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Direction </w:t>
            </w:r>
          </w:p>
        </w:tc>
        <w:tc>
          <w:tcPr>
            <w:tcW w:w="1440" w:type="dxa"/>
          </w:tcPr>
          <w:p w14:paraId="28F4EF74" w14:textId="5C112AAA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Initial Value</w:t>
            </w:r>
          </w:p>
        </w:tc>
      </w:tr>
      <w:tr w:rsidR="00615E72" w14:paraId="4EC995D7" w14:textId="77777777" w:rsidTr="00615E72">
        <w:tc>
          <w:tcPr>
            <w:tcW w:w="1885" w:type="dxa"/>
            <w:vAlign w:val="center"/>
          </w:tcPr>
          <w:p w14:paraId="126F53F4" w14:textId="0E5A9EC8" w:rsidR="00615E72" w:rsidRPr="000679ED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DC Motor </w:t>
            </w:r>
          </w:p>
        </w:tc>
        <w:tc>
          <w:tcPr>
            <w:tcW w:w="2790" w:type="dxa"/>
            <w:vAlign w:val="center"/>
          </w:tcPr>
          <w:p w14:paraId="53F47202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62A1DCEF" w14:textId="53EF82E7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Port B</w:t>
            </w:r>
          </w:p>
        </w:tc>
        <w:tc>
          <w:tcPr>
            <w:tcW w:w="1440" w:type="dxa"/>
          </w:tcPr>
          <w:p w14:paraId="4341000D" w14:textId="1F784F00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PINB0</w:t>
            </w:r>
          </w:p>
        </w:tc>
        <w:tc>
          <w:tcPr>
            <w:tcW w:w="1440" w:type="dxa"/>
          </w:tcPr>
          <w:p w14:paraId="60FA8BF0" w14:textId="3687FB1C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9CE6684" w14:textId="33753F05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A12E60" w14:paraId="15F407B2" w14:textId="77777777" w:rsidTr="00626BB0">
        <w:trPr>
          <w:trHeight w:val="737"/>
        </w:trPr>
        <w:tc>
          <w:tcPr>
            <w:tcW w:w="1885" w:type="dxa"/>
            <w:vMerge w:val="restart"/>
            <w:vAlign w:val="center"/>
          </w:tcPr>
          <w:p w14:paraId="26863A24" w14:textId="77777777" w:rsidR="00A12E60" w:rsidRPr="006237B5" w:rsidRDefault="00A12E60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2790" w:type="dxa"/>
            <w:vMerge w:val="restart"/>
            <w:vAlign w:val="center"/>
          </w:tcPr>
          <w:p w14:paraId="0671332D" w14:textId="77777777" w:rsidR="00A12E60" w:rsidRPr="00D1028B" w:rsidRDefault="00A12E60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49681B58" w14:textId="12432524" w:rsidR="00A12E60" w:rsidRPr="003B1A9A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PortB</w:t>
            </w:r>
          </w:p>
        </w:tc>
        <w:tc>
          <w:tcPr>
            <w:tcW w:w="1440" w:type="dxa"/>
          </w:tcPr>
          <w:p w14:paraId="6C328939" w14:textId="0444D75E" w:rsidR="00A12E60" w:rsidRPr="00626BB0" w:rsidRDefault="00A12E60" w:rsidP="00626BB0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PINB0</w:t>
            </w:r>
          </w:p>
        </w:tc>
        <w:tc>
          <w:tcPr>
            <w:tcW w:w="1440" w:type="dxa"/>
          </w:tcPr>
          <w:p w14:paraId="206A1517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  <w:p w14:paraId="0FE06ECB" w14:textId="04911E5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734C5F96" w14:textId="67F15225" w:rsidR="00A12E60" w:rsidRPr="003B1A9A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A12E60" w14:paraId="28469535" w14:textId="77777777" w:rsidTr="00615E72">
        <w:trPr>
          <w:trHeight w:val="695"/>
        </w:trPr>
        <w:tc>
          <w:tcPr>
            <w:tcW w:w="1885" w:type="dxa"/>
            <w:vMerge/>
            <w:vAlign w:val="center"/>
          </w:tcPr>
          <w:p w14:paraId="430F88EE" w14:textId="77777777" w:rsidR="00A12E60" w:rsidRDefault="00A12E60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4604FB96" w14:textId="77777777" w:rsidR="00A12E60" w:rsidRDefault="00A12E60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8347D43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20B65007" w14:textId="23C35405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PINB1</w:t>
            </w:r>
          </w:p>
        </w:tc>
        <w:tc>
          <w:tcPr>
            <w:tcW w:w="1440" w:type="dxa"/>
          </w:tcPr>
          <w:p w14:paraId="1AD69839" w14:textId="77777777" w:rsidR="00626BB0" w:rsidRDefault="00626BB0" w:rsidP="00626BB0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  <w:p w14:paraId="0D28EA79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75B7D3D5" w14:textId="4EEC45AF" w:rsidR="00A12E60" w:rsidRDefault="00A8436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615E72" w14:paraId="579CDE8C" w14:textId="77777777" w:rsidTr="00615E72">
        <w:tc>
          <w:tcPr>
            <w:tcW w:w="1885" w:type="dxa"/>
            <w:vAlign w:val="center"/>
          </w:tcPr>
          <w:p w14:paraId="4DD7EE10" w14:textId="77777777" w:rsidR="00615E72" w:rsidRPr="006237B5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ON/OFF/Reset push button </w:t>
            </w:r>
          </w:p>
        </w:tc>
        <w:tc>
          <w:tcPr>
            <w:tcW w:w="2790" w:type="dxa"/>
            <w:vAlign w:val="center"/>
          </w:tcPr>
          <w:p w14:paraId="6FD4BC35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1350" w:type="dxa"/>
          </w:tcPr>
          <w:p w14:paraId="729266AA" w14:textId="1ECB8F53" w:rsidR="00615E72" w:rsidRPr="00124949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PortB</w:t>
            </w:r>
          </w:p>
        </w:tc>
        <w:tc>
          <w:tcPr>
            <w:tcW w:w="1440" w:type="dxa"/>
          </w:tcPr>
          <w:p w14:paraId="1E572F23" w14:textId="14D27805" w:rsidR="00615E72" w:rsidRPr="00FA0A21" w:rsidRDefault="00FA0A21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PINB2</w:t>
            </w:r>
          </w:p>
        </w:tc>
        <w:tc>
          <w:tcPr>
            <w:tcW w:w="1440" w:type="dxa"/>
          </w:tcPr>
          <w:p w14:paraId="1A1C6503" w14:textId="6E0642B4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0465F13E" w14:textId="241A5D0A" w:rsidR="00615E72" w:rsidRPr="00124949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9E02B5" w14:paraId="556D4C39" w14:textId="77777777" w:rsidTr="009E02B5">
        <w:trPr>
          <w:trHeight w:val="112"/>
        </w:trPr>
        <w:tc>
          <w:tcPr>
            <w:tcW w:w="1885" w:type="dxa"/>
            <w:vMerge w:val="restart"/>
            <w:vAlign w:val="center"/>
          </w:tcPr>
          <w:p w14:paraId="381291ED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2790" w:type="dxa"/>
            <w:vMerge w:val="restart"/>
            <w:vAlign w:val="center"/>
          </w:tcPr>
          <w:p w14:paraId="3B750E9C" w14:textId="77777777" w:rsidR="009E02B5" w:rsidRPr="00D1028B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50F78A69" w14:textId="26978F9F" w:rsidR="009E02B5" w:rsidRPr="003B1A9A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PortD</w:t>
            </w:r>
          </w:p>
        </w:tc>
        <w:tc>
          <w:tcPr>
            <w:tcW w:w="1440" w:type="dxa"/>
          </w:tcPr>
          <w:p w14:paraId="5B69DD72" w14:textId="347A302D" w:rsidR="009E02B5" w:rsidRPr="001A14D7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PIND0</w:t>
            </w:r>
          </w:p>
        </w:tc>
        <w:tc>
          <w:tcPr>
            <w:tcW w:w="1440" w:type="dxa"/>
          </w:tcPr>
          <w:p w14:paraId="3649B1C0" w14:textId="0139F2EC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3DA0DA8F" w14:textId="40C80612" w:rsidR="009E02B5" w:rsidRPr="003B1A9A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5DE0B637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05DA4D61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2D731AC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34994623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7247E75" w14:textId="2AABC26C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PIND1</w:t>
            </w:r>
          </w:p>
        </w:tc>
        <w:tc>
          <w:tcPr>
            <w:tcW w:w="1440" w:type="dxa"/>
          </w:tcPr>
          <w:p w14:paraId="4E145539" w14:textId="5BEFE77A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D165C52" w14:textId="5F3391EB" w:rsidR="009E02B5" w:rsidRDefault="00E47F10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6D2D5485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10BB42B6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7AFAF4B7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88AFDF4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73D3BA7" w14:textId="0F345D49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PIND2</w:t>
            </w:r>
          </w:p>
        </w:tc>
        <w:tc>
          <w:tcPr>
            <w:tcW w:w="1440" w:type="dxa"/>
          </w:tcPr>
          <w:p w14:paraId="6326507B" w14:textId="1D9016D4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4FEA5E37" w14:textId="182ACCED" w:rsidR="009E02B5" w:rsidRDefault="00E47F10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764ED39B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7F106BC6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340375B4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3C74E17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00B77B7" w14:textId="572BFC8A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PIND3</w:t>
            </w:r>
          </w:p>
        </w:tc>
        <w:tc>
          <w:tcPr>
            <w:tcW w:w="1440" w:type="dxa"/>
          </w:tcPr>
          <w:p w14:paraId="22FC532A" w14:textId="3BC87EE2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450F4820" w14:textId="4E9FE35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355424DD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4918D54C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58BBA557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31C2E78D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39EA1C" w14:textId="0AA88962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PIND4</w:t>
            </w:r>
          </w:p>
        </w:tc>
        <w:tc>
          <w:tcPr>
            <w:tcW w:w="1440" w:type="dxa"/>
          </w:tcPr>
          <w:p w14:paraId="51D6FE80" w14:textId="15B882F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3FEE5588" w14:textId="1A6B0FFF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1D189DBC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7816FFAF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55BCEC4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E180826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AFD7692" w14:textId="051C089D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PIND5</w:t>
            </w:r>
          </w:p>
        </w:tc>
        <w:tc>
          <w:tcPr>
            <w:tcW w:w="1440" w:type="dxa"/>
          </w:tcPr>
          <w:p w14:paraId="38BA6D92" w14:textId="6284EF8E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30A4C29" w14:textId="18516775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776E51A4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5467EACB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31A7621C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D6BA961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64DECF2" w14:textId="520C2F49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PIND6</w:t>
            </w:r>
          </w:p>
        </w:tc>
        <w:tc>
          <w:tcPr>
            <w:tcW w:w="1440" w:type="dxa"/>
          </w:tcPr>
          <w:p w14:paraId="1687B963" w14:textId="20E712C6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FDFCAA7" w14:textId="05FAA15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3D60F557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5E3EECD9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F112CCE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0F0AADC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BD79375" w14:textId="0B68B5CD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PIND7</w:t>
            </w:r>
          </w:p>
        </w:tc>
        <w:tc>
          <w:tcPr>
            <w:tcW w:w="1440" w:type="dxa"/>
          </w:tcPr>
          <w:p w14:paraId="4840F207" w14:textId="5BC7F6E4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E91E090" w14:textId="7B0D268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615E72" w14:paraId="1B192175" w14:textId="77777777" w:rsidTr="00615E72">
        <w:tc>
          <w:tcPr>
            <w:tcW w:w="1885" w:type="dxa"/>
            <w:vAlign w:val="center"/>
          </w:tcPr>
          <w:p w14:paraId="5D1205B7" w14:textId="77777777" w:rsidR="00615E72" w:rsidRPr="009D6CF1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2790" w:type="dxa"/>
            <w:vAlign w:val="center"/>
          </w:tcPr>
          <w:p w14:paraId="1772239C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A40E39D" w14:textId="6D6C3449" w:rsidR="00615E72" w:rsidRPr="003B1A9A" w:rsidRDefault="00615E72" w:rsidP="00615E72">
            <w:pPr>
              <w:pStyle w:val="ListParagraph"/>
              <w:ind w:left="0" w:right="14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PortB</w:t>
            </w:r>
          </w:p>
        </w:tc>
        <w:tc>
          <w:tcPr>
            <w:tcW w:w="1440" w:type="dxa"/>
          </w:tcPr>
          <w:p w14:paraId="3A5B68E5" w14:textId="340C1772" w:rsidR="00615E72" w:rsidRPr="003B1A9A" w:rsidRDefault="00A8436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PINB3</w:t>
            </w:r>
          </w:p>
        </w:tc>
        <w:tc>
          <w:tcPr>
            <w:tcW w:w="1440" w:type="dxa"/>
          </w:tcPr>
          <w:p w14:paraId="3DAD0B4B" w14:textId="27290135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55358546" w14:textId="43B039A4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1F60D4" w14:paraId="178165AF" w14:textId="77777777" w:rsidTr="001F60D4">
        <w:trPr>
          <w:trHeight w:val="121"/>
        </w:trPr>
        <w:tc>
          <w:tcPr>
            <w:tcW w:w="1885" w:type="dxa"/>
            <w:vMerge w:val="restart"/>
            <w:vAlign w:val="center"/>
          </w:tcPr>
          <w:p w14:paraId="2E254F29" w14:textId="77777777" w:rsidR="001F60D4" w:rsidRPr="00BD09E7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2790" w:type="dxa"/>
            <w:vMerge w:val="restart"/>
            <w:vAlign w:val="center"/>
          </w:tcPr>
          <w:p w14:paraId="685AA09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2583B52F" w14:textId="144E7539" w:rsidR="001F60D4" w:rsidRPr="003B1A9A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PortC</w:t>
            </w:r>
          </w:p>
        </w:tc>
        <w:tc>
          <w:tcPr>
            <w:tcW w:w="1440" w:type="dxa"/>
          </w:tcPr>
          <w:p w14:paraId="5FA6BC85" w14:textId="5EE3204A" w:rsidR="001F60D4" w:rsidRPr="003B1A9A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PINC0</w:t>
            </w:r>
          </w:p>
        </w:tc>
        <w:tc>
          <w:tcPr>
            <w:tcW w:w="1440" w:type="dxa"/>
          </w:tcPr>
          <w:p w14:paraId="6AF4A79E" w14:textId="1B025227" w:rsidR="001F60D4" w:rsidRDefault="001F60D4" w:rsidP="001F60D4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0E535502" w14:textId="069E372A" w:rsidR="001F60D4" w:rsidRPr="00CC715C" w:rsidRDefault="008E3C9C" w:rsidP="008E3C9C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1D25D96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7DBE7319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0E5291D4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0B11C5A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5997438" w14:textId="5F45074B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PINC1</w:t>
            </w:r>
          </w:p>
        </w:tc>
        <w:tc>
          <w:tcPr>
            <w:tcW w:w="1440" w:type="dxa"/>
          </w:tcPr>
          <w:p w14:paraId="1B0C8C25" w14:textId="7D321908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4B692E66" w14:textId="7EB700EC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1C33ADD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5012B9F5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7974CEE8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132917F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C046850" w14:textId="45975632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PINC2</w:t>
            </w:r>
          </w:p>
        </w:tc>
        <w:tc>
          <w:tcPr>
            <w:tcW w:w="1440" w:type="dxa"/>
          </w:tcPr>
          <w:p w14:paraId="3022A13A" w14:textId="05F73D3F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3B8FF195" w14:textId="4DAB668E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0529D636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5A18467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0610EBB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67ECEF6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9D68199" w14:textId="21943BC3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PINC3</w:t>
            </w:r>
          </w:p>
        </w:tc>
        <w:tc>
          <w:tcPr>
            <w:tcW w:w="1440" w:type="dxa"/>
          </w:tcPr>
          <w:p w14:paraId="05366FFA" w14:textId="78F55EBE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14726F70" w14:textId="438A2323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0C0DB7A1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310B83C6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1CB189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77A8A7C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31F6AAD" w14:textId="4C0F1EFD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PINC4</w:t>
            </w:r>
          </w:p>
        </w:tc>
        <w:tc>
          <w:tcPr>
            <w:tcW w:w="1440" w:type="dxa"/>
          </w:tcPr>
          <w:p w14:paraId="674C2817" w14:textId="78409C73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FAAF1DE" w14:textId="2572CF7B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2A07D324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54A5736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10005D2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90367C7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2B134BB" w14:textId="015BB42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PINC5</w:t>
            </w:r>
          </w:p>
        </w:tc>
        <w:tc>
          <w:tcPr>
            <w:tcW w:w="1440" w:type="dxa"/>
          </w:tcPr>
          <w:p w14:paraId="3340B217" w14:textId="61BEEAAD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53FCF31F" w14:textId="408E6C63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5CA3660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93BCE9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5672424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864ED63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2F3E221" w14:textId="25A051EE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PINC6</w:t>
            </w:r>
          </w:p>
        </w:tc>
        <w:tc>
          <w:tcPr>
            <w:tcW w:w="1440" w:type="dxa"/>
          </w:tcPr>
          <w:p w14:paraId="7136ECDE" w14:textId="743DD546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329FB87" w14:textId="32E0EF7A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2C3381E2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38ECBC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182D5177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D9AFB7A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DAE4877" w14:textId="5221CC38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PINC7</w:t>
            </w:r>
          </w:p>
        </w:tc>
        <w:tc>
          <w:tcPr>
            <w:tcW w:w="1440" w:type="dxa"/>
          </w:tcPr>
          <w:p w14:paraId="021EF293" w14:textId="032BC3E3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84C8FBF" w14:textId="7A4FE92B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</w:tbl>
    <w:p w14:paraId="5A26B67A" w14:textId="078E00C7" w:rsidR="00125E2B" w:rsidRPr="005B0485" w:rsidRDefault="00125E2B" w:rsidP="00125E2B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p w14:paraId="24B20916" w14:textId="68567B56" w:rsidR="00B01BC7" w:rsidRPr="00125E2B" w:rsidRDefault="00B01BC7" w:rsidP="00125E2B">
      <w:pPr>
        <w:rPr>
          <w:rFonts w:eastAsia="Calibri"/>
          <w:rtl/>
        </w:rPr>
      </w:pPr>
    </w:p>
    <w:sectPr w:rsidR="00B01BC7" w:rsidRPr="00125E2B" w:rsidSect="00014D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933A9" w14:textId="77777777" w:rsidR="00EB6F66" w:rsidRDefault="00EB6F66">
      <w:pPr>
        <w:spacing w:before="0"/>
      </w:pPr>
      <w:r>
        <w:separator/>
      </w:r>
    </w:p>
  </w:endnote>
  <w:endnote w:type="continuationSeparator" w:id="0">
    <w:p w14:paraId="216FD621" w14:textId="77777777" w:rsidR="00EB6F66" w:rsidRDefault="00EB6F6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99F6C" w14:textId="77777777" w:rsidR="00EB6F66" w:rsidRDefault="00EB6F66">
      <w:pPr>
        <w:spacing w:before="0"/>
      </w:pPr>
      <w:r>
        <w:separator/>
      </w:r>
    </w:p>
  </w:footnote>
  <w:footnote w:type="continuationSeparator" w:id="0">
    <w:p w14:paraId="080CAFD1" w14:textId="77777777" w:rsidR="00EB6F66" w:rsidRDefault="00EB6F6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45FC0DAE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66367F">
            <w:rPr>
              <w:color w:val="767171"/>
            </w:rPr>
            <w:t>3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1BC393DD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</w:t>
          </w:r>
          <w:r w:rsidR="0045064E">
            <w:rPr>
              <w:color w:val="767171"/>
            </w:rPr>
            <w:t>Interface (</w:t>
          </w:r>
          <w:r>
            <w:rPr>
              <w:color w:val="767171"/>
            </w:rPr>
            <w:t>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7AF7115B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</w:t>
          </w:r>
          <w:r w:rsidR="004F326B">
            <w:rPr>
              <w:color w:val="767171"/>
            </w:rPr>
            <w:t>2</w:t>
          </w:r>
          <w:r>
            <w:rPr>
              <w:color w:val="767171"/>
            </w:rPr>
            <w:t>/</w:t>
          </w:r>
          <w:r w:rsidR="0066367F">
            <w:rPr>
              <w:color w:val="767171"/>
            </w:rPr>
            <w:t>8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384F"/>
    <w:rsid w:val="00005B36"/>
    <w:rsid w:val="00014D38"/>
    <w:rsid w:val="0001735D"/>
    <w:rsid w:val="000679ED"/>
    <w:rsid w:val="00067FD4"/>
    <w:rsid w:val="000B30EB"/>
    <w:rsid w:val="001208EF"/>
    <w:rsid w:val="001229CC"/>
    <w:rsid w:val="0012450E"/>
    <w:rsid w:val="00124949"/>
    <w:rsid w:val="00125E2B"/>
    <w:rsid w:val="00142473"/>
    <w:rsid w:val="00144C9C"/>
    <w:rsid w:val="0015591E"/>
    <w:rsid w:val="001A14D7"/>
    <w:rsid w:val="001A272F"/>
    <w:rsid w:val="001D1DCA"/>
    <w:rsid w:val="001F126C"/>
    <w:rsid w:val="001F60D4"/>
    <w:rsid w:val="00224A47"/>
    <w:rsid w:val="00293C56"/>
    <w:rsid w:val="00297B33"/>
    <w:rsid w:val="002E584F"/>
    <w:rsid w:val="002F250E"/>
    <w:rsid w:val="00315C90"/>
    <w:rsid w:val="00321585"/>
    <w:rsid w:val="0034063F"/>
    <w:rsid w:val="00360DF0"/>
    <w:rsid w:val="0036169C"/>
    <w:rsid w:val="00365868"/>
    <w:rsid w:val="003A4F8E"/>
    <w:rsid w:val="003A6B06"/>
    <w:rsid w:val="003B1A9A"/>
    <w:rsid w:val="003B7831"/>
    <w:rsid w:val="003C14D7"/>
    <w:rsid w:val="00404665"/>
    <w:rsid w:val="0042284E"/>
    <w:rsid w:val="00424210"/>
    <w:rsid w:val="00445991"/>
    <w:rsid w:val="004460B2"/>
    <w:rsid w:val="00447921"/>
    <w:rsid w:val="0045064E"/>
    <w:rsid w:val="00454846"/>
    <w:rsid w:val="00464B26"/>
    <w:rsid w:val="004747C0"/>
    <w:rsid w:val="004801F6"/>
    <w:rsid w:val="00481BDC"/>
    <w:rsid w:val="0049050C"/>
    <w:rsid w:val="004E18B9"/>
    <w:rsid w:val="004F326B"/>
    <w:rsid w:val="00500E8C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679"/>
    <w:rsid w:val="00613EDC"/>
    <w:rsid w:val="00615697"/>
    <w:rsid w:val="00615E72"/>
    <w:rsid w:val="006237B5"/>
    <w:rsid w:val="00626BB0"/>
    <w:rsid w:val="00650068"/>
    <w:rsid w:val="006521E6"/>
    <w:rsid w:val="0066367F"/>
    <w:rsid w:val="006A1346"/>
    <w:rsid w:val="006A6A69"/>
    <w:rsid w:val="006B6BCF"/>
    <w:rsid w:val="006C520D"/>
    <w:rsid w:val="007071D2"/>
    <w:rsid w:val="00722896"/>
    <w:rsid w:val="00731BA4"/>
    <w:rsid w:val="00755CBD"/>
    <w:rsid w:val="007624FF"/>
    <w:rsid w:val="00767EEC"/>
    <w:rsid w:val="007728CA"/>
    <w:rsid w:val="00780FD7"/>
    <w:rsid w:val="007F1375"/>
    <w:rsid w:val="00800F19"/>
    <w:rsid w:val="00814A8C"/>
    <w:rsid w:val="00822D7A"/>
    <w:rsid w:val="00840C69"/>
    <w:rsid w:val="008542CF"/>
    <w:rsid w:val="00855A6E"/>
    <w:rsid w:val="0085748F"/>
    <w:rsid w:val="00884B92"/>
    <w:rsid w:val="00894756"/>
    <w:rsid w:val="00896770"/>
    <w:rsid w:val="008A1ABC"/>
    <w:rsid w:val="008E3C9C"/>
    <w:rsid w:val="00913050"/>
    <w:rsid w:val="00934821"/>
    <w:rsid w:val="009701C9"/>
    <w:rsid w:val="009855A9"/>
    <w:rsid w:val="009B688E"/>
    <w:rsid w:val="009C112A"/>
    <w:rsid w:val="009C62D0"/>
    <w:rsid w:val="009C7BC4"/>
    <w:rsid w:val="009D6CF1"/>
    <w:rsid w:val="009E02B5"/>
    <w:rsid w:val="009E3699"/>
    <w:rsid w:val="00A02789"/>
    <w:rsid w:val="00A12E60"/>
    <w:rsid w:val="00A23FD9"/>
    <w:rsid w:val="00A33429"/>
    <w:rsid w:val="00A33A63"/>
    <w:rsid w:val="00A5499E"/>
    <w:rsid w:val="00A601D0"/>
    <w:rsid w:val="00A61A62"/>
    <w:rsid w:val="00A61DEA"/>
    <w:rsid w:val="00A623DA"/>
    <w:rsid w:val="00A84362"/>
    <w:rsid w:val="00B01BC7"/>
    <w:rsid w:val="00B556EB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64D"/>
    <w:rsid w:val="00C93A68"/>
    <w:rsid w:val="00CC715C"/>
    <w:rsid w:val="00CD32AF"/>
    <w:rsid w:val="00D049DF"/>
    <w:rsid w:val="00D1028B"/>
    <w:rsid w:val="00D11467"/>
    <w:rsid w:val="00D37060"/>
    <w:rsid w:val="00D42C42"/>
    <w:rsid w:val="00D43AD3"/>
    <w:rsid w:val="00D63524"/>
    <w:rsid w:val="00D72930"/>
    <w:rsid w:val="00D73295"/>
    <w:rsid w:val="00D76425"/>
    <w:rsid w:val="00DA359A"/>
    <w:rsid w:val="00DC3CF8"/>
    <w:rsid w:val="00DF48F5"/>
    <w:rsid w:val="00DF528A"/>
    <w:rsid w:val="00DF748C"/>
    <w:rsid w:val="00E323F3"/>
    <w:rsid w:val="00E47F10"/>
    <w:rsid w:val="00E51C3C"/>
    <w:rsid w:val="00E644E1"/>
    <w:rsid w:val="00EA482F"/>
    <w:rsid w:val="00EA5F27"/>
    <w:rsid w:val="00EB6F66"/>
    <w:rsid w:val="00ED5ED9"/>
    <w:rsid w:val="00ED7D21"/>
    <w:rsid w:val="00EE25B7"/>
    <w:rsid w:val="00F52D0D"/>
    <w:rsid w:val="00F87948"/>
    <w:rsid w:val="00FA0A21"/>
    <w:rsid w:val="00FB5013"/>
    <w:rsid w:val="00FC0636"/>
    <w:rsid w:val="00FC34CA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C804-4123-458F-A2AA-F8BE778E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ahmed zoher</cp:lastModifiedBy>
  <cp:revision>40</cp:revision>
  <dcterms:created xsi:type="dcterms:W3CDTF">2020-01-24T06:54:00Z</dcterms:created>
  <dcterms:modified xsi:type="dcterms:W3CDTF">2020-02-08T17:29:00Z</dcterms:modified>
</cp:coreProperties>
</file>