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PO4_DGELV_DIGITAL ELEVATOR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SRS DOCUMENT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 1.3</w:t>
      </w:r>
    </w:p>
    <w:p w:rsidR="00000000" w:rsidDel="00000000" w:rsidP="00000000" w:rsidRDefault="00000000" w:rsidRPr="00000000" w14:paraId="00000008">
      <w:pPr>
        <w:spacing w:after="160" w:before="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Proposed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Document Status</w:t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1650"/>
        <w:gridCol w:w="1935"/>
        <w:gridCol w:w="1185"/>
        <w:gridCol w:w="1440"/>
        <w:tblGridChange w:id="0">
          <w:tblGrid>
            <w:gridCol w:w="3870"/>
            <w:gridCol w:w="1650"/>
            <w:gridCol w:w="1935"/>
            <w:gridCol w:w="1185"/>
            <w:gridCol w:w="1440"/>
          </w:tblGrid>
        </w:tblGridChange>
      </w:tblGrid>
      <w:tr>
        <w:trPr>
          <w:trHeight w:val="510" w:hRule="atLeast"/>
        </w:trPr>
        <w:tc>
          <w:tcPr/>
          <w:p w:rsidR="00000000" w:rsidDel="00000000" w:rsidP="00000000" w:rsidRDefault="00000000" w:rsidRPr="00000000" w14:paraId="0000001C">
            <w:pPr>
              <w:spacing w:after="160" w:before="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Document Name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before="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before="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Last Modified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before="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before="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844" w:hRule="atLeast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PO4_DGELV_DIGITALELEVATOR_SRS_V1.3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before="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Mira Mousa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before="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1/31/2020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before="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before="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Revision History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gridCol w:w="2070"/>
        <w:gridCol w:w="1620"/>
        <w:gridCol w:w="1350"/>
        <w:gridCol w:w="1525"/>
        <w:tblGridChange w:id="0">
          <w:tblGrid>
            <w:gridCol w:w="3505"/>
            <w:gridCol w:w="2070"/>
            <w:gridCol w:w="1620"/>
            <w:gridCol w:w="1350"/>
            <w:gridCol w:w="1525"/>
          </w:tblGrid>
        </w:tblGridChange>
      </w:tblGrid>
      <w:tr>
        <w:trPr>
          <w:trHeight w:val="479" w:hRule="atLeast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Change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530" w:hRule="atLeast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Initial Release, specifying software used functions.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Mira Mousa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1/24/2020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Draft</w:t>
            </w:r>
          </w:p>
        </w:tc>
      </w:tr>
      <w:tr>
        <w:trPr>
          <w:trHeight w:val="827" w:hRule="atLeast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The State machine diagram was added.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Salma Amr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1/24/2020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Proposed</w:t>
            </w:r>
          </w:p>
        </w:tc>
      </w:tr>
      <w:tr>
        <w:trPr>
          <w:trHeight w:val="844" w:hRule="atLeast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Reviewed and updated requirements, input and output.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Salma Amr </w:t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Mira Mousa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1/31/2020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Proposed</w:t>
            </w:r>
          </w:p>
        </w:tc>
      </w:tr>
      <w:tr>
        <w:trPr>
          <w:trHeight w:val="844" w:hRule="atLeast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Released version with fulfilled review points.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Mira Mousa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2/4/2020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Reference History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5"/>
        <w:gridCol w:w="1170"/>
        <w:gridCol w:w="1800"/>
        <w:tblGridChange w:id="0">
          <w:tblGrid>
            <w:gridCol w:w="7195"/>
            <w:gridCol w:w="1170"/>
            <w:gridCol w:w="1800"/>
          </w:tblGrid>
        </w:tblGridChange>
      </w:tblGrid>
      <w:tr>
        <w:trPr>
          <w:trHeight w:val="479" w:hRule="atLeast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Reference Document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jc w:val="lef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530" w:hRule="atLeast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PO4_DGELV_DIGITALELEVATOR_CYRS_V1.0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PO4_DGELV_DIGITALELEVATOR_HSI_V1.0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PO4_DGELV_DIGITALELEVATOR_CYRS_V1.1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PO4_DGELV_DIGITALELEVATOR_HSI_V1.1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Proposed</w:t>
            </w:r>
          </w:p>
        </w:tc>
      </w:tr>
      <w:tr>
        <w:trPr>
          <w:trHeight w:val="530" w:hRule="atLeast"/>
        </w:trPr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PO4_DGELV_DIGITALELEVATOR_CYRS_V1.2</w:t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PO4_DGELV_DIGITALELEVATOR_HSI_V1.2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Proposed</w:t>
            </w:r>
          </w:p>
        </w:tc>
      </w:tr>
      <w:tr>
        <w:trPr>
          <w:trHeight w:val="530" w:hRule="atLeast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PO4_DGELV_DIGITALELEVATOR_CYRS_V1.3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PO4_DGELV_DIGITALELEVATOR_HSI_V1.3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59">
      <w:pPr>
        <w:spacing w:after="160" w:before="0" w:line="259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left"/>
        <w:rPr>
          <w:rFonts w:ascii="Calibri" w:cs="Calibri" w:eastAsia="Calibri" w:hAnsi="Calibri"/>
          <w:b w:val="1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6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B">
          <w:pPr>
            <w:tabs>
              <w:tab w:val="right" w:pos="1008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i0npb36j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_zii0npb36jla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Specification Objectives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4qpe4i3g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Project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_h14qpe4i3go9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1008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n7neonl326pj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System Overview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_n7neonl326pj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Definition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Software Requirement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1008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19xfaupf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Logging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_4219xfaupfu4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1008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h19xmy0sm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First calling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_5yh19xmy0smi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10080"/>
            </w:tabs>
            <w:spacing w:before="60" w:line="240" w:lineRule="auto"/>
            <w:ind w:left="720" w:firstLine="0"/>
            <w:rPr>
              <w:sz w:val="22"/>
              <w:szCs w:val="22"/>
            </w:rPr>
          </w:pPr>
          <w:hyperlink w:anchor="_9gm2xp9488t9">
            <w:r w:rsidDel="00000000" w:rsidR="00000000" w:rsidRPr="00000000">
              <w:rPr>
                <w:sz w:val="22"/>
                <w:szCs w:val="22"/>
                <w:rtl w:val="0"/>
              </w:rPr>
              <w:t xml:space="preserve">2.2.3 Logining In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_9gm2xp9488t9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10080"/>
            </w:tabs>
            <w:spacing w:before="60" w:line="240" w:lineRule="auto"/>
            <w:ind w:left="720" w:firstLine="0"/>
            <w:rPr>
              <w:sz w:val="22"/>
              <w:szCs w:val="22"/>
            </w:rPr>
          </w:pPr>
          <w:hyperlink w:anchor="_wycixds2ocpc">
            <w:r w:rsidDel="00000000" w:rsidR="00000000" w:rsidRPr="00000000">
              <w:rPr>
                <w:sz w:val="22"/>
                <w:szCs w:val="22"/>
                <w:rtl w:val="0"/>
              </w:rPr>
              <w:t xml:space="preserve">2.2.4 Elevator movement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_wycixds2ocpc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10080"/>
            </w:tabs>
            <w:spacing w:after="80" w:before="60" w:line="240" w:lineRule="auto"/>
            <w:ind w:left="720" w:firstLine="0"/>
            <w:rPr>
              <w:sz w:val="22"/>
              <w:szCs w:val="22"/>
            </w:rPr>
          </w:pPr>
          <w:hyperlink w:anchor="_1xmiey57grnz">
            <w:r w:rsidDel="00000000" w:rsidR="00000000" w:rsidRPr="00000000">
              <w:rPr>
                <w:sz w:val="22"/>
                <w:szCs w:val="22"/>
                <w:rtl w:val="0"/>
              </w:rPr>
              <w:t xml:space="preserve">2.2.5 Reset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_1xmiey57grnz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ind w:left="0" w:firstLine="0"/>
        <w:jc w:val="left"/>
        <w:rPr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1.Introduction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section introduces the software requirements specification (SRS) for Digital Elevator project.</w:t>
      </w:r>
    </w:p>
    <w:p w:rsidR="00000000" w:rsidDel="00000000" w:rsidP="00000000" w:rsidRDefault="00000000" w:rsidRPr="00000000" w14:paraId="00000090">
      <w:pPr>
        <w:pStyle w:val="Heading2"/>
        <w:ind w:firstLine="720"/>
        <w:jc w:val="left"/>
        <w:rPr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0" w:firstLine="0"/>
        <w:jc w:val="left"/>
        <w:rPr>
          <w:sz w:val="32"/>
          <w:szCs w:val="32"/>
        </w:rPr>
      </w:pPr>
      <w:bookmarkStart w:colFirst="0" w:colLast="0" w:name="_zii0npb36jla" w:id="3"/>
      <w:bookmarkEnd w:id="3"/>
      <w:r w:rsidDel="00000000" w:rsidR="00000000" w:rsidRPr="00000000">
        <w:rPr>
          <w:sz w:val="32"/>
          <w:szCs w:val="32"/>
          <w:rtl w:val="0"/>
        </w:rPr>
        <w:t xml:space="preserve">1.1 Purpose</w:t>
      </w:r>
    </w:p>
    <w:p w:rsidR="00000000" w:rsidDel="00000000" w:rsidP="00000000" w:rsidRDefault="00000000" w:rsidRPr="00000000" w14:paraId="00000092">
      <w:pPr>
        <w:ind w:left="480" w:firstLine="24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200" w:firstLine="24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SRS the software functional and nonfunctional requirements.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ind w:left="0" w:firstLine="0"/>
        <w:jc w:val="left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1.2 Specification Objectives</w:t>
      </w:r>
    </w:p>
    <w:p w:rsidR="00000000" w:rsidDel="00000000" w:rsidP="00000000" w:rsidRDefault="00000000" w:rsidRPr="00000000" w14:paraId="00000096">
      <w:pPr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objectives of this system are to: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a Software system overview for a digital Elevator with lock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Specify the software requirement to control the hardware for the user interface.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Specify the software requirement to control the movements of the digital Elevator.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jc w:val="left"/>
        <w:rPr>
          <w:sz w:val="32"/>
          <w:szCs w:val="32"/>
        </w:rPr>
      </w:pPr>
      <w:bookmarkStart w:colFirst="0" w:colLast="0" w:name="_h14qpe4i3go9" w:id="5"/>
      <w:bookmarkEnd w:id="5"/>
      <w:r w:rsidDel="00000000" w:rsidR="00000000" w:rsidRPr="00000000">
        <w:rPr>
          <w:sz w:val="32"/>
          <w:szCs w:val="32"/>
          <w:rtl w:val="0"/>
        </w:rPr>
        <w:t xml:space="preserve">1.3 Project Description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keepLines w:val="1"/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major feature of the digital elevator as listed below:</w:t>
      </w:r>
    </w:p>
    <w:p w:rsidR="00000000" w:rsidDel="00000000" w:rsidP="00000000" w:rsidRDefault="00000000" w:rsidRPr="00000000" w14:paraId="000000A0">
      <w:pPr>
        <w:keepLines w:val="1"/>
        <w:numPr>
          <w:ilvl w:val="0"/>
          <w:numId w:val="3"/>
        </w:numPr>
        <w:spacing w:after="0" w:afterAutospacing="0" w:before="0" w:line="240" w:lineRule="auto"/>
        <w:ind w:left="216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if the user is signed or not.</w:t>
      </w:r>
    </w:p>
    <w:p w:rsidR="00000000" w:rsidDel="00000000" w:rsidP="00000000" w:rsidRDefault="00000000" w:rsidRPr="00000000" w14:paraId="000000A1">
      <w:pPr>
        <w:keepLines w:val="1"/>
        <w:numPr>
          <w:ilvl w:val="0"/>
          <w:numId w:val="3"/>
        </w:numPr>
        <w:spacing w:after="0" w:afterAutospacing="0" w:before="0" w:line="240" w:lineRule="auto"/>
        <w:ind w:left="216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the limit number of users.</w:t>
      </w:r>
    </w:p>
    <w:p w:rsidR="00000000" w:rsidDel="00000000" w:rsidP="00000000" w:rsidRDefault="00000000" w:rsidRPr="00000000" w14:paraId="000000A2">
      <w:pPr>
        <w:keepLines w:val="1"/>
        <w:numPr>
          <w:ilvl w:val="0"/>
          <w:numId w:val="3"/>
        </w:numPr>
        <w:spacing w:after="0" w:afterAutospacing="0" w:before="0" w:line="240" w:lineRule="auto"/>
        <w:ind w:left="216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Display the status of using a user-friendly interface.</w:t>
      </w:r>
    </w:p>
    <w:p w:rsidR="00000000" w:rsidDel="00000000" w:rsidP="00000000" w:rsidRDefault="00000000" w:rsidRPr="00000000" w14:paraId="000000A3">
      <w:pPr>
        <w:keepLines w:val="1"/>
        <w:numPr>
          <w:ilvl w:val="0"/>
          <w:numId w:val="3"/>
        </w:numPr>
        <w:spacing w:after="0" w:afterAutospacing="0" w:before="0" w:line="240" w:lineRule="auto"/>
        <w:ind w:left="216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Ask the user for password and userID.</w:t>
      </w:r>
    </w:p>
    <w:p w:rsidR="00000000" w:rsidDel="00000000" w:rsidP="00000000" w:rsidRDefault="00000000" w:rsidRPr="00000000" w14:paraId="000000A4">
      <w:pPr>
        <w:keepLines w:val="1"/>
        <w:numPr>
          <w:ilvl w:val="0"/>
          <w:numId w:val="3"/>
        </w:numPr>
        <w:spacing w:after="0" w:afterAutospacing="0" w:before="0" w:line="240" w:lineRule="auto"/>
        <w:ind w:left="216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Two buttons to control the system:</w:t>
      </w:r>
    </w:p>
    <w:p w:rsidR="00000000" w:rsidDel="00000000" w:rsidP="00000000" w:rsidRDefault="00000000" w:rsidRPr="00000000" w14:paraId="000000A5">
      <w:pPr>
        <w:keepLines w:val="1"/>
        <w:numPr>
          <w:ilvl w:val="0"/>
          <w:numId w:val="4"/>
        </w:numPr>
        <w:spacing w:after="0" w:afterAutospacing="0" w:before="0" w:line="240" w:lineRule="auto"/>
        <w:ind w:left="360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Button for up movement.</w:t>
      </w:r>
    </w:p>
    <w:p w:rsidR="00000000" w:rsidDel="00000000" w:rsidP="00000000" w:rsidRDefault="00000000" w:rsidRPr="00000000" w14:paraId="000000A6">
      <w:pPr>
        <w:keepLines w:val="1"/>
        <w:numPr>
          <w:ilvl w:val="0"/>
          <w:numId w:val="4"/>
        </w:numPr>
        <w:spacing w:after="0" w:afterAutospacing="0" w:before="0" w:line="240" w:lineRule="auto"/>
        <w:ind w:left="360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Button for down movement.</w:t>
      </w:r>
    </w:p>
    <w:p w:rsidR="00000000" w:rsidDel="00000000" w:rsidP="00000000" w:rsidRDefault="00000000" w:rsidRPr="00000000" w14:paraId="000000A7">
      <w:pPr>
        <w:keepLines w:val="1"/>
        <w:numPr>
          <w:ilvl w:val="0"/>
          <w:numId w:val="4"/>
        </w:numPr>
        <w:spacing w:after="160" w:before="0" w:line="240" w:lineRule="auto"/>
        <w:ind w:left="360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Pushing Two Buttons together resets the system. </w:t>
      </w:r>
    </w:p>
    <w:p w:rsidR="00000000" w:rsidDel="00000000" w:rsidP="00000000" w:rsidRDefault="00000000" w:rsidRPr="00000000" w14:paraId="000000A8">
      <w:pPr>
        <w:pStyle w:val="Heading1"/>
        <w:keepLines w:val="1"/>
        <w:spacing w:after="160" w:before="0" w:lineRule="auto"/>
        <w:jc w:val="left"/>
        <w:rPr>
          <w:sz w:val="36"/>
          <w:szCs w:val="36"/>
        </w:rPr>
      </w:pPr>
      <w:bookmarkStart w:colFirst="0" w:colLast="0" w:name="_n7neonl326pj" w:id="6"/>
      <w:bookmarkEnd w:id="6"/>
      <w:r w:rsidDel="00000000" w:rsidR="00000000" w:rsidRPr="00000000">
        <w:rPr>
          <w:sz w:val="36"/>
          <w:szCs w:val="36"/>
          <w:rtl w:val="0"/>
        </w:rPr>
        <w:t xml:space="preserve">2. System Overview</w:t>
      </w:r>
    </w:p>
    <w:p w:rsidR="00000000" w:rsidDel="00000000" w:rsidP="00000000" w:rsidRDefault="00000000" w:rsidRPr="00000000" w14:paraId="000000A9">
      <w:pPr>
        <w:pStyle w:val="Heading2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left="0" w:firstLine="0"/>
        <w:jc w:val="left"/>
        <w:rPr>
          <w:sz w:val="32"/>
          <w:szCs w:val="32"/>
        </w:rPr>
      </w:pPr>
      <w:bookmarkStart w:colFirst="0" w:colLast="0" w:name="_3dy6vkm" w:id="7"/>
      <w:bookmarkEnd w:id="7"/>
      <w:r w:rsidDel="00000000" w:rsidR="00000000" w:rsidRPr="00000000">
        <w:rPr>
          <w:sz w:val="32"/>
          <w:szCs w:val="32"/>
          <w:rtl w:val="0"/>
        </w:rPr>
        <w:t xml:space="preserve">2.1 Definition</w:t>
      </w:r>
    </w:p>
    <w:p w:rsidR="00000000" w:rsidDel="00000000" w:rsidP="00000000" w:rsidRDefault="00000000" w:rsidRPr="00000000" w14:paraId="000000AB">
      <w:pPr>
        <w:widowControl w:val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left="144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digital Elevator has a lock system for 10 users that can be configured and edited by the user with high security sequence to ensure that only approved users can use the elevator.</w:t>
      </w:r>
    </w:p>
    <w:p w:rsidR="00000000" w:rsidDel="00000000" w:rsidP="00000000" w:rsidRDefault="00000000" w:rsidRPr="00000000" w14:paraId="000000AD">
      <w:pPr>
        <w:widowControl w:val="0"/>
        <w:ind w:left="144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left="144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system controls the movement of the motors and user interface features of the elevator.   </w:t>
      </w:r>
    </w:p>
    <w:p w:rsidR="00000000" w:rsidDel="00000000" w:rsidP="00000000" w:rsidRDefault="00000000" w:rsidRPr="00000000" w14:paraId="000000AF">
      <w:pPr>
        <w:widowControl w:val="0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ind w:left="0" w:firstLine="0"/>
        <w:jc w:val="left"/>
        <w:rPr>
          <w:sz w:val="32"/>
          <w:szCs w:val="32"/>
        </w:rPr>
      </w:pPr>
      <w:bookmarkStart w:colFirst="0" w:colLast="0" w:name="_1t3h5sf" w:id="8"/>
      <w:bookmarkEnd w:id="8"/>
      <w:r w:rsidDel="00000000" w:rsidR="00000000" w:rsidRPr="00000000">
        <w:rPr>
          <w:sz w:val="32"/>
          <w:szCs w:val="32"/>
          <w:rtl w:val="0"/>
        </w:rPr>
        <w:t xml:space="preserve">2.2 Software Requirement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/>
        <w:jc w:val="left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Style w:val="Heading3"/>
        <w:spacing w:before="0" w:lineRule="auto"/>
        <w:ind w:left="720"/>
        <w:jc w:val="left"/>
        <w:rPr/>
      </w:pPr>
      <w:bookmarkStart w:colFirst="0" w:colLast="0" w:name="_4219xfaupfu4" w:id="9"/>
      <w:bookmarkEnd w:id="9"/>
      <w:r w:rsidDel="00000000" w:rsidR="00000000" w:rsidRPr="00000000">
        <w:rPr>
          <w:rtl w:val="0"/>
        </w:rPr>
        <w:tab/>
        <w:t xml:space="preserve">2.2.1 Logging system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4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25"/>
        <w:tblGridChange w:id="0">
          <w:tblGrid>
            <w:gridCol w:w="1560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_SRS_01_V1.3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software can accept users from 0 to NumberOfUsers, NumberOfUsers = 10.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When UserNum is more than NumberOfUsers then the system will reject it.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_CYRS_01_V1.3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_HSI_07_V1.3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UserNum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Status=Rejected 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C2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Status=Accepted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spacing w:before="0" w:lineRule="auto"/>
        <w:ind w:left="1440" w:hanging="720"/>
        <w:jc w:val="left"/>
        <w:rPr/>
      </w:pPr>
      <w:bookmarkStart w:colFirst="0" w:colLast="0" w:name="_5yh19xmy0smi" w:id="10"/>
      <w:bookmarkEnd w:id="10"/>
      <w:r w:rsidDel="00000000" w:rsidR="00000000" w:rsidRPr="00000000">
        <w:rPr>
          <w:rtl w:val="0"/>
        </w:rPr>
        <w:t xml:space="preserve">2.2.2 First calling 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_SRS_02_V1.3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The software should ask the user for NewID with limitation of 10 characters and NewPassword with limitation of 4 digits.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_CYRS_02_V1.3</w:t>
            </w:r>
          </w:p>
          <w:p w:rsidR="00000000" w:rsidDel="00000000" w:rsidP="00000000" w:rsidRDefault="00000000" w:rsidRPr="00000000" w14:paraId="000000CD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_HSI_08_V1.3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NewID, NewPassword.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Status=ValidSignUp,Status=InvalidSignUp</w:t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spacing w:before="0" w:lineRule="auto"/>
        <w:ind w:left="0" w:firstLine="0"/>
        <w:jc w:val="left"/>
        <w:rPr/>
      </w:pPr>
      <w:bookmarkStart w:colFirst="0" w:colLast="0" w:name="_3kjj3hp2tw2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_SRS_03_V1.3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The NewID is already taken, the software asks for another one.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_CYRS_09_V1.3</w:t>
            </w:r>
          </w:p>
          <w:p w:rsidR="00000000" w:rsidDel="00000000" w:rsidP="00000000" w:rsidRDefault="00000000" w:rsidRPr="00000000" w14:paraId="000000DA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_HSI_08_V1.3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NewID, NewPassword.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Status=ValidSignUp,Status=InvalidSignUp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before="0" w:lineRule="auto"/>
        <w:ind w:left="1440" w:hanging="720"/>
        <w:jc w:val="left"/>
        <w:rPr/>
      </w:pPr>
      <w:bookmarkStart w:colFirst="0" w:colLast="0" w:name="_9gm2xp9488t9" w:id="12"/>
      <w:bookmarkEnd w:id="12"/>
      <w:r w:rsidDel="00000000" w:rsidR="00000000" w:rsidRPr="00000000">
        <w:rPr>
          <w:rtl w:val="0"/>
        </w:rPr>
        <w:t xml:space="preserve">2.2.3 Logining In 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_SRS_04_V1.3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This software asks the user for UserID and UserPass to be able to use the elevator.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If the UserID and UserPass are correct it displays Ok on LCD and enables the control of the elevator.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_CYRS_08_V1.3</w:t>
            </w:r>
          </w:p>
          <w:p w:rsidR="00000000" w:rsidDel="00000000" w:rsidP="00000000" w:rsidRDefault="00000000" w:rsidRPr="00000000" w14:paraId="000000EA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_HSI_05_V1.3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UserID, UserPass.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Status=LoggedIn,Signal to display Ok on LCD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_SRS_05_V1.3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5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When UserID or UserPass are wrong it displays NOK on LCD and a buzzer sound to alert.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_CYRS_03_V1.3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_HSI_05_V1.3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_HSI_06_V1.3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UserID, UserPass.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Status=LoggedIn,Signal to display Ok on LCD</w:t>
            </w:r>
          </w:p>
        </w:tc>
      </w:tr>
    </w:tbl>
    <w:p w:rsidR="00000000" w:rsidDel="00000000" w:rsidP="00000000" w:rsidRDefault="00000000" w:rsidRPr="00000000" w14:paraId="000000FD">
      <w:pPr>
        <w:pStyle w:val="Heading3"/>
        <w:spacing w:before="0" w:lineRule="auto"/>
        <w:jc w:val="left"/>
        <w:rPr/>
      </w:pPr>
      <w:bookmarkStart w:colFirst="0" w:colLast="0" w:name="_6w06vq4hw7q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_SRS_06_V1.3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6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Allow the user for 3 trials then block the user for 5 sec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_CYRS_04_V1.3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NumOfTrials.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Status=Blocked,Status=Released.</w:t>
            </w:r>
          </w:p>
        </w:tc>
      </w:tr>
    </w:tbl>
    <w:p w:rsidR="00000000" w:rsidDel="00000000" w:rsidP="00000000" w:rsidRDefault="00000000" w:rsidRPr="00000000" w14:paraId="00000109">
      <w:pPr>
        <w:pStyle w:val="Heading3"/>
        <w:ind w:firstLine="720"/>
        <w:jc w:val="left"/>
        <w:rPr/>
      </w:pPr>
      <w:bookmarkStart w:colFirst="0" w:colLast="0" w:name="_f5m6kr61mbv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ind w:firstLine="720"/>
        <w:jc w:val="left"/>
        <w:rPr/>
      </w:pPr>
      <w:bookmarkStart w:colFirst="0" w:colLast="0" w:name="_wycixds2ocpc" w:id="15"/>
      <w:bookmarkEnd w:id="15"/>
      <w:r w:rsidDel="00000000" w:rsidR="00000000" w:rsidRPr="00000000">
        <w:rPr>
          <w:rtl w:val="0"/>
        </w:rPr>
        <w:t xml:space="preserve">2.2.4 Elevator movement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_SRS_07_V1.3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Calling the elevator is done by Up/Down switches, which determines the elevator’s motor direction.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_CYRS_05_V1.3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SignalUp or SignalDown.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Signal controls the elevator to start moving.</w:t>
            </w:r>
          </w:p>
        </w:tc>
      </w:tr>
    </w:tbl>
    <w:p w:rsidR="00000000" w:rsidDel="00000000" w:rsidP="00000000" w:rsidRDefault="00000000" w:rsidRPr="00000000" w14:paraId="00000117">
      <w:pPr>
        <w:pStyle w:val="Heading3"/>
        <w:spacing w:before="0" w:lineRule="auto"/>
        <w:jc w:val="left"/>
        <w:rPr/>
      </w:pPr>
      <w:bookmarkStart w:colFirst="0" w:colLast="0" w:name="_5mpfpk3ycn0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_SRS_08_V1.3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The software can control the elevator to go up and down when receiving a signal from up/down push buttons.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_CYRS_06_V1.3</w:t>
            </w:r>
          </w:p>
          <w:p w:rsidR="00000000" w:rsidDel="00000000" w:rsidP="00000000" w:rsidRDefault="00000000" w:rsidRPr="00000000" w14:paraId="0000011F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_HSI_03_V1.3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SignalUp or SignalDown.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Signals control the elevator to move up or Down.</w:t>
            </w:r>
          </w:p>
        </w:tc>
      </w:tr>
    </w:tbl>
    <w:p w:rsidR="00000000" w:rsidDel="00000000" w:rsidP="00000000" w:rsidRDefault="00000000" w:rsidRPr="00000000" w14:paraId="00000124">
      <w:pPr>
        <w:pStyle w:val="Heading3"/>
        <w:ind w:firstLine="720"/>
        <w:jc w:val="left"/>
        <w:rPr/>
      </w:pPr>
      <w:bookmarkStart w:colFirst="0" w:colLast="0" w:name="_oi1abg602o9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ind w:firstLine="720"/>
        <w:jc w:val="left"/>
        <w:rPr/>
      </w:pPr>
      <w:bookmarkStart w:colFirst="0" w:colLast="0" w:name="_1xmiey57grnz" w:id="18"/>
      <w:bookmarkEnd w:id="18"/>
      <w:r w:rsidDel="00000000" w:rsidR="00000000" w:rsidRPr="00000000">
        <w:rPr>
          <w:rtl w:val="0"/>
        </w:rPr>
        <w:t xml:space="preserve">2.2.5 Reset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50"/>
        <w:tblGridChange w:id="0">
          <w:tblGrid>
            <w:gridCol w:w="1635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_SRS_09_V1.3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before="0" w:lineRule="auto"/>
              <w:ind w:left="720" w:hanging="36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This software can go to reset itself when the up/down push buttons are pressed together for 2 sec.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PO4_DGELV _CYRS_07_V1.3</w:t>
            </w:r>
          </w:p>
          <w:p w:rsidR="00000000" w:rsidDel="00000000" w:rsidP="00000000" w:rsidRDefault="00000000" w:rsidRPr="00000000" w14:paraId="0000012E">
            <w:pPr>
              <w:spacing w:before="0" w:lineRule="auto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REQ_ PO4_DGELV _HSI_04_V1.3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SignalUp and SignalDown.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0" w:lineRule="auto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Status = reset, signal resets all system</w:t>
            </w:r>
          </w:p>
        </w:tc>
      </w:tr>
    </w:tbl>
    <w:p w:rsidR="00000000" w:rsidDel="00000000" w:rsidP="00000000" w:rsidRDefault="00000000" w:rsidRPr="00000000" w14:paraId="00000133">
      <w:pPr>
        <w:pStyle w:val="Heading3"/>
        <w:spacing w:before="0" w:lineRule="auto"/>
        <w:jc w:val="left"/>
        <w:rPr/>
      </w:pPr>
      <w:bookmarkStart w:colFirst="0" w:colLast="0" w:name="_9zlhzg1b02n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sz w:val="32"/>
          <w:szCs w:val="32"/>
        </w:rPr>
      </w:pPr>
      <w:bookmarkStart w:colFirst="0" w:colLast="0" w:name="_4d34og8" w:id="20"/>
      <w:bookmarkEnd w:id="20"/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35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1025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65"/>
      <w:gridCol w:w="5220"/>
      <w:gridCol w:w="2970"/>
      <w:tblGridChange w:id="0">
        <w:tblGrid>
          <w:gridCol w:w="2065"/>
          <w:gridCol w:w="5220"/>
          <w:gridCol w:w="2970"/>
        </w:tblGrid>
      </w:tblGridChange>
    </w:tblGrid>
    <w:tr>
      <w:trPr>
        <w:trHeight w:val="350" w:hRule="atLeast"/>
      </w:trPr>
      <w:tc>
        <w:tcPr/>
        <w:p w:rsidR="00000000" w:rsidDel="00000000" w:rsidP="00000000" w:rsidRDefault="00000000" w:rsidRPr="00000000" w14:paraId="000001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40" w:before="40" w:lineRule="auto"/>
            <w:rPr>
              <w:color w:val="767171"/>
            </w:rPr>
          </w:pPr>
          <w:bookmarkStart w:colFirst="0" w:colLast="0" w:name="_17dp8vu" w:id="21"/>
          <w:bookmarkEnd w:id="21"/>
          <w:r w:rsidDel="00000000" w:rsidR="00000000" w:rsidRPr="00000000">
            <w:rPr>
              <w:color w:val="767171"/>
              <w:rtl w:val="0"/>
            </w:rPr>
            <w:t xml:space="preserve">Digital Elevator </w:t>
          </w:r>
        </w:p>
      </w:tc>
      <w:tc>
        <w:tcPr/>
        <w:p w:rsidR="00000000" w:rsidDel="00000000" w:rsidP="00000000" w:rsidRDefault="00000000" w:rsidRPr="00000000" w14:paraId="00000148">
          <w:pPr>
            <w:spacing w:after="40" w:before="40" w:lineRule="auto"/>
            <w:jc w:val="left"/>
            <w:rPr>
              <w:color w:val="767171"/>
            </w:rPr>
          </w:pPr>
          <w:r w:rsidDel="00000000" w:rsidR="00000000" w:rsidRPr="00000000">
            <w:rPr>
              <w:color w:val="767171"/>
              <w:rtl w:val="0"/>
            </w:rPr>
            <w:t xml:space="preserve">Document ID: PO4_DGELV_DIGITALELEVATOR_SRS</w:t>
          </w:r>
        </w:p>
      </w:tc>
      <w:tc>
        <w:tcPr/>
        <w:p w:rsidR="00000000" w:rsidDel="00000000" w:rsidP="00000000" w:rsidRDefault="00000000" w:rsidRPr="00000000" w14:paraId="00000149">
          <w:pPr>
            <w:spacing w:after="40" w:before="40" w:lineRule="auto"/>
            <w:ind w:right="68"/>
            <w:rPr>
              <w:color w:val="767171"/>
            </w:rPr>
          </w:pPr>
          <w:bookmarkStart w:colFirst="0" w:colLast="0" w:name="_3rdcrjn" w:id="22"/>
          <w:bookmarkEnd w:id="22"/>
          <w:r w:rsidDel="00000000" w:rsidR="00000000" w:rsidRPr="00000000">
            <w:rPr>
              <w:color w:val="767171"/>
              <w:rtl w:val="0"/>
            </w:rPr>
            <w:t xml:space="preserve"> Version:  1.3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14A">
          <w:pPr>
            <w:spacing w:after="40" w:before="40" w:lineRule="auto"/>
            <w:rPr>
              <w:color w:val="767171"/>
            </w:rPr>
          </w:pPr>
          <w:r w:rsidDel="00000000" w:rsidR="00000000" w:rsidRPr="00000000">
            <w:rPr>
              <w:color w:val="767171"/>
              <w:rtl w:val="0"/>
            </w:rPr>
            <w:t xml:space="preserve">Software Requirement Specification   (SRS)</w:t>
          </w:r>
        </w:p>
      </w:tc>
      <w:tc>
        <w:tcPr/>
        <w:p w:rsidR="00000000" w:rsidDel="00000000" w:rsidP="00000000" w:rsidRDefault="00000000" w:rsidRPr="00000000" w14:paraId="0000014C">
          <w:pPr>
            <w:spacing w:after="40" w:before="40" w:lineRule="auto"/>
            <w:rPr>
              <w:color w:val="767171"/>
            </w:rPr>
          </w:pPr>
          <w:r w:rsidDel="00000000" w:rsidR="00000000" w:rsidRPr="00000000">
            <w:rPr>
              <w:color w:val="767171"/>
              <w:rtl w:val="0"/>
            </w:rPr>
            <w:t xml:space="preserve"> Version Date: 02/4/2020</w:t>
          </w:r>
        </w:p>
      </w:tc>
    </w:tr>
  </w:tbl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before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720"/>
    </w:pPr>
    <w:rPr>
      <w:rFonts w:ascii="Calibri" w:cs="Calibri" w:eastAsia="Calibri" w:hAnsi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before="140" w:lineRule="auto"/>
      <w:ind w:left="864" w:hanging="864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Rule="auto"/>
    </w:pPr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before="0" w:lineRule="auto"/>
    </w:pPr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before="0" w:lineRule="auto"/>
    </w:pPr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before="0" w:lineRule="auto"/>
    </w:pPr>
    <w:rPr>
      <w:color w:val="e36c0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fac090" w:space="0" w:sz="4" w:val="single"/>
        </w:tcBorders>
      </w:tcPr>
    </w:tblStylePr>
    <w:tblStylePr w:type="nwCell">
      <w:tcPr>
        <w:tcBorders>
          <w:bottom w:color="fac090" w:space="0" w:sz="4" w:val="single"/>
        </w:tcBorders>
      </w:tcPr>
    </w:tblStylePr>
    <w:tblStylePr w:type="seCell">
      <w:tcPr>
        <w:tcBorders>
          <w:top w:color="fac090" w:space="0" w:sz="4" w:val="single"/>
        </w:tcBorders>
      </w:tcPr>
    </w:tblStylePr>
    <w:tblStylePr w:type="swCell">
      <w:tcPr>
        <w:tcBorders>
          <w:top w:color="fac09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