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BD" w:rsidRDefault="00526ABD"/>
    <w:p w:rsidR="00063C87" w:rsidRDefault="00063C87"/>
    <w:p w:rsidR="00232792" w:rsidRDefault="00232792"/>
    <w:p w:rsidR="00232792" w:rsidRPr="0089573A" w:rsidRDefault="00232792">
      <w:pPr>
        <w:rPr>
          <w:rFonts w:ascii="Calibri Light" w:hAnsi="Calibri Light"/>
          <w:b/>
          <w:i/>
          <w:color w:val="FF0000"/>
          <w:sz w:val="36"/>
          <w:szCs w:val="36"/>
          <w:u w:val="single"/>
        </w:rPr>
      </w:pPr>
    </w:p>
    <w:p w:rsidR="00232792" w:rsidRPr="0089573A" w:rsidRDefault="00D96CD5">
      <w:pPr>
        <w:rPr>
          <w:rFonts w:ascii="Calibri Light" w:hAnsi="Calibri Light"/>
          <w:b/>
          <w:i/>
          <w:color w:val="FF0000"/>
          <w:sz w:val="36"/>
          <w:szCs w:val="36"/>
          <w:u w:val="single"/>
        </w:rPr>
      </w:pPr>
      <w:r w:rsidRPr="0089573A">
        <w:rPr>
          <w:rFonts w:ascii="Calibri Light" w:hAnsi="Calibri Light"/>
          <w:b/>
          <w:i/>
          <w:color w:val="FF0000"/>
          <w:sz w:val="36"/>
          <w:szCs w:val="36"/>
          <w:u w:val="single"/>
        </w:rPr>
        <w:t>27</w:t>
      </w:r>
      <w:r w:rsidR="00232792" w:rsidRPr="0089573A">
        <w:rPr>
          <w:rFonts w:ascii="Calibri Light" w:hAnsi="Calibri Light"/>
          <w:b/>
          <w:i/>
          <w:color w:val="FF0000"/>
          <w:sz w:val="36"/>
          <w:szCs w:val="36"/>
          <w:u w:val="single"/>
        </w:rPr>
        <w:t>/0</w:t>
      </w:r>
      <w:r w:rsidRPr="0089573A">
        <w:rPr>
          <w:rFonts w:ascii="Calibri Light" w:hAnsi="Calibri Light"/>
          <w:b/>
          <w:i/>
          <w:color w:val="FF0000"/>
          <w:sz w:val="36"/>
          <w:szCs w:val="36"/>
          <w:u w:val="single"/>
        </w:rPr>
        <w:t>2</w:t>
      </w:r>
      <w:r w:rsidR="00232792" w:rsidRPr="0089573A">
        <w:rPr>
          <w:rFonts w:ascii="Calibri Light" w:hAnsi="Calibri Light"/>
          <w:b/>
          <w:i/>
          <w:color w:val="FF0000"/>
          <w:sz w:val="36"/>
          <w:szCs w:val="36"/>
          <w:u w:val="single"/>
        </w:rPr>
        <w:t>/201</w:t>
      </w:r>
      <w:r w:rsidRPr="0089573A">
        <w:rPr>
          <w:rFonts w:ascii="Calibri Light" w:hAnsi="Calibri Light"/>
          <w:b/>
          <w:i/>
          <w:color w:val="FF0000"/>
          <w:sz w:val="36"/>
          <w:szCs w:val="36"/>
          <w:u w:val="single"/>
        </w:rPr>
        <w:t>9</w:t>
      </w:r>
    </w:p>
    <w:p w:rsidR="00232792" w:rsidRPr="0089573A" w:rsidRDefault="00232792">
      <w:pPr>
        <w:rPr>
          <w:rFonts w:ascii="Calibri Light" w:hAnsi="Calibri Light"/>
          <w:b/>
          <w:i/>
          <w:color w:val="FF0000"/>
          <w:sz w:val="36"/>
          <w:szCs w:val="36"/>
          <w:u w:val="single"/>
        </w:rPr>
      </w:pPr>
    </w:p>
    <w:p w:rsidR="00232792" w:rsidRPr="0089573A" w:rsidRDefault="00232792">
      <w:pPr>
        <w:rPr>
          <w:rFonts w:ascii="Calibri Light" w:hAnsi="Calibri Light"/>
          <w:color w:val="000000" w:themeColor="text1"/>
          <w:sz w:val="46"/>
          <w:szCs w:val="46"/>
        </w:rPr>
      </w:pPr>
      <w:r w:rsidRPr="0089573A">
        <w:rPr>
          <w:rFonts w:ascii="Calibri Light" w:hAnsi="Calibri Light"/>
          <w:color w:val="FF0000"/>
          <w:sz w:val="36"/>
          <w:szCs w:val="36"/>
        </w:rPr>
        <w:t xml:space="preserve">       </w:t>
      </w:r>
      <w:r w:rsidRPr="0089573A">
        <w:rPr>
          <w:rFonts w:ascii="Calibri Light" w:hAnsi="Calibri Light"/>
          <w:color w:val="E36C0A" w:themeColor="accent6" w:themeShade="BF"/>
          <w:sz w:val="36"/>
          <w:szCs w:val="36"/>
        </w:rPr>
        <w:t xml:space="preserve">                         </w:t>
      </w:r>
      <w:r w:rsidR="007A6EC4" w:rsidRPr="0089573A">
        <w:rPr>
          <w:rFonts w:ascii="Calibri Light" w:hAnsi="Calibri Light"/>
          <w:color w:val="000000" w:themeColor="text1"/>
          <w:sz w:val="46"/>
          <w:szCs w:val="46"/>
        </w:rPr>
        <w:t>Chè</w:t>
      </w:r>
      <w:r w:rsidRPr="0089573A">
        <w:rPr>
          <w:rFonts w:ascii="Calibri Light" w:hAnsi="Calibri Light"/>
          <w:color w:val="000000" w:themeColor="text1"/>
          <w:sz w:val="46"/>
          <w:szCs w:val="46"/>
        </w:rPr>
        <w:t>r</w:t>
      </w:r>
      <w:r w:rsidR="007A6EC4" w:rsidRPr="0089573A">
        <w:rPr>
          <w:rFonts w:ascii="Calibri Light" w:hAnsi="Calibri Light"/>
          <w:color w:val="000000" w:themeColor="text1"/>
          <w:sz w:val="46"/>
          <w:szCs w:val="46"/>
        </w:rPr>
        <w:t>e</w:t>
      </w:r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Administration,</w:t>
      </w:r>
    </w:p>
    <w:p w:rsidR="00232792" w:rsidRPr="0089573A" w:rsidRDefault="00232792">
      <w:pPr>
        <w:rPr>
          <w:rFonts w:ascii="Calibri Light" w:hAnsi="Calibri Light"/>
          <w:color w:val="000000" w:themeColor="text1"/>
          <w:sz w:val="46"/>
          <w:szCs w:val="46"/>
        </w:rPr>
      </w:pPr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   </w:t>
      </w:r>
    </w:p>
    <w:p w:rsidR="00232792" w:rsidRPr="0089573A" w:rsidRDefault="00232792">
      <w:pPr>
        <w:rPr>
          <w:rFonts w:ascii="Calibri Light" w:hAnsi="Calibri Light"/>
          <w:color w:val="000000" w:themeColor="text1"/>
          <w:sz w:val="46"/>
          <w:szCs w:val="46"/>
        </w:rPr>
      </w:pPr>
      <w:r w:rsidRPr="0089573A">
        <w:rPr>
          <w:rFonts w:ascii="Calibri Light" w:hAnsi="Calibri Light"/>
          <w:color w:val="000000" w:themeColor="text1"/>
          <w:sz w:val="46"/>
          <w:szCs w:val="46"/>
        </w:rPr>
        <w:t>Nous vous écrivons</w:t>
      </w:r>
      <w:r w:rsidR="00D96CD5" w:rsidRPr="0089573A">
        <w:rPr>
          <w:rFonts w:ascii="Calibri Light" w:hAnsi="Calibri Light"/>
          <w:color w:val="000000" w:themeColor="text1"/>
          <w:sz w:val="46"/>
          <w:szCs w:val="46"/>
        </w:rPr>
        <w:t>,</w:t>
      </w:r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aujourd’hui</w:t>
      </w:r>
      <w:r w:rsidR="00D96CD5" w:rsidRPr="0089573A">
        <w:rPr>
          <w:rFonts w:ascii="Calibri Light" w:hAnsi="Calibri Light"/>
          <w:color w:val="000000" w:themeColor="text1"/>
          <w:sz w:val="46"/>
          <w:szCs w:val="46"/>
        </w:rPr>
        <w:t>,</w:t>
      </w:r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afin de vous faire une proposition. Nous espérons que cette demande vous satisfe</w:t>
      </w:r>
      <w:r w:rsidR="006A575F" w:rsidRPr="0089573A">
        <w:rPr>
          <w:rFonts w:ascii="Calibri Light" w:hAnsi="Calibri Light"/>
          <w:color w:val="000000" w:themeColor="text1"/>
          <w:sz w:val="46"/>
          <w:szCs w:val="46"/>
        </w:rPr>
        <w:t>ra</w:t>
      </w:r>
      <w:r w:rsidRPr="0089573A">
        <w:rPr>
          <w:rFonts w:ascii="Calibri Light" w:hAnsi="Calibri Light"/>
          <w:color w:val="000000" w:themeColor="text1"/>
          <w:sz w:val="46"/>
          <w:szCs w:val="46"/>
        </w:rPr>
        <w:t>. Passons à cette dernière.</w:t>
      </w:r>
      <w:r w:rsidR="002C51AA" w:rsidRPr="0089573A">
        <w:rPr>
          <w:rFonts w:ascii="Calibri Light" w:hAnsi="Calibri Light"/>
          <w:color w:val="000000" w:themeColor="text1"/>
          <w:sz w:val="46"/>
          <w:szCs w:val="46"/>
        </w:rPr>
        <w:t xml:space="preserve"> Merci, d’avance, de nous donner du temps afin de lire ce qui suit. </w:t>
      </w:r>
      <w:r w:rsidR="00C43303" w:rsidRPr="0089573A">
        <w:rPr>
          <w:rFonts w:ascii="Calibri Light" w:hAnsi="Calibri Light"/>
          <w:color w:val="000000" w:themeColor="text1"/>
          <w:sz w:val="46"/>
          <w:szCs w:val="46"/>
        </w:rPr>
        <w:t>Avec tout le respect que l’on vous porte et l’espoir d’une réponse favorable de votre part, veuillez agréer</w:t>
      </w:r>
      <w:r w:rsidR="00E801A5" w:rsidRPr="0089573A">
        <w:rPr>
          <w:rFonts w:ascii="Calibri Light" w:hAnsi="Calibri Light"/>
          <w:color w:val="000000" w:themeColor="text1"/>
          <w:sz w:val="46"/>
          <w:szCs w:val="46"/>
        </w:rPr>
        <w:t>,</w:t>
      </w:r>
      <w:r w:rsidR="00C43303" w:rsidRPr="0089573A">
        <w:rPr>
          <w:rFonts w:ascii="Calibri Light" w:hAnsi="Calibri Light"/>
          <w:color w:val="000000" w:themeColor="text1"/>
          <w:sz w:val="46"/>
          <w:szCs w:val="46"/>
        </w:rPr>
        <w:t xml:space="preserve"> Mr Le Proviseur, ainsi que les hauts responsables et l’administration, nos sentiments les plus distingués. </w:t>
      </w:r>
    </w:p>
    <w:p w:rsidR="006A575F" w:rsidRPr="0089573A" w:rsidRDefault="006A575F">
      <w:pPr>
        <w:rPr>
          <w:rFonts w:ascii="Calibri Light" w:hAnsi="Calibri Light"/>
          <w:color w:val="000000" w:themeColor="text1"/>
          <w:sz w:val="38"/>
          <w:szCs w:val="38"/>
        </w:rPr>
      </w:pPr>
      <w:r w:rsidRPr="0089573A">
        <w:rPr>
          <w:rFonts w:ascii="Calibri Light" w:hAnsi="Calibri Light"/>
          <w:color w:val="000000" w:themeColor="text1"/>
          <w:sz w:val="38"/>
          <w:szCs w:val="38"/>
        </w:rPr>
        <w:t xml:space="preserve">     </w:t>
      </w:r>
    </w:p>
    <w:p w:rsidR="006A575F" w:rsidRPr="0089573A" w:rsidRDefault="006A575F">
      <w:pPr>
        <w:rPr>
          <w:rFonts w:ascii="Calibri Light" w:hAnsi="Calibri Light"/>
          <w:b/>
          <w:i/>
          <w:color w:val="E36C0A" w:themeColor="accent6" w:themeShade="BF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38"/>
          <w:szCs w:val="38"/>
        </w:rPr>
        <w:t xml:space="preserve">                                     </w:t>
      </w:r>
    </w:p>
    <w:p w:rsidR="00C43303" w:rsidRPr="0089573A" w:rsidRDefault="006A575F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 xml:space="preserve">   </w:t>
      </w:r>
      <w:r w:rsidR="00963BC9"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             </w:t>
      </w:r>
      <w:r w:rsidR="00963BC9" w:rsidRPr="0089573A">
        <w:rPr>
          <w:rFonts w:ascii="Calibri Light" w:hAnsi="Calibri Light"/>
          <w:b/>
          <w:i/>
          <w:color w:val="E36C0A" w:themeColor="accent6" w:themeShade="BF"/>
          <w:sz w:val="50"/>
          <w:szCs w:val="50"/>
          <w:u w:val="single"/>
        </w:rPr>
        <w:t>Pétition :</w:t>
      </w:r>
    </w:p>
    <w:p w:rsidR="00C43303" w:rsidRPr="0089573A" w:rsidRDefault="00C43303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665D60" w:rsidRPr="0089573A" w:rsidRDefault="00665D60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6A575F" w:rsidRPr="0089573A" w:rsidRDefault="006A575F">
      <w:pPr>
        <w:rPr>
          <w:rFonts w:ascii="Calibri Light" w:hAnsi="Calibri Light"/>
          <w:color w:val="000000" w:themeColor="text1"/>
          <w:sz w:val="38"/>
          <w:szCs w:val="38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Cette requête est rédigé afin que nous, élève du lycée de l’école Ileys, ayons, si vous le voulez bien, une activité sportive. Nous vous proposons une qui est : un tournoi interclasse</w:t>
      </w:r>
      <w:r w:rsidR="00735C58" w:rsidRPr="0089573A">
        <w:rPr>
          <w:rFonts w:ascii="Calibri Light" w:hAnsi="Calibri Light"/>
          <w:color w:val="000000" w:themeColor="text1"/>
          <w:sz w:val="50"/>
          <w:szCs w:val="50"/>
        </w:rPr>
        <w:t>. Dans le domaine du football pour les garçons et de handball pour les filles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. Ce </w:t>
      </w:r>
      <w:r w:rsidR="006D092E" w:rsidRPr="0089573A">
        <w:rPr>
          <w:rFonts w:ascii="Calibri Light" w:hAnsi="Calibri Light"/>
          <w:color w:val="000000" w:themeColor="text1"/>
          <w:sz w:val="50"/>
          <w:szCs w:val="50"/>
        </w:rPr>
        <w:t>tournoi ne concernera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que les lycéens. Celui-ci pourrait se jouer au terrain, omnisport, Hassan Gouled</w:t>
      </w:r>
      <w:r w:rsidR="001737F6" w:rsidRPr="0089573A">
        <w:rPr>
          <w:rFonts w:ascii="Calibri Light" w:hAnsi="Calibri Light"/>
          <w:color w:val="000000" w:themeColor="text1"/>
          <w:sz w:val="50"/>
          <w:szCs w:val="50"/>
        </w:rPr>
        <w:t>.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1737F6" w:rsidRPr="0089573A">
        <w:rPr>
          <w:rFonts w:ascii="Calibri Light" w:hAnsi="Calibri Light"/>
          <w:color w:val="000000" w:themeColor="text1"/>
          <w:sz w:val="50"/>
          <w:szCs w:val="50"/>
        </w:rPr>
        <w:t>Ce dernier pourrait être divisé en deux dans le but que les filles et les garçons puisse</w:t>
      </w:r>
      <w:r w:rsidR="00063C87" w:rsidRPr="0089573A">
        <w:rPr>
          <w:rFonts w:ascii="Calibri Light" w:hAnsi="Calibri Light"/>
          <w:color w:val="000000" w:themeColor="text1"/>
          <w:sz w:val="50"/>
          <w:szCs w:val="50"/>
        </w:rPr>
        <w:t>nt</w:t>
      </w:r>
      <w:r w:rsidR="001737F6" w:rsidRPr="0089573A">
        <w:rPr>
          <w:rFonts w:ascii="Calibri Light" w:hAnsi="Calibri Light"/>
          <w:color w:val="000000" w:themeColor="text1"/>
          <w:sz w:val="50"/>
          <w:szCs w:val="50"/>
        </w:rPr>
        <w:t xml:space="preserve"> jouer en même temps et dans la même journée.</w:t>
      </w:r>
      <w:r w:rsidR="007E4B59" w:rsidRPr="0089573A">
        <w:rPr>
          <w:rFonts w:ascii="Calibri Light" w:hAnsi="Calibri Light"/>
          <w:color w:val="000000" w:themeColor="text1"/>
          <w:sz w:val="50"/>
          <w:szCs w:val="50"/>
        </w:rPr>
        <w:t xml:space="preserve"> Et, si possible, en fin de tournoi des prix seront distribués aux vainqueurs ainsi qu’aux 2</w:t>
      </w:r>
      <w:r w:rsidR="007E4B59"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ème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.</w:t>
      </w:r>
    </w:p>
    <w:p w:rsidR="00720105" w:rsidRPr="0089573A" w:rsidRDefault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</w:t>
      </w:r>
    </w:p>
    <w:tbl>
      <w:tblPr>
        <w:tblStyle w:val="Grilledutableau"/>
        <w:tblW w:w="9543" w:type="dxa"/>
        <w:tblLook w:val="04A0" w:firstRow="1" w:lastRow="0" w:firstColumn="1" w:lastColumn="0" w:noHBand="0" w:noVBand="1"/>
      </w:tblPr>
      <w:tblGrid>
        <w:gridCol w:w="2797"/>
        <w:gridCol w:w="3481"/>
        <w:gridCol w:w="3265"/>
      </w:tblGrid>
      <w:tr w:rsidR="00720105" w:rsidRPr="0089573A" w:rsidTr="00720105">
        <w:trPr>
          <w:trHeight w:val="1296"/>
        </w:trPr>
        <w:tc>
          <w:tcPr>
            <w:tcW w:w="9543" w:type="dxa"/>
            <w:gridSpan w:val="3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lastRenderedPageBreak/>
              <w:t xml:space="preserve">                                Tableau des participants </w:t>
            </w:r>
          </w:p>
        </w:tc>
      </w:tr>
      <w:tr w:rsidR="00720105" w:rsidRPr="0089573A" w:rsidTr="00720105">
        <w:trPr>
          <w:trHeight w:val="1296"/>
        </w:trPr>
        <w:tc>
          <w:tcPr>
            <w:tcW w:w="2797" w:type="dxa"/>
            <w:tcBorders>
              <w:top w:val="nil"/>
            </w:tcBorders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  <w:u w:val="single"/>
              </w:rPr>
            </w:pP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  <w:vertAlign w:val="superscript"/>
              </w:rPr>
              <w:t>ndes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3481" w:type="dxa"/>
            <w:tcBorders>
              <w:top w:val="nil"/>
            </w:tcBorders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  <w:u w:val="single"/>
              </w:rPr>
            </w:pP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  <w:vertAlign w:val="superscript"/>
              </w:rPr>
              <w:t>ères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3265" w:type="dxa"/>
            <w:tcBorders>
              <w:top w:val="nil"/>
            </w:tcBorders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  <w:u w:val="single"/>
              </w:rPr>
            </w:pP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>T°</w:t>
            </w:r>
          </w:p>
        </w:tc>
      </w:tr>
      <w:tr w:rsidR="00720105" w:rsidRPr="0089573A" w:rsidTr="00720105">
        <w:trPr>
          <w:trHeight w:val="1296"/>
        </w:trPr>
        <w:tc>
          <w:tcPr>
            <w:tcW w:w="2797" w:type="dxa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1</w:t>
            </w:r>
          </w:p>
        </w:tc>
        <w:tc>
          <w:tcPr>
            <w:tcW w:w="3481" w:type="dxa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  <w:r w:rsidR="00D96CD5" w:rsidRPr="0089573A">
              <w:rPr>
                <w:rFonts w:ascii="Calibri Light" w:hAnsi="Calibri Light"/>
                <w:sz w:val="36"/>
                <w:szCs w:val="36"/>
              </w:rPr>
              <w:t>ES/S</w:t>
            </w:r>
          </w:p>
        </w:tc>
        <w:tc>
          <w:tcPr>
            <w:tcW w:w="3265" w:type="dxa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T° S</w:t>
            </w:r>
          </w:p>
        </w:tc>
      </w:tr>
      <w:tr w:rsidR="00720105" w:rsidRPr="0089573A" w:rsidTr="00720105">
        <w:trPr>
          <w:trHeight w:val="1296"/>
        </w:trPr>
        <w:tc>
          <w:tcPr>
            <w:tcW w:w="2797" w:type="dxa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2</w:t>
            </w:r>
          </w:p>
        </w:tc>
        <w:tc>
          <w:tcPr>
            <w:tcW w:w="3481" w:type="dxa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="00D96CD5"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 xml:space="preserve"> </w:t>
            </w:r>
            <w:r w:rsidRPr="0089573A">
              <w:rPr>
                <w:rFonts w:ascii="Calibri Light" w:hAnsi="Calibri Light"/>
                <w:sz w:val="36"/>
                <w:szCs w:val="36"/>
              </w:rPr>
              <w:t>SG</w:t>
            </w:r>
          </w:p>
        </w:tc>
        <w:tc>
          <w:tcPr>
            <w:tcW w:w="3265" w:type="dxa"/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T°ES</w:t>
            </w:r>
            <w:r w:rsidR="00D96CD5" w:rsidRPr="0089573A">
              <w:rPr>
                <w:rFonts w:ascii="Calibri Light" w:hAnsi="Calibri Light"/>
                <w:sz w:val="36"/>
                <w:szCs w:val="36"/>
              </w:rPr>
              <w:t>/SG</w:t>
            </w:r>
          </w:p>
        </w:tc>
      </w:tr>
      <w:tr w:rsidR="00720105" w:rsidRPr="0089573A" w:rsidTr="00D96CD5">
        <w:trPr>
          <w:trHeight w:val="1296"/>
        </w:trPr>
        <w:tc>
          <w:tcPr>
            <w:tcW w:w="2797" w:type="dxa"/>
          </w:tcPr>
          <w:p w:rsidR="00720105" w:rsidRPr="0089573A" w:rsidRDefault="00D96CD5" w:rsidP="007B360E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3</w:t>
            </w:r>
          </w:p>
        </w:tc>
        <w:tc>
          <w:tcPr>
            <w:tcW w:w="3481" w:type="dxa"/>
            <w:tcBorders>
              <w:tr2bl w:val="single" w:sz="4" w:space="0" w:color="auto"/>
            </w:tcBorders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3265" w:type="dxa"/>
            <w:tcBorders>
              <w:tr2bl w:val="single" w:sz="4" w:space="0" w:color="auto"/>
            </w:tcBorders>
          </w:tcPr>
          <w:p w:rsidR="00720105" w:rsidRPr="0089573A" w:rsidRDefault="00720105" w:rsidP="007B360E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</w:tbl>
    <w:p w:rsidR="00720105" w:rsidRPr="0089573A" w:rsidRDefault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</w:t>
      </w:r>
    </w:p>
    <w:p w:rsidR="00720105" w:rsidRPr="0089573A" w:rsidRDefault="00720105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</w:p>
    <w:p w:rsidR="00D96CD5" w:rsidRPr="0089573A" w:rsidRDefault="00D96CD5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D96CD5" w:rsidRPr="0089573A" w:rsidRDefault="00D96CD5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D96CD5" w:rsidRPr="0089573A" w:rsidRDefault="00D96CD5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D96CD5" w:rsidRPr="0089573A" w:rsidRDefault="00D96CD5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720105" w:rsidRPr="0089573A" w:rsidRDefault="00720105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EB4BBB" w:rsidRPr="0089573A" w:rsidRDefault="008A2430">
      <w:pPr>
        <w:rPr>
          <w:rFonts w:ascii="Calibri Light" w:hAnsi="Calibri Light"/>
          <w:color w:val="FF0000"/>
          <w:sz w:val="60"/>
          <w:szCs w:val="60"/>
        </w:rPr>
      </w:pPr>
      <w:r w:rsidRPr="0089573A">
        <w:rPr>
          <w:rFonts w:ascii="Calibri Light" w:hAnsi="Calibri Light"/>
          <w:color w:val="FF0000"/>
          <w:sz w:val="60"/>
          <w:szCs w:val="60"/>
        </w:rPr>
        <w:t xml:space="preserve">      </w:t>
      </w:r>
    </w:p>
    <w:p w:rsidR="00232792" w:rsidRPr="0089573A" w:rsidRDefault="00054B3F">
      <w:pPr>
        <w:rPr>
          <w:rFonts w:ascii="Calibri Light" w:hAnsi="Calibri Light"/>
          <w:color w:val="FF0000"/>
          <w:sz w:val="60"/>
          <w:szCs w:val="60"/>
        </w:rPr>
      </w:pPr>
      <w:r w:rsidRPr="0089573A">
        <w:rPr>
          <w:rFonts w:ascii="Calibri Light" w:hAnsi="Calibri Light"/>
          <w:color w:val="FF0000"/>
          <w:sz w:val="60"/>
          <w:szCs w:val="60"/>
        </w:rPr>
        <w:lastRenderedPageBreak/>
        <w:t xml:space="preserve">             </w:t>
      </w:r>
      <w:r w:rsidR="001737F6" w:rsidRPr="0089573A">
        <w:rPr>
          <w:rFonts w:ascii="Calibri Light" w:hAnsi="Calibri Light"/>
          <w:color w:val="FF0000"/>
          <w:sz w:val="60"/>
          <w:szCs w:val="60"/>
          <w:u w:val="single"/>
        </w:rPr>
        <w:t>Le créneau </w:t>
      </w:r>
      <w:r w:rsidR="00A85EAE" w:rsidRPr="0089573A">
        <w:rPr>
          <w:rFonts w:ascii="Calibri Light" w:hAnsi="Calibri Light"/>
          <w:color w:val="FF0000"/>
          <w:sz w:val="60"/>
          <w:szCs w:val="60"/>
          <w:u w:val="single"/>
        </w:rPr>
        <w:t>et la date</w:t>
      </w:r>
      <w:r w:rsidR="001737F6" w:rsidRPr="0089573A">
        <w:rPr>
          <w:rFonts w:ascii="Calibri Light" w:hAnsi="Calibri Light"/>
          <w:color w:val="FF0000"/>
          <w:sz w:val="60"/>
          <w:szCs w:val="60"/>
          <w:u w:val="single"/>
        </w:rPr>
        <w:t>:</w:t>
      </w:r>
    </w:p>
    <w:p w:rsidR="001737F6" w:rsidRPr="0089573A" w:rsidRDefault="001737F6">
      <w:pPr>
        <w:rPr>
          <w:rFonts w:ascii="Calibri Light" w:hAnsi="Calibri Light"/>
          <w:color w:val="FF0000"/>
          <w:sz w:val="60"/>
          <w:szCs w:val="60"/>
        </w:rPr>
      </w:pPr>
    </w:p>
    <w:p w:rsidR="001737F6" w:rsidRPr="0089573A" w:rsidRDefault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Différents créneaux s’offrent à nous, tel que :</w:t>
      </w:r>
    </w:p>
    <w:p w:rsidR="001737F6" w:rsidRPr="0089573A" w:rsidRDefault="001737F6" w:rsidP="001737F6">
      <w:pPr>
        <w:pStyle w:val="Paragraphedeliste"/>
        <w:numPr>
          <w:ilvl w:val="0"/>
          <w:numId w:val="1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De 7h30 à 11h30 ;</w:t>
      </w:r>
    </w:p>
    <w:p w:rsidR="007E4B59" w:rsidRPr="0089573A" w:rsidRDefault="00735C58" w:rsidP="001737F6">
      <w:pPr>
        <w:pStyle w:val="Paragraphedeliste"/>
        <w:numPr>
          <w:ilvl w:val="0"/>
          <w:numId w:val="1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Ou bien de 1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6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h00</w:t>
      </w:r>
      <w:r w:rsidR="002C51AA" w:rsidRPr="0089573A">
        <w:rPr>
          <w:rFonts w:ascii="Calibri Light" w:hAnsi="Calibri Light"/>
          <w:color w:val="000000" w:themeColor="text1"/>
          <w:sz w:val="50"/>
          <w:szCs w:val="50"/>
        </w:rPr>
        <w:t xml:space="preserve"> à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20</w:t>
      </w:r>
      <w:r w:rsidR="002C51AA" w:rsidRPr="0089573A">
        <w:rPr>
          <w:rFonts w:ascii="Calibri Light" w:hAnsi="Calibri Light"/>
          <w:color w:val="000000" w:themeColor="text1"/>
          <w:sz w:val="50"/>
          <w:szCs w:val="50"/>
        </w:rPr>
        <w:t>h0</w:t>
      </w:r>
      <w:r w:rsidR="001737F6" w:rsidRPr="0089573A">
        <w:rPr>
          <w:rFonts w:ascii="Calibri Light" w:hAnsi="Calibri Light"/>
          <w:color w:val="000000" w:themeColor="text1"/>
          <w:sz w:val="50"/>
          <w:szCs w:val="50"/>
        </w:rPr>
        <w:t>0.</w:t>
      </w:r>
    </w:p>
    <w:p w:rsidR="002C51AA" w:rsidRPr="0089573A" w:rsidRDefault="002C51AA" w:rsidP="002C51AA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Et ces jeux pourrai</w:t>
      </w:r>
      <w:r w:rsidR="003922FB" w:rsidRPr="0089573A">
        <w:rPr>
          <w:rFonts w:ascii="Calibri Light" w:hAnsi="Calibri Light"/>
          <w:color w:val="000000" w:themeColor="text1"/>
          <w:sz w:val="50"/>
          <w:szCs w:val="50"/>
        </w:rPr>
        <w:t>en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t être joué</w:t>
      </w:r>
      <w:r w:rsidR="003922FB" w:rsidRPr="0089573A">
        <w:rPr>
          <w:rFonts w:ascii="Calibri Light" w:hAnsi="Calibri Light"/>
          <w:color w:val="000000" w:themeColor="text1"/>
          <w:sz w:val="50"/>
          <w:szCs w:val="50"/>
        </w:rPr>
        <w:t>s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entre la semaine après le Bac Blanc et des vacances d’avril,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c'est-à-dire :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 xml:space="preserve"> entre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le di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manche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4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mars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201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9 et le jeudi 11 avril 2019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.</w:t>
      </w:r>
      <w:r w:rsidR="00576F41" w:rsidRPr="0089573A">
        <w:rPr>
          <w:rFonts w:ascii="Calibri Light" w:hAnsi="Calibri Light"/>
          <w:color w:val="000000" w:themeColor="text1"/>
          <w:sz w:val="50"/>
          <w:szCs w:val="50"/>
        </w:rPr>
        <w:t xml:space="preserve"> Bien sûr cette date est provisoire. S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’</w:t>
      </w:r>
      <w:r w:rsidR="00054B3F" w:rsidRPr="0089573A">
        <w:rPr>
          <w:rFonts w:ascii="Calibri Light" w:hAnsi="Calibri Light"/>
          <w:color w:val="000000" w:themeColor="text1"/>
          <w:sz w:val="50"/>
          <w:szCs w:val="50"/>
        </w:rPr>
        <w:t>il n’est pas possible de faire le tournoi ce jour-ci, n’importe quel jour durant les vacances suffira.</w:t>
      </w:r>
    </w:p>
    <w:p w:rsidR="002C51AA" w:rsidRPr="0089573A" w:rsidRDefault="002C51AA" w:rsidP="00A85EAE">
      <w:pPr>
        <w:pStyle w:val="Paragraphedeliste"/>
        <w:ind w:left="2160"/>
        <w:rPr>
          <w:rFonts w:ascii="Calibri Light" w:hAnsi="Calibri Light"/>
          <w:color w:val="000000" w:themeColor="text1"/>
          <w:sz w:val="50"/>
          <w:szCs w:val="50"/>
        </w:rPr>
      </w:pPr>
    </w:p>
    <w:p w:rsidR="00EB4BBB" w:rsidRPr="0089573A" w:rsidRDefault="00EB4BBB" w:rsidP="00A85EAE">
      <w:pPr>
        <w:pStyle w:val="Paragraphedeliste"/>
        <w:ind w:left="2160"/>
        <w:rPr>
          <w:rFonts w:ascii="Calibri Light" w:hAnsi="Calibri Light"/>
          <w:color w:val="000000" w:themeColor="text1"/>
          <w:sz w:val="50"/>
          <w:szCs w:val="50"/>
        </w:rPr>
      </w:pPr>
    </w:p>
    <w:p w:rsidR="00EB4BBB" w:rsidRPr="0089573A" w:rsidRDefault="00EB4BBB" w:rsidP="00A85EAE">
      <w:pPr>
        <w:pStyle w:val="Paragraphedeliste"/>
        <w:ind w:left="2160"/>
        <w:rPr>
          <w:rFonts w:ascii="Calibri Light" w:hAnsi="Calibri Light"/>
          <w:color w:val="000000" w:themeColor="text1"/>
          <w:sz w:val="50"/>
          <w:szCs w:val="50"/>
        </w:rPr>
      </w:pPr>
    </w:p>
    <w:p w:rsidR="00576F41" w:rsidRPr="0089573A" w:rsidRDefault="00573414" w:rsidP="00573414">
      <w:pPr>
        <w:rPr>
          <w:rFonts w:ascii="Calibri Light" w:hAnsi="Calibri Light"/>
          <w:color w:val="FF0000"/>
          <w:sz w:val="60"/>
          <w:szCs w:val="60"/>
        </w:rPr>
      </w:pPr>
      <w:r w:rsidRPr="0089573A">
        <w:rPr>
          <w:rFonts w:ascii="Calibri Light" w:hAnsi="Calibri Light"/>
          <w:color w:val="FF0000"/>
          <w:sz w:val="60"/>
          <w:szCs w:val="60"/>
        </w:rPr>
        <w:lastRenderedPageBreak/>
        <w:t xml:space="preserve">             </w:t>
      </w:r>
    </w:p>
    <w:p w:rsidR="005B2A57" w:rsidRPr="0089573A" w:rsidRDefault="00576F41" w:rsidP="00573414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FF0000"/>
          <w:sz w:val="60"/>
          <w:szCs w:val="60"/>
        </w:rPr>
        <w:t xml:space="preserve">              </w:t>
      </w:r>
      <w:r w:rsidR="00573414" w:rsidRPr="0089573A">
        <w:rPr>
          <w:rFonts w:ascii="Calibri Light" w:hAnsi="Calibri Light"/>
          <w:color w:val="FF0000"/>
          <w:sz w:val="60"/>
          <w:szCs w:val="60"/>
        </w:rPr>
        <w:t xml:space="preserve"> </w:t>
      </w:r>
      <w:r w:rsidR="005B2A57" w:rsidRPr="0089573A">
        <w:rPr>
          <w:rFonts w:ascii="Calibri Light" w:hAnsi="Calibri Light"/>
          <w:color w:val="FF0000"/>
          <w:sz w:val="60"/>
          <w:szCs w:val="60"/>
          <w:u w:val="single"/>
        </w:rPr>
        <w:t>Les conditions :</w:t>
      </w:r>
    </w:p>
    <w:p w:rsidR="005B2A57" w:rsidRPr="0089573A" w:rsidRDefault="005B2A57" w:rsidP="001737F6">
      <w:pPr>
        <w:rPr>
          <w:rFonts w:ascii="Calibri Light" w:hAnsi="Calibri Light"/>
          <w:color w:val="FF0000"/>
          <w:sz w:val="60"/>
          <w:szCs w:val="60"/>
        </w:rPr>
      </w:pPr>
    </w:p>
    <w:p w:rsidR="005B2A57" w:rsidRPr="0089573A" w:rsidRDefault="005B2A57" w:rsidP="001737F6">
      <w:pPr>
        <w:rPr>
          <w:rFonts w:ascii="Calibri Light" w:hAnsi="Calibri Light"/>
          <w:color w:val="000000" w:themeColor="text1"/>
          <w:sz w:val="60"/>
          <w:szCs w:val="60"/>
        </w:rPr>
      </w:pPr>
      <w:r w:rsidRPr="0089573A">
        <w:rPr>
          <w:rFonts w:ascii="Calibri Light" w:hAnsi="Calibri Light"/>
          <w:color w:val="000000" w:themeColor="text1"/>
          <w:sz w:val="60"/>
          <w:szCs w:val="60"/>
        </w:rPr>
        <w:t xml:space="preserve">    </w:t>
      </w:r>
      <w:r w:rsidRPr="0089573A">
        <w:rPr>
          <w:rFonts w:ascii="Calibri Light" w:hAnsi="Calibri Light"/>
          <w:b/>
          <w:color w:val="00B050"/>
          <w:sz w:val="60"/>
          <w:szCs w:val="60"/>
          <w:u w:val="single"/>
        </w:rPr>
        <w:t>De gestion de temps :</w:t>
      </w:r>
    </w:p>
    <w:p w:rsidR="00720105" w:rsidRPr="0089573A" w:rsidRDefault="005B2A57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Pour que les matchs soient</w:t>
      </w:r>
      <w:r w:rsidR="00F27CD1" w:rsidRPr="0089573A">
        <w:rPr>
          <w:rFonts w:ascii="Calibri Light" w:hAnsi="Calibri Light"/>
          <w:color w:val="000000" w:themeColor="text1"/>
          <w:sz w:val="50"/>
          <w:szCs w:val="50"/>
        </w:rPr>
        <w:t xml:space="preserve"> tous équitables, un temps sera imparti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à chacun d’eux. Un temps qui est de : 15 ou 20min. Bien enten</w:t>
      </w:r>
      <w:r w:rsidR="00F27CD1" w:rsidRPr="0089573A">
        <w:rPr>
          <w:rFonts w:ascii="Calibri Light" w:hAnsi="Calibri Light"/>
          <w:color w:val="000000" w:themeColor="text1"/>
          <w:sz w:val="50"/>
          <w:szCs w:val="50"/>
        </w:rPr>
        <w:t>du une main innocente arbitrera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F27CD1" w:rsidRPr="0089573A">
        <w:rPr>
          <w:rFonts w:ascii="Calibri Light" w:hAnsi="Calibri Light"/>
          <w:color w:val="000000" w:themeColor="text1"/>
          <w:sz w:val="50"/>
          <w:szCs w:val="50"/>
        </w:rPr>
        <w:t>les matchs. Les professeurs (d’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EPS ou autres), sous leurs accords, pourraient le faire.</w:t>
      </w:r>
      <w:r w:rsidR="00735C58" w:rsidRPr="0089573A">
        <w:rPr>
          <w:rFonts w:ascii="Calibri Light" w:hAnsi="Calibri Light"/>
          <w:color w:val="000000" w:themeColor="text1"/>
          <w:sz w:val="50"/>
          <w:szCs w:val="50"/>
        </w:rPr>
        <w:t xml:space="preserve"> De plus, les équipes devront être composées de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9</w:t>
      </w:r>
      <w:r w:rsidR="00735C58" w:rsidRPr="0089573A">
        <w:rPr>
          <w:rFonts w:ascii="Calibri Light" w:hAnsi="Calibri Light"/>
          <w:color w:val="000000" w:themeColor="text1"/>
          <w:sz w:val="50"/>
          <w:szCs w:val="50"/>
        </w:rPr>
        <w:t xml:space="preserve"> joueurs sur le terrain</w:t>
      </w:r>
      <w:r w:rsidR="007E4B59" w:rsidRPr="0089573A">
        <w:rPr>
          <w:rFonts w:ascii="Calibri Light" w:hAnsi="Calibri Light"/>
          <w:color w:val="000000" w:themeColor="text1"/>
          <w:sz w:val="50"/>
          <w:szCs w:val="50"/>
        </w:rPr>
        <w:t xml:space="preserve"> pour les garçons et de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7</w:t>
      </w:r>
      <w:r w:rsidR="007E4B59" w:rsidRPr="0089573A">
        <w:rPr>
          <w:rFonts w:ascii="Calibri Light" w:hAnsi="Calibri Light"/>
          <w:color w:val="000000" w:themeColor="text1"/>
          <w:sz w:val="50"/>
          <w:szCs w:val="50"/>
        </w:rPr>
        <w:t xml:space="preserve"> joueuses pour les filles</w:t>
      </w:r>
      <w:r w:rsidR="00735C58" w:rsidRPr="0089573A">
        <w:rPr>
          <w:rFonts w:ascii="Calibri Light" w:hAnsi="Calibri Light"/>
          <w:color w:val="000000" w:themeColor="text1"/>
          <w:sz w:val="50"/>
          <w:szCs w:val="50"/>
        </w:rPr>
        <w:t>.</w:t>
      </w:r>
      <w:r w:rsidR="00573414" w:rsidRPr="0089573A">
        <w:rPr>
          <w:rFonts w:ascii="Calibri Light" w:hAnsi="Calibri Light"/>
          <w:color w:val="000000" w:themeColor="text1"/>
          <w:sz w:val="50"/>
          <w:szCs w:val="50"/>
        </w:rPr>
        <w:t xml:space="preserve">  </w:t>
      </w:r>
    </w:p>
    <w:p w:rsidR="008A2430" w:rsidRPr="0089573A" w:rsidRDefault="00573414" w:rsidP="001737F6">
      <w:pPr>
        <w:rPr>
          <w:rFonts w:ascii="Calibri Light" w:hAnsi="Calibri Light"/>
          <w:b/>
          <w:color w:val="00B050"/>
          <w:sz w:val="60"/>
          <w:szCs w:val="6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</w:t>
      </w:r>
      <w:r w:rsidR="00720105" w:rsidRPr="0089573A">
        <w:rPr>
          <w:rFonts w:ascii="Calibri Light" w:hAnsi="Calibri Light"/>
          <w:b/>
          <w:color w:val="00B050"/>
          <w:sz w:val="60"/>
          <w:szCs w:val="60"/>
        </w:rPr>
        <w:t xml:space="preserve">  </w:t>
      </w:r>
    </w:p>
    <w:p w:rsidR="00573414" w:rsidRPr="0089573A" w:rsidRDefault="008A2430" w:rsidP="001737F6">
      <w:pPr>
        <w:rPr>
          <w:rFonts w:ascii="Calibri Light" w:hAnsi="Calibri Light"/>
          <w:b/>
          <w:color w:val="00B050"/>
          <w:sz w:val="60"/>
          <w:szCs w:val="6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 </w:t>
      </w:r>
      <w:r w:rsidR="00F27CD1" w:rsidRPr="0089573A">
        <w:rPr>
          <w:rFonts w:ascii="Calibri Light" w:hAnsi="Calibri Light"/>
          <w:b/>
          <w:color w:val="00B050"/>
          <w:sz w:val="60"/>
          <w:szCs w:val="60"/>
        </w:rPr>
        <w:t xml:space="preserve">  </w:t>
      </w: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 </w:t>
      </w:r>
    </w:p>
    <w:p w:rsidR="00573414" w:rsidRPr="0089573A" w:rsidRDefault="00573414" w:rsidP="001737F6">
      <w:pPr>
        <w:rPr>
          <w:rFonts w:ascii="Calibri Light" w:hAnsi="Calibri Light"/>
          <w:b/>
          <w:color w:val="00B050"/>
          <w:sz w:val="60"/>
          <w:szCs w:val="60"/>
        </w:rPr>
      </w:pPr>
    </w:p>
    <w:p w:rsidR="00576F41" w:rsidRPr="0089573A" w:rsidRDefault="00573414" w:rsidP="001737F6">
      <w:pPr>
        <w:rPr>
          <w:rFonts w:ascii="Calibri Light" w:hAnsi="Calibri Light"/>
          <w:b/>
          <w:color w:val="00B050"/>
          <w:sz w:val="60"/>
          <w:szCs w:val="6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lastRenderedPageBreak/>
        <w:t xml:space="preserve">      </w:t>
      </w:r>
    </w:p>
    <w:p w:rsidR="002C51AA" w:rsidRPr="0089573A" w:rsidRDefault="00576F41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            </w:t>
      </w:r>
      <w:r w:rsidR="00720105" w:rsidRPr="0089573A">
        <w:rPr>
          <w:rFonts w:ascii="Calibri Light" w:hAnsi="Calibri Light"/>
          <w:b/>
          <w:color w:val="00B050"/>
          <w:sz w:val="60"/>
          <w:szCs w:val="60"/>
          <w:u w:val="single"/>
        </w:rPr>
        <w:t>Vestimentaire :</w:t>
      </w:r>
    </w:p>
    <w:p w:rsidR="002C51AA" w:rsidRPr="0089573A" w:rsidRDefault="002C51AA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1E586D" w:rsidRPr="0089573A" w:rsidRDefault="005B2A57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Effectivement, comme toutes s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>éances d’EPS, les élèves devront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être munis d’une casquette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>,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d’une gourde et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>, bien</w:t>
      </w:r>
      <w:r w:rsidR="001E586D" w:rsidRPr="0089573A">
        <w:rPr>
          <w:rFonts w:ascii="Calibri Light" w:hAnsi="Calibri Light"/>
          <w:color w:val="000000" w:themeColor="text1"/>
          <w:sz w:val="50"/>
          <w:szCs w:val="50"/>
        </w:rPr>
        <w:t xml:space="preserve"> évidemment, ils devront être habillés en tenu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>e</w:t>
      </w:r>
      <w:r w:rsidR="001E586D" w:rsidRPr="0089573A">
        <w:rPr>
          <w:rFonts w:ascii="Calibri Light" w:hAnsi="Calibri Light"/>
          <w:color w:val="000000" w:themeColor="text1"/>
          <w:sz w:val="50"/>
          <w:szCs w:val="50"/>
        </w:rPr>
        <w:t xml:space="preserve"> de sport.</w:t>
      </w:r>
    </w:p>
    <w:p w:rsidR="001E586D" w:rsidRPr="0089573A" w:rsidRDefault="001E586D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1E586D" w:rsidRPr="0089573A" w:rsidRDefault="001E586D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Deu</w:t>
      </w:r>
      <w:r w:rsidR="007E4B59" w:rsidRPr="0089573A">
        <w:rPr>
          <w:rFonts w:ascii="Calibri Light" w:hAnsi="Calibri Light"/>
          <w:color w:val="000000" w:themeColor="text1"/>
          <w:sz w:val="50"/>
          <w:szCs w:val="50"/>
        </w:rPr>
        <w:t>xièmement, de façon à éviter toutes sortes 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confusions durant les matchs, chaque classe devra être habillé</w:t>
      </w:r>
      <w:r w:rsidR="007E4B59" w:rsidRPr="0089573A">
        <w:rPr>
          <w:rFonts w:ascii="Calibri Light" w:hAnsi="Calibri Light"/>
          <w:color w:val="000000" w:themeColor="text1"/>
          <w:sz w:val="50"/>
          <w:szCs w:val="50"/>
        </w:rPr>
        <w:t>e</w:t>
      </w:r>
      <w:r w:rsidR="001826A0" w:rsidRPr="0089573A">
        <w:rPr>
          <w:rFonts w:ascii="Calibri Light" w:hAnsi="Calibri Light"/>
          <w:color w:val="000000" w:themeColor="text1"/>
          <w:sz w:val="50"/>
          <w:szCs w:val="50"/>
        </w:rPr>
        <w:t xml:space="preserve">s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différemment.</w:t>
      </w:r>
    </w:p>
    <w:p w:rsidR="00E801A5" w:rsidRPr="0089573A" w:rsidRDefault="00E801A5" w:rsidP="007E4B59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573414" w:rsidRPr="0089573A" w:rsidRDefault="00573414" w:rsidP="007E4B59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573414" w:rsidRPr="0089573A" w:rsidRDefault="00573414" w:rsidP="007E4B59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573414" w:rsidRPr="0089573A" w:rsidRDefault="00573414" w:rsidP="007E4B59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573414" w:rsidRPr="0089573A" w:rsidRDefault="00573414" w:rsidP="007E4B59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7E4B59" w:rsidRPr="0089573A" w:rsidRDefault="007E4B59" w:rsidP="007E4B59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  <w:u w:val="single"/>
        </w:rPr>
        <w:t xml:space="preserve">Une combinaison : </w:t>
      </w:r>
    </w:p>
    <w:p w:rsidR="001E586D" w:rsidRPr="0089573A" w:rsidRDefault="001E586D" w:rsidP="001737F6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1 : 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>Blanc</w:t>
      </w:r>
    </w:p>
    <w:p w:rsidR="001E586D" w:rsidRPr="0089573A" w:rsidRDefault="001E586D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2 :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Rose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</w:p>
    <w:p w:rsidR="00D96CD5" w:rsidRPr="0089573A" w:rsidRDefault="00D96CD5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3 : Jaune</w:t>
      </w:r>
    </w:p>
    <w:p w:rsidR="001E586D" w:rsidRPr="0089573A" w:rsidRDefault="001E586D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S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G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 xml:space="preserve"> :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Violet</w:t>
      </w:r>
    </w:p>
    <w:p w:rsidR="001E586D" w:rsidRPr="0089573A" w:rsidRDefault="001E586D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="00C4330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ES/S :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Marron</w:t>
      </w:r>
    </w:p>
    <w:p w:rsidR="001E586D" w:rsidRPr="0089573A" w:rsidRDefault="00735C58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Terminale S :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Noir</w:t>
      </w:r>
    </w:p>
    <w:p w:rsidR="00735C58" w:rsidRPr="0089573A" w:rsidRDefault="00735C58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Terminale ES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/SG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 : </w:t>
      </w:r>
      <w:r w:rsidR="00D96CD5" w:rsidRPr="0089573A">
        <w:rPr>
          <w:rFonts w:ascii="Calibri Light" w:hAnsi="Calibri Light"/>
          <w:color w:val="000000" w:themeColor="text1"/>
          <w:sz w:val="50"/>
          <w:szCs w:val="50"/>
        </w:rPr>
        <w:t>Bleu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</w:p>
    <w:p w:rsidR="00720105" w:rsidRPr="0089573A" w:rsidRDefault="00720105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</w:t>
      </w:r>
    </w:p>
    <w:p w:rsidR="00720105" w:rsidRPr="0089573A" w:rsidRDefault="00720105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063C87" w:rsidRPr="0089573A" w:rsidRDefault="00720105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 </w:t>
      </w:r>
    </w:p>
    <w:p w:rsidR="00F27CD1" w:rsidRPr="0089573A" w:rsidRDefault="00F27CD1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F27CD1" w:rsidRPr="0089573A" w:rsidRDefault="00F27CD1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063C87" w:rsidRPr="0089573A" w:rsidRDefault="00063C87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573414" w:rsidRPr="0089573A" w:rsidRDefault="00063C87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 xml:space="preserve">               </w:t>
      </w:r>
      <w:r w:rsidR="00720105"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083272"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</w:p>
    <w:p w:rsidR="00083272" w:rsidRPr="0089573A" w:rsidRDefault="00573414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       </w:t>
      </w:r>
      <w:r w:rsidR="00083272" w:rsidRPr="0089573A">
        <w:rPr>
          <w:rFonts w:ascii="Calibri Light" w:hAnsi="Calibri Light"/>
          <w:color w:val="FF0000"/>
          <w:sz w:val="60"/>
          <w:szCs w:val="60"/>
          <w:u w:val="single"/>
        </w:rPr>
        <w:t>Le</w:t>
      </w:r>
      <w:r w:rsidR="00083272" w:rsidRPr="0089573A">
        <w:rPr>
          <w:rFonts w:ascii="Calibri Light" w:hAnsi="Calibri Light"/>
          <w:b/>
          <w:color w:val="FF0000"/>
          <w:sz w:val="60"/>
          <w:szCs w:val="60"/>
          <w:u w:val="single"/>
        </w:rPr>
        <w:t xml:space="preserve"> </w:t>
      </w:r>
      <w:r w:rsidR="00083272" w:rsidRPr="0089573A">
        <w:rPr>
          <w:rFonts w:ascii="Calibri Light" w:hAnsi="Calibri Light"/>
          <w:color w:val="FF0000"/>
          <w:sz w:val="60"/>
          <w:szCs w:val="60"/>
          <w:u w:val="single"/>
        </w:rPr>
        <w:t>déroulement</w:t>
      </w:r>
      <w:r w:rsidR="00083272" w:rsidRPr="0089573A">
        <w:rPr>
          <w:rFonts w:ascii="Calibri Light" w:hAnsi="Calibri Light"/>
          <w:b/>
          <w:color w:val="FF0000"/>
          <w:sz w:val="60"/>
          <w:szCs w:val="60"/>
          <w:u w:val="single"/>
        </w:rPr>
        <w:t> :</w:t>
      </w:r>
    </w:p>
    <w:p w:rsidR="00F27CD1" w:rsidRPr="0089573A" w:rsidRDefault="00F27CD1" w:rsidP="001737F6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</w:p>
    <w:p w:rsidR="00CE057B" w:rsidRDefault="00083272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Le tournoi pourrait se dérouler par groupe c'est-à-dire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qu’il y ai</w:t>
      </w:r>
      <w:r w:rsidR="009B51AF">
        <w:rPr>
          <w:rFonts w:ascii="Calibri Light" w:hAnsi="Calibri Light"/>
          <w:color w:val="000000" w:themeColor="text1"/>
          <w:sz w:val="50"/>
          <w:szCs w:val="50"/>
        </w:rPr>
        <w:t>t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194873" w:rsidRPr="009B51AF">
        <w:rPr>
          <w:rFonts w:ascii="Calibri Light" w:hAnsi="Calibri Light"/>
          <w:b/>
          <w:color w:val="000000" w:themeColor="text1"/>
          <w:sz w:val="50"/>
          <w:szCs w:val="50"/>
        </w:rPr>
        <w:t>2 groupes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>, où les classes seront tirées au hasard.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063C87" w:rsidRPr="0089573A">
        <w:rPr>
          <w:rFonts w:ascii="Calibri Light" w:hAnsi="Calibri Light"/>
          <w:color w:val="000000" w:themeColor="text1"/>
          <w:sz w:val="50"/>
          <w:szCs w:val="50"/>
        </w:rPr>
        <w:t>Pour chaque match</w:t>
      </w:r>
      <w:r w:rsidR="007D3BEF" w:rsidRPr="0089573A">
        <w:rPr>
          <w:rFonts w:ascii="Calibri Light" w:hAnsi="Calibri Light"/>
          <w:color w:val="000000" w:themeColor="text1"/>
          <w:sz w:val="50"/>
          <w:szCs w:val="50"/>
        </w:rPr>
        <w:t xml:space="preserve"> remporté</w:t>
      </w:r>
      <w:r w:rsidR="00063C87" w:rsidRPr="0089573A">
        <w:rPr>
          <w:rFonts w:ascii="Calibri Light" w:hAnsi="Calibri Light"/>
          <w:color w:val="000000" w:themeColor="text1"/>
          <w:sz w:val="50"/>
          <w:szCs w:val="50"/>
        </w:rPr>
        <w:t>, l’équipe</w:t>
      </w:r>
      <w:r w:rsidR="007747FC" w:rsidRPr="0089573A">
        <w:rPr>
          <w:rFonts w:ascii="Calibri Light" w:hAnsi="Calibri Light"/>
          <w:color w:val="000000" w:themeColor="text1"/>
          <w:sz w:val="50"/>
          <w:szCs w:val="50"/>
        </w:rPr>
        <w:t xml:space="preserve"> victorieuse se verra octroyer </w:t>
      </w:r>
      <w:r w:rsidR="00194873" w:rsidRPr="00A43021">
        <w:rPr>
          <w:rFonts w:ascii="Calibri Light" w:hAnsi="Calibri Light"/>
          <w:b/>
          <w:color w:val="000000" w:themeColor="text1"/>
          <w:sz w:val="50"/>
          <w:szCs w:val="50"/>
        </w:rPr>
        <w:t>3</w:t>
      </w:r>
      <w:r w:rsidR="00063C87" w:rsidRPr="00A43021">
        <w:rPr>
          <w:rFonts w:ascii="Calibri Light" w:hAnsi="Calibri Light"/>
          <w:b/>
          <w:color w:val="000000" w:themeColor="text1"/>
          <w:sz w:val="50"/>
          <w:szCs w:val="50"/>
        </w:rPr>
        <w:t xml:space="preserve"> points</w:t>
      </w:r>
      <w:r w:rsidR="00063C87" w:rsidRPr="0089573A">
        <w:rPr>
          <w:rFonts w:ascii="Calibri Light" w:hAnsi="Calibri Light"/>
          <w:color w:val="000000" w:themeColor="text1"/>
          <w:sz w:val="50"/>
          <w:szCs w:val="50"/>
        </w:rPr>
        <w:t>. Pour la perda</w:t>
      </w:r>
      <w:r w:rsidR="007747FC" w:rsidRPr="0089573A">
        <w:rPr>
          <w:rFonts w:ascii="Calibri Light" w:hAnsi="Calibri Light"/>
          <w:color w:val="000000" w:themeColor="text1"/>
          <w:sz w:val="50"/>
          <w:szCs w:val="50"/>
        </w:rPr>
        <w:t xml:space="preserve">nte, cette dernière aura </w:t>
      </w:r>
      <w:r w:rsidR="00194873" w:rsidRPr="00A43021">
        <w:rPr>
          <w:rFonts w:ascii="Calibri Light" w:hAnsi="Calibri Light"/>
          <w:b/>
          <w:color w:val="000000" w:themeColor="text1"/>
          <w:sz w:val="50"/>
          <w:szCs w:val="50"/>
        </w:rPr>
        <w:t>0</w:t>
      </w:r>
      <w:r w:rsidR="00063C87" w:rsidRPr="00A43021">
        <w:rPr>
          <w:rFonts w:ascii="Calibri Light" w:hAnsi="Calibri Light"/>
          <w:b/>
          <w:color w:val="000000" w:themeColor="text1"/>
          <w:sz w:val="50"/>
          <w:szCs w:val="50"/>
        </w:rPr>
        <w:t xml:space="preserve"> point</w:t>
      </w:r>
      <w:r w:rsidR="00063C87" w:rsidRPr="0089573A">
        <w:rPr>
          <w:rFonts w:ascii="Calibri Light" w:hAnsi="Calibri Light"/>
          <w:color w:val="000000" w:themeColor="text1"/>
          <w:sz w:val="50"/>
          <w:szCs w:val="50"/>
        </w:rPr>
        <w:t>. Si matc</w:t>
      </w:r>
      <w:r w:rsidR="001826A0" w:rsidRPr="0089573A">
        <w:rPr>
          <w:rFonts w:ascii="Calibri Light" w:hAnsi="Calibri Light"/>
          <w:color w:val="000000" w:themeColor="text1"/>
          <w:sz w:val="50"/>
          <w:szCs w:val="50"/>
        </w:rPr>
        <w:t xml:space="preserve">h nul, les deux équipes auront </w:t>
      </w:r>
      <w:r w:rsidR="00194873" w:rsidRPr="00A43021">
        <w:rPr>
          <w:rFonts w:ascii="Calibri Light" w:hAnsi="Calibri Light"/>
          <w:b/>
          <w:color w:val="000000" w:themeColor="text1"/>
          <w:sz w:val="50"/>
          <w:szCs w:val="50"/>
        </w:rPr>
        <w:t>1</w:t>
      </w:r>
      <w:r w:rsidR="00063C87" w:rsidRPr="00A43021">
        <w:rPr>
          <w:rFonts w:ascii="Calibri Light" w:hAnsi="Calibri Light"/>
          <w:b/>
          <w:color w:val="000000" w:themeColor="text1"/>
          <w:sz w:val="50"/>
          <w:szCs w:val="50"/>
        </w:rPr>
        <w:t xml:space="preserve"> point</w:t>
      </w:r>
      <w:r w:rsidR="00063C87" w:rsidRPr="0089573A">
        <w:rPr>
          <w:rFonts w:ascii="Calibri Light" w:hAnsi="Calibri Light"/>
          <w:color w:val="000000" w:themeColor="text1"/>
          <w:sz w:val="50"/>
          <w:szCs w:val="50"/>
        </w:rPr>
        <w:t xml:space="preserve"> chacune.</w:t>
      </w:r>
      <w:r w:rsidR="00A43021">
        <w:rPr>
          <w:rFonts w:ascii="Calibri Light" w:hAnsi="Calibri Light"/>
          <w:color w:val="000000" w:themeColor="text1"/>
          <w:sz w:val="50"/>
          <w:szCs w:val="50"/>
        </w:rPr>
        <w:t xml:space="preserve"> Si une équipe déclare</w:t>
      </w:r>
      <w:r w:rsidR="007747FC" w:rsidRPr="0089573A">
        <w:rPr>
          <w:rFonts w:ascii="Calibri Light" w:hAnsi="Calibri Light"/>
          <w:color w:val="000000" w:themeColor="text1"/>
          <w:sz w:val="50"/>
          <w:szCs w:val="50"/>
        </w:rPr>
        <w:t xml:space="preserve"> forfait, c'est-à-dire qu’elle abandonne, elle n’aura </w:t>
      </w:r>
      <w:r w:rsidR="007747FC" w:rsidRPr="00A43021">
        <w:rPr>
          <w:rFonts w:ascii="Calibri Light" w:hAnsi="Calibri Light"/>
          <w:b/>
          <w:color w:val="000000" w:themeColor="text1"/>
          <w:sz w:val="50"/>
          <w:szCs w:val="50"/>
        </w:rPr>
        <w:t>aucun point</w:t>
      </w:r>
      <w:r w:rsidR="007747FC" w:rsidRPr="0089573A">
        <w:rPr>
          <w:rFonts w:ascii="Calibri Light" w:hAnsi="Calibri Light"/>
          <w:color w:val="000000" w:themeColor="text1"/>
          <w:sz w:val="50"/>
          <w:szCs w:val="50"/>
        </w:rPr>
        <w:t xml:space="preserve">. 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7D3BEF" w:rsidRPr="0089573A">
        <w:rPr>
          <w:rFonts w:ascii="Calibri Light" w:hAnsi="Calibri Light"/>
          <w:color w:val="000000" w:themeColor="text1"/>
          <w:sz w:val="50"/>
          <w:szCs w:val="50"/>
        </w:rPr>
        <w:t>D’ailleurs</w:t>
      </w:r>
      <w:r w:rsidR="00573414" w:rsidRPr="0089573A">
        <w:rPr>
          <w:rFonts w:ascii="Calibri Light" w:hAnsi="Calibri Light"/>
          <w:color w:val="000000" w:themeColor="text1"/>
          <w:sz w:val="50"/>
          <w:szCs w:val="50"/>
        </w:rPr>
        <w:t>,</w:t>
      </w:r>
      <w:r w:rsidR="007D3BEF" w:rsidRPr="0089573A">
        <w:rPr>
          <w:rFonts w:ascii="Calibri Light" w:hAnsi="Calibri Light"/>
          <w:color w:val="000000" w:themeColor="text1"/>
          <w:sz w:val="50"/>
          <w:szCs w:val="50"/>
        </w:rPr>
        <w:t xml:space="preserve"> il serait préfé</w:t>
      </w:r>
      <w:r w:rsidR="00573414" w:rsidRPr="0089573A">
        <w:rPr>
          <w:rFonts w:ascii="Calibri Light" w:hAnsi="Calibri Light"/>
          <w:color w:val="000000" w:themeColor="text1"/>
          <w:sz w:val="50"/>
          <w:szCs w:val="50"/>
        </w:rPr>
        <w:t>rable, qu’avant les matchs, que les capitaines des deux équipes font</w:t>
      </w:r>
      <w:r w:rsidR="007D3BEF" w:rsidRPr="0089573A">
        <w:rPr>
          <w:rFonts w:ascii="Calibri Light" w:hAnsi="Calibri Light"/>
          <w:color w:val="000000" w:themeColor="text1"/>
          <w:sz w:val="50"/>
          <w:szCs w:val="50"/>
        </w:rPr>
        <w:t xml:space="preserve"> la liste de leurs joueurs pour une meilleur compréhension du match. 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 xml:space="preserve">Les matchs pourraient se succéder 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ainsi :</w:t>
      </w:r>
      <w:r w:rsidR="00CE057B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</w:p>
    <w:p w:rsidR="00CE057B" w:rsidRDefault="00CE057B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CE057B" w:rsidRPr="00EA7171" w:rsidRDefault="00CE057B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lastRenderedPageBreak/>
        <w:t>1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er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 xml:space="preserve"> match : </w:t>
      </w:r>
    </w:p>
    <w:p w:rsidR="00CE057B" w:rsidRDefault="00CE057B">
      <w:pPr>
        <w:rPr>
          <w:rFonts w:ascii="Calibri Light" w:hAnsi="Calibri Light"/>
          <w:color w:val="000000" w:themeColor="text1"/>
          <w:sz w:val="50"/>
          <w:szCs w:val="50"/>
        </w:rPr>
      </w:pPr>
      <w:r w:rsidRPr="00CE057B">
        <w:rPr>
          <w:rFonts w:ascii="Calibri Light" w:hAnsi="Calibri Light"/>
          <w:color w:val="000000" w:themeColor="text1"/>
          <w:sz w:val="50"/>
          <w:szCs w:val="50"/>
        </w:rPr>
        <w:t>T°S – 1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SG, 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>T</w:t>
      </w:r>
      <w:r>
        <w:rPr>
          <w:rFonts w:ascii="Calibri Light" w:hAnsi="Calibri Light"/>
          <w:color w:val="000000" w:themeColor="text1"/>
          <w:sz w:val="50"/>
          <w:szCs w:val="50"/>
        </w:rPr>
        <w:t>°ES/SG – 1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ES/S</w:t>
      </w:r>
    </w:p>
    <w:p w:rsidR="00CE057B" w:rsidRPr="00EA7171" w:rsidRDefault="00CE057B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>2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 xml:space="preserve"> match : </w:t>
      </w:r>
    </w:p>
    <w:p w:rsidR="00CE057B" w:rsidRDefault="00CE057B">
      <w:pPr>
        <w:rPr>
          <w:rFonts w:ascii="Calibri Light" w:hAnsi="Calibri Light"/>
          <w:color w:val="000000" w:themeColor="text1"/>
          <w:sz w:val="50"/>
          <w:szCs w:val="50"/>
        </w:rPr>
      </w:pPr>
      <w:r w:rsidRPr="00CE057B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 xml:space="preserve"> 2 –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Administration, 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 xml:space="preserve"> 1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– 2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3</w:t>
      </w:r>
    </w:p>
    <w:p w:rsidR="00CE057B" w:rsidRPr="00EA7171" w:rsidRDefault="00CE057B">
      <w:pPr>
        <w:rPr>
          <w:rFonts w:ascii="Calibri Light" w:hAnsi="Calibri Light"/>
          <w:b/>
          <w:color w:val="000000" w:themeColor="text1"/>
          <w:sz w:val="50"/>
          <w:szCs w:val="50"/>
          <w:lang w:val="en-GB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>3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  <w:lang w:val="en-US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 xml:space="preserve"> match 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GB"/>
        </w:rPr>
        <w:t>:</w:t>
      </w:r>
    </w:p>
    <w:p w:rsidR="00EA7171" w:rsidRDefault="00EA7171">
      <w:pPr>
        <w:rPr>
          <w:rFonts w:ascii="Calibri Light" w:hAnsi="Calibri Light"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color w:val="000000" w:themeColor="text1"/>
          <w:sz w:val="50"/>
          <w:szCs w:val="50"/>
        </w:rPr>
        <w:t>T°S – Administration, 1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ES/S – 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3</w:t>
      </w:r>
    </w:p>
    <w:p w:rsidR="00EA7171" w:rsidRPr="00EA7171" w:rsidRDefault="00EA7171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>4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 xml:space="preserve"> match : </w:t>
      </w:r>
    </w:p>
    <w:p w:rsidR="00EA7171" w:rsidRDefault="00EA7171">
      <w:pPr>
        <w:rPr>
          <w:rFonts w:ascii="Calibri Light" w:hAnsi="Calibri Light"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EA7171">
        <w:rPr>
          <w:rFonts w:ascii="Calibri Light" w:hAnsi="Calibri Light"/>
          <w:color w:val="000000" w:themeColor="text1"/>
          <w:sz w:val="50"/>
          <w:szCs w:val="50"/>
        </w:rPr>
        <w:t xml:space="preserve"> 2 – 1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SG</w:t>
      </w:r>
      <w:r w:rsidRPr="00EA7171">
        <w:rPr>
          <w:rFonts w:ascii="Calibri Light" w:hAnsi="Calibri Light"/>
          <w:color w:val="000000" w:themeColor="text1"/>
          <w:sz w:val="50"/>
          <w:szCs w:val="50"/>
        </w:rPr>
        <w:t>, T</w:t>
      </w:r>
      <w:r>
        <w:rPr>
          <w:rFonts w:ascii="Calibri Light" w:hAnsi="Calibri Light"/>
          <w:color w:val="000000" w:themeColor="text1"/>
          <w:sz w:val="50"/>
          <w:szCs w:val="50"/>
        </w:rPr>
        <w:t>°ES/SG – 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1</w:t>
      </w:r>
    </w:p>
    <w:p w:rsidR="00EA7171" w:rsidRPr="00EA7171" w:rsidRDefault="00EA7171">
      <w:pPr>
        <w:rPr>
          <w:rFonts w:ascii="Calibri Light" w:hAnsi="Calibri Light"/>
          <w:b/>
          <w:color w:val="000000" w:themeColor="text1"/>
          <w:sz w:val="50"/>
          <w:szCs w:val="50"/>
          <w:lang w:val="en-GB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>5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  <w:lang w:val="en-US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 xml:space="preserve"> match 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GB"/>
        </w:rPr>
        <w:t xml:space="preserve">: </w:t>
      </w:r>
    </w:p>
    <w:p w:rsidR="00EA7171" w:rsidRDefault="00EA7171">
      <w:pPr>
        <w:rPr>
          <w:rFonts w:ascii="Calibri Light" w:hAnsi="Calibri Light"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color w:val="000000" w:themeColor="text1"/>
          <w:sz w:val="50"/>
          <w:szCs w:val="50"/>
        </w:rPr>
        <w:t>T°S – 2</w:t>
      </w:r>
      <w:r>
        <w:rPr>
          <w:rFonts w:ascii="Calibri Light" w:hAnsi="Calibri Light"/>
          <w:color w:val="000000" w:themeColor="text1"/>
          <w:sz w:val="50"/>
          <w:szCs w:val="50"/>
          <w:vertAlign w:val="superscript"/>
        </w:rPr>
        <w:t xml:space="preserve">nde </w:t>
      </w:r>
      <w:r w:rsidRPr="00EA7171">
        <w:rPr>
          <w:rFonts w:ascii="Calibri Light" w:hAnsi="Calibri Light"/>
          <w:color w:val="000000" w:themeColor="text1"/>
          <w:sz w:val="50"/>
          <w:szCs w:val="50"/>
        </w:rPr>
        <w:t>2, T</w:t>
      </w:r>
      <w:r>
        <w:rPr>
          <w:rFonts w:ascii="Calibri Light" w:hAnsi="Calibri Light"/>
          <w:color w:val="000000" w:themeColor="text1"/>
          <w:sz w:val="50"/>
          <w:szCs w:val="50"/>
        </w:rPr>
        <w:t>°ES/SG – 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3</w:t>
      </w:r>
    </w:p>
    <w:p w:rsidR="00EA7171" w:rsidRPr="00EA7171" w:rsidRDefault="00EA7171">
      <w:pPr>
        <w:rPr>
          <w:rFonts w:ascii="Calibri Light" w:hAnsi="Calibri Light"/>
          <w:b/>
          <w:color w:val="000000" w:themeColor="text1"/>
          <w:sz w:val="50"/>
          <w:szCs w:val="50"/>
          <w:lang w:val="en-GB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>6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  <w:lang w:val="en-US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 xml:space="preserve"> match 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GB"/>
        </w:rPr>
        <w:t xml:space="preserve">: </w:t>
      </w:r>
    </w:p>
    <w:p w:rsidR="00CE057B" w:rsidRPr="00EA7171" w:rsidRDefault="00EA7171">
      <w:pPr>
        <w:rPr>
          <w:rFonts w:ascii="Calibri Light" w:hAnsi="Calibri Light"/>
          <w:color w:val="000000" w:themeColor="text1"/>
          <w:sz w:val="50"/>
          <w:szCs w:val="50"/>
          <w:lang w:val="en-US"/>
        </w:rPr>
      </w:pP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>1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  <w:lang w:val="en-US"/>
        </w:rPr>
        <w:t>ère</w:t>
      </w:r>
      <w:r w:rsidRPr="00EA7171">
        <w:rPr>
          <w:rFonts w:ascii="Calibri Light" w:hAnsi="Calibri Light"/>
          <w:color w:val="000000" w:themeColor="text1"/>
          <w:sz w:val="50"/>
          <w:szCs w:val="50"/>
          <w:lang w:val="en-US"/>
        </w:rPr>
        <w:t xml:space="preserve"> SG </w:t>
      </w:r>
      <w:r>
        <w:rPr>
          <w:rFonts w:ascii="Calibri Light" w:hAnsi="Calibri Light"/>
          <w:color w:val="000000" w:themeColor="text1"/>
          <w:sz w:val="50"/>
          <w:szCs w:val="50"/>
          <w:lang w:val="en-US"/>
        </w:rPr>
        <w:t>–</w:t>
      </w:r>
      <w:r w:rsidRPr="00EA7171">
        <w:rPr>
          <w:rFonts w:ascii="Calibri Light" w:hAnsi="Calibri Light"/>
          <w:color w:val="000000" w:themeColor="text1"/>
          <w:sz w:val="50"/>
          <w:szCs w:val="50"/>
          <w:lang w:val="en-US"/>
        </w:rPr>
        <w:t xml:space="preserve"> </w:t>
      </w: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>Administration, 1</w:t>
      </w:r>
      <w:r>
        <w:rPr>
          <w:rFonts w:ascii="Calibri Light" w:hAnsi="Calibri Light"/>
          <w:color w:val="000000" w:themeColor="text1"/>
          <w:sz w:val="50"/>
          <w:szCs w:val="50"/>
          <w:vertAlign w:val="superscript"/>
          <w:lang w:val="en-GB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 xml:space="preserve"> ES/S – 2</w:t>
      </w:r>
      <w:r>
        <w:rPr>
          <w:rFonts w:ascii="Calibri Light" w:hAnsi="Calibri Light"/>
          <w:color w:val="000000" w:themeColor="text1"/>
          <w:sz w:val="50"/>
          <w:szCs w:val="50"/>
          <w:vertAlign w:val="superscript"/>
          <w:lang w:val="en-GB"/>
        </w:rPr>
        <w:t xml:space="preserve">nde </w:t>
      </w: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 xml:space="preserve">1 </w:t>
      </w:r>
      <w:r w:rsidR="00CE057B" w:rsidRPr="00EA7171">
        <w:rPr>
          <w:rFonts w:ascii="Calibri Light" w:hAnsi="Calibri Light"/>
          <w:color w:val="000000" w:themeColor="text1"/>
          <w:sz w:val="50"/>
          <w:szCs w:val="50"/>
          <w:lang w:val="en-US"/>
        </w:rPr>
        <w:br w:type="page"/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CE057B" w:rsidTr="00CE057B">
        <w:trPr>
          <w:trHeight w:val="1828"/>
        </w:trPr>
        <w:tc>
          <w:tcPr>
            <w:tcW w:w="4649" w:type="dxa"/>
          </w:tcPr>
          <w:p w:rsidR="00CE057B" w:rsidRPr="00CE057B" w:rsidRDefault="00CE057B" w:rsidP="001737F6">
            <w:pPr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</w:pPr>
            <w:r w:rsidRPr="00CE057B"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  <w:lastRenderedPageBreak/>
              <w:t>Groupe A</w:t>
            </w:r>
          </w:p>
        </w:tc>
        <w:tc>
          <w:tcPr>
            <w:tcW w:w="4649" w:type="dxa"/>
          </w:tcPr>
          <w:p w:rsidR="00CE057B" w:rsidRPr="00CE057B" w:rsidRDefault="00CE057B" w:rsidP="001737F6">
            <w:pPr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</w:pPr>
            <w:r w:rsidRPr="00CE057B"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  <w:t>Groupe B</w:t>
            </w:r>
          </w:p>
        </w:tc>
      </w:tr>
      <w:tr w:rsidR="00CE057B" w:rsidTr="00CE057B">
        <w:trPr>
          <w:trHeight w:val="1828"/>
        </w:trPr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T°S</w:t>
            </w:r>
          </w:p>
        </w:tc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T°ES/SG</w:t>
            </w:r>
          </w:p>
        </w:tc>
      </w:tr>
      <w:tr w:rsidR="00CE057B" w:rsidTr="00CE057B">
        <w:trPr>
          <w:trHeight w:val="1828"/>
        </w:trPr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1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ère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SG</w:t>
            </w:r>
          </w:p>
        </w:tc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1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ère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ES/S</w:t>
            </w:r>
          </w:p>
        </w:tc>
      </w:tr>
      <w:tr w:rsidR="00CE057B" w:rsidTr="00CE057B">
        <w:trPr>
          <w:trHeight w:val="1795"/>
        </w:trPr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2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2</w:t>
            </w:r>
          </w:p>
        </w:tc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2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1</w:t>
            </w:r>
          </w:p>
        </w:tc>
      </w:tr>
      <w:tr w:rsidR="00CE057B" w:rsidTr="00CE057B">
        <w:trPr>
          <w:trHeight w:val="1828"/>
        </w:trPr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Administration</w:t>
            </w:r>
          </w:p>
        </w:tc>
        <w:tc>
          <w:tcPr>
            <w:tcW w:w="4649" w:type="dxa"/>
          </w:tcPr>
          <w:p w:rsidR="00CE057B" w:rsidRDefault="00CE057B" w:rsidP="001737F6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2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2</w:t>
            </w:r>
          </w:p>
        </w:tc>
      </w:tr>
    </w:tbl>
    <w:p w:rsidR="00CE057B" w:rsidRPr="0089573A" w:rsidRDefault="00CE057B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7D3BEF" w:rsidRPr="0089573A" w:rsidRDefault="007D3BEF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063C87" w:rsidRPr="0089573A" w:rsidRDefault="00063C87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194873" w:rsidRPr="0089573A" w:rsidRDefault="00194873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194873" w:rsidRDefault="00194873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Pr="009B51AF" w:rsidRDefault="009B51AF" w:rsidP="001737F6">
      <w:pPr>
        <w:rPr>
          <w:rFonts w:ascii="Calibri Light" w:hAnsi="Calibri Light"/>
          <w:b/>
          <w:color w:val="FF0000"/>
          <w:sz w:val="50"/>
          <w:szCs w:val="50"/>
          <w:u w:val="single"/>
        </w:rPr>
      </w:pPr>
      <w:r w:rsidRPr="009B51AF">
        <w:rPr>
          <w:rFonts w:ascii="Calibri Light" w:hAnsi="Calibri Light"/>
          <w:b/>
          <w:color w:val="FF0000"/>
          <w:sz w:val="50"/>
          <w:szCs w:val="50"/>
          <w:u w:val="single"/>
        </w:rPr>
        <w:lastRenderedPageBreak/>
        <w:t xml:space="preserve">Voici le Tableau </w:t>
      </w:r>
      <w:r>
        <w:rPr>
          <w:rFonts w:ascii="Calibri Light" w:hAnsi="Calibri Light"/>
          <w:b/>
          <w:color w:val="FF0000"/>
          <w:sz w:val="50"/>
          <w:szCs w:val="50"/>
          <w:u w:val="single"/>
        </w:rPr>
        <w:t xml:space="preserve">D’Attribution </w:t>
      </w:r>
      <w:r w:rsidRPr="009B51AF">
        <w:rPr>
          <w:rFonts w:ascii="Calibri Light" w:hAnsi="Calibri Light"/>
          <w:b/>
          <w:color w:val="FF0000"/>
          <w:sz w:val="50"/>
          <w:szCs w:val="50"/>
          <w:u w:val="single"/>
        </w:rPr>
        <w:t>Des Points :</w:t>
      </w:r>
    </w:p>
    <w:p w:rsidR="009B51AF" w:rsidRPr="0089573A" w:rsidRDefault="009B51AF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tbl>
      <w:tblPr>
        <w:tblStyle w:val="Grilledutableau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"/>
        <w:gridCol w:w="2053"/>
        <w:gridCol w:w="1815"/>
        <w:gridCol w:w="1919"/>
        <w:gridCol w:w="1704"/>
        <w:gridCol w:w="1631"/>
      </w:tblGrid>
      <w:tr w:rsidR="00063C87" w:rsidRPr="0089573A" w:rsidTr="00644F01">
        <w:trPr>
          <w:gridBefore w:val="1"/>
          <w:wBefore w:w="15" w:type="dxa"/>
          <w:trHeight w:val="1152"/>
        </w:trPr>
        <w:tc>
          <w:tcPr>
            <w:tcW w:w="2053" w:type="dxa"/>
            <w:tcBorders>
              <w:top w:val="nil"/>
              <w:left w:val="nil"/>
            </w:tcBorders>
            <w:shd w:val="clear" w:color="auto" w:fill="auto"/>
          </w:tcPr>
          <w:p w:rsidR="00063C87" w:rsidRPr="0089573A" w:rsidRDefault="00063C87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  <w:p w:rsidR="007D3BEF" w:rsidRPr="0089573A" w:rsidRDefault="007D3BEF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7069" w:type="dxa"/>
            <w:gridSpan w:val="4"/>
            <w:tcBorders>
              <w:top w:val="single" w:sz="4" w:space="0" w:color="auto"/>
            </w:tcBorders>
          </w:tcPr>
          <w:p w:rsidR="00063C87" w:rsidRPr="0089573A" w:rsidRDefault="00063C87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                                Points </w:t>
            </w: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Classes 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er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</w:p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match</w:t>
            </w: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ème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</w:p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match</w:t>
            </w:r>
          </w:p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  <w:lang w:val="en-GB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3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  <w:lang w:val="en-GB"/>
              </w:rPr>
              <w:t>ème</w:t>
            </w:r>
            <w:r w:rsidRPr="0089573A">
              <w:rPr>
                <w:rFonts w:ascii="Calibri Light" w:hAnsi="Calibri Light"/>
                <w:sz w:val="36"/>
                <w:szCs w:val="36"/>
                <w:lang w:val="en-GB"/>
              </w:rPr>
              <w:t xml:space="preserve"> match</w:t>
            </w:r>
          </w:p>
        </w:tc>
        <w:tc>
          <w:tcPr>
            <w:tcW w:w="1631" w:type="dxa"/>
          </w:tcPr>
          <w:p w:rsidR="00194873" w:rsidRPr="0089573A" w:rsidRDefault="00194873" w:rsidP="00194873">
            <w:pPr>
              <w:rPr>
                <w:rFonts w:ascii="Calibri Light" w:hAnsi="Calibri Light"/>
                <w:sz w:val="36"/>
                <w:szCs w:val="36"/>
                <w:lang w:val="en-GB"/>
              </w:rPr>
            </w:pPr>
            <w:r w:rsidRPr="0089573A">
              <w:rPr>
                <w:rFonts w:ascii="Calibri Light" w:hAnsi="Calibri Light"/>
                <w:sz w:val="36"/>
                <w:szCs w:val="36"/>
                <w:lang w:val="en-GB"/>
              </w:rPr>
              <w:t>Total</w:t>
            </w: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1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2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3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  <w:r w:rsidR="006A13D5" w:rsidRPr="0089573A">
              <w:rPr>
                <w:rFonts w:ascii="Calibri Light" w:hAnsi="Calibri Light"/>
                <w:sz w:val="36"/>
                <w:szCs w:val="36"/>
              </w:rPr>
              <w:t>ES/</w:t>
            </w:r>
            <w:r w:rsidRPr="0089573A">
              <w:rPr>
                <w:rFonts w:ascii="Calibri Light" w:hAnsi="Calibri Light"/>
                <w:sz w:val="36"/>
                <w:szCs w:val="36"/>
              </w:rPr>
              <w:t>S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="006A13D5" w:rsidRPr="0089573A">
              <w:rPr>
                <w:rFonts w:ascii="Calibri Light" w:hAnsi="Calibri Light"/>
                <w:sz w:val="36"/>
                <w:szCs w:val="36"/>
              </w:rPr>
              <w:t xml:space="preserve"> SG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T° S 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194873" w:rsidRPr="0089573A" w:rsidTr="00194873">
        <w:tblPrEx>
          <w:tblCellMar>
            <w:left w:w="108" w:type="dxa"/>
            <w:right w:w="108" w:type="dxa"/>
          </w:tblCellMar>
        </w:tblPrEx>
        <w:trPr>
          <w:trHeight w:val="864"/>
        </w:trPr>
        <w:tc>
          <w:tcPr>
            <w:tcW w:w="2068" w:type="dxa"/>
            <w:gridSpan w:val="2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T° ES/SG</w:t>
            </w:r>
          </w:p>
        </w:tc>
        <w:tc>
          <w:tcPr>
            <w:tcW w:w="1815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194873" w:rsidRPr="0089573A" w:rsidRDefault="00194873" w:rsidP="00644F01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</w:tbl>
    <w:p w:rsidR="00194873" w:rsidRPr="0089573A" w:rsidRDefault="00194873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194873" w:rsidRPr="0089573A" w:rsidRDefault="00194873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194873" w:rsidRPr="0089573A" w:rsidRDefault="00194873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85EAE" w:rsidRPr="0089573A" w:rsidRDefault="00083272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 xml:space="preserve"> 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>Ensuite place aux demi-finales. Le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2 premiers 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>de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chaque groupe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 xml:space="preserve"> s’affronterai</w:t>
      </w:r>
      <w:r w:rsidR="0089573A" w:rsidRPr="0089573A">
        <w:rPr>
          <w:rFonts w:ascii="Calibri Light" w:hAnsi="Calibri Light"/>
          <w:color w:val="000000" w:themeColor="text1"/>
          <w:sz w:val="50"/>
          <w:szCs w:val="50"/>
        </w:rPr>
        <w:t>en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>t. Enfin la finale verrait s’affronter les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 xml:space="preserve"> 2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 xml:space="preserve"> gagnants de ses deux côtés. </w:t>
      </w:r>
    </w:p>
    <w:p w:rsidR="002C51AA" w:rsidRPr="0089573A" w:rsidRDefault="002C51AA" w:rsidP="002C51AA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Un exemple de déroulement :</w:t>
      </w:r>
    </w:p>
    <w:p w:rsidR="00720105" w:rsidRPr="0089573A" w:rsidRDefault="00720105" w:rsidP="002C51AA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2C51AA" w:rsidRPr="0089573A" w:rsidRDefault="002C51AA" w:rsidP="002C51AA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Demi-finale : </w:t>
      </w:r>
    </w:p>
    <w:p w:rsidR="00A85EAE" w:rsidRPr="0089573A" w:rsidRDefault="00A85EAE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>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S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>/S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– 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1</w:t>
      </w:r>
    </w:p>
    <w:p w:rsidR="00E801A5" w:rsidRPr="0089573A" w:rsidRDefault="00194873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 xml:space="preserve"> S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>G</w:t>
      </w:r>
      <w:r w:rsidR="00A85EAE" w:rsidRPr="0089573A">
        <w:rPr>
          <w:rFonts w:ascii="Calibri Light" w:hAnsi="Calibri Light"/>
          <w:color w:val="000000" w:themeColor="text1"/>
          <w:sz w:val="50"/>
          <w:szCs w:val="50"/>
        </w:rPr>
        <w:t xml:space="preserve"> – T° S</w:t>
      </w:r>
    </w:p>
    <w:p w:rsidR="00573414" w:rsidRPr="0089573A" w:rsidRDefault="00573414" w:rsidP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7F1C71" w:rsidRPr="0089573A" w:rsidRDefault="00A85EAE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Finale : </w:t>
      </w:r>
    </w:p>
    <w:p w:rsidR="00573414" w:rsidRPr="0089573A" w:rsidRDefault="00A85EAE" w:rsidP="001737F6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="00194873" w:rsidRPr="0089573A">
        <w:rPr>
          <w:rFonts w:ascii="Calibri Light" w:hAnsi="Calibri Light"/>
          <w:color w:val="000000" w:themeColor="text1"/>
          <w:sz w:val="50"/>
          <w:szCs w:val="50"/>
        </w:rPr>
        <w:t>ES/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S – T°S  </w:t>
      </w:r>
      <w:r w:rsidR="007E4B59" w:rsidRPr="0089573A">
        <w:rPr>
          <w:rFonts w:ascii="Calibri Light" w:hAnsi="Calibri Light"/>
          <w:b/>
          <w:color w:val="000000" w:themeColor="text1"/>
          <w:sz w:val="50"/>
          <w:szCs w:val="50"/>
          <w:u w:val="single"/>
        </w:rPr>
        <w:t xml:space="preserve"> </w:t>
      </w:r>
    </w:p>
    <w:p w:rsidR="007747FC" w:rsidRPr="0089573A" w:rsidRDefault="007747FC" w:rsidP="001737F6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</w:p>
    <w:p w:rsidR="007E4B59" w:rsidRPr="0089573A" w:rsidRDefault="007747FC" w:rsidP="001737F6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b/>
          <w:color w:val="000000" w:themeColor="text1"/>
          <w:sz w:val="50"/>
          <w:szCs w:val="50"/>
          <w:u w:val="single"/>
        </w:rPr>
        <w:t>N</w:t>
      </w:r>
      <w:r w:rsidR="00F27CD1" w:rsidRPr="0089573A">
        <w:rPr>
          <w:rFonts w:ascii="Calibri Light" w:hAnsi="Calibri Light"/>
          <w:b/>
          <w:color w:val="000000" w:themeColor="text1"/>
          <w:sz w:val="50"/>
          <w:szCs w:val="50"/>
          <w:u w:val="single"/>
        </w:rPr>
        <w:t>B :</w:t>
      </w:r>
      <w:r w:rsidR="00F27CD1" w:rsidRPr="0089573A">
        <w:rPr>
          <w:rFonts w:ascii="Calibri Light" w:hAnsi="Calibri Light"/>
          <w:color w:val="000000" w:themeColor="text1"/>
          <w:sz w:val="50"/>
          <w:szCs w:val="50"/>
        </w:rPr>
        <w:t xml:space="preserve"> La Grande Finale (garçons) pourrait se jouer sur la partie toutes entières du terrain. Afin de garder le suspens entier.</w:t>
      </w:r>
      <w:r w:rsidR="007E4B59" w:rsidRPr="0089573A">
        <w:rPr>
          <w:rFonts w:ascii="Calibri Light" w:hAnsi="Calibri Light"/>
          <w:b/>
          <w:color w:val="000000" w:themeColor="text1"/>
          <w:sz w:val="50"/>
          <w:szCs w:val="50"/>
          <w:u w:val="single"/>
        </w:rPr>
        <w:t xml:space="preserve">       </w:t>
      </w:r>
      <w:r w:rsidR="007E4B59" w:rsidRPr="0089573A">
        <w:rPr>
          <w:rFonts w:ascii="Calibri Light" w:hAnsi="Calibri Light"/>
          <w:b/>
          <w:color w:val="000000" w:themeColor="text1"/>
          <w:sz w:val="60"/>
          <w:szCs w:val="60"/>
          <w:u w:val="single"/>
        </w:rPr>
        <w:t xml:space="preserve">      </w:t>
      </w:r>
    </w:p>
    <w:p w:rsidR="001737F6" w:rsidRPr="0089573A" w:rsidRDefault="00054B3F" w:rsidP="001737F6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 xml:space="preserve">        </w:t>
      </w:r>
      <w:r w:rsidR="005B2A57"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   </w:t>
      </w:r>
      <w:r w:rsidR="001737F6"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            </w:t>
      </w:r>
    </w:p>
    <w:p w:rsidR="001737F6" w:rsidRPr="0089573A" w:rsidRDefault="00573414">
      <w:pPr>
        <w:rPr>
          <w:rFonts w:ascii="Calibri Light" w:hAnsi="Calibri Light"/>
          <w:color w:val="FF0000"/>
          <w:sz w:val="60"/>
          <w:szCs w:val="60"/>
          <w:u w:val="single"/>
        </w:rPr>
      </w:pPr>
      <w:r w:rsidRPr="0089573A">
        <w:rPr>
          <w:rFonts w:ascii="Calibri Light" w:hAnsi="Calibri Light"/>
          <w:color w:val="FF0000"/>
          <w:sz w:val="60"/>
          <w:szCs w:val="60"/>
        </w:rPr>
        <w:t xml:space="preserve">           </w:t>
      </w:r>
      <w:r w:rsidR="00054B3F" w:rsidRPr="0089573A">
        <w:rPr>
          <w:rFonts w:ascii="Calibri Light" w:hAnsi="Calibri Light"/>
          <w:color w:val="FF0000"/>
          <w:sz w:val="60"/>
          <w:szCs w:val="60"/>
        </w:rPr>
        <w:t xml:space="preserve"> </w:t>
      </w:r>
      <w:r w:rsidRPr="0089573A">
        <w:rPr>
          <w:rFonts w:ascii="Calibri Light" w:hAnsi="Calibri Light"/>
          <w:color w:val="FF0000"/>
          <w:sz w:val="60"/>
          <w:szCs w:val="60"/>
        </w:rPr>
        <w:t xml:space="preserve"> </w:t>
      </w:r>
      <w:r w:rsidRPr="0089573A">
        <w:rPr>
          <w:rFonts w:ascii="Calibri Light" w:hAnsi="Calibri Light"/>
          <w:color w:val="FF0000"/>
          <w:sz w:val="60"/>
          <w:szCs w:val="60"/>
          <w:u w:val="single"/>
        </w:rPr>
        <w:t>Les règles du tournoi :</w:t>
      </w:r>
    </w:p>
    <w:p w:rsidR="001737F6" w:rsidRDefault="001737F6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Pr="0089573A" w:rsidRDefault="009B51AF" w:rsidP="009B51AF">
      <w:pPr>
        <w:pStyle w:val="Paragraphedeliste"/>
        <w:numPr>
          <w:ilvl w:val="0"/>
          <w:numId w:val="10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 w:cs="Calibri"/>
          <w:color w:val="000000"/>
          <w:sz w:val="50"/>
          <w:szCs w:val="50"/>
          <w:shd w:val="clear" w:color="auto" w:fill="FFFFFF"/>
        </w:rPr>
        <w:t>Chaque équipe sera formée de 14 joueurs maximum. 8 joueurs sur le terrain pour les garçons, 6 pour les filles et de remplaçants qui doivent obligatoirement jouer dans la même équipe pour la durée du tournoi</w:t>
      </w:r>
      <w:r w:rsidRPr="0089573A">
        <w:rPr>
          <w:rFonts w:ascii="Calibri Light" w:hAnsi="Calibri Light" w:cs="Arial"/>
          <w:color w:val="000000"/>
          <w:sz w:val="50"/>
          <w:szCs w:val="50"/>
          <w:shd w:val="clear" w:color="auto" w:fill="FFFFFF"/>
        </w:rPr>
        <w:t>.</w:t>
      </w:r>
    </w:p>
    <w:p w:rsidR="009B51AF" w:rsidRPr="0089573A" w:rsidRDefault="009B51AF" w:rsidP="009B51AF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/>
          <w:color w:val="000000" w:themeColor="text1"/>
          <w:sz w:val="36"/>
          <w:szCs w:val="36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Chaque équipe devra avoir un(e) capitaine.</w:t>
      </w:r>
    </w:p>
    <w:p w:rsidR="009B51AF" w:rsidRPr="0089573A" w:rsidRDefault="009B51AF" w:rsidP="009B51AF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/>
          <w:color w:val="000000" w:themeColor="text1"/>
          <w:sz w:val="36"/>
          <w:szCs w:val="36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Les capitaines sont, avant chaque match, dans l’obligation d’inscrire leurs joueurs sur une feuille qu’ils retourneront à l’arbitre.</w:t>
      </w:r>
    </w:p>
    <w:p w:rsidR="009B51AF" w:rsidRPr="0089573A" w:rsidRDefault="009B51AF" w:rsidP="009B51AF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/>
          <w:color w:val="000000" w:themeColor="text1"/>
          <w:sz w:val="36"/>
          <w:szCs w:val="36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Chaque classe devra jouer avec une unique et même couleur pour éviter toute confusion.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</w:rPr>
        <w:t xml:space="preserve">     </w:t>
      </w:r>
    </w:p>
    <w:p w:rsidR="009B51AF" w:rsidRPr="0089573A" w:rsidRDefault="009B51AF" w:rsidP="009B51AF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lastRenderedPageBreak/>
        <w:t>Les actes d'anti-jeu</w:t>
      </w: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x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, de violence ou d'attitude incorrecte à l'encontre de l'arbitre, d'un partenaire ou d'un adversaire seront sanctionnés par des exclusions temporaires (2 minutes) ou définitives de la rencontre, voir du tournoi. 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>Les capitaines veilleront donc à bien tenir leurs équipes.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</w:rPr>
        <w:t xml:space="preserve"> </w:t>
      </w:r>
    </w:p>
    <w:p w:rsidR="009B51AF" w:rsidRPr="009B51AF" w:rsidRDefault="009B51AF" w:rsidP="009B51AF">
      <w:pPr>
        <w:pStyle w:val="Paragraphedeliste"/>
        <w:numPr>
          <w:ilvl w:val="0"/>
          <w:numId w:val="10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Attribution des points pour le classement : match gagné : 4 points, match nul : 2 points, match perdu : 1 point, forfait : 0 point.</w:t>
      </w:r>
    </w:p>
    <w:p w:rsidR="009B51AF" w:rsidRPr="009B51AF" w:rsidRDefault="009B51AF" w:rsidP="009B51AF">
      <w:pPr>
        <w:pStyle w:val="Paragraphedeliste"/>
        <w:numPr>
          <w:ilvl w:val="0"/>
          <w:numId w:val="10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Les équip</w:t>
      </w: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es seront réparties en deux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poules. Les matches se dérouleront sur une moitié de terrain prise dans le sens de la largeur.</w:t>
      </w:r>
    </w:p>
    <w:p w:rsidR="009B51AF" w:rsidRPr="0089573A" w:rsidRDefault="009B51AF" w:rsidP="009B51AF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La durée des rencontres sera de 15 à 20 minutes.</w:t>
      </w:r>
    </w:p>
    <w:p w:rsidR="009B51AF" w:rsidRPr="006C163A" w:rsidRDefault="009B51AF" w:rsidP="00031F0F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/>
          <w:color w:val="000000" w:themeColor="text1"/>
          <w:sz w:val="50"/>
          <w:szCs w:val="50"/>
        </w:rPr>
      </w:pPr>
      <w:r w:rsidRPr="009B51AF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En cas d'égalité de points à l'issue des matchs de classement, il sera tenu </w:t>
      </w:r>
      <w:r w:rsidRPr="009B51AF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lastRenderedPageBreak/>
        <w:t>compte du résultat ayant opposé les deux équipes concernées. En cas de résultat nul, les équipes seront séparées par le goal-average général. Si une égalité existe encore, une série de tirs aux buts (3 tirs) est prévue. En cas d'égalité à l'issue de cette série, les tirs aux buts se poursuivront jusqu'à ce que l'une des deux équipes manque un tir au but à nombre égal de tirs aux buts.</w:t>
      </w:r>
    </w:p>
    <w:p w:rsidR="006C163A" w:rsidRPr="0089573A" w:rsidRDefault="006C163A" w:rsidP="006C163A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Le gardien devra faire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tous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ses dégagements à la main hormis les sorties de but. Il pourra également faire une passe volontaire à ses coéquipiers.</w:t>
      </w:r>
    </w:p>
    <w:p w:rsidR="006C163A" w:rsidRPr="0089573A" w:rsidRDefault="006C163A" w:rsidP="006C163A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Pas de hors-jeu.</w:t>
      </w:r>
    </w:p>
    <w:p w:rsidR="006C163A" w:rsidRPr="0089573A" w:rsidRDefault="006C163A" w:rsidP="006C163A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>L'appréciation de la gravité de la faute sera l'affaire de l'arbitre.</w:t>
      </w:r>
    </w:p>
    <w:p w:rsidR="006C163A" w:rsidRPr="0089573A" w:rsidRDefault="006C163A" w:rsidP="006C163A">
      <w:pPr>
        <w:pStyle w:val="Paragraphedeliste"/>
        <w:numPr>
          <w:ilvl w:val="0"/>
          <w:numId w:val="10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lastRenderedPageBreak/>
        <w:t xml:space="preserve">  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>Ce tournoi doit être la fête des sports du Lycée ILEYS. Chaque joueur doit y contribuer par son esprit sportif et son fair-play.</w:t>
      </w:r>
    </w:p>
    <w:p w:rsidR="006C163A" w:rsidRPr="006C163A" w:rsidRDefault="006C163A" w:rsidP="006C163A">
      <w:pPr>
        <w:tabs>
          <w:tab w:val="left" w:pos="2370"/>
        </w:tabs>
        <w:ind w:left="567"/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Pr="009B51AF" w:rsidRDefault="009B51AF" w:rsidP="009B51AF">
      <w:pPr>
        <w:pStyle w:val="Paragraphedeliste"/>
        <w:tabs>
          <w:tab w:val="left" w:pos="2370"/>
        </w:tabs>
        <w:ind w:left="1287"/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9B51AF" w:rsidRDefault="009B51AF" w:rsidP="009B51AF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054B3F" w:rsidRPr="0089573A" w:rsidRDefault="00232792">
      <w:pPr>
        <w:rPr>
          <w:rFonts w:ascii="Calibri Light" w:hAnsi="Calibri Light"/>
          <w:b/>
          <w:i/>
          <w:color w:val="FF0000"/>
          <w:sz w:val="36"/>
          <w:szCs w:val="36"/>
          <w:u w:val="single"/>
        </w:rPr>
      </w:pPr>
      <w:r w:rsidRPr="0089573A">
        <w:rPr>
          <w:rFonts w:ascii="Calibri Light" w:hAnsi="Calibri Light"/>
          <w:b/>
          <w:i/>
          <w:color w:val="FF0000"/>
          <w:sz w:val="36"/>
          <w:szCs w:val="36"/>
          <w:u w:val="single"/>
        </w:rPr>
        <w:t xml:space="preserve">                            </w:t>
      </w:r>
    </w:p>
    <w:p w:rsidR="00054B3F" w:rsidRPr="0089573A" w:rsidRDefault="00054B3F" w:rsidP="00054B3F">
      <w:pPr>
        <w:rPr>
          <w:rFonts w:ascii="Calibri Light" w:hAnsi="Calibri Light"/>
          <w:color w:val="000000" w:themeColor="text1"/>
          <w:sz w:val="46"/>
          <w:szCs w:val="46"/>
        </w:rPr>
      </w:pPr>
      <w:r w:rsidRPr="0089573A">
        <w:rPr>
          <w:rFonts w:ascii="Calibri Light" w:hAnsi="Calibri Light"/>
          <w:color w:val="000000" w:themeColor="text1"/>
          <w:sz w:val="46"/>
          <w:szCs w:val="46"/>
        </w:rPr>
        <w:lastRenderedPageBreak/>
        <w:t>Finalement nous espérons que cette requête vous a</w:t>
      </w:r>
      <w:bookmarkStart w:id="0" w:name="_GoBack"/>
      <w:bookmarkEnd w:id="0"/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plu et que ce projet verra le jour. Rappelons-le, ceci est une demande et non une obligation. Donc nous vous demandons, chers responsables, de bien vouloir accepter notre demande s’il vous plaît.  </w:t>
      </w:r>
    </w:p>
    <w:p w:rsidR="00054B3F" w:rsidRPr="0089573A" w:rsidRDefault="00054B3F" w:rsidP="00054B3F">
      <w:pPr>
        <w:rPr>
          <w:rFonts w:ascii="Calibri Light" w:hAnsi="Calibri Light"/>
          <w:i/>
          <w:color w:val="000000" w:themeColor="text1"/>
          <w:sz w:val="46"/>
          <w:szCs w:val="46"/>
          <w:u w:val="single"/>
        </w:rPr>
      </w:pPr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                             </w:t>
      </w:r>
      <w:r w:rsidRPr="0089573A">
        <w:rPr>
          <w:rFonts w:ascii="Calibri Light" w:hAnsi="Calibri Light"/>
          <w:i/>
          <w:color w:val="000000" w:themeColor="text1"/>
          <w:sz w:val="46"/>
          <w:szCs w:val="46"/>
          <w:u w:val="single"/>
        </w:rPr>
        <w:t>Merci pour votre attention,</w:t>
      </w:r>
    </w:p>
    <w:p w:rsidR="00054B3F" w:rsidRPr="0089573A" w:rsidRDefault="00054B3F" w:rsidP="00054B3F">
      <w:pPr>
        <w:rPr>
          <w:rFonts w:ascii="Calibri Light" w:hAnsi="Calibri Light"/>
          <w:i/>
          <w:color w:val="000000" w:themeColor="text1"/>
          <w:sz w:val="46"/>
          <w:szCs w:val="46"/>
          <w:u w:val="single"/>
        </w:rPr>
      </w:pPr>
      <w:r w:rsidRPr="0089573A">
        <w:rPr>
          <w:rFonts w:ascii="Calibri Light" w:hAnsi="Calibri Light"/>
          <w:color w:val="000000" w:themeColor="text1"/>
          <w:sz w:val="46"/>
          <w:szCs w:val="46"/>
        </w:rPr>
        <w:t xml:space="preserve">                              </w:t>
      </w:r>
      <w:r w:rsidRPr="0089573A">
        <w:rPr>
          <w:rFonts w:ascii="Calibri Light" w:hAnsi="Calibri Light"/>
          <w:i/>
          <w:color w:val="000000" w:themeColor="text1"/>
          <w:sz w:val="46"/>
          <w:szCs w:val="46"/>
          <w:u w:val="single"/>
        </w:rPr>
        <w:t>Les lycéens.</w:t>
      </w:r>
    </w:p>
    <w:p w:rsidR="00054B3F" w:rsidRPr="0089573A" w:rsidRDefault="00054B3F">
      <w:pPr>
        <w:rPr>
          <w:rFonts w:ascii="Calibri Light" w:hAnsi="Calibri Light"/>
          <w:b/>
          <w:i/>
          <w:color w:val="FF0000"/>
          <w:sz w:val="36"/>
          <w:szCs w:val="36"/>
          <w:u w:val="single"/>
        </w:rPr>
      </w:pPr>
    </w:p>
    <w:p w:rsidR="00963BC9" w:rsidRPr="0089573A" w:rsidRDefault="00963BC9">
      <w:pPr>
        <w:rPr>
          <w:rFonts w:ascii="Calibri Light" w:hAnsi="Calibri Light"/>
          <w:sz w:val="36"/>
          <w:szCs w:val="36"/>
        </w:rPr>
      </w:pPr>
    </w:p>
    <w:p w:rsidR="00EB4BBB" w:rsidRPr="0089573A" w:rsidRDefault="00EB4BBB">
      <w:pPr>
        <w:rPr>
          <w:rFonts w:ascii="Calibri Light" w:hAnsi="Calibri Light"/>
          <w:sz w:val="36"/>
          <w:szCs w:val="36"/>
        </w:rPr>
      </w:pPr>
    </w:p>
    <w:sectPr w:rsidR="00EB4BBB" w:rsidRPr="0089573A" w:rsidSect="0052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5F3" w:rsidRDefault="003F55F3" w:rsidP="007E4B59">
      <w:pPr>
        <w:spacing w:after="0" w:line="240" w:lineRule="auto"/>
      </w:pPr>
      <w:r>
        <w:separator/>
      </w:r>
    </w:p>
  </w:endnote>
  <w:endnote w:type="continuationSeparator" w:id="0">
    <w:p w:rsidR="003F55F3" w:rsidRDefault="003F55F3" w:rsidP="007E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5F3" w:rsidRDefault="003F55F3" w:rsidP="007E4B59">
      <w:pPr>
        <w:spacing w:after="0" w:line="240" w:lineRule="auto"/>
      </w:pPr>
      <w:r>
        <w:separator/>
      </w:r>
    </w:p>
  </w:footnote>
  <w:footnote w:type="continuationSeparator" w:id="0">
    <w:p w:rsidR="003F55F3" w:rsidRDefault="003F55F3" w:rsidP="007E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88B"/>
    <w:multiLevelType w:val="hybridMultilevel"/>
    <w:tmpl w:val="89C025D6"/>
    <w:lvl w:ilvl="0" w:tplc="D804B67E">
      <w:start w:val="1"/>
      <w:numFmt w:val="decimal"/>
      <w:lvlText w:val="%1)"/>
      <w:lvlJc w:val="left"/>
      <w:pPr>
        <w:ind w:left="972" w:hanging="405"/>
      </w:pPr>
      <w:rPr>
        <w:rFonts w:ascii="Calibri Light" w:eastAsiaTheme="minorHAnsi" w:hAnsi="Calibri Light" w:cstheme="minorBidi"/>
        <w:sz w:val="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8D8"/>
    <w:multiLevelType w:val="hybridMultilevel"/>
    <w:tmpl w:val="E39EC7C6"/>
    <w:lvl w:ilvl="0" w:tplc="4228762C">
      <w:start w:val="1"/>
      <w:numFmt w:val="decimal"/>
      <w:lvlText w:val="%1)"/>
      <w:lvlJc w:val="left"/>
      <w:pPr>
        <w:ind w:left="765" w:hanging="405"/>
      </w:pPr>
      <w:rPr>
        <w:rFonts w:hint="default"/>
        <w:sz w:val="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0C5B"/>
    <w:multiLevelType w:val="hybridMultilevel"/>
    <w:tmpl w:val="050CE288"/>
    <w:lvl w:ilvl="0" w:tplc="88908134">
      <w:start w:val="1"/>
      <w:numFmt w:val="decimal"/>
      <w:lvlText w:val="%1)"/>
      <w:lvlJc w:val="left"/>
      <w:pPr>
        <w:ind w:left="465" w:hanging="405"/>
      </w:pPr>
      <w:rPr>
        <w:rFonts w:hint="default"/>
        <w:sz w:val="5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1F8672F"/>
    <w:multiLevelType w:val="hybridMultilevel"/>
    <w:tmpl w:val="4ACE546C"/>
    <w:lvl w:ilvl="0" w:tplc="49E2F7F6">
      <w:start w:val="20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663C"/>
    <w:multiLevelType w:val="hybridMultilevel"/>
    <w:tmpl w:val="DE981D08"/>
    <w:lvl w:ilvl="0" w:tplc="53CC54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73A7"/>
    <w:multiLevelType w:val="hybridMultilevel"/>
    <w:tmpl w:val="28E89E02"/>
    <w:lvl w:ilvl="0" w:tplc="186E8A7A">
      <w:start w:val="1"/>
      <w:numFmt w:val="decimal"/>
      <w:lvlText w:val="%1)"/>
      <w:lvlJc w:val="left"/>
      <w:pPr>
        <w:ind w:left="1287" w:hanging="720"/>
      </w:pPr>
      <w:rPr>
        <w:rFonts w:hint="default"/>
        <w:sz w:val="50"/>
        <w:szCs w:val="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36AD"/>
    <w:multiLevelType w:val="hybridMultilevel"/>
    <w:tmpl w:val="C220CB56"/>
    <w:lvl w:ilvl="0" w:tplc="5D8E7FB4">
      <w:start w:val="1"/>
      <w:numFmt w:val="decimal"/>
      <w:lvlText w:val="%1)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683C16D7"/>
    <w:multiLevelType w:val="hybridMultilevel"/>
    <w:tmpl w:val="9D28896C"/>
    <w:lvl w:ilvl="0" w:tplc="4B6CE5A6">
      <w:start w:val="10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252A0"/>
    <w:multiLevelType w:val="hybridMultilevel"/>
    <w:tmpl w:val="9110A49E"/>
    <w:lvl w:ilvl="0" w:tplc="DEE452F2">
      <w:start w:val="20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D46E3"/>
    <w:multiLevelType w:val="hybridMultilevel"/>
    <w:tmpl w:val="3EC8C9A4"/>
    <w:lvl w:ilvl="0" w:tplc="26584D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792"/>
    <w:rsid w:val="00044ECF"/>
    <w:rsid w:val="00054B3F"/>
    <w:rsid w:val="00063C87"/>
    <w:rsid w:val="00083272"/>
    <w:rsid w:val="001737F6"/>
    <w:rsid w:val="001826A0"/>
    <w:rsid w:val="00194873"/>
    <w:rsid w:val="001E586D"/>
    <w:rsid w:val="00212972"/>
    <w:rsid w:val="00232792"/>
    <w:rsid w:val="00256FF1"/>
    <w:rsid w:val="002C51AA"/>
    <w:rsid w:val="002F4DF0"/>
    <w:rsid w:val="003922FB"/>
    <w:rsid w:val="00393132"/>
    <w:rsid w:val="003A52BB"/>
    <w:rsid w:val="003C15D2"/>
    <w:rsid w:val="003F55F3"/>
    <w:rsid w:val="00433C81"/>
    <w:rsid w:val="00456940"/>
    <w:rsid w:val="00526ABD"/>
    <w:rsid w:val="0056336D"/>
    <w:rsid w:val="00573414"/>
    <w:rsid w:val="00576F41"/>
    <w:rsid w:val="005B2A57"/>
    <w:rsid w:val="00665D60"/>
    <w:rsid w:val="006A13D5"/>
    <w:rsid w:val="006A575F"/>
    <w:rsid w:val="006C163A"/>
    <w:rsid w:val="006D092E"/>
    <w:rsid w:val="00720105"/>
    <w:rsid w:val="00735C58"/>
    <w:rsid w:val="007747FC"/>
    <w:rsid w:val="00792923"/>
    <w:rsid w:val="007A6EC4"/>
    <w:rsid w:val="007C2C61"/>
    <w:rsid w:val="007D3BEF"/>
    <w:rsid w:val="007E4B59"/>
    <w:rsid w:val="007E7846"/>
    <w:rsid w:val="007F1C71"/>
    <w:rsid w:val="007F22A6"/>
    <w:rsid w:val="0089573A"/>
    <w:rsid w:val="008A2430"/>
    <w:rsid w:val="00907FE1"/>
    <w:rsid w:val="00963BC9"/>
    <w:rsid w:val="009B51AF"/>
    <w:rsid w:val="009D3B40"/>
    <w:rsid w:val="00A36153"/>
    <w:rsid w:val="00A43021"/>
    <w:rsid w:val="00A50E85"/>
    <w:rsid w:val="00A65711"/>
    <w:rsid w:val="00A85EAE"/>
    <w:rsid w:val="00B657DD"/>
    <w:rsid w:val="00C43303"/>
    <w:rsid w:val="00C82CEB"/>
    <w:rsid w:val="00CE057B"/>
    <w:rsid w:val="00D2415F"/>
    <w:rsid w:val="00D96CD5"/>
    <w:rsid w:val="00DE542C"/>
    <w:rsid w:val="00E801A5"/>
    <w:rsid w:val="00EA7171"/>
    <w:rsid w:val="00EB4BBB"/>
    <w:rsid w:val="00EC4A40"/>
    <w:rsid w:val="00F27CD1"/>
    <w:rsid w:val="00F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979C3"/>
  <w15:docId w15:val="{5C4EE099-FD4D-496C-89DA-B8546308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7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E4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B59"/>
  </w:style>
  <w:style w:type="paragraph" w:styleId="Pieddepage">
    <w:name w:val="footer"/>
    <w:basedOn w:val="Normal"/>
    <w:link w:val="PieddepageCar"/>
    <w:uiPriority w:val="99"/>
    <w:unhideWhenUsed/>
    <w:rsid w:val="007E4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B59"/>
  </w:style>
  <w:style w:type="table" w:styleId="Grilledutableau">
    <w:name w:val="Table Grid"/>
    <w:basedOn w:val="TableauNormal"/>
    <w:uiPriority w:val="59"/>
    <w:rsid w:val="0096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11B22-CE45-405F-BA42-0F08E9EFD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NEIMA</dc:creator>
  <cp:lastModifiedBy>Ahmed .Mohamed</cp:lastModifiedBy>
  <cp:revision>15</cp:revision>
  <dcterms:created xsi:type="dcterms:W3CDTF">2018-04-03T09:59:00Z</dcterms:created>
  <dcterms:modified xsi:type="dcterms:W3CDTF">2019-04-21T12:16:00Z</dcterms:modified>
</cp:coreProperties>
</file>