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V Boli" w:hAnsi="MV Boli" w:cs="MV Boli"/>
          <w:color w:val="FF0000"/>
          <w:sz w:val="72"/>
          <w:szCs w:val="72"/>
        </w:rPr>
      </w:pPr>
      <w:r>
        <w:rPr>
          <w:rFonts w:cs="MV Boli" w:ascii="MV Boli" w:hAnsi="MV Boli"/>
          <w:color w:val="FF0000"/>
          <w:sz w:val="72"/>
          <w:szCs w:val="72"/>
        </w:rPr>
        <w:t>User STORY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72"/>
          <w:szCs w:val="72"/>
        </w:rPr>
        <w:t>.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 As an </w:t>
      </w:r>
      <w:r>
        <w:rPr>
          <w:rFonts w:cs="Times New Roman" w:ascii="Times New Roman" w:hAnsi="Times New Roman" w:asciiTheme="majorBidi" w:cstheme="majorBidi" w:hAnsiTheme="majorBidi"/>
          <w:color w:val="C00000"/>
          <w:sz w:val="32"/>
          <w:szCs w:val="32"/>
        </w:rPr>
        <w:t>Admin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 I want to CRUD appointments, Manage 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clients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 access and mange 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services.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cstheme="majorBidi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72"/>
          <w:szCs w:val="72"/>
        </w:rPr>
        <w:t>.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 As a </w:t>
      </w:r>
      <w:r>
        <w:rPr>
          <w:rFonts w:cs="Times New Roman" w:ascii="Times New Roman" w:hAnsi="Times New Roman" w:asciiTheme="majorBidi" w:cstheme="majorBidi" w:hAnsiTheme="majorBidi"/>
          <w:color w:val="C00000"/>
          <w:sz w:val="32"/>
          <w:szCs w:val="32"/>
        </w:rPr>
        <w:t>Client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 I want to 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use services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 and to authenticate.</w:t>
      </w:r>
    </w:p>
    <w:p>
      <w:pPr>
        <w:pStyle w:val="Normal"/>
        <w:spacing w:before="0" w:after="200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V Bol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5ff3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18e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LibreOffice/6.4.7.2$Linux_X86_64 LibreOffice_project/40$Build-2</Application>
  <Pages>1</Pages>
  <Words>29</Words>
  <Characters>125</Characters>
  <CharactersWithSpaces>151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2021-03-21T16:25:00Z</dcterms:created>
  <dc:creator>Anes Soussou</dc:creator>
  <dc:description/>
  <dc:language>en-US</dc:language>
  <cp:lastModifiedBy/>
  <dcterms:modified xsi:type="dcterms:W3CDTF">2022-03-09T13:36:35Z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