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6E56C" w14:textId="77777777" w:rsidR="00A77F63" w:rsidRDefault="00F7431D">
      <w:pPr>
        <w:spacing w:before="1500" w:after="120"/>
        <w:jc w:val="center"/>
      </w:pPr>
      <w:r>
        <w:rPr>
          <w:b/>
          <w:bCs/>
          <w:color w:val="007AC2"/>
          <w:spacing w:val="60"/>
          <w:sz w:val="20"/>
          <w:szCs w:val="20"/>
        </w:rPr>
        <w:t>BUILD &amp; DEPLOYMENT GUIDE</w:t>
      </w:r>
    </w:p>
    <w:p w14:paraId="755C5A97" w14:textId="77777777" w:rsidR="00A77F63" w:rsidRDefault="00F7431D">
      <w:pPr>
        <w:spacing w:after="160"/>
        <w:jc w:val="center"/>
      </w:pPr>
      <w:r>
        <w:rPr>
          <w:b/>
          <w:bCs/>
          <w:color w:val="0B4F7C"/>
          <w:sz w:val="72"/>
          <w:szCs w:val="72"/>
        </w:rPr>
        <w:t>ArcGIS Web MCP</w:t>
      </w:r>
    </w:p>
    <w:p w14:paraId="730C4485" w14:textId="77777777" w:rsidR="00A77F63" w:rsidRDefault="00F7431D">
      <w:pPr>
        <w:spacing w:after="120"/>
        <w:jc w:val="center"/>
      </w:pPr>
      <w:r>
        <w:rPr>
          <w:sz w:val="28"/>
          <w:szCs w:val="28"/>
        </w:rPr>
        <w:t>A remote MCP server for ArcGIS Online and ArcGIS Enterprise on Cloudflare Workers</w:t>
      </w:r>
    </w:p>
    <w:p w14:paraId="38AD9149" w14:textId="77777777" w:rsidR="00A77F63" w:rsidRDefault="00F7431D">
      <w:pPr>
        <w:spacing w:after="600"/>
        <w:jc w:val="center"/>
      </w:pPr>
      <w:r>
        <w:rPr>
          <w:i/>
          <w:iCs/>
          <w:color w:val="5B6B7B"/>
        </w:rPr>
        <w:t>How it was built, tested, deployed and connected — from the first line of code to a live server</w:t>
      </w:r>
    </w:p>
    <w:p w14:paraId="75AB77CE" w14:textId="77777777" w:rsidR="00A77F63" w:rsidRDefault="00F7431D">
      <w:pPr>
        <w:spacing w:after="80"/>
        <w:jc w:val="center"/>
      </w:pPr>
      <w:r>
        <w:rPr>
          <w:color w:val="5B6B7B"/>
        </w:rPr>
        <w:t>Version 0.2.0  ·  October 2026</w:t>
      </w:r>
    </w:p>
    <w:p w14:paraId="4E201551" w14:textId="77777777" w:rsidR="00A77F63" w:rsidRDefault="00F7431D">
      <w:pPr>
        <w:spacing w:after="1100"/>
        <w:jc w:val="center"/>
      </w:pPr>
      <w:r>
        <w:rPr>
          <w:color w:val="5B6B7B"/>
        </w:rPr>
        <w:t xml:space="preserve">Live server:  </w:t>
      </w:r>
      <w:hyperlink r:id="rId7" w:history="1">
        <w:r>
          <w:rPr>
            <w:rStyle w:val="Hyperlink"/>
          </w:rPr>
          <w:t>arcgis.web-mcp.workers.dev</w:t>
        </w:r>
      </w:hyperlink>
    </w:p>
    <w:p w14:paraId="3FDEAB74" w14:textId="77777777" w:rsidR="00A77F63" w:rsidRDefault="00F7431D">
      <w:pPr>
        <w:spacing w:after="120"/>
        <w:jc w:val="center"/>
      </w:pPr>
      <w:r>
        <w:rPr>
          <w:noProof/>
        </w:rPr>
        <w:drawing>
          <wp:inline distT="0" distB="0" distL="0" distR="0" wp14:anchorId="240F9A50" wp14:editId="059FC66F">
            <wp:extent cx="990600" cy="99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90600" cy="990600"/>
                    </a:xfrm>
                    <a:prstGeom prst="rect">
                      <a:avLst/>
                    </a:prstGeom>
                  </pic:spPr>
                </pic:pic>
              </a:graphicData>
            </a:graphic>
          </wp:inline>
        </w:drawing>
      </w:r>
    </w:p>
    <w:p w14:paraId="5C64519D" w14:textId="77777777" w:rsidR="00A77F63" w:rsidRDefault="00F7431D">
      <w:pPr>
        <w:spacing w:after="40"/>
        <w:jc w:val="center"/>
      </w:pPr>
      <w:r>
        <w:rPr>
          <w:color w:val="5B6B7B"/>
          <w:spacing w:val="40"/>
          <w:sz w:val="16"/>
          <w:szCs w:val="16"/>
        </w:rPr>
        <w:t>DEVELOPED BY</w:t>
      </w:r>
    </w:p>
    <w:p w14:paraId="0F9BD106" w14:textId="77777777" w:rsidR="00A77F63" w:rsidRDefault="00F7431D">
      <w:pPr>
        <w:spacing w:after="40"/>
        <w:jc w:val="center"/>
      </w:pPr>
      <w:r>
        <w:rPr>
          <w:b/>
          <w:bCs/>
          <w:sz w:val="30"/>
          <w:szCs w:val="30"/>
        </w:rPr>
        <w:t>Ahmed Salah Muhammed</w:t>
      </w:r>
    </w:p>
    <w:p w14:paraId="67AE969D" w14:textId="77777777" w:rsidR="00A77F63" w:rsidRDefault="00F7431D">
      <w:pPr>
        <w:spacing w:after="60"/>
        <w:jc w:val="center"/>
      </w:pPr>
      <w:r>
        <w:rPr>
          <w:color w:val="5B6B7B"/>
        </w:rPr>
        <w:t>Full Stack Developer · GIS Developer</w:t>
      </w:r>
    </w:p>
    <w:p w14:paraId="2FD4F128" w14:textId="77777777" w:rsidR="00A77F63" w:rsidRDefault="00F7431D">
      <w:pPr>
        <w:jc w:val="center"/>
      </w:pPr>
      <w:hyperlink r:id="rId9" w:history="1">
        <w:r>
          <w:rPr>
            <w:rStyle w:val="Hyperlink"/>
            <w:sz w:val="20"/>
            <w:szCs w:val="20"/>
          </w:rPr>
          <w:t>ahmedsalah-portfolio.vercel.app</w:t>
        </w:r>
      </w:hyperlink>
    </w:p>
    <w:p w14:paraId="1734697F" w14:textId="77777777" w:rsidR="00A77F63" w:rsidRDefault="00F7431D">
      <w:r>
        <w:br w:type="page"/>
      </w:r>
    </w:p>
    <w:p w14:paraId="50BFD812" w14:textId="77777777" w:rsidR="00A77F63" w:rsidRDefault="00F7431D">
      <w:pPr>
        <w:spacing w:after="200"/>
      </w:pPr>
      <w:r>
        <w:rPr>
          <w:b/>
          <w:bCs/>
          <w:color w:val="0B4F7C"/>
          <w:sz w:val="34"/>
          <w:szCs w:val="34"/>
        </w:rPr>
        <w:lastRenderedPageBreak/>
        <w:t>Contents</w:t>
      </w:r>
    </w:p>
    <w:sdt>
      <w:sdtPr>
        <w:alias w:val="Contents"/>
        <w:id w:val="-405299792"/>
      </w:sdtPr>
      <w:sdtEndPr/>
      <w:sdtContent>
        <w:p w14:paraId="39F88B10" w14:textId="6BDA70CC" w:rsidR="007035F7" w:rsidRDefault="00F743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968080" w:history="1">
            <w:r w:rsidR="007035F7" w:rsidRPr="004E2754">
              <w:rPr>
                <w:rStyle w:val="Hyperlink"/>
                <w:noProof/>
              </w:rPr>
              <w:t>1. Introduction</w:t>
            </w:r>
            <w:r w:rsidR="007035F7">
              <w:rPr>
                <w:noProof/>
              </w:rPr>
              <w:tab/>
            </w:r>
            <w:r w:rsidR="007035F7">
              <w:rPr>
                <w:noProof/>
              </w:rPr>
              <w:fldChar w:fldCharType="begin"/>
            </w:r>
            <w:r w:rsidR="007035F7">
              <w:rPr>
                <w:noProof/>
              </w:rPr>
              <w:instrText xml:space="preserve"> PAGEREF _Toc243968080 \h </w:instrText>
            </w:r>
            <w:r w:rsidR="007035F7">
              <w:rPr>
                <w:noProof/>
              </w:rPr>
            </w:r>
            <w:r w:rsidR="007035F7">
              <w:rPr>
                <w:noProof/>
              </w:rPr>
              <w:fldChar w:fldCharType="separate"/>
            </w:r>
            <w:r w:rsidR="007035F7">
              <w:rPr>
                <w:noProof/>
              </w:rPr>
              <w:t>4</w:t>
            </w:r>
            <w:r w:rsidR="007035F7">
              <w:rPr>
                <w:noProof/>
              </w:rPr>
              <w:fldChar w:fldCharType="end"/>
            </w:r>
          </w:hyperlink>
        </w:p>
        <w:p w14:paraId="0EFBA807" w14:textId="73EAA9D2"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081" w:history="1">
            <w:r w:rsidRPr="004E2754">
              <w:rPr>
                <w:rStyle w:val="Hyperlink"/>
                <w:noProof/>
              </w:rPr>
              <w:t>1.1 What ArcGIS Web MCP is</w:t>
            </w:r>
            <w:r>
              <w:rPr>
                <w:noProof/>
              </w:rPr>
              <w:tab/>
            </w:r>
            <w:r>
              <w:rPr>
                <w:noProof/>
              </w:rPr>
              <w:fldChar w:fldCharType="begin"/>
            </w:r>
            <w:r>
              <w:rPr>
                <w:noProof/>
              </w:rPr>
              <w:instrText xml:space="preserve"> PAGEREF _Toc243968081 \h </w:instrText>
            </w:r>
            <w:r>
              <w:rPr>
                <w:noProof/>
              </w:rPr>
            </w:r>
            <w:r>
              <w:rPr>
                <w:noProof/>
              </w:rPr>
              <w:fldChar w:fldCharType="separate"/>
            </w:r>
            <w:r>
              <w:rPr>
                <w:noProof/>
              </w:rPr>
              <w:t>4</w:t>
            </w:r>
            <w:r>
              <w:rPr>
                <w:noProof/>
              </w:rPr>
              <w:fldChar w:fldCharType="end"/>
            </w:r>
          </w:hyperlink>
        </w:p>
        <w:p w14:paraId="6769C565" w14:textId="6DDB93EE"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082" w:history="1">
            <w:r w:rsidRPr="004E2754">
              <w:rPr>
                <w:rStyle w:val="Hyperlink"/>
                <w:noProof/>
              </w:rPr>
              <w:t>1.2 Why a web version</w:t>
            </w:r>
            <w:r>
              <w:rPr>
                <w:noProof/>
              </w:rPr>
              <w:tab/>
            </w:r>
            <w:r>
              <w:rPr>
                <w:noProof/>
              </w:rPr>
              <w:fldChar w:fldCharType="begin"/>
            </w:r>
            <w:r>
              <w:rPr>
                <w:noProof/>
              </w:rPr>
              <w:instrText xml:space="preserve"> PAGEREF _Toc243968082 \h </w:instrText>
            </w:r>
            <w:r>
              <w:rPr>
                <w:noProof/>
              </w:rPr>
            </w:r>
            <w:r>
              <w:rPr>
                <w:noProof/>
              </w:rPr>
              <w:fldChar w:fldCharType="separate"/>
            </w:r>
            <w:r>
              <w:rPr>
                <w:noProof/>
              </w:rPr>
              <w:t>4</w:t>
            </w:r>
            <w:r>
              <w:rPr>
                <w:noProof/>
              </w:rPr>
              <w:fldChar w:fldCharType="end"/>
            </w:r>
          </w:hyperlink>
        </w:p>
        <w:p w14:paraId="5FC69E03" w14:textId="3A20D094"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083" w:history="1">
            <w:r w:rsidRPr="004E2754">
              <w:rPr>
                <w:rStyle w:val="Hyperlink"/>
                <w:noProof/>
              </w:rPr>
              <w:t>1.3 At a glance</w:t>
            </w:r>
            <w:r>
              <w:rPr>
                <w:noProof/>
              </w:rPr>
              <w:tab/>
            </w:r>
            <w:r>
              <w:rPr>
                <w:noProof/>
              </w:rPr>
              <w:fldChar w:fldCharType="begin"/>
            </w:r>
            <w:r>
              <w:rPr>
                <w:noProof/>
              </w:rPr>
              <w:instrText xml:space="preserve"> PAGEREF _Toc243968083 \h </w:instrText>
            </w:r>
            <w:r>
              <w:rPr>
                <w:noProof/>
              </w:rPr>
            </w:r>
            <w:r>
              <w:rPr>
                <w:noProof/>
              </w:rPr>
              <w:fldChar w:fldCharType="separate"/>
            </w:r>
            <w:r>
              <w:rPr>
                <w:noProof/>
              </w:rPr>
              <w:t>4</w:t>
            </w:r>
            <w:r>
              <w:rPr>
                <w:noProof/>
              </w:rPr>
              <w:fldChar w:fldCharType="end"/>
            </w:r>
          </w:hyperlink>
        </w:p>
        <w:p w14:paraId="61A8CFA0" w14:textId="36748FE8" w:rsidR="007035F7" w:rsidRDefault="007035F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084" w:history="1">
            <w:r w:rsidRPr="004E2754">
              <w:rPr>
                <w:rStyle w:val="Hyperlink"/>
                <w:noProof/>
              </w:rPr>
              <w:t>2. Architecture</w:t>
            </w:r>
            <w:r>
              <w:rPr>
                <w:noProof/>
              </w:rPr>
              <w:tab/>
            </w:r>
            <w:r>
              <w:rPr>
                <w:noProof/>
              </w:rPr>
              <w:fldChar w:fldCharType="begin"/>
            </w:r>
            <w:r>
              <w:rPr>
                <w:noProof/>
              </w:rPr>
              <w:instrText xml:space="preserve"> PAGEREF _Toc243968084 \h </w:instrText>
            </w:r>
            <w:r>
              <w:rPr>
                <w:noProof/>
              </w:rPr>
            </w:r>
            <w:r>
              <w:rPr>
                <w:noProof/>
              </w:rPr>
              <w:fldChar w:fldCharType="separate"/>
            </w:r>
            <w:r>
              <w:rPr>
                <w:noProof/>
              </w:rPr>
              <w:t>5</w:t>
            </w:r>
            <w:r>
              <w:rPr>
                <w:noProof/>
              </w:rPr>
              <w:fldChar w:fldCharType="end"/>
            </w:r>
          </w:hyperlink>
        </w:p>
        <w:p w14:paraId="2432149A" w14:textId="0976ABA4"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085" w:history="1">
            <w:r w:rsidRPr="004E2754">
              <w:rPr>
                <w:rStyle w:val="Hyperlink"/>
                <w:noProof/>
              </w:rPr>
              <w:t>2.1 Components</w:t>
            </w:r>
            <w:r>
              <w:rPr>
                <w:noProof/>
              </w:rPr>
              <w:tab/>
            </w:r>
            <w:r>
              <w:rPr>
                <w:noProof/>
              </w:rPr>
              <w:fldChar w:fldCharType="begin"/>
            </w:r>
            <w:r>
              <w:rPr>
                <w:noProof/>
              </w:rPr>
              <w:instrText xml:space="preserve"> PAGEREF _Toc243968085 \h </w:instrText>
            </w:r>
            <w:r>
              <w:rPr>
                <w:noProof/>
              </w:rPr>
            </w:r>
            <w:r>
              <w:rPr>
                <w:noProof/>
              </w:rPr>
              <w:fldChar w:fldCharType="separate"/>
            </w:r>
            <w:r>
              <w:rPr>
                <w:noProof/>
              </w:rPr>
              <w:t>5</w:t>
            </w:r>
            <w:r>
              <w:rPr>
                <w:noProof/>
              </w:rPr>
              <w:fldChar w:fldCharType="end"/>
            </w:r>
          </w:hyperlink>
        </w:p>
        <w:p w14:paraId="304D2BDE" w14:textId="1F5E1AF5"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086" w:history="1">
            <w:r w:rsidRPr="004E2754">
              <w:rPr>
                <w:rStyle w:val="Hyperlink"/>
                <w:noProof/>
              </w:rPr>
              <w:t>2.2 The sign-in flow</w:t>
            </w:r>
            <w:r>
              <w:rPr>
                <w:noProof/>
              </w:rPr>
              <w:tab/>
            </w:r>
            <w:r>
              <w:rPr>
                <w:noProof/>
              </w:rPr>
              <w:fldChar w:fldCharType="begin"/>
            </w:r>
            <w:r>
              <w:rPr>
                <w:noProof/>
              </w:rPr>
              <w:instrText xml:space="preserve"> PAGEREF _Toc243968086 \h </w:instrText>
            </w:r>
            <w:r>
              <w:rPr>
                <w:noProof/>
              </w:rPr>
            </w:r>
            <w:r>
              <w:rPr>
                <w:noProof/>
              </w:rPr>
              <w:fldChar w:fldCharType="separate"/>
            </w:r>
            <w:r>
              <w:rPr>
                <w:noProof/>
              </w:rPr>
              <w:t>5</w:t>
            </w:r>
            <w:r>
              <w:rPr>
                <w:noProof/>
              </w:rPr>
              <w:fldChar w:fldCharType="end"/>
            </w:r>
          </w:hyperlink>
        </w:p>
        <w:p w14:paraId="1B98A7E9" w14:textId="5691D66D"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087" w:history="1">
            <w:r w:rsidRPr="004E2754">
              <w:rPr>
                <w:rStyle w:val="Hyperlink"/>
                <w:noProof/>
              </w:rPr>
              <w:t>2.3 Tokens and where they live</w:t>
            </w:r>
            <w:r>
              <w:rPr>
                <w:noProof/>
              </w:rPr>
              <w:tab/>
            </w:r>
            <w:r>
              <w:rPr>
                <w:noProof/>
              </w:rPr>
              <w:fldChar w:fldCharType="begin"/>
            </w:r>
            <w:r>
              <w:rPr>
                <w:noProof/>
              </w:rPr>
              <w:instrText xml:space="preserve"> PAGEREF _Toc243968087 \h </w:instrText>
            </w:r>
            <w:r>
              <w:rPr>
                <w:noProof/>
              </w:rPr>
            </w:r>
            <w:r>
              <w:rPr>
                <w:noProof/>
              </w:rPr>
              <w:fldChar w:fldCharType="separate"/>
            </w:r>
            <w:r>
              <w:rPr>
                <w:noProof/>
              </w:rPr>
              <w:t>7</w:t>
            </w:r>
            <w:r>
              <w:rPr>
                <w:noProof/>
              </w:rPr>
              <w:fldChar w:fldCharType="end"/>
            </w:r>
          </w:hyperlink>
        </w:p>
        <w:p w14:paraId="4A6E5B54" w14:textId="1850266E" w:rsidR="007035F7" w:rsidRDefault="007035F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088" w:history="1">
            <w:r w:rsidRPr="004E2754">
              <w:rPr>
                <w:rStyle w:val="Hyperlink"/>
                <w:noProof/>
              </w:rPr>
              <w:t>3. Technology stack</w:t>
            </w:r>
            <w:r>
              <w:rPr>
                <w:noProof/>
              </w:rPr>
              <w:tab/>
            </w:r>
            <w:r>
              <w:rPr>
                <w:noProof/>
              </w:rPr>
              <w:fldChar w:fldCharType="begin"/>
            </w:r>
            <w:r>
              <w:rPr>
                <w:noProof/>
              </w:rPr>
              <w:instrText xml:space="preserve"> PAGEREF _Toc243968088 \h </w:instrText>
            </w:r>
            <w:r>
              <w:rPr>
                <w:noProof/>
              </w:rPr>
            </w:r>
            <w:r>
              <w:rPr>
                <w:noProof/>
              </w:rPr>
              <w:fldChar w:fldCharType="separate"/>
            </w:r>
            <w:r>
              <w:rPr>
                <w:noProof/>
              </w:rPr>
              <w:t>8</w:t>
            </w:r>
            <w:r>
              <w:rPr>
                <w:noProof/>
              </w:rPr>
              <w:fldChar w:fldCharType="end"/>
            </w:r>
          </w:hyperlink>
        </w:p>
        <w:p w14:paraId="06B27C83" w14:textId="6817B310" w:rsidR="007035F7" w:rsidRDefault="007035F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089" w:history="1">
            <w:r w:rsidRPr="004E2754">
              <w:rPr>
                <w:rStyle w:val="Hyperlink"/>
                <w:noProof/>
              </w:rPr>
              <w:t>4. Project structure</w:t>
            </w:r>
            <w:r>
              <w:rPr>
                <w:noProof/>
              </w:rPr>
              <w:tab/>
            </w:r>
            <w:r>
              <w:rPr>
                <w:noProof/>
              </w:rPr>
              <w:fldChar w:fldCharType="begin"/>
            </w:r>
            <w:r>
              <w:rPr>
                <w:noProof/>
              </w:rPr>
              <w:instrText xml:space="preserve"> PAGEREF _Toc243968089 \h </w:instrText>
            </w:r>
            <w:r>
              <w:rPr>
                <w:noProof/>
              </w:rPr>
            </w:r>
            <w:r>
              <w:rPr>
                <w:noProof/>
              </w:rPr>
              <w:fldChar w:fldCharType="separate"/>
            </w:r>
            <w:r>
              <w:rPr>
                <w:noProof/>
              </w:rPr>
              <w:t>8</w:t>
            </w:r>
            <w:r>
              <w:rPr>
                <w:noProof/>
              </w:rPr>
              <w:fldChar w:fldCharType="end"/>
            </w:r>
          </w:hyperlink>
        </w:p>
        <w:p w14:paraId="085F5CA6" w14:textId="7C672855" w:rsidR="007035F7" w:rsidRDefault="007035F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090" w:history="1">
            <w:r w:rsidRPr="004E2754">
              <w:rPr>
                <w:rStyle w:val="Hyperlink"/>
                <w:noProof/>
              </w:rPr>
              <w:t>5. How it was built</w:t>
            </w:r>
            <w:r>
              <w:rPr>
                <w:noProof/>
              </w:rPr>
              <w:tab/>
            </w:r>
            <w:r>
              <w:rPr>
                <w:noProof/>
              </w:rPr>
              <w:fldChar w:fldCharType="begin"/>
            </w:r>
            <w:r>
              <w:rPr>
                <w:noProof/>
              </w:rPr>
              <w:instrText xml:space="preserve"> PAGEREF _Toc243968090 \h </w:instrText>
            </w:r>
            <w:r>
              <w:rPr>
                <w:noProof/>
              </w:rPr>
            </w:r>
            <w:r>
              <w:rPr>
                <w:noProof/>
              </w:rPr>
              <w:fldChar w:fldCharType="separate"/>
            </w:r>
            <w:r>
              <w:rPr>
                <w:noProof/>
              </w:rPr>
              <w:t>10</w:t>
            </w:r>
            <w:r>
              <w:rPr>
                <w:noProof/>
              </w:rPr>
              <w:fldChar w:fldCharType="end"/>
            </w:r>
          </w:hyperlink>
        </w:p>
        <w:p w14:paraId="4D72027A" w14:textId="736583B8"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091" w:history="1">
            <w:r w:rsidRPr="004E2754">
              <w:rPr>
                <w:rStyle w:val="Hyperlink"/>
                <w:noProof/>
              </w:rPr>
              <w:t>5.1 Step 1: start from Cloudflare's remote MCP template</w:t>
            </w:r>
            <w:r>
              <w:rPr>
                <w:noProof/>
              </w:rPr>
              <w:tab/>
            </w:r>
            <w:r>
              <w:rPr>
                <w:noProof/>
              </w:rPr>
              <w:fldChar w:fldCharType="begin"/>
            </w:r>
            <w:r>
              <w:rPr>
                <w:noProof/>
              </w:rPr>
              <w:instrText xml:space="preserve"> PAGEREF _Toc243968091 \h </w:instrText>
            </w:r>
            <w:r>
              <w:rPr>
                <w:noProof/>
              </w:rPr>
            </w:r>
            <w:r>
              <w:rPr>
                <w:noProof/>
              </w:rPr>
              <w:fldChar w:fldCharType="separate"/>
            </w:r>
            <w:r>
              <w:rPr>
                <w:noProof/>
              </w:rPr>
              <w:t>10</w:t>
            </w:r>
            <w:r>
              <w:rPr>
                <w:noProof/>
              </w:rPr>
              <w:fldChar w:fldCharType="end"/>
            </w:r>
          </w:hyperlink>
        </w:p>
        <w:p w14:paraId="29D5E8AD" w14:textId="4406AE5A"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092" w:history="1">
            <w:r w:rsidRPr="004E2754">
              <w:rPr>
                <w:rStyle w:val="Hyperlink"/>
                <w:noProof/>
              </w:rPr>
              <w:t>5.2 Step 2: register an ArcGIS OAuth 2.0 app</w:t>
            </w:r>
            <w:r>
              <w:rPr>
                <w:noProof/>
              </w:rPr>
              <w:tab/>
            </w:r>
            <w:r>
              <w:rPr>
                <w:noProof/>
              </w:rPr>
              <w:fldChar w:fldCharType="begin"/>
            </w:r>
            <w:r>
              <w:rPr>
                <w:noProof/>
              </w:rPr>
              <w:instrText xml:space="preserve"> PAGEREF _Toc243968092 \h </w:instrText>
            </w:r>
            <w:r>
              <w:rPr>
                <w:noProof/>
              </w:rPr>
            </w:r>
            <w:r>
              <w:rPr>
                <w:noProof/>
              </w:rPr>
              <w:fldChar w:fldCharType="separate"/>
            </w:r>
            <w:r>
              <w:rPr>
                <w:noProof/>
              </w:rPr>
              <w:t>10</w:t>
            </w:r>
            <w:r>
              <w:rPr>
                <w:noProof/>
              </w:rPr>
              <w:fldChar w:fldCharType="end"/>
            </w:r>
          </w:hyperlink>
        </w:p>
        <w:p w14:paraId="0E4BECF9" w14:textId="0473693B"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093" w:history="1">
            <w:r w:rsidRPr="004E2754">
              <w:rPr>
                <w:rStyle w:val="Hyperlink"/>
                <w:noProof/>
              </w:rPr>
              <w:t>5.3 Step 3: sign in with ArcGIS (OAuth 2.0 + PKCE)</w:t>
            </w:r>
            <w:r>
              <w:rPr>
                <w:noProof/>
              </w:rPr>
              <w:tab/>
            </w:r>
            <w:r>
              <w:rPr>
                <w:noProof/>
              </w:rPr>
              <w:fldChar w:fldCharType="begin"/>
            </w:r>
            <w:r>
              <w:rPr>
                <w:noProof/>
              </w:rPr>
              <w:instrText xml:space="preserve"> PAGEREF _Toc243968093 \h </w:instrText>
            </w:r>
            <w:r>
              <w:rPr>
                <w:noProof/>
              </w:rPr>
            </w:r>
            <w:r>
              <w:rPr>
                <w:noProof/>
              </w:rPr>
              <w:fldChar w:fldCharType="separate"/>
            </w:r>
            <w:r>
              <w:rPr>
                <w:noProof/>
              </w:rPr>
              <w:t>10</w:t>
            </w:r>
            <w:r>
              <w:rPr>
                <w:noProof/>
              </w:rPr>
              <w:fldChar w:fldCharType="end"/>
            </w:r>
          </w:hyperlink>
        </w:p>
        <w:p w14:paraId="11CEC1CF" w14:textId="31111341"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094" w:history="1">
            <w:r w:rsidRPr="004E2754">
              <w:rPr>
                <w:rStyle w:val="Hyperlink"/>
                <w:noProof/>
              </w:rPr>
              <w:t>5.4 Step 4: the first tools (read-only, v0.1)</w:t>
            </w:r>
            <w:r>
              <w:rPr>
                <w:noProof/>
              </w:rPr>
              <w:tab/>
            </w:r>
            <w:r>
              <w:rPr>
                <w:noProof/>
              </w:rPr>
              <w:fldChar w:fldCharType="begin"/>
            </w:r>
            <w:r>
              <w:rPr>
                <w:noProof/>
              </w:rPr>
              <w:instrText xml:space="preserve"> PAGEREF _Toc243968094 \h </w:instrText>
            </w:r>
            <w:r>
              <w:rPr>
                <w:noProof/>
              </w:rPr>
            </w:r>
            <w:r>
              <w:rPr>
                <w:noProof/>
              </w:rPr>
              <w:fldChar w:fldCharType="separate"/>
            </w:r>
            <w:r>
              <w:rPr>
                <w:noProof/>
              </w:rPr>
              <w:t>11</w:t>
            </w:r>
            <w:r>
              <w:rPr>
                <w:noProof/>
              </w:rPr>
              <w:fldChar w:fldCharType="end"/>
            </w:r>
          </w:hyperlink>
        </w:p>
        <w:p w14:paraId="43EDE243" w14:textId="1951AF27"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095" w:history="1">
            <w:r w:rsidRPr="004E2754">
              <w:rPr>
                <w:rStyle w:val="Hyperlink"/>
                <w:noProof/>
              </w:rPr>
              <w:t>5.5 Step 5: write tools (v0.2), verified on ArcGIS Online first</w:t>
            </w:r>
            <w:r>
              <w:rPr>
                <w:noProof/>
              </w:rPr>
              <w:tab/>
            </w:r>
            <w:r>
              <w:rPr>
                <w:noProof/>
              </w:rPr>
              <w:fldChar w:fldCharType="begin"/>
            </w:r>
            <w:r>
              <w:rPr>
                <w:noProof/>
              </w:rPr>
              <w:instrText xml:space="preserve"> PAGEREF _Toc243968095 \h </w:instrText>
            </w:r>
            <w:r>
              <w:rPr>
                <w:noProof/>
              </w:rPr>
            </w:r>
            <w:r>
              <w:rPr>
                <w:noProof/>
              </w:rPr>
              <w:fldChar w:fldCharType="separate"/>
            </w:r>
            <w:r>
              <w:rPr>
                <w:noProof/>
              </w:rPr>
              <w:t>11</w:t>
            </w:r>
            <w:r>
              <w:rPr>
                <w:noProof/>
              </w:rPr>
              <w:fldChar w:fldCharType="end"/>
            </w:r>
          </w:hyperlink>
        </w:p>
        <w:p w14:paraId="180E09CC" w14:textId="75F58247"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096" w:history="1">
            <w:r w:rsidRPr="004E2754">
              <w:rPr>
                <w:rStyle w:val="Hyperlink"/>
                <w:noProof/>
              </w:rPr>
              <w:t>5.6 Step 6: safety rails</w:t>
            </w:r>
            <w:r>
              <w:rPr>
                <w:noProof/>
              </w:rPr>
              <w:tab/>
            </w:r>
            <w:r>
              <w:rPr>
                <w:noProof/>
              </w:rPr>
              <w:fldChar w:fldCharType="begin"/>
            </w:r>
            <w:r>
              <w:rPr>
                <w:noProof/>
              </w:rPr>
              <w:instrText xml:space="preserve"> PAGEREF _Toc243968096 \h </w:instrText>
            </w:r>
            <w:r>
              <w:rPr>
                <w:noProof/>
              </w:rPr>
            </w:r>
            <w:r>
              <w:rPr>
                <w:noProof/>
              </w:rPr>
              <w:fldChar w:fldCharType="separate"/>
            </w:r>
            <w:r>
              <w:rPr>
                <w:noProof/>
              </w:rPr>
              <w:t>11</w:t>
            </w:r>
            <w:r>
              <w:rPr>
                <w:noProof/>
              </w:rPr>
              <w:fldChar w:fldCharType="end"/>
            </w:r>
          </w:hyperlink>
        </w:p>
        <w:p w14:paraId="6D9A8856" w14:textId="4FD5671C"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097" w:history="1">
            <w:r w:rsidRPr="004E2754">
              <w:rPr>
                <w:rStyle w:val="Hyperlink"/>
                <w:noProof/>
              </w:rPr>
              <w:t>5.7 Step 7: pages, branding and the server's identity</w:t>
            </w:r>
            <w:r>
              <w:rPr>
                <w:noProof/>
              </w:rPr>
              <w:tab/>
            </w:r>
            <w:r>
              <w:rPr>
                <w:noProof/>
              </w:rPr>
              <w:fldChar w:fldCharType="begin"/>
            </w:r>
            <w:r>
              <w:rPr>
                <w:noProof/>
              </w:rPr>
              <w:instrText xml:space="preserve"> PAGEREF _Toc243968097 \h </w:instrText>
            </w:r>
            <w:r>
              <w:rPr>
                <w:noProof/>
              </w:rPr>
            </w:r>
            <w:r>
              <w:rPr>
                <w:noProof/>
              </w:rPr>
              <w:fldChar w:fldCharType="separate"/>
            </w:r>
            <w:r>
              <w:rPr>
                <w:noProof/>
              </w:rPr>
              <w:t>12</w:t>
            </w:r>
            <w:r>
              <w:rPr>
                <w:noProof/>
              </w:rPr>
              <w:fldChar w:fldCharType="end"/>
            </w:r>
          </w:hyperlink>
        </w:p>
        <w:p w14:paraId="5C6D320B" w14:textId="0DDE9169" w:rsidR="007035F7" w:rsidRDefault="007035F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098" w:history="1">
            <w:r w:rsidRPr="004E2754">
              <w:rPr>
                <w:rStyle w:val="Hyperlink"/>
                <w:noProof/>
              </w:rPr>
              <w:t>6. Tools reference</w:t>
            </w:r>
            <w:r>
              <w:rPr>
                <w:noProof/>
              </w:rPr>
              <w:tab/>
            </w:r>
            <w:r>
              <w:rPr>
                <w:noProof/>
              </w:rPr>
              <w:fldChar w:fldCharType="begin"/>
            </w:r>
            <w:r>
              <w:rPr>
                <w:noProof/>
              </w:rPr>
              <w:instrText xml:space="preserve"> PAGEREF _Toc243968098 \h </w:instrText>
            </w:r>
            <w:r>
              <w:rPr>
                <w:noProof/>
              </w:rPr>
            </w:r>
            <w:r>
              <w:rPr>
                <w:noProof/>
              </w:rPr>
              <w:fldChar w:fldCharType="separate"/>
            </w:r>
            <w:r>
              <w:rPr>
                <w:noProof/>
              </w:rPr>
              <w:t>13</w:t>
            </w:r>
            <w:r>
              <w:rPr>
                <w:noProof/>
              </w:rPr>
              <w:fldChar w:fldCharType="end"/>
            </w:r>
          </w:hyperlink>
        </w:p>
        <w:p w14:paraId="6425B1ED" w14:textId="111EAD2B"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099" w:history="1">
            <w:r w:rsidRPr="004E2754">
              <w:rPr>
                <w:rStyle w:val="Hyperlink"/>
                <w:noProof/>
              </w:rPr>
              <w:t>6.1 Things to ask</w:t>
            </w:r>
            <w:r>
              <w:rPr>
                <w:noProof/>
              </w:rPr>
              <w:tab/>
            </w:r>
            <w:r>
              <w:rPr>
                <w:noProof/>
              </w:rPr>
              <w:fldChar w:fldCharType="begin"/>
            </w:r>
            <w:r>
              <w:rPr>
                <w:noProof/>
              </w:rPr>
              <w:instrText xml:space="preserve"> PAGEREF _Toc243968099 \h </w:instrText>
            </w:r>
            <w:r>
              <w:rPr>
                <w:noProof/>
              </w:rPr>
            </w:r>
            <w:r>
              <w:rPr>
                <w:noProof/>
              </w:rPr>
              <w:fldChar w:fldCharType="separate"/>
            </w:r>
            <w:r>
              <w:rPr>
                <w:noProof/>
              </w:rPr>
              <w:t>13</w:t>
            </w:r>
            <w:r>
              <w:rPr>
                <w:noProof/>
              </w:rPr>
              <w:fldChar w:fldCharType="end"/>
            </w:r>
          </w:hyperlink>
        </w:p>
        <w:p w14:paraId="1527BA73" w14:textId="74DE5965" w:rsidR="007035F7" w:rsidRDefault="007035F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00" w:history="1">
            <w:r w:rsidRPr="004E2754">
              <w:rPr>
                <w:rStyle w:val="Hyperlink"/>
                <w:noProof/>
              </w:rPr>
              <w:t>7. Running and testing locally</w:t>
            </w:r>
            <w:r>
              <w:rPr>
                <w:noProof/>
              </w:rPr>
              <w:tab/>
            </w:r>
            <w:r>
              <w:rPr>
                <w:noProof/>
              </w:rPr>
              <w:fldChar w:fldCharType="begin"/>
            </w:r>
            <w:r>
              <w:rPr>
                <w:noProof/>
              </w:rPr>
              <w:instrText xml:space="preserve"> PAGEREF _Toc243968100 \h </w:instrText>
            </w:r>
            <w:r>
              <w:rPr>
                <w:noProof/>
              </w:rPr>
            </w:r>
            <w:r>
              <w:rPr>
                <w:noProof/>
              </w:rPr>
              <w:fldChar w:fldCharType="separate"/>
            </w:r>
            <w:r>
              <w:rPr>
                <w:noProof/>
              </w:rPr>
              <w:t>14</w:t>
            </w:r>
            <w:r>
              <w:rPr>
                <w:noProof/>
              </w:rPr>
              <w:fldChar w:fldCharType="end"/>
            </w:r>
          </w:hyperlink>
        </w:p>
        <w:p w14:paraId="30289017" w14:textId="7074D81D"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01" w:history="1">
            <w:r w:rsidRPr="004E2754">
              <w:rPr>
                <w:rStyle w:val="Hyperlink"/>
                <w:noProof/>
              </w:rPr>
              <w:t>7.1 Prerequisites</w:t>
            </w:r>
            <w:r>
              <w:rPr>
                <w:noProof/>
              </w:rPr>
              <w:tab/>
            </w:r>
            <w:r>
              <w:rPr>
                <w:noProof/>
              </w:rPr>
              <w:fldChar w:fldCharType="begin"/>
            </w:r>
            <w:r>
              <w:rPr>
                <w:noProof/>
              </w:rPr>
              <w:instrText xml:space="preserve"> PAGEREF _Toc243968101 \h </w:instrText>
            </w:r>
            <w:r>
              <w:rPr>
                <w:noProof/>
              </w:rPr>
            </w:r>
            <w:r>
              <w:rPr>
                <w:noProof/>
              </w:rPr>
              <w:fldChar w:fldCharType="separate"/>
            </w:r>
            <w:r>
              <w:rPr>
                <w:noProof/>
              </w:rPr>
              <w:t>14</w:t>
            </w:r>
            <w:r>
              <w:rPr>
                <w:noProof/>
              </w:rPr>
              <w:fldChar w:fldCharType="end"/>
            </w:r>
          </w:hyperlink>
        </w:p>
        <w:p w14:paraId="1F2C92AE" w14:textId="398DE210"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02" w:history="1">
            <w:r w:rsidRPr="004E2754">
              <w:rPr>
                <w:rStyle w:val="Hyperlink"/>
                <w:noProof/>
              </w:rPr>
              <w:t>7.2 Configure</w:t>
            </w:r>
            <w:r>
              <w:rPr>
                <w:noProof/>
              </w:rPr>
              <w:tab/>
            </w:r>
            <w:r>
              <w:rPr>
                <w:noProof/>
              </w:rPr>
              <w:fldChar w:fldCharType="begin"/>
            </w:r>
            <w:r>
              <w:rPr>
                <w:noProof/>
              </w:rPr>
              <w:instrText xml:space="preserve"> PAGEREF _Toc243968102 \h </w:instrText>
            </w:r>
            <w:r>
              <w:rPr>
                <w:noProof/>
              </w:rPr>
            </w:r>
            <w:r>
              <w:rPr>
                <w:noProof/>
              </w:rPr>
              <w:fldChar w:fldCharType="separate"/>
            </w:r>
            <w:r>
              <w:rPr>
                <w:noProof/>
              </w:rPr>
              <w:t>14</w:t>
            </w:r>
            <w:r>
              <w:rPr>
                <w:noProof/>
              </w:rPr>
              <w:fldChar w:fldCharType="end"/>
            </w:r>
          </w:hyperlink>
        </w:p>
        <w:p w14:paraId="0C03EC44" w14:textId="3F2AE5C8"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03" w:history="1">
            <w:r w:rsidRPr="004E2754">
              <w:rPr>
                <w:rStyle w:val="Hyperlink"/>
                <w:noProof/>
              </w:rPr>
              <w:t>7.3 Run the server</w:t>
            </w:r>
            <w:r>
              <w:rPr>
                <w:noProof/>
              </w:rPr>
              <w:tab/>
            </w:r>
            <w:r>
              <w:rPr>
                <w:noProof/>
              </w:rPr>
              <w:fldChar w:fldCharType="begin"/>
            </w:r>
            <w:r>
              <w:rPr>
                <w:noProof/>
              </w:rPr>
              <w:instrText xml:space="preserve"> PAGEREF _Toc243968103 \h </w:instrText>
            </w:r>
            <w:r>
              <w:rPr>
                <w:noProof/>
              </w:rPr>
            </w:r>
            <w:r>
              <w:rPr>
                <w:noProof/>
              </w:rPr>
              <w:fldChar w:fldCharType="separate"/>
            </w:r>
            <w:r>
              <w:rPr>
                <w:noProof/>
              </w:rPr>
              <w:t>14</w:t>
            </w:r>
            <w:r>
              <w:rPr>
                <w:noProof/>
              </w:rPr>
              <w:fldChar w:fldCharType="end"/>
            </w:r>
          </w:hyperlink>
        </w:p>
        <w:p w14:paraId="0D8B9205" w14:textId="75453D89"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04" w:history="1">
            <w:r w:rsidRPr="004E2754">
              <w:rPr>
                <w:rStyle w:val="Hyperlink"/>
                <w:noProof/>
              </w:rPr>
              <w:t>7.4 Automated tests</w:t>
            </w:r>
            <w:r>
              <w:rPr>
                <w:noProof/>
              </w:rPr>
              <w:tab/>
            </w:r>
            <w:r>
              <w:rPr>
                <w:noProof/>
              </w:rPr>
              <w:fldChar w:fldCharType="begin"/>
            </w:r>
            <w:r>
              <w:rPr>
                <w:noProof/>
              </w:rPr>
              <w:instrText xml:space="preserve"> PAGEREF _Toc243968104 \h </w:instrText>
            </w:r>
            <w:r>
              <w:rPr>
                <w:noProof/>
              </w:rPr>
            </w:r>
            <w:r>
              <w:rPr>
                <w:noProof/>
              </w:rPr>
              <w:fldChar w:fldCharType="separate"/>
            </w:r>
            <w:r>
              <w:rPr>
                <w:noProof/>
              </w:rPr>
              <w:t>14</w:t>
            </w:r>
            <w:r>
              <w:rPr>
                <w:noProof/>
              </w:rPr>
              <w:fldChar w:fldCharType="end"/>
            </w:r>
          </w:hyperlink>
        </w:p>
        <w:p w14:paraId="3E6D8ED3" w14:textId="24B9133E"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05" w:history="1">
            <w:r w:rsidRPr="004E2754">
              <w:rPr>
                <w:rStyle w:val="Hyperlink"/>
                <w:noProof/>
              </w:rPr>
              <w:t>7.5 Try it by hand</w:t>
            </w:r>
            <w:r>
              <w:rPr>
                <w:noProof/>
              </w:rPr>
              <w:tab/>
            </w:r>
            <w:r>
              <w:rPr>
                <w:noProof/>
              </w:rPr>
              <w:fldChar w:fldCharType="begin"/>
            </w:r>
            <w:r>
              <w:rPr>
                <w:noProof/>
              </w:rPr>
              <w:instrText xml:space="preserve"> PAGEREF _Toc243968105 \h </w:instrText>
            </w:r>
            <w:r>
              <w:rPr>
                <w:noProof/>
              </w:rPr>
            </w:r>
            <w:r>
              <w:rPr>
                <w:noProof/>
              </w:rPr>
              <w:fldChar w:fldCharType="separate"/>
            </w:r>
            <w:r>
              <w:rPr>
                <w:noProof/>
              </w:rPr>
              <w:t>14</w:t>
            </w:r>
            <w:r>
              <w:rPr>
                <w:noProof/>
              </w:rPr>
              <w:fldChar w:fldCharType="end"/>
            </w:r>
          </w:hyperlink>
        </w:p>
        <w:p w14:paraId="0C0D19A9" w14:textId="5B43009A"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06" w:history="1">
            <w:r w:rsidRPr="004E2754">
              <w:rPr>
                <w:rStyle w:val="Hyperlink"/>
                <w:noProof/>
              </w:rPr>
              <w:t>7.6 Live end-to-end test</w:t>
            </w:r>
            <w:r>
              <w:rPr>
                <w:noProof/>
              </w:rPr>
              <w:tab/>
            </w:r>
            <w:r>
              <w:rPr>
                <w:noProof/>
              </w:rPr>
              <w:fldChar w:fldCharType="begin"/>
            </w:r>
            <w:r>
              <w:rPr>
                <w:noProof/>
              </w:rPr>
              <w:instrText xml:space="preserve"> PAGEREF _Toc243968106 \h </w:instrText>
            </w:r>
            <w:r>
              <w:rPr>
                <w:noProof/>
              </w:rPr>
            </w:r>
            <w:r>
              <w:rPr>
                <w:noProof/>
              </w:rPr>
              <w:fldChar w:fldCharType="separate"/>
            </w:r>
            <w:r>
              <w:rPr>
                <w:noProof/>
              </w:rPr>
              <w:t>15</w:t>
            </w:r>
            <w:r>
              <w:rPr>
                <w:noProof/>
              </w:rPr>
              <w:fldChar w:fldCharType="end"/>
            </w:r>
          </w:hyperlink>
        </w:p>
        <w:p w14:paraId="6D9E162C" w14:textId="6C937795" w:rsidR="007035F7" w:rsidRDefault="007035F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07" w:history="1">
            <w:r w:rsidRPr="004E2754">
              <w:rPr>
                <w:rStyle w:val="Hyperlink"/>
                <w:noProof/>
              </w:rPr>
              <w:t>8. Deploying to Cloudflare</w:t>
            </w:r>
            <w:r>
              <w:rPr>
                <w:noProof/>
              </w:rPr>
              <w:tab/>
            </w:r>
            <w:r>
              <w:rPr>
                <w:noProof/>
              </w:rPr>
              <w:fldChar w:fldCharType="begin"/>
            </w:r>
            <w:r>
              <w:rPr>
                <w:noProof/>
              </w:rPr>
              <w:instrText xml:space="preserve"> PAGEREF _Toc243968107 \h </w:instrText>
            </w:r>
            <w:r>
              <w:rPr>
                <w:noProof/>
              </w:rPr>
            </w:r>
            <w:r>
              <w:rPr>
                <w:noProof/>
              </w:rPr>
              <w:fldChar w:fldCharType="separate"/>
            </w:r>
            <w:r>
              <w:rPr>
                <w:noProof/>
              </w:rPr>
              <w:t>16</w:t>
            </w:r>
            <w:r>
              <w:rPr>
                <w:noProof/>
              </w:rPr>
              <w:fldChar w:fldCharType="end"/>
            </w:r>
          </w:hyperlink>
        </w:p>
        <w:p w14:paraId="64C59583" w14:textId="1CBFC4FE"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08" w:history="1">
            <w:r w:rsidRPr="004E2754">
              <w:rPr>
                <w:rStyle w:val="Hyperlink"/>
                <w:noProof/>
              </w:rPr>
              <w:t>8.1 Log in to Cloudflare</w:t>
            </w:r>
            <w:r>
              <w:rPr>
                <w:noProof/>
              </w:rPr>
              <w:tab/>
            </w:r>
            <w:r>
              <w:rPr>
                <w:noProof/>
              </w:rPr>
              <w:fldChar w:fldCharType="begin"/>
            </w:r>
            <w:r>
              <w:rPr>
                <w:noProof/>
              </w:rPr>
              <w:instrText xml:space="preserve"> PAGEREF _Toc243968108 \h </w:instrText>
            </w:r>
            <w:r>
              <w:rPr>
                <w:noProof/>
              </w:rPr>
            </w:r>
            <w:r>
              <w:rPr>
                <w:noProof/>
              </w:rPr>
              <w:fldChar w:fldCharType="separate"/>
            </w:r>
            <w:r>
              <w:rPr>
                <w:noProof/>
              </w:rPr>
              <w:t>16</w:t>
            </w:r>
            <w:r>
              <w:rPr>
                <w:noProof/>
              </w:rPr>
              <w:fldChar w:fldCharType="end"/>
            </w:r>
          </w:hyperlink>
        </w:p>
        <w:p w14:paraId="0B05A26D" w14:textId="679D94BF"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09" w:history="1">
            <w:r w:rsidRPr="004E2754">
              <w:rPr>
                <w:rStyle w:val="Hyperlink"/>
                <w:noProof/>
              </w:rPr>
              <w:t>8.2 Choose the URL</w:t>
            </w:r>
            <w:r>
              <w:rPr>
                <w:noProof/>
              </w:rPr>
              <w:tab/>
            </w:r>
            <w:r>
              <w:rPr>
                <w:noProof/>
              </w:rPr>
              <w:fldChar w:fldCharType="begin"/>
            </w:r>
            <w:r>
              <w:rPr>
                <w:noProof/>
              </w:rPr>
              <w:instrText xml:space="preserve"> PAGEREF _Toc243968109 \h </w:instrText>
            </w:r>
            <w:r>
              <w:rPr>
                <w:noProof/>
              </w:rPr>
            </w:r>
            <w:r>
              <w:rPr>
                <w:noProof/>
              </w:rPr>
              <w:fldChar w:fldCharType="separate"/>
            </w:r>
            <w:r>
              <w:rPr>
                <w:noProof/>
              </w:rPr>
              <w:t>16</w:t>
            </w:r>
            <w:r>
              <w:rPr>
                <w:noProof/>
              </w:rPr>
              <w:fldChar w:fldCharType="end"/>
            </w:r>
          </w:hyperlink>
        </w:p>
        <w:p w14:paraId="7234EF49" w14:textId="43666EB3"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10" w:history="1">
            <w:r w:rsidRPr="004E2754">
              <w:rPr>
                <w:rStyle w:val="Hyperlink"/>
                <w:noProof/>
              </w:rPr>
              <w:t>8.3 Prepare the secrets</w:t>
            </w:r>
            <w:r>
              <w:rPr>
                <w:noProof/>
              </w:rPr>
              <w:tab/>
            </w:r>
            <w:r>
              <w:rPr>
                <w:noProof/>
              </w:rPr>
              <w:fldChar w:fldCharType="begin"/>
            </w:r>
            <w:r>
              <w:rPr>
                <w:noProof/>
              </w:rPr>
              <w:instrText xml:space="preserve"> PAGEREF _Toc243968110 \h </w:instrText>
            </w:r>
            <w:r>
              <w:rPr>
                <w:noProof/>
              </w:rPr>
            </w:r>
            <w:r>
              <w:rPr>
                <w:noProof/>
              </w:rPr>
              <w:fldChar w:fldCharType="separate"/>
            </w:r>
            <w:r>
              <w:rPr>
                <w:noProof/>
              </w:rPr>
              <w:t>16</w:t>
            </w:r>
            <w:r>
              <w:rPr>
                <w:noProof/>
              </w:rPr>
              <w:fldChar w:fldCharType="end"/>
            </w:r>
          </w:hyperlink>
        </w:p>
        <w:p w14:paraId="73CCAC7E" w14:textId="7A659D6F"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11" w:history="1">
            <w:r w:rsidRPr="004E2754">
              <w:rPr>
                <w:rStyle w:val="Hyperlink"/>
                <w:noProof/>
              </w:rPr>
              <w:t>8.4 Deploy</w:t>
            </w:r>
            <w:r>
              <w:rPr>
                <w:noProof/>
              </w:rPr>
              <w:tab/>
            </w:r>
            <w:r>
              <w:rPr>
                <w:noProof/>
              </w:rPr>
              <w:fldChar w:fldCharType="begin"/>
            </w:r>
            <w:r>
              <w:rPr>
                <w:noProof/>
              </w:rPr>
              <w:instrText xml:space="preserve"> PAGEREF _Toc243968111 \h </w:instrText>
            </w:r>
            <w:r>
              <w:rPr>
                <w:noProof/>
              </w:rPr>
            </w:r>
            <w:r>
              <w:rPr>
                <w:noProof/>
              </w:rPr>
              <w:fldChar w:fldCharType="separate"/>
            </w:r>
            <w:r>
              <w:rPr>
                <w:noProof/>
              </w:rPr>
              <w:t>16</w:t>
            </w:r>
            <w:r>
              <w:rPr>
                <w:noProof/>
              </w:rPr>
              <w:fldChar w:fldCharType="end"/>
            </w:r>
          </w:hyperlink>
        </w:p>
        <w:p w14:paraId="0E024A0C" w14:textId="1E62979E"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12" w:history="1">
            <w:r w:rsidRPr="004E2754">
              <w:rPr>
                <w:rStyle w:val="Hyperlink"/>
                <w:noProof/>
              </w:rPr>
              <w:t>8.5 Register the production redirect URL</w:t>
            </w:r>
            <w:r>
              <w:rPr>
                <w:noProof/>
              </w:rPr>
              <w:tab/>
            </w:r>
            <w:r>
              <w:rPr>
                <w:noProof/>
              </w:rPr>
              <w:fldChar w:fldCharType="begin"/>
            </w:r>
            <w:r>
              <w:rPr>
                <w:noProof/>
              </w:rPr>
              <w:instrText xml:space="preserve"> PAGEREF _Toc243968112 \h </w:instrText>
            </w:r>
            <w:r>
              <w:rPr>
                <w:noProof/>
              </w:rPr>
            </w:r>
            <w:r>
              <w:rPr>
                <w:noProof/>
              </w:rPr>
              <w:fldChar w:fldCharType="separate"/>
            </w:r>
            <w:r>
              <w:rPr>
                <w:noProof/>
              </w:rPr>
              <w:t>17</w:t>
            </w:r>
            <w:r>
              <w:rPr>
                <w:noProof/>
              </w:rPr>
              <w:fldChar w:fldCharType="end"/>
            </w:r>
          </w:hyperlink>
        </w:p>
        <w:p w14:paraId="08DF73F9" w14:textId="2DE756C3"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13" w:history="1">
            <w:r w:rsidRPr="004E2754">
              <w:rPr>
                <w:rStyle w:val="Hyperlink"/>
                <w:noProof/>
              </w:rPr>
              <w:t>8.6 Verify the deployment</w:t>
            </w:r>
            <w:r>
              <w:rPr>
                <w:noProof/>
              </w:rPr>
              <w:tab/>
            </w:r>
            <w:r>
              <w:rPr>
                <w:noProof/>
              </w:rPr>
              <w:fldChar w:fldCharType="begin"/>
            </w:r>
            <w:r>
              <w:rPr>
                <w:noProof/>
              </w:rPr>
              <w:instrText xml:space="preserve"> PAGEREF _Toc243968113 \h </w:instrText>
            </w:r>
            <w:r>
              <w:rPr>
                <w:noProof/>
              </w:rPr>
            </w:r>
            <w:r>
              <w:rPr>
                <w:noProof/>
              </w:rPr>
              <w:fldChar w:fldCharType="separate"/>
            </w:r>
            <w:r>
              <w:rPr>
                <w:noProof/>
              </w:rPr>
              <w:t>17</w:t>
            </w:r>
            <w:r>
              <w:rPr>
                <w:noProof/>
              </w:rPr>
              <w:fldChar w:fldCharType="end"/>
            </w:r>
          </w:hyperlink>
        </w:p>
        <w:p w14:paraId="7F70C11D" w14:textId="335681C3"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14" w:history="1">
            <w:r w:rsidRPr="004E2754">
              <w:rPr>
                <w:rStyle w:val="Hyperlink"/>
                <w:noProof/>
              </w:rPr>
              <w:t>8.7 Updates, logs and rollback</w:t>
            </w:r>
            <w:r>
              <w:rPr>
                <w:noProof/>
              </w:rPr>
              <w:tab/>
            </w:r>
            <w:r>
              <w:rPr>
                <w:noProof/>
              </w:rPr>
              <w:fldChar w:fldCharType="begin"/>
            </w:r>
            <w:r>
              <w:rPr>
                <w:noProof/>
              </w:rPr>
              <w:instrText xml:space="preserve"> PAGEREF _Toc243968114 \h </w:instrText>
            </w:r>
            <w:r>
              <w:rPr>
                <w:noProof/>
              </w:rPr>
            </w:r>
            <w:r>
              <w:rPr>
                <w:noProof/>
              </w:rPr>
              <w:fldChar w:fldCharType="separate"/>
            </w:r>
            <w:r>
              <w:rPr>
                <w:noProof/>
              </w:rPr>
              <w:t>17</w:t>
            </w:r>
            <w:r>
              <w:rPr>
                <w:noProof/>
              </w:rPr>
              <w:fldChar w:fldCharType="end"/>
            </w:r>
          </w:hyperlink>
        </w:p>
        <w:p w14:paraId="23AD7571" w14:textId="1F0808A4"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15" w:history="1">
            <w:r w:rsidRPr="004E2754">
              <w:rPr>
                <w:rStyle w:val="Hyperlink"/>
                <w:noProof/>
              </w:rPr>
              <w:t>8.8 Starting over</w:t>
            </w:r>
            <w:r>
              <w:rPr>
                <w:noProof/>
              </w:rPr>
              <w:tab/>
            </w:r>
            <w:r>
              <w:rPr>
                <w:noProof/>
              </w:rPr>
              <w:fldChar w:fldCharType="begin"/>
            </w:r>
            <w:r>
              <w:rPr>
                <w:noProof/>
              </w:rPr>
              <w:instrText xml:space="preserve"> PAGEREF _Toc243968115 \h </w:instrText>
            </w:r>
            <w:r>
              <w:rPr>
                <w:noProof/>
              </w:rPr>
            </w:r>
            <w:r>
              <w:rPr>
                <w:noProof/>
              </w:rPr>
              <w:fldChar w:fldCharType="separate"/>
            </w:r>
            <w:r>
              <w:rPr>
                <w:noProof/>
              </w:rPr>
              <w:t>17</w:t>
            </w:r>
            <w:r>
              <w:rPr>
                <w:noProof/>
              </w:rPr>
              <w:fldChar w:fldCharType="end"/>
            </w:r>
          </w:hyperlink>
        </w:p>
        <w:p w14:paraId="507F25EC" w14:textId="4625BD8E" w:rsidR="007035F7" w:rsidRDefault="007035F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16" w:history="1">
            <w:r w:rsidRPr="004E2754">
              <w:rPr>
                <w:rStyle w:val="Hyperlink"/>
                <w:noProof/>
              </w:rPr>
              <w:t>9. Connecting MCP clients</w:t>
            </w:r>
            <w:r>
              <w:rPr>
                <w:noProof/>
              </w:rPr>
              <w:tab/>
            </w:r>
            <w:r>
              <w:rPr>
                <w:noProof/>
              </w:rPr>
              <w:fldChar w:fldCharType="begin"/>
            </w:r>
            <w:r>
              <w:rPr>
                <w:noProof/>
              </w:rPr>
              <w:instrText xml:space="preserve"> PAGEREF _Toc243968116 \h </w:instrText>
            </w:r>
            <w:r>
              <w:rPr>
                <w:noProof/>
              </w:rPr>
            </w:r>
            <w:r>
              <w:rPr>
                <w:noProof/>
              </w:rPr>
              <w:fldChar w:fldCharType="separate"/>
            </w:r>
            <w:r>
              <w:rPr>
                <w:noProof/>
              </w:rPr>
              <w:t>18</w:t>
            </w:r>
            <w:r>
              <w:rPr>
                <w:noProof/>
              </w:rPr>
              <w:fldChar w:fldCharType="end"/>
            </w:r>
          </w:hyperlink>
        </w:p>
        <w:p w14:paraId="38DEBF94" w14:textId="7BF5195C"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17" w:history="1">
            <w:r w:rsidRPr="004E2754">
              <w:rPr>
                <w:rStyle w:val="Hyperlink"/>
                <w:noProof/>
              </w:rPr>
              <w:t>9.1 Claude (desktop and web)</w:t>
            </w:r>
            <w:r>
              <w:rPr>
                <w:noProof/>
              </w:rPr>
              <w:tab/>
            </w:r>
            <w:r>
              <w:rPr>
                <w:noProof/>
              </w:rPr>
              <w:fldChar w:fldCharType="begin"/>
            </w:r>
            <w:r>
              <w:rPr>
                <w:noProof/>
              </w:rPr>
              <w:instrText xml:space="preserve"> PAGEREF _Toc243968117 \h </w:instrText>
            </w:r>
            <w:r>
              <w:rPr>
                <w:noProof/>
              </w:rPr>
            </w:r>
            <w:r>
              <w:rPr>
                <w:noProof/>
              </w:rPr>
              <w:fldChar w:fldCharType="separate"/>
            </w:r>
            <w:r>
              <w:rPr>
                <w:noProof/>
              </w:rPr>
              <w:t>18</w:t>
            </w:r>
            <w:r>
              <w:rPr>
                <w:noProof/>
              </w:rPr>
              <w:fldChar w:fldCharType="end"/>
            </w:r>
          </w:hyperlink>
        </w:p>
        <w:p w14:paraId="5468595F" w14:textId="5A50E0AB"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18" w:history="1">
            <w:r w:rsidRPr="004E2754">
              <w:rPr>
                <w:rStyle w:val="Hyperlink"/>
                <w:noProof/>
              </w:rPr>
              <w:t>9.2 Claude Code</w:t>
            </w:r>
            <w:r>
              <w:rPr>
                <w:noProof/>
              </w:rPr>
              <w:tab/>
            </w:r>
            <w:r>
              <w:rPr>
                <w:noProof/>
              </w:rPr>
              <w:fldChar w:fldCharType="begin"/>
            </w:r>
            <w:r>
              <w:rPr>
                <w:noProof/>
              </w:rPr>
              <w:instrText xml:space="preserve"> PAGEREF _Toc243968118 \h </w:instrText>
            </w:r>
            <w:r>
              <w:rPr>
                <w:noProof/>
              </w:rPr>
            </w:r>
            <w:r>
              <w:rPr>
                <w:noProof/>
              </w:rPr>
              <w:fldChar w:fldCharType="separate"/>
            </w:r>
            <w:r>
              <w:rPr>
                <w:noProof/>
              </w:rPr>
              <w:t>18</w:t>
            </w:r>
            <w:r>
              <w:rPr>
                <w:noProof/>
              </w:rPr>
              <w:fldChar w:fldCharType="end"/>
            </w:r>
          </w:hyperlink>
        </w:p>
        <w:p w14:paraId="42396BBA" w14:textId="6EF88D68"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19" w:history="1">
            <w:r w:rsidRPr="004E2754">
              <w:rPr>
                <w:rStyle w:val="Hyperlink"/>
                <w:noProof/>
              </w:rPr>
              <w:t>9.3 VS Code, Cursor and other clients</w:t>
            </w:r>
            <w:r>
              <w:rPr>
                <w:noProof/>
              </w:rPr>
              <w:tab/>
            </w:r>
            <w:r>
              <w:rPr>
                <w:noProof/>
              </w:rPr>
              <w:fldChar w:fldCharType="begin"/>
            </w:r>
            <w:r>
              <w:rPr>
                <w:noProof/>
              </w:rPr>
              <w:instrText xml:space="preserve"> PAGEREF _Toc243968119 \h </w:instrText>
            </w:r>
            <w:r>
              <w:rPr>
                <w:noProof/>
              </w:rPr>
            </w:r>
            <w:r>
              <w:rPr>
                <w:noProof/>
              </w:rPr>
              <w:fldChar w:fldCharType="separate"/>
            </w:r>
            <w:r>
              <w:rPr>
                <w:noProof/>
              </w:rPr>
              <w:t>18</w:t>
            </w:r>
            <w:r>
              <w:rPr>
                <w:noProof/>
              </w:rPr>
              <w:fldChar w:fldCharType="end"/>
            </w:r>
          </w:hyperlink>
        </w:p>
        <w:p w14:paraId="2FE68CB9" w14:textId="024C60D7"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20" w:history="1">
            <w:r w:rsidRPr="004E2754">
              <w:rPr>
                <w:rStyle w:val="Hyperlink"/>
                <w:noProof/>
              </w:rPr>
              <w:t>9.4 What users see</w:t>
            </w:r>
            <w:r>
              <w:rPr>
                <w:noProof/>
              </w:rPr>
              <w:tab/>
            </w:r>
            <w:r>
              <w:rPr>
                <w:noProof/>
              </w:rPr>
              <w:fldChar w:fldCharType="begin"/>
            </w:r>
            <w:r>
              <w:rPr>
                <w:noProof/>
              </w:rPr>
              <w:instrText xml:space="preserve"> PAGEREF _Toc243968120 \h </w:instrText>
            </w:r>
            <w:r>
              <w:rPr>
                <w:noProof/>
              </w:rPr>
            </w:r>
            <w:r>
              <w:rPr>
                <w:noProof/>
              </w:rPr>
              <w:fldChar w:fldCharType="separate"/>
            </w:r>
            <w:r>
              <w:rPr>
                <w:noProof/>
              </w:rPr>
              <w:t>18</w:t>
            </w:r>
            <w:r>
              <w:rPr>
                <w:noProof/>
              </w:rPr>
              <w:fldChar w:fldCharType="end"/>
            </w:r>
          </w:hyperlink>
        </w:p>
        <w:p w14:paraId="3AB159FE" w14:textId="741FDC78" w:rsidR="007035F7" w:rsidRDefault="007035F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21" w:history="1">
            <w:r w:rsidRPr="004E2754">
              <w:rPr>
                <w:rStyle w:val="Hyperlink"/>
                <w:noProof/>
              </w:rPr>
              <w:t>10. Security model</w:t>
            </w:r>
            <w:r>
              <w:rPr>
                <w:noProof/>
              </w:rPr>
              <w:tab/>
            </w:r>
            <w:r>
              <w:rPr>
                <w:noProof/>
              </w:rPr>
              <w:fldChar w:fldCharType="begin"/>
            </w:r>
            <w:r>
              <w:rPr>
                <w:noProof/>
              </w:rPr>
              <w:instrText xml:space="preserve"> PAGEREF _Toc243968121 \h </w:instrText>
            </w:r>
            <w:r>
              <w:rPr>
                <w:noProof/>
              </w:rPr>
            </w:r>
            <w:r>
              <w:rPr>
                <w:noProof/>
              </w:rPr>
              <w:fldChar w:fldCharType="separate"/>
            </w:r>
            <w:r>
              <w:rPr>
                <w:noProof/>
              </w:rPr>
              <w:t>20</w:t>
            </w:r>
            <w:r>
              <w:rPr>
                <w:noProof/>
              </w:rPr>
              <w:fldChar w:fldCharType="end"/>
            </w:r>
          </w:hyperlink>
        </w:p>
        <w:p w14:paraId="40D6355F" w14:textId="60C8C0C6" w:rsidR="007035F7" w:rsidRDefault="007035F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22" w:history="1">
            <w:r w:rsidRPr="004E2754">
              <w:rPr>
                <w:rStyle w:val="Hyperlink"/>
                <w:noProof/>
              </w:rPr>
              <w:t>11. Limits and quotas</w:t>
            </w:r>
            <w:r>
              <w:rPr>
                <w:noProof/>
              </w:rPr>
              <w:tab/>
            </w:r>
            <w:r>
              <w:rPr>
                <w:noProof/>
              </w:rPr>
              <w:fldChar w:fldCharType="begin"/>
            </w:r>
            <w:r>
              <w:rPr>
                <w:noProof/>
              </w:rPr>
              <w:instrText xml:space="preserve"> PAGEREF _Toc243968122 \h </w:instrText>
            </w:r>
            <w:r>
              <w:rPr>
                <w:noProof/>
              </w:rPr>
            </w:r>
            <w:r>
              <w:rPr>
                <w:noProof/>
              </w:rPr>
              <w:fldChar w:fldCharType="separate"/>
            </w:r>
            <w:r>
              <w:rPr>
                <w:noProof/>
              </w:rPr>
              <w:t>20</w:t>
            </w:r>
            <w:r>
              <w:rPr>
                <w:noProof/>
              </w:rPr>
              <w:fldChar w:fldCharType="end"/>
            </w:r>
          </w:hyperlink>
        </w:p>
        <w:p w14:paraId="74CA5E04" w14:textId="405F9E35" w:rsidR="007035F7" w:rsidRDefault="007035F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23" w:history="1">
            <w:r w:rsidRPr="004E2754">
              <w:rPr>
                <w:rStyle w:val="Hyperlink"/>
                <w:noProof/>
              </w:rPr>
              <w:t>12. Troubleshooting</w:t>
            </w:r>
            <w:r>
              <w:rPr>
                <w:noProof/>
              </w:rPr>
              <w:tab/>
            </w:r>
            <w:r>
              <w:rPr>
                <w:noProof/>
              </w:rPr>
              <w:fldChar w:fldCharType="begin"/>
            </w:r>
            <w:r>
              <w:rPr>
                <w:noProof/>
              </w:rPr>
              <w:instrText xml:space="preserve"> PAGEREF _Toc243968123 \h </w:instrText>
            </w:r>
            <w:r>
              <w:rPr>
                <w:noProof/>
              </w:rPr>
            </w:r>
            <w:r>
              <w:rPr>
                <w:noProof/>
              </w:rPr>
              <w:fldChar w:fldCharType="separate"/>
            </w:r>
            <w:r>
              <w:rPr>
                <w:noProof/>
              </w:rPr>
              <w:t>21</w:t>
            </w:r>
            <w:r>
              <w:rPr>
                <w:noProof/>
              </w:rPr>
              <w:fldChar w:fldCharType="end"/>
            </w:r>
          </w:hyperlink>
        </w:p>
        <w:p w14:paraId="1285BDDC" w14:textId="0CE9525A" w:rsidR="007035F7" w:rsidRDefault="007035F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24" w:history="1">
            <w:r w:rsidRPr="004E2754">
              <w:rPr>
                <w:rStyle w:val="Hyperlink"/>
                <w:noProof/>
              </w:rPr>
              <w:t>13. Customizing</w:t>
            </w:r>
            <w:r>
              <w:rPr>
                <w:noProof/>
              </w:rPr>
              <w:tab/>
            </w:r>
            <w:r>
              <w:rPr>
                <w:noProof/>
              </w:rPr>
              <w:fldChar w:fldCharType="begin"/>
            </w:r>
            <w:r>
              <w:rPr>
                <w:noProof/>
              </w:rPr>
              <w:instrText xml:space="preserve"> PAGEREF _Toc243968124 \h </w:instrText>
            </w:r>
            <w:r>
              <w:rPr>
                <w:noProof/>
              </w:rPr>
            </w:r>
            <w:r>
              <w:rPr>
                <w:noProof/>
              </w:rPr>
              <w:fldChar w:fldCharType="separate"/>
            </w:r>
            <w:r>
              <w:rPr>
                <w:noProof/>
              </w:rPr>
              <w:t>22</w:t>
            </w:r>
            <w:r>
              <w:rPr>
                <w:noProof/>
              </w:rPr>
              <w:fldChar w:fldCharType="end"/>
            </w:r>
          </w:hyperlink>
        </w:p>
        <w:p w14:paraId="2FD164E2" w14:textId="684A28FA"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25" w:history="1">
            <w:r w:rsidRPr="004E2754">
              <w:rPr>
                <w:rStyle w:val="Hyperlink"/>
                <w:noProof/>
              </w:rPr>
              <w:t>13.1 Developer credit</w:t>
            </w:r>
            <w:r>
              <w:rPr>
                <w:noProof/>
              </w:rPr>
              <w:tab/>
            </w:r>
            <w:r>
              <w:rPr>
                <w:noProof/>
              </w:rPr>
              <w:fldChar w:fldCharType="begin"/>
            </w:r>
            <w:r>
              <w:rPr>
                <w:noProof/>
              </w:rPr>
              <w:instrText xml:space="preserve"> PAGEREF _Toc243968125 \h </w:instrText>
            </w:r>
            <w:r>
              <w:rPr>
                <w:noProof/>
              </w:rPr>
            </w:r>
            <w:r>
              <w:rPr>
                <w:noProof/>
              </w:rPr>
              <w:fldChar w:fldCharType="separate"/>
            </w:r>
            <w:r>
              <w:rPr>
                <w:noProof/>
              </w:rPr>
              <w:t>22</w:t>
            </w:r>
            <w:r>
              <w:rPr>
                <w:noProof/>
              </w:rPr>
              <w:fldChar w:fldCharType="end"/>
            </w:r>
          </w:hyperlink>
        </w:p>
        <w:p w14:paraId="0F180247" w14:textId="6E5F1971"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26" w:history="1">
            <w:r w:rsidRPr="004E2754">
              <w:rPr>
                <w:rStyle w:val="Hyperlink"/>
                <w:noProof/>
              </w:rPr>
              <w:t>13.2 ArcGIS Enterprise</w:t>
            </w:r>
            <w:r>
              <w:rPr>
                <w:noProof/>
              </w:rPr>
              <w:tab/>
            </w:r>
            <w:r>
              <w:rPr>
                <w:noProof/>
              </w:rPr>
              <w:fldChar w:fldCharType="begin"/>
            </w:r>
            <w:r>
              <w:rPr>
                <w:noProof/>
              </w:rPr>
              <w:instrText xml:space="preserve"> PAGEREF _Toc243968126 \h </w:instrText>
            </w:r>
            <w:r>
              <w:rPr>
                <w:noProof/>
              </w:rPr>
            </w:r>
            <w:r>
              <w:rPr>
                <w:noProof/>
              </w:rPr>
              <w:fldChar w:fldCharType="separate"/>
            </w:r>
            <w:r>
              <w:rPr>
                <w:noProof/>
              </w:rPr>
              <w:t>22</w:t>
            </w:r>
            <w:r>
              <w:rPr>
                <w:noProof/>
              </w:rPr>
              <w:fldChar w:fldCharType="end"/>
            </w:r>
          </w:hyperlink>
        </w:p>
        <w:p w14:paraId="271C1EE8" w14:textId="6B73524A" w:rsidR="007035F7" w:rsidRDefault="007035F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27" w:history="1">
            <w:r w:rsidRPr="004E2754">
              <w:rPr>
                <w:rStyle w:val="Hyperlink"/>
                <w:noProof/>
              </w:rPr>
              <w:t>13.3 Running your own copy</w:t>
            </w:r>
            <w:r>
              <w:rPr>
                <w:noProof/>
              </w:rPr>
              <w:tab/>
            </w:r>
            <w:r>
              <w:rPr>
                <w:noProof/>
              </w:rPr>
              <w:fldChar w:fldCharType="begin"/>
            </w:r>
            <w:r>
              <w:rPr>
                <w:noProof/>
              </w:rPr>
              <w:instrText xml:space="preserve"> PAGEREF _Toc243968127 \h </w:instrText>
            </w:r>
            <w:r>
              <w:rPr>
                <w:noProof/>
              </w:rPr>
            </w:r>
            <w:r>
              <w:rPr>
                <w:noProof/>
              </w:rPr>
              <w:fldChar w:fldCharType="separate"/>
            </w:r>
            <w:r>
              <w:rPr>
                <w:noProof/>
              </w:rPr>
              <w:t>22</w:t>
            </w:r>
            <w:r>
              <w:rPr>
                <w:noProof/>
              </w:rPr>
              <w:fldChar w:fldCharType="end"/>
            </w:r>
          </w:hyperlink>
        </w:p>
        <w:p w14:paraId="7CDA7E33" w14:textId="314DA8FC" w:rsidR="007035F7" w:rsidRDefault="007035F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28" w:history="1">
            <w:r w:rsidRPr="004E2754">
              <w:rPr>
                <w:rStyle w:val="Hyperlink"/>
                <w:noProof/>
              </w:rPr>
              <w:t>14. Next steps</w:t>
            </w:r>
            <w:r>
              <w:rPr>
                <w:noProof/>
              </w:rPr>
              <w:tab/>
            </w:r>
            <w:r>
              <w:rPr>
                <w:noProof/>
              </w:rPr>
              <w:fldChar w:fldCharType="begin"/>
            </w:r>
            <w:r>
              <w:rPr>
                <w:noProof/>
              </w:rPr>
              <w:instrText xml:space="preserve"> PAGEREF _Toc243968128 \h </w:instrText>
            </w:r>
            <w:r>
              <w:rPr>
                <w:noProof/>
              </w:rPr>
            </w:r>
            <w:r>
              <w:rPr>
                <w:noProof/>
              </w:rPr>
              <w:fldChar w:fldCharType="separate"/>
            </w:r>
            <w:r>
              <w:rPr>
                <w:noProof/>
              </w:rPr>
              <w:t>22</w:t>
            </w:r>
            <w:r>
              <w:rPr>
                <w:noProof/>
              </w:rPr>
              <w:fldChar w:fldCharType="end"/>
            </w:r>
          </w:hyperlink>
        </w:p>
        <w:p w14:paraId="65285526" w14:textId="6115CC6C" w:rsidR="007035F7" w:rsidRDefault="007035F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29" w:history="1">
            <w:r w:rsidRPr="004E2754">
              <w:rPr>
                <w:rStyle w:val="Hyperlink"/>
                <w:noProof/>
              </w:rPr>
              <w:t>Appendix A. Command cheat sheet</w:t>
            </w:r>
            <w:r>
              <w:rPr>
                <w:noProof/>
              </w:rPr>
              <w:tab/>
            </w:r>
            <w:r>
              <w:rPr>
                <w:noProof/>
              </w:rPr>
              <w:fldChar w:fldCharType="begin"/>
            </w:r>
            <w:r>
              <w:rPr>
                <w:noProof/>
              </w:rPr>
              <w:instrText xml:space="preserve"> PAGEREF _Toc243968129 \h </w:instrText>
            </w:r>
            <w:r>
              <w:rPr>
                <w:noProof/>
              </w:rPr>
            </w:r>
            <w:r>
              <w:rPr>
                <w:noProof/>
              </w:rPr>
              <w:fldChar w:fldCharType="separate"/>
            </w:r>
            <w:r>
              <w:rPr>
                <w:noProof/>
              </w:rPr>
              <w:t>23</w:t>
            </w:r>
            <w:r>
              <w:rPr>
                <w:noProof/>
              </w:rPr>
              <w:fldChar w:fldCharType="end"/>
            </w:r>
          </w:hyperlink>
        </w:p>
        <w:p w14:paraId="57577EED" w14:textId="4C1ADF83" w:rsidR="007035F7" w:rsidRDefault="007035F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30" w:history="1">
            <w:r w:rsidRPr="004E2754">
              <w:rPr>
                <w:rStyle w:val="Hyperlink"/>
                <w:noProof/>
              </w:rPr>
              <w:t>Appendix B. Configuration reference</w:t>
            </w:r>
            <w:r>
              <w:rPr>
                <w:noProof/>
              </w:rPr>
              <w:tab/>
            </w:r>
            <w:r>
              <w:rPr>
                <w:noProof/>
              </w:rPr>
              <w:fldChar w:fldCharType="begin"/>
            </w:r>
            <w:r>
              <w:rPr>
                <w:noProof/>
              </w:rPr>
              <w:instrText xml:space="preserve"> PAGEREF _Toc243968130 \h </w:instrText>
            </w:r>
            <w:r>
              <w:rPr>
                <w:noProof/>
              </w:rPr>
            </w:r>
            <w:r>
              <w:rPr>
                <w:noProof/>
              </w:rPr>
              <w:fldChar w:fldCharType="separate"/>
            </w:r>
            <w:r>
              <w:rPr>
                <w:noProof/>
              </w:rPr>
              <w:t>23</w:t>
            </w:r>
            <w:r>
              <w:rPr>
                <w:noProof/>
              </w:rPr>
              <w:fldChar w:fldCharType="end"/>
            </w:r>
          </w:hyperlink>
        </w:p>
        <w:p w14:paraId="52AD280F" w14:textId="3F0DC8F9" w:rsidR="007035F7" w:rsidRDefault="007035F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31" w:history="1">
            <w:r w:rsidRPr="004E2754">
              <w:rPr>
                <w:rStyle w:val="Hyperlink"/>
                <w:noProof/>
              </w:rPr>
              <w:t>Appendix C. ArcGIS REST endpoints used</w:t>
            </w:r>
            <w:r>
              <w:rPr>
                <w:noProof/>
              </w:rPr>
              <w:tab/>
            </w:r>
            <w:r>
              <w:rPr>
                <w:noProof/>
              </w:rPr>
              <w:fldChar w:fldCharType="begin"/>
            </w:r>
            <w:r>
              <w:rPr>
                <w:noProof/>
              </w:rPr>
              <w:instrText xml:space="preserve"> PAGEREF _Toc243968131 \h </w:instrText>
            </w:r>
            <w:r>
              <w:rPr>
                <w:noProof/>
              </w:rPr>
            </w:r>
            <w:r>
              <w:rPr>
                <w:noProof/>
              </w:rPr>
              <w:fldChar w:fldCharType="separate"/>
            </w:r>
            <w:r>
              <w:rPr>
                <w:noProof/>
              </w:rPr>
              <w:t>24</w:t>
            </w:r>
            <w:r>
              <w:rPr>
                <w:noProof/>
              </w:rPr>
              <w:fldChar w:fldCharType="end"/>
            </w:r>
          </w:hyperlink>
        </w:p>
        <w:p w14:paraId="57E698BF" w14:textId="5360F24B" w:rsidR="007035F7" w:rsidRDefault="007035F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68132" w:history="1">
            <w:r w:rsidRPr="004E2754">
              <w:rPr>
                <w:rStyle w:val="Hyperlink"/>
                <w:noProof/>
              </w:rPr>
              <w:t>Appendix D. Glossary</w:t>
            </w:r>
            <w:r>
              <w:rPr>
                <w:noProof/>
              </w:rPr>
              <w:tab/>
            </w:r>
            <w:r>
              <w:rPr>
                <w:noProof/>
              </w:rPr>
              <w:fldChar w:fldCharType="begin"/>
            </w:r>
            <w:r>
              <w:rPr>
                <w:noProof/>
              </w:rPr>
              <w:instrText xml:space="preserve"> PAGEREF _Toc243968132 \h </w:instrText>
            </w:r>
            <w:r>
              <w:rPr>
                <w:noProof/>
              </w:rPr>
            </w:r>
            <w:r>
              <w:rPr>
                <w:noProof/>
              </w:rPr>
              <w:fldChar w:fldCharType="separate"/>
            </w:r>
            <w:r>
              <w:rPr>
                <w:noProof/>
              </w:rPr>
              <w:t>25</w:t>
            </w:r>
            <w:r>
              <w:rPr>
                <w:noProof/>
              </w:rPr>
              <w:fldChar w:fldCharType="end"/>
            </w:r>
          </w:hyperlink>
        </w:p>
        <w:p w14:paraId="6B041D27" w14:textId="447EB44C" w:rsidR="00A77F63" w:rsidRDefault="00F7431D">
          <w:r>
            <w:fldChar w:fldCharType="end"/>
          </w:r>
        </w:p>
      </w:sdtContent>
    </w:sdt>
    <w:p w14:paraId="17DF5097" w14:textId="77777777" w:rsidR="00A77F63" w:rsidRDefault="00F7431D">
      <w:pPr>
        <w:pStyle w:val="Heading1"/>
        <w:pageBreakBefore/>
        <w:pBdr>
          <w:bottom w:val="single" w:sz="6" w:space="6" w:color="C9D6E3"/>
        </w:pBdr>
      </w:pPr>
      <w:bookmarkStart w:id="0" w:name="_Toc243968080"/>
      <w:r>
        <w:lastRenderedPageBreak/>
        <w:t>1. Introduction</w:t>
      </w:r>
      <w:bookmarkEnd w:id="0"/>
    </w:p>
    <w:p w14:paraId="6D23683A" w14:textId="77777777" w:rsidR="00A77F63" w:rsidRDefault="00F7431D">
      <w:pPr>
        <w:pStyle w:val="Heading2"/>
      </w:pPr>
      <w:bookmarkStart w:id="1" w:name="_Toc243968081"/>
      <w:r>
        <w:t>1.1 What ArcGIS Web MCP is</w:t>
      </w:r>
      <w:bookmarkEnd w:id="1"/>
    </w:p>
    <w:p w14:paraId="02625BD4" w14:textId="77777777" w:rsidR="00A77F63" w:rsidRDefault="00F7431D">
      <w:pPr>
        <w:spacing w:after="140"/>
      </w:pPr>
      <w:r>
        <w:t xml:space="preserve">ArcGIS Web MCP is a remote </w:t>
      </w:r>
      <w:r>
        <w:rPr>
          <w:b/>
          <w:bCs/>
        </w:rPr>
        <w:t>Model Context Protocol (MCP)</w:t>
      </w:r>
      <w:r>
        <w:t xml:space="preserve"> server for </w:t>
      </w:r>
      <w:r>
        <w:rPr>
          <w:b/>
          <w:bCs/>
        </w:rPr>
        <w:t>ArcGIS Online</w:t>
      </w:r>
      <w:r>
        <w:t xml:space="preserve"> and </w:t>
      </w:r>
      <w:r>
        <w:rPr>
          <w:b/>
          <w:bCs/>
        </w:rPr>
        <w:t>ArcGIS Enterprise</w:t>
      </w:r>
      <w:r>
        <w:t xml:space="preserve">. It runs on </w:t>
      </w:r>
      <w:r>
        <w:rPr>
          <w:b/>
          <w:bCs/>
        </w:rPr>
        <w:t>Cloudflare Workers</w:t>
      </w:r>
      <w:r>
        <w:t>, so anyone can add it to Claude, Claude Code, VS Code, Cursor or any other MCP client with one HTTPS link. There is nothing to install.</w:t>
      </w:r>
    </w:p>
    <w:p w14:paraId="12699714" w14:textId="77777777" w:rsidR="00A77F63" w:rsidRDefault="00F7431D">
      <w:pPr>
        <w:spacing w:after="140"/>
      </w:pPr>
      <w:r>
        <w:t xml:space="preserve">Every user signs in with </w:t>
      </w:r>
      <w:r>
        <w:rPr>
          <w:b/>
          <w:bCs/>
        </w:rPr>
        <w:t>their own ArcGIS account</w:t>
      </w:r>
      <w:r>
        <w:t xml:space="preserve"> through OAuth 2.0 with PKCE. The server has no shared account and never sees a password: each tool runs with the signed-in user's own permissions, so it can do exactly what that user could do in ArcGIS, and nothing more.</w:t>
      </w:r>
    </w:p>
    <w:p w14:paraId="77D5A38B" w14:textId="77777777" w:rsidR="00A77F63" w:rsidRDefault="00F7431D">
      <w:pPr>
        <w:spacing w:after="140"/>
      </w:pPr>
      <w:r>
        <w:t>Version 0.2.0 has 12 tools: searching and reading content, publishing hosted feature layers, editing data and schemas, building web maps, managing folders, groups and sharing, plus a raw REST tool for everything else. Anything irreversible, bulk, public or credit-spending asks the user to confirm first.</w:t>
      </w:r>
    </w:p>
    <w:p w14:paraId="59F01510" w14:textId="77777777" w:rsidR="00A77F63" w:rsidRDefault="00F7431D">
      <w:pPr>
        <w:pStyle w:val="Heading2"/>
      </w:pPr>
      <w:bookmarkStart w:id="2" w:name="_Toc243968082"/>
      <w:r>
        <w:t>1.2 Why a web version</w:t>
      </w:r>
      <w:bookmarkEnd w:id="2"/>
    </w:p>
    <w:p w14:paraId="6A64F388" w14:textId="77777777" w:rsidR="00A77F63" w:rsidRDefault="00F7431D">
      <w:pPr>
        <w:spacing w:after="140"/>
      </w:pPr>
      <w:r>
        <w:t xml:space="preserve">It is the web companion of </w:t>
      </w:r>
      <w:r>
        <w:rPr>
          <w:b/>
          <w:bCs/>
        </w:rPr>
        <w:t>ArcGIS Pro Salah MCP</w:t>
      </w:r>
      <w:r>
        <w:t>, a local Python MCP server that drives ArcGIS Pro (ArcPy), the open Pro session (a .NET add-in), ArcGIS Online (the ArcGIS API for Python) and generates web apps. That server needs a Windows machine with ArcGIS Pro, so it cannot be hosted for other people.</w:t>
      </w:r>
    </w:p>
    <w:p w14:paraId="3DDF97C0" w14:textId="77777777" w:rsidR="00A77F63" w:rsidRDefault="00F7431D">
      <w:pPr>
        <w:spacing w:after="140"/>
      </w:pPr>
      <w:r>
        <w:t xml:space="preserve">ArcGIS Web MCP re-implements the </w:t>
      </w:r>
      <w:r>
        <w:rPr>
          <w:b/>
          <w:bCs/>
        </w:rPr>
        <w:t>portal</w:t>
      </w:r>
      <w:r>
        <w:t xml:space="preserve"> tools over plain ArcGIS REST and keeps the same tool names, arguments and </w:t>
      </w:r>
      <w:r>
        <w:rPr>
          <w:rFonts w:ascii="Consolas" w:eastAsia="Consolas" w:hAnsi="Consolas" w:cs="Consolas"/>
          <w:sz w:val="20"/>
          <w:szCs w:val="20"/>
          <w:shd w:val="clear" w:color="auto" w:fill="EEF2F6"/>
        </w:rPr>
        <w:t>{"ok": ..., "data": ...}</w:t>
      </w:r>
      <w:r>
        <w:t xml:space="preserve"> results, so prompts and habits carry over from one to the other.</w:t>
      </w:r>
    </w:p>
    <w:p w14:paraId="45CD7771" w14:textId="77777777" w:rsidR="00A77F63" w:rsidRDefault="00F7431D">
      <w:pPr>
        <w:pStyle w:val="Heading2"/>
      </w:pPr>
      <w:bookmarkStart w:id="3" w:name="_Toc243968083"/>
      <w:r>
        <w:t>1.3 At a glance</w:t>
      </w:r>
      <w:bookmarkEnd w:id="3"/>
    </w:p>
    <w:tbl>
      <w:tblPr>
        <w:tblW w:w="9638" w:type="dxa"/>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2142"/>
        <w:gridCol w:w="7496"/>
      </w:tblGrid>
      <w:tr w:rsidR="00A77F63" w14:paraId="4EE6701C" w14:textId="77777777">
        <w:trPr>
          <w:cantSplit/>
          <w:tblHeader/>
        </w:trPr>
        <w:tc>
          <w:tcPr>
            <w:tcW w:w="2142" w:type="dxa"/>
            <w:shd w:val="clear" w:color="auto" w:fill="0B4F7C"/>
            <w:tcMar>
              <w:top w:w="70" w:type="dxa"/>
              <w:left w:w="110" w:type="dxa"/>
              <w:bottom w:w="70" w:type="dxa"/>
              <w:right w:w="110" w:type="dxa"/>
            </w:tcMar>
            <w:vAlign w:val="center"/>
          </w:tcPr>
          <w:p w14:paraId="766C09F5" w14:textId="77777777" w:rsidR="00A77F63" w:rsidRDefault="00F7431D">
            <w:pPr>
              <w:spacing w:after="30"/>
            </w:pPr>
            <w:r>
              <w:rPr>
                <w:b/>
                <w:bCs/>
                <w:color w:val="FFFFFF"/>
                <w:sz w:val="19"/>
                <w:szCs w:val="19"/>
              </w:rPr>
              <w:t>Item</w:t>
            </w:r>
          </w:p>
        </w:tc>
        <w:tc>
          <w:tcPr>
            <w:tcW w:w="7496" w:type="dxa"/>
            <w:shd w:val="clear" w:color="auto" w:fill="0B4F7C"/>
            <w:tcMar>
              <w:top w:w="70" w:type="dxa"/>
              <w:left w:w="110" w:type="dxa"/>
              <w:bottom w:w="70" w:type="dxa"/>
              <w:right w:w="110" w:type="dxa"/>
            </w:tcMar>
            <w:vAlign w:val="center"/>
          </w:tcPr>
          <w:p w14:paraId="29C6E907" w14:textId="77777777" w:rsidR="00A77F63" w:rsidRDefault="00F7431D">
            <w:pPr>
              <w:spacing w:after="30"/>
            </w:pPr>
            <w:r>
              <w:rPr>
                <w:b/>
                <w:bCs/>
                <w:color w:val="FFFFFF"/>
                <w:sz w:val="19"/>
                <w:szCs w:val="19"/>
              </w:rPr>
              <w:t>Value</w:t>
            </w:r>
          </w:p>
        </w:tc>
      </w:tr>
      <w:tr w:rsidR="00A77F63" w14:paraId="2D312D43" w14:textId="77777777">
        <w:trPr>
          <w:cantSplit/>
        </w:trPr>
        <w:tc>
          <w:tcPr>
            <w:tcW w:w="2142" w:type="dxa"/>
            <w:tcMar>
              <w:top w:w="70" w:type="dxa"/>
              <w:left w:w="110" w:type="dxa"/>
              <w:bottom w:w="70" w:type="dxa"/>
              <w:right w:w="110" w:type="dxa"/>
            </w:tcMar>
            <w:vAlign w:val="center"/>
          </w:tcPr>
          <w:p w14:paraId="7967AF58" w14:textId="77777777" w:rsidR="00A77F63" w:rsidRDefault="00F7431D">
            <w:pPr>
              <w:spacing w:after="30"/>
            </w:pPr>
            <w:r>
              <w:rPr>
                <w:sz w:val="19"/>
                <w:szCs w:val="19"/>
              </w:rPr>
              <w:t>Live server</w:t>
            </w:r>
          </w:p>
        </w:tc>
        <w:tc>
          <w:tcPr>
            <w:tcW w:w="7496" w:type="dxa"/>
            <w:tcMar>
              <w:top w:w="70" w:type="dxa"/>
              <w:left w:w="110" w:type="dxa"/>
              <w:bottom w:w="70" w:type="dxa"/>
              <w:right w:w="110" w:type="dxa"/>
            </w:tcMar>
            <w:vAlign w:val="center"/>
          </w:tcPr>
          <w:p w14:paraId="19BEC69F" w14:textId="77777777" w:rsidR="00A77F63" w:rsidRDefault="00F7431D">
            <w:pPr>
              <w:spacing w:after="30"/>
            </w:pPr>
            <w:r>
              <w:rPr>
                <w:rFonts w:ascii="Consolas" w:eastAsia="Consolas" w:hAnsi="Consolas" w:cs="Consolas"/>
                <w:sz w:val="17"/>
                <w:szCs w:val="17"/>
                <w:shd w:val="clear" w:color="auto" w:fill="EEF2F6"/>
              </w:rPr>
              <w:t>https://arcgis.web-mcp.workers.dev</w:t>
            </w:r>
            <w:r>
              <w:rPr>
                <w:sz w:val="19"/>
                <w:szCs w:val="19"/>
              </w:rPr>
              <w:t xml:space="preserve"> (home page)</w:t>
            </w:r>
          </w:p>
          <w:p w14:paraId="46D67AC8" w14:textId="77777777" w:rsidR="00A77F63" w:rsidRDefault="00F7431D">
            <w:pPr>
              <w:spacing w:after="30"/>
            </w:pPr>
            <w:r>
              <w:rPr>
                <w:rFonts w:ascii="Consolas" w:eastAsia="Consolas" w:hAnsi="Consolas" w:cs="Consolas"/>
                <w:sz w:val="17"/>
                <w:szCs w:val="17"/>
                <w:shd w:val="clear" w:color="auto" w:fill="EEF2F6"/>
              </w:rPr>
              <w:t>https://arcgis.web-mcp.workers.dev/mcp</w:t>
            </w:r>
            <w:r>
              <w:rPr>
                <w:sz w:val="19"/>
                <w:szCs w:val="19"/>
              </w:rPr>
              <w:t xml:space="preserve"> (MCP endpoint)</w:t>
            </w:r>
          </w:p>
        </w:tc>
      </w:tr>
      <w:tr w:rsidR="00A77F63" w14:paraId="2733D1CE" w14:textId="77777777">
        <w:trPr>
          <w:cantSplit/>
        </w:trPr>
        <w:tc>
          <w:tcPr>
            <w:tcW w:w="2142" w:type="dxa"/>
            <w:shd w:val="clear" w:color="auto" w:fill="F7F9FB"/>
            <w:tcMar>
              <w:top w:w="70" w:type="dxa"/>
              <w:left w:w="110" w:type="dxa"/>
              <w:bottom w:w="70" w:type="dxa"/>
              <w:right w:w="110" w:type="dxa"/>
            </w:tcMar>
            <w:vAlign w:val="center"/>
          </w:tcPr>
          <w:p w14:paraId="52A23EAD" w14:textId="77777777" w:rsidR="00A77F63" w:rsidRDefault="00F7431D">
            <w:pPr>
              <w:spacing w:after="30"/>
            </w:pPr>
            <w:r>
              <w:rPr>
                <w:sz w:val="19"/>
                <w:szCs w:val="19"/>
              </w:rPr>
              <w:t>Transport</w:t>
            </w:r>
          </w:p>
        </w:tc>
        <w:tc>
          <w:tcPr>
            <w:tcW w:w="7496" w:type="dxa"/>
            <w:shd w:val="clear" w:color="auto" w:fill="F7F9FB"/>
            <w:tcMar>
              <w:top w:w="70" w:type="dxa"/>
              <w:left w:w="110" w:type="dxa"/>
              <w:bottom w:w="70" w:type="dxa"/>
              <w:right w:w="110" w:type="dxa"/>
            </w:tcMar>
            <w:vAlign w:val="center"/>
          </w:tcPr>
          <w:p w14:paraId="354B5CCC" w14:textId="77777777" w:rsidR="00A77F63" w:rsidRDefault="00F7431D">
            <w:pPr>
              <w:spacing w:after="30"/>
            </w:pPr>
            <w:r>
              <w:rPr>
                <w:sz w:val="19"/>
                <w:szCs w:val="19"/>
              </w:rPr>
              <w:t>Streamable HTTP</w:t>
            </w:r>
          </w:p>
        </w:tc>
      </w:tr>
      <w:tr w:rsidR="00A77F63" w14:paraId="1DE564FB" w14:textId="77777777">
        <w:trPr>
          <w:cantSplit/>
        </w:trPr>
        <w:tc>
          <w:tcPr>
            <w:tcW w:w="2142" w:type="dxa"/>
            <w:tcMar>
              <w:top w:w="70" w:type="dxa"/>
              <w:left w:w="110" w:type="dxa"/>
              <w:bottom w:w="70" w:type="dxa"/>
              <w:right w:w="110" w:type="dxa"/>
            </w:tcMar>
            <w:vAlign w:val="center"/>
          </w:tcPr>
          <w:p w14:paraId="0A04A18F" w14:textId="77777777" w:rsidR="00A77F63" w:rsidRDefault="00F7431D">
            <w:pPr>
              <w:spacing w:after="30"/>
            </w:pPr>
            <w:r>
              <w:rPr>
                <w:sz w:val="19"/>
                <w:szCs w:val="19"/>
              </w:rPr>
              <w:t>Sign-in</w:t>
            </w:r>
          </w:p>
        </w:tc>
        <w:tc>
          <w:tcPr>
            <w:tcW w:w="7496" w:type="dxa"/>
            <w:tcMar>
              <w:top w:w="70" w:type="dxa"/>
              <w:left w:w="110" w:type="dxa"/>
              <w:bottom w:w="70" w:type="dxa"/>
              <w:right w:w="110" w:type="dxa"/>
            </w:tcMar>
            <w:vAlign w:val="center"/>
          </w:tcPr>
          <w:p w14:paraId="6EB696A1" w14:textId="77777777" w:rsidR="00A77F63" w:rsidRDefault="00F7431D">
            <w:pPr>
              <w:spacing w:after="30"/>
            </w:pPr>
            <w:r>
              <w:rPr>
                <w:sz w:val="19"/>
                <w:szCs w:val="19"/>
              </w:rPr>
              <w:t>OAuth for MCP clients (dynamic client registration, PKCE S256)</w:t>
            </w:r>
          </w:p>
          <w:p w14:paraId="6DBD9AB8" w14:textId="77777777" w:rsidR="00A77F63" w:rsidRDefault="00F7431D">
            <w:pPr>
              <w:spacing w:after="30"/>
            </w:pPr>
            <w:r>
              <w:rPr>
                <w:sz w:val="19"/>
                <w:szCs w:val="19"/>
              </w:rPr>
              <w:t>ArcGIS OAuth 2.0 + PKCE as a public client (no client secret)</w:t>
            </w:r>
          </w:p>
        </w:tc>
      </w:tr>
      <w:tr w:rsidR="00A77F63" w14:paraId="5F2E87F1" w14:textId="77777777">
        <w:trPr>
          <w:cantSplit/>
        </w:trPr>
        <w:tc>
          <w:tcPr>
            <w:tcW w:w="2142" w:type="dxa"/>
            <w:shd w:val="clear" w:color="auto" w:fill="F7F9FB"/>
            <w:tcMar>
              <w:top w:w="70" w:type="dxa"/>
              <w:left w:w="110" w:type="dxa"/>
              <w:bottom w:w="70" w:type="dxa"/>
              <w:right w:w="110" w:type="dxa"/>
            </w:tcMar>
            <w:vAlign w:val="center"/>
          </w:tcPr>
          <w:p w14:paraId="045FA676" w14:textId="77777777" w:rsidR="00A77F63" w:rsidRDefault="00F7431D">
            <w:pPr>
              <w:spacing w:after="30"/>
            </w:pPr>
            <w:r>
              <w:rPr>
                <w:sz w:val="19"/>
                <w:szCs w:val="19"/>
              </w:rPr>
              <w:t>Hosting</w:t>
            </w:r>
          </w:p>
        </w:tc>
        <w:tc>
          <w:tcPr>
            <w:tcW w:w="7496" w:type="dxa"/>
            <w:shd w:val="clear" w:color="auto" w:fill="F7F9FB"/>
            <w:tcMar>
              <w:top w:w="70" w:type="dxa"/>
              <w:left w:w="110" w:type="dxa"/>
              <w:bottom w:w="70" w:type="dxa"/>
              <w:right w:w="110" w:type="dxa"/>
            </w:tcMar>
            <w:vAlign w:val="center"/>
          </w:tcPr>
          <w:p w14:paraId="6481B5F6" w14:textId="77777777" w:rsidR="00A77F63" w:rsidRDefault="00F7431D">
            <w:pPr>
              <w:spacing w:after="30"/>
            </w:pPr>
            <w:r>
              <w:rPr>
                <w:sz w:val="19"/>
                <w:szCs w:val="19"/>
              </w:rPr>
              <w:t>Cloudflare Workers, free plan, with one KV namespace</w:t>
            </w:r>
          </w:p>
        </w:tc>
      </w:tr>
      <w:tr w:rsidR="00A77F63" w14:paraId="4447C737" w14:textId="77777777">
        <w:trPr>
          <w:cantSplit/>
        </w:trPr>
        <w:tc>
          <w:tcPr>
            <w:tcW w:w="2142" w:type="dxa"/>
            <w:tcMar>
              <w:top w:w="70" w:type="dxa"/>
              <w:left w:w="110" w:type="dxa"/>
              <w:bottom w:w="70" w:type="dxa"/>
              <w:right w:w="110" w:type="dxa"/>
            </w:tcMar>
            <w:vAlign w:val="center"/>
          </w:tcPr>
          <w:p w14:paraId="1721FFC5" w14:textId="77777777" w:rsidR="00A77F63" w:rsidRDefault="00F7431D">
            <w:pPr>
              <w:spacing w:after="30"/>
            </w:pPr>
            <w:r>
              <w:rPr>
                <w:sz w:val="19"/>
                <w:szCs w:val="19"/>
              </w:rPr>
              <w:t>Portals</w:t>
            </w:r>
          </w:p>
        </w:tc>
        <w:tc>
          <w:tcPr>
            <w:tcW w:w="7496" w:type="dxa"/>
            <w:tcMar>
              <w:top w:w="70" w:type="dxa"/>
              <w:left w:w="110" w:type="dxa"/>
              <w:bottom w:w="70" w:type="dxa"/>
              <w:right w:w="110" w:type="dxa"/>
            </w:tcMar>
            <w:vAlign w:val="center"/>
          </w:tcPr>
          <w:p w14:paraId="0E5DEC88" w14:textId="77777777" w:rsidR="00A77F63" w:rsidRDefault="00F7431D">
            <w:pPr>
              <w:spacing w:after="30"/>
            </w:pPr>
            <w:r>
              <w:rPr>
                <w:sz w:val="19"/>
                <w:szCs w:val="19"/>
              </w:rPr>
              <w:t>ArcGIS Online by default; ArcGIS Enterprise with one setting</w:t>
            </w:r>
          </w:p>
        </w:tc>
      </w:tr>
      <w:tr w:rsidR="00A77F63" w14:paraId="5F9675DB" w14:textId="77777777">
        <w:trPr>
          <w:cantSplit/>
        </w:trPr>
        <w:tc>
          <w:tcPr>
            <w:tcW w:w="2142" w:type="dxa"/>
            <w:shd w:val="clear" w:color="auto" w:fill="F7F9FB"/>
            <w:tcMar>
              <w:top w:w="70" w:type="dxa"/>
              <w:left w:w="110" w:type="dxa"/>
              <w:bottom w:w="70" w:type="dxa"/>
              <w:right w:w="110" w:type="dxa"/>
            </w:tcMar>
            <w:vAlign w:val="center"/>
          </w:tcPr>
          <w:p w14:paraId="10B27076" w14:textId="77777777" w:rsidR="00A77F63" w:rsidRDefault="00F7431D">
            <w:pPr>
              <w:spacing w:after="30"/>
            </w:pPr>
            <w:r>
              <w:rPr>
                <w:sz w:val="19"/>
                <w:szCs w:val="19"/>
              </w:rPr>
              <w:t>Tools</w:t>
            </w:r>
          </w:p>
        </w:tc>
        <w:tc>
          <w:tcPr>
            <w:tcW w:w="7496" w:type="dxa"/>
            <w:shd w:val="clear" w:color="auto" w:fill="F7F9FB"/>
            <w:tcMar>
              <w:top w:w="70" w:type="dxa"/>
              <w:left w:w="110" w:type="dxa"/>
              <w:bottom w:w="70" w:type="dxa"/>
              <w:right w:w="110" w:type="dxa"/>
            </w:tcMar>
            <w:vAlign w:val="center"/>
          </w:tcPr>
          <w:p w14:paraId="28910C6D" w14:textId="77777777" w:rsidR="00A77F63" w:rsidRDefault="00F7431D">
            <w:pPr>
              <w:spacing w:after="30"/>
            </w:pPr>
            <w:r>
              <w:rPr>
                <w:sz w:val="19"/>
                <w:szCs w:val="19"/>
              </w:rPr>
              <w:t xml:space="preserve">12 tools, all named </w:t>
            </w:r>
            <w:r>
              <w:rPr>
                <w:rFonts w:ascii="Consolas" w:eastAsia="Consolas" w:hAnsi="Consolas" w:cs="Consolas"/>
                <w:sz w:val="17"/>
                <w:szCs w:val="17"/>
                <w:shd w:val="clear" w:color="auto" w:fill="EEF2F6"/>
              </w:rPr>
              <w:t>portal_*</w:t>
            </w:r>
          </w:p>
        </w:tc>
      </w:tr>
      <w:tr w:rsidR="00A77F63" w14:paraId="48833A64" w14:textId="77777777">
        <w:trPr>
          <w:cantSplit/>
        </w:trPr>
        <w:tc>
          <w:tcPr>
            <w:tcW w:w="2142" w:type="dxa"/>
            <w:tcMar>
              <w:top w:w="70" w:type="dxa"/>
              <w:left w:w="110" w:type="dxa"/>
              <w:bottom w:w="70" w:type="dxa"/>
              <w:right w:w="110" w:type="dxa"/>
            </w:tcMar>
            <w:vAlign w:val="center"/>
          </w:tcPr>
          <w:p w14:paraId="2A343E9B" w14:textId="77777777" w:rsidR="00A77F63" w:rsidRDefault="00F7431D">
            <w:pPr>
              <w:spacing w:after="30"/>
            </w:pPr>
            <w:r>
              <w:rPr>
                <w:sz w:val="19"/>
                <w:szCs w:val="19"/>
              </w:rPr>
              <w:t>Clients</w:t>
            </w:r>
          </w:p>
        </w:tc>
        <w:tc>
          <w:tcPr>
            <w:tcW w:w="7496" w:type="dxa"/>
            <w:tcMar>
              <w:top w:w="70" w:type="dxa"/>
              <w:left w:w="110" w:type="dxa"/>
              <w:bottom w:w="70" w:type="dxa"/>
              <w:right w:w="110" w:type="dxa"/>
            </w:tcMar>
            <w:vAlign w:val="center"/>
          </w:tcPr>
          <w:p w14:paraId="3152974D" w14:textId="77777777" w:rsidR="00A77F63" w:rsidRDefault="00F7431D">
            <w:pPr>
              <w:spacing w:after="30"/>
            </w:pPr>
            <w:r>
              <w:rPr>
                <w:sz w:val="19"/>
                <w:szCs w:val="19"/>
              </w:rPr>
              <w:t>Claude (desktop and web), Claude Code, VS Code, Cursor, MCP Inspector, and any client with Streamable HTTP and OAuth</w:t>
            </w:r>
          </w:p>
        </w:tc>
      </w:tr>
      <w:tr w:rsidR="00A77F63" w14:paraId="0CA979DA" w14:textId="77777777">
        <w:trPr>
          <w:cantSplit/>
        </w:trPr>
        <w:tc>
          <w:tcPr>
            <w:tcW w:w="2142" w:type="dxa"/>
            <w:shd w:val="clear" w:color="auto" w:fill="F7F9FB"/>
            <w:tcMar>
              <w:top w:w="70" w:type="dxa"/>
              <w:left w:w="110" w:type="dxa"/>
              <w:bottom w:w="70" w:type="dxa"/>
              <w:right w:w="110" w:type="dxa"/>
            </w:tcMar>
            <w:vAlign w:val="center"/>
          </w:tcPr>
          <w:p w14:paraId="6D63EADD" w14:textId="77777777" w:rsidR="00A77F63" w:rsidRDefault="00F7431D">
            <w:pPr>
              <w:spacing w:after="30"/>
            </w:pPr>
            <w:r>
              <w:rPr>
                <w:sz w:val="19"/>
                <w:szCs w:val="19"/>
              </w:rPr>
              <w:t>Quality</w:t>
            </w:r>
          </w:p>
        </w:tc>
        <w:tc>
          <w:tcPr>
            <w:tcW w:w="7496" w:type="dxa"/>
            <w:shd w:val="clear" w:color="auto" w:fill="F7F9FB"/>
            <w:tcMar>
              <w:top w:w="70" w:type="dxa"/>
              <w:left w:w="110" w:type="dxa"/>
              <w:bottom w:w="70" w:type="dxa"/>
              <w:right w:w="110" w:type="dxa"/>
            </w:tcMar>
            <w:vAlign w:val="center"/>
          </w:tcPr>
          <w:p w14:paraId="2D3606A4" w14:textId="77777777" w:rsidR="00A77F63" w:rsidRDefault="00F7431D">
            <w:pPr>
              <w:spacing w:after="30"/>
            </w:pPr>
            <w:r>
              <w:rPr>
                <w:sz w:val="19"/>
                <w:szCs w:val="19"/>
              </w:rPr>
              <w:t>57 unit tests; 53 live checks against ArcGIS Online</w:t>
            </w:r>
          </w:p>
        </w:tc>
      </w:tr>
      <w:tr w:rsidR="00A77F63" w14:paraId="6E8D81D9" w14:textId="77777777">
        <w:trPr>
          <w:cantSplit/>
        </w:trPr>
        <w:tc>
          <w:tcPr>
            <w:tcW w:w="2142" w:type="dxa"/>
            <w:tcMar>
              <w:top w:w="70" w:type="dxa"/>
              <w:left w:w="110" w:type="dxa"/>
              <w:bottom w:w="70" w:type="dxa"/>
              <w:right w:w="110" w:type="dxa"/>
            </w:tcMar>
            <w:vAlign w:val="center"/>
          </w:tcPr>
          <w:p w14:paraId="5CB4637B" w14:textId="77777777" w:rsidR="00A77F63" w:rsidRDefault="00F7431D">
            <w:pPr>
              <w:spacing w:after="30"/>
            </w:pPr>
            <w:r>
              <w:rPr>
                <w:sz w:val="19"/>
                <w:szCs w:val="19"/>
              </w:rPr>
              <w:t>Developer</w:t>
            </w:r>
          </w:p>
        </w:tc>
        <w:tc>
          <w:tcPr>
            <w:tcW w:w="7496" w:type="dxa"/>
            <w:tcMar>
              <w:top w:w="70" w:type="dxa"/>
              <w:left w:w="110" w:type="dxa"/>
              <w:bottom w:w="70" w:type="dxa"/>
              <w:right w:w="110" w:type="dxa"/>
            </w:tcMar>
            <w:vAlign w:val="center"/>
          </w:tcPr>
          <w:p w14:paraId="0F5943DF" w14:textId="77777777" w:rsidR="00A77F63" w:rsidRDefault="00F7431D">
            <w:pPr>
              <w:spacing w:after="30"/>
            </w:pPr>
            <w:r>
              <w:rPr>
                <w:sz w:val="19"/>
                <w:szCs w:val="19"/>
              </w:rPr>
              <w:t>Ahmed Salah Muhammed, Full Stack Developer · GIS Developer</w:t>
            </w:r>
          </w:p>
        </w:tc>
      </w:tr>
    </w:tbl>
    <w:p w14:paraId="45BB58BE" w14:textId="77777777" w:rsidR="00A77F63" w:rsidRDefault="00F7431D">
      <w:pPr>
        <w:pStyle w:val="Heading1"/>
        <w:pageBreakBefore/>
        <w:pBdr>
          <w:bottom w:val="single" w:sz="6" w:space="6" w:color="C9D6E3"/>
        </w:pBdr>
      </w:pPr>
      <w:bookmarkStart w:id="4" w:name="_Toc243968084"/>
      <w:r>
        <w:lastRenderedPageBreak/>
        <w:t>2. Architecture</w:t>
      </w:r>
      <w:bookmarkEnd w:id="4"/>
    </w:p>
    <w:p w14:paraId="3F48550E" w14:textId="77777777" w:rsidR="00A77F63" w:rsidRDefault="00F7431D">
      <w:pPr>
        <w:pStyle w:val="Heading2"/>
      </w:pPr>
      <w:bookmarkStart w:id="5" w:name="_Toc243968085"/>
      <w:r>
        <w:t>2.1 Components</w:t>
      </w:r>
      <w:bookmarkEnd w:id="5"/>
    </w:p>
    <w:p w14:paraId="54F3C05E" w14:textId="77777777" w:rsidR="00A77F63" w:rsidRDefault="00F7431D">
      <w:pPr>
        <w:keepNext/>
        <w:spacing w:before="120" w:after="60"/>
        <w:jc w:val="center"/>
      </w:pPr>
      <w:r>
        <w:rPr>
          <w:noProof/>
        </w:rPr>
        <w:drawing>
          <wp:inline distT="0" distB="0" distL="0" distR="0" wp14:anchorId="5D8C3BDB" wp14:editId="67E12EDA">
            <wp:extent cx="6096000" cy="3267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267075"/>
                    </a:xfrm>
                    <a:prstGeom prst="rect">
                      <a:avLst/>
                    </a:prstGeom>
                  </pic:spPr>
                </pic:pic>
              </a:graphicData>
            </a:graphic>
          </wp:inline>
        </w:drawing>
      </w:r>
    </w:p>
    <w:p w14:paraId="2627BE87" w14:textId="77777777" w:rsidR="00A77F63" w:rsidRDefault="00F7431D">
      <w:pPr>
        <w:spacing w:after="220"/>
        <w:jc w:val="center"/>
      </w:pPr>
      <w:r>
        <w:rPr>
          <w:i/>
          <w:iCs/>
          <w:color w:val="5B6B7B"/>
          <w:sz w:val="18"/>
          <w:szCs w:val="18"/>
        </w:rPr>
        <w:t>Figure 1 — Components and how they talk to each other</w:t>
      </w:r>
    </w:p>
    <w:p w14:paraId="5DC4F57E" w14:textId="77777777" w:rsidR="00A77F63" w:rsidRDefault="00F7431D">
      <w:pPr>
        <w:pStyle w:val="ListParagraph"/>
        <w:numPr>
          <w:ilvl w:val="0"/>
          <w:numId w:val="2"/>
        </w:numPr>
        <w:spacing w:after="80"/>
      </w:pPr>
      <w:r>
        <w:rPr>
          <w:b/>
          <w:bCs/>
        </w:rPr>
        <w:t>MCP client</w:t>
      </w:r>
      <w:r>
        <w:t xml:space="preserve"> (Claude, Claude Code, VS Code, Cursor, ...): finds the sign-in endpoints from the server, registers itself, opens the browser so the user can sign in, then calls </w:t>
      </w:r>
      <w:r>
        <w:rPr>
          <w:rFonts w:ascii="Consolas" w:eastAsia="Consolas" w:hAnsi="Consolas" w:cs="Consolas"/>
          <w:sz w:val="20"/>
          <w:szCs w:val="20"/>
          <w:shd w:val="clear" w:color="auto" w:fill="EEF2F6"/>
        </w:rPr>
        <w:t>/mcp</w:t>
      </w:r>
      <w:r>
        <w:t xml:space="preserve"> with a Bearer token.</w:t>
      </w:r>
    </w:p>
    <w:p w14:paraId="680AC24E" w14:textId="77777777" w:rsidR="00A77F63" w:rsidRDefault="00F7431D">
      <w:pPr>
        <w:pStyle w:val="ListParagraph"/>
        <w:numPr>
          <w:ilvl w:val="0"/>
          <w:numId w:val="2"/>
        </w:numPr>
        <w:spacing w:after="80"/>
      </w:pPr>
      <w:r>
        <w:rPr>
          <w:b/>
          <w:bCs/>
        </w:rPr>
        <w:t>Cloudflare Worker</w:t>
      </w:r>
      <w:r>
        <w:t>: one TypeScript Worker with four parts:</w:t>
      </w:r>
    </w:p>
    <w:p w14:paraId="7FCD1AE0" w14:textId="77777777" w:rsidR="00A77F63" w:rsidRDefault="00F7431D">
      <w:pPr>
        <w:pStyle w:val="ListParagraph"/>
        <w:numPr>
          <w:ilvl w:val="1"/>
          <w:numId w:val="2"/>
        </w:numPr>
        <w:spacing w:after="80"/>
      </w:pPr>
      <w:r>
        <w:rPr>
          <w:b/>
          <w:bCs/>
        </w:rPr>
        <w:t>OAuth provider</w:t>
      </w:r>
      <w:r>
        <w:t xml:space="preserve"> (</w:t>
      </w:r>
      <w:r>
        <w:rPr>
          <w:rFonts w:ascii="Consolas" w:eastAsia="Consolas" w:hAnsi="Consolas" w:cs="Consolas"/>
          <w:sz w:val="20"/>
          <w:szCs w:val="20"/>
          <w:shd w:val="clear" w:color="auto" w:fill="EEF2F6"/>
        </w:rPr>
        <w:t>@cloudflare/workers-oauth-provider</w:t>
      </w:r>
      <w:r>
        <w:t xml:space="preserve">): </w:t>
      </w:r>
      <w:r>
        <w:rPr>
          <w:rFonts w:ascii="Consolas" w:eastAsia="Consolas" w:hAnsi="Consolas" w:cs="Consolas"/>
          <w:sz w:val="20"/>
          <w:szCs w:val="20"/>
          <w:shd w:val="clear" w:color="auto" w:fill="EEF2F6"/>
        </w:rPr>
        <w:t>/register</w:t>
      </w:r>
      <w:r>
        <w:t xml:space="preserve">, </w:t>
      </w:r>
      <w:r>
        <w:rPr>
          <w:rFonts w:ascii="Consolas" w:eastAsia="Consolas" w:hAnsi="Consolas" w:cs="Consolas"/>
          <w:sz w:val="20"/>
          <w:szCs w:val="20"/>
          <w:shd w:val="clear" w:color="auto" w:fill="EEF2F6"/>
        </w:rPr>
        <w:t>/authorize</w:t>
      </w:r>
      <w:r>
        <w:t xml:space="preserve"> and </w:t>
      </w:r>
      <w:r>
        <w:rPr>
          <w:rFonts w:ascii="Consolas" w:eastAsia="Consolas" w:hAnsi="Consolas" w:cs="Consolas"/>
          <w:sz w:val="20"/>
          <w:szCs w:val="20"/>
          <w:shd w:val="clear" w:color="auto" w:fill="EEF2F6"/>
        </w:rPr>
        <w:t>/token</w:t>
      </w:r>
      <w:r>
        <w:t>. It issues MCP tokens and keeps each user's grant, with the ArcGIS tokens encrypted inside it.</w:t>
      </w:r>
    </w:p>
    <w:p w14:paraId="7A8CFCD5" w14:textId="77777777" w:rsidR="00A77F63" w:rsidRDefault="00F7431D">
      <w:pPr>
        <w:pStyle w:val="ListParagraph"/>
        <w:numPr>
          <w:ilvl w:val="1"/>
          <w:numId w:val="2"/>
        </w:numPr>
        <w:spacing w:after="80"/>
      </w:pPr>
      <w:r>
        <w:rPr>
          <w:b/>
          <w:bCs/>
        </w:rPr>
        <w:t>MCP handler</w:t>
      </w:r>
      <w:r>
        <w:t xml:space="preserve"> (</w:t>
      </w:r>
      <w:r>
        <w:rPr>
          <w:rFonts w:ascii="Consolas" w:eastAsia="Consolas" w:hAnsi="Consolas" w:cs="Consolas"/>
          <w:sz w:val="20"/>
          <w:szCs w:val="20"/>
          <w:shd w:val="clear" w:color="auto" w:fill="EEF2F6"/>
        </w:rPr>
        <w:t>createMcpHandler</w:t>
      </w:r>
      <w:r>
        <w:t xml:space="preserve"> from </w:t>
      </w:r>
      <w:r>
        <w:rPr>
          <w:rFonts w:ascii="Consolas" w:eastAsia="Consolas" w:hAnsi="Consolas" w:cs="Consolas"/>
          <w:sz w:val="20"/>
          <w:szCs w:val="20"/>
          <w:shd w:val="clear" w:color="auto" w:fill="EEF2F6"/>
        </w:rPr>
        <w:t>agents</w:t>
      </w:r>
      <w:r>
        <w:t xml:space="preserve">): serves MCP over Streamable HTTP on </w:t>
      </w:r>
      <w:r>
        <w:rPr>
          <w:rFonts w:ascii="Consolas" w:eastAsia="Consolas" w:hAnsi="Consolas" w:cs="Consolas"/>
          <w:sz w:val="20"/>
          <w:szCs w:val="20"/>
          <w:shd w:val="clear" w:color="auto" w:fill="EEF2F6"/>
        </w:rPr>
        <w:t>/mcp</w:t>
      </w:r>
      <w:r>
        <w:t xml:space="preserve"> and registers the 12 tools for the signed-in user.</w:t>
      </w:r>
    </w:p>
    <w:p w14:paraId="0DCC6228" w14:textId="77777777" w:rsidR="00A77F63" w:rsidRDefault="00F7431D">
      <w:pPr>
        <w:pStyle w:val="ListParagraph"/>
        <w:numPr>
          <w:ilvl w:val="1"/>
          <w:numId w:val="2"/>
        </w:numPr>
        <w:spacing w:after="80"/>
      </w:pPr>
      <w:r>
        <w:rPr>
          <w:b/>
          <w:bCs/>
        </w:rPr>
        <w:t>Sign-in pages</w:t>
      </w:r>
      <w:r>
        <w:t xml:space="preserve"> (Hono): the home page, the approval page, the redirect to ArcGIS, </w:t>
      </w:r>
      <w:r>
        <w:rPr>
          <w:rFonts w:ascii="Consolas" w:eastAsia="Consolas" w:hAnsi="Consolas" w:cs="Consolas"/>
          <w:sz w:val="20"/>
          <w:szCs w:val="20"/>
          <w:shd w:val="clear" w:color="auto" w:fill="EEF2F6"/>
        </w:rPr>
        <w:t>/callback</w:t>
      </w:r>
      <w:r>
        <w:t xml:space="preserve"> and the "Connected" page.</w:t>
      </w:r>
    </w:p>
    <w:p w14:paraId="74DE45DC" w14:textId="77777777" w:rsidR="00A77F63" w:rsidRDefault="00F7431D">
      <w:pPr>
        <w:pStyle w:val="ListParagraph"/>
        <w:numPr>
          <w:ilvl w:val="1"/>
          <w:numId w:val="2"/>
        </w:numPr>
        <w:spacing w:after="80"/>
      </w:pPr>
      <w:r>
        <w:rPr>
          <w:b/>
          <w:bCs/>
        </w:rPr>
        <w:t xml:space="preserve">KV namespace </w:t>
      </w:r>
      <w:r>
        <w:rPr>
          <w:rFonts w:ascii="Consolas" w:eastAsia="Consolas" w:hAnsi="Consolas" w:cs="Consolas"/>
          <w:b/>
          <w:bCs/>
          <w:sz w:val="20"/>
          <w:szCs w:val="20"/>
          <w:shd w:val="clear" w:color="auto" w:fill="EEF2F6"/>
        </w:rPr>
        <w:t>OAUTH_KV</w:t>
      </w:r>
      <w:r>
        <w:t>: registered clients, grants, the short-lived sign-in state and the PKCE verifiers.</w:t>
      </w:r>
    </w:p>
    <w:p w14:paraId="0E2B0502" w14:textId="77777777" w:rsidR="00A77F63" w:rsidRDefault="00F7431D">
      <w:pPr>
        <w:pStyle w:val="ListParagraph"/>
        <w:numPr>
          <w:ilvl w:val="0"/>
          <w:numId w:val="2"/>
        </w:numPr>
        <w:spacing w:after="80"/>
      </w:pPr>
      <w:r>
        <w:rPr>
          <w:b/>
          <w:bCs/>
        </w:rPr>
        <w:t>ArcGIS Online or Enterprise</w:t>
      </w:r>
      <w:r>
        <w:t>: the OAuth 2.0 endpoints for the sign-in, the Sharing REST API for content, users and groups, and the feature services (and their admin endpoints) for data and schemas.</w:t>
      </w:r>
    </w:p>
    <w:p w14:paraId="236BC969" w14:textId="77777777" w:rsidR="00A77F63" w:rsidRDefault="00F7431D">
      <w:pPr>
        <w:pStyle w:val="Heading2"/>
      </w:pPr>
      <w:bookmarkStart w:id="6" w:name="_Toc243968086"/>
      <w:r>
        <w:t>2.2 The sign-in flow</w:t>
      </w:r>
      <w:bookmarkEnd w:id="6"/>
    </w:p>
    <w:p w14:paraId="791A9702" w14:textId="77777777" w:rsidR="00A77F63" w:rsidRDefault="00F7431D">
      <w:pPr>
        <w:spacing w:after="140"/>
      </w:pPr>
      <w:r>
        <w:t>MCP clients sign in with OAuth. The Worker is the OAuth server for the client and, at the same time, an OAuth client of ArcGIS: the user approves the client on the Worker's page, then signs in on ArcGIS itself.</w:t>
      </w:r>
    </w:p>
    <w:p w14:paraId="0C202E14" w14:textId="77777777" w:rsidR="00A77F63" w:rsidRDefault="00F7431D">
      <w:pPr>
        <w:keepNext/>
        <w:spacing w:before="120" w:after="60"/>
        <w:jc w:val="center"/>
      </w:pPr>
      <w:r>
        <w:rPr>
          <w:noProof/>
        </w:rPr>
        <w:lastRenderedPageBreak/>
        <w:drawing>
          <wp:inline distT="0" distB="0" distL="0" distR="0" wp14:anchorId="44CF496C" wp14:editId="5F40811C">
            <wp:extent cx="5334000" cy="5200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5200650"/>
                    </a:xfrm>
                    <a:prstGeom prst="rect">
                      <a:avLst/>
                    </a:prstGeom>
                  </pic:spPr>
                </pic:pic>
              </a:graphicData>
            </a:graphic>
          </wp:inline>
        </w:drawing>
      </w:r>
    </w:p>
    <w:p w14:paraId="49945C9A" w14:textId="77777777" w:rsidR="00A77F63" w:rsidRDefault="00F7431D">
      <w:pPr>
        <w:spacing w:after="220"/>
        <w:jc w:val="center"/>
      </w:pPr>
      <w:r>
        <w:rPr>
          <w:i/>
          <w:iCs/>
          <w:color w:val="5B6B7B"/>
          <w:sz w:val="18"/>
          <w:szCs w:val="18"/>
        </w:rPr>
        <w:t>Figure 2 — Signing in from an MCP client (the numbers match the steps below)</w:t>
      </w:r>
    </w:p>
    <w:p w14:paraId="5BB167A5" w14:textId="77777777" w:rsidR="00A77F63" w:rsidRDefault="00F7431D">
      <w:pPr>
        <w:pStyle w:val="ListParagraph"/>
        <w:numPr>
          <w:ilvl w:val="0"/>
          <w:numId w:val="3"/>
        </w:numPr>
        <w:spacing w:after="90"/>
      </w:pPr>
      <w:r>
        <w:t xml:space="preserve">The client calls </w:t>
      </w:r>
      <w:r>
        <w:rPr>
          <w:rFonts w:ascii="Consolas" w:eastAsia="Consolas" w:hAnsi="Consolas" w:cs="Consolas"/>
          <w:sz w:val="20"/>
          <w:szCs w:val="20"/>
          <w:shd w:val="clear" w:color="auto" w:fill="EEF2F6"/>
        </w:rPr>
        <w:t>/mcp</w:t>
      </w:r>
      <w:r>
        <w:t xml:space="preserve"> without a token and gets </w:t>
      </w:r>
      <w:r>
        <w:rPr>
          <w:b/>
          <w:bCs/>
        </w:rPr>
        <w:t>401</w:t>
      </w:r>
      <w:r>
        <w:t xml:space="preserve"> with a </w:t>
      </w:r>
      <w:r>
        <w:rPr>
          <w:rFonts w:ascii="Consolas" w:eastAsia="Consolas" w:hAnsi="Consolas" w:cs="Consolas"/>
          <w:sz w:val="20"/>
          <w:szCs w:val="20"/>
          <w:shd w:val="clear" w:color="auto" w:fill="EEF2F6"/>
        </w:rPr>
        <w:t>WWW-Authenticate</w:t>
      </w:r>
      <w:r>
        <w:t xml:space="preserve"> header that points to the OAuth metadata.</w:t>
      </w:r>
    </w:p>
    <w:p w14:paraId="3FE20DC4" w14:textId="77777777" w:rsidR="00A77F63" w:rsidRDefault="00F7431D">
      <w:pPr>
        <w:pStyle w:val="ListParagraph"/>
        <w:numPr>
          <w:ilvl w:val="0"/>
          <w:numId w:val="3"/>
        </w:numPr>
        <w:spacing w:after="90"/>
      </w:pPr>
      <w:r>
        <w:t xml:space="preserve">The client registers itself at </w:t>
      </w:r>
      <w:r>
        <w:rPr>
          <w:rFonts w:ascii="Consolas" w:eastAsia="Consolas" w:hAnsi="Consolas" w:cs="Consolas"/>
          <w:sz w:val="20"/>
          <w:szCs w:val="20"/>
          <w:shd w:val="clear" w:color="auto" w:fill="EEF2F6"/>
        </w:rPr>
        <w:t>/register</w:t>
      </w:r>
      <w:r>
        <w:t xml:space="preserve"> (dynamic client registration).</w:t>
      </w:r>
    </w:p>
    <w:p w14:paraId="5E36F676" w14:textId="77777777" w:rsidR="00A77F63" w:rsidRDefault="00F7431D">
      <w:pPr>
        <w:pStyle w:val="ListParagraph"/>
        <w:numPr>
          <w:ilvl w:val="0"/>
          <w:numId w:val="3"/>
        </w:numPr>
        <w:spacing w:after="90"/>
      </w:pPr>
      <w:r>
        <w:t xml:space="preserve">The client opens </w:t>
      </w:r>
      <w:r>
        <w:rPr>
          <w:rFonts w:ascii="Consolas" w:eastAsia="Consolas" w:hAnsi="Consolas" w:cs="Consolas"/>
          <w:sz w:val="20"/>
          <w:szCs w:val="20"/>
          <w:shd w:val="clear" w:color="auto" w:fill="EEF2F6"/>
        </w:rPr>
        <w:t>/authorize</w:t>
      </w:r>
      <w:r>
        <w:t xml:space="preserve"> in the user's browser with its own PKCE challenge; the Worker shows the approval page.</w:t>
      </w:r>
    </w:p>
    <w:p w14:paraId="7D99FA09" w14:textId="77777777" w:rsidR="00A77F63" w:rsidRDefault="00F7431D">
      <w:pPr>
        <w:pStyle w:val="ListParagraph"/>
        <w:numPr>
          <w:ilvl w:val="0"/>
          <w:numId w:val="3"/>
        </w:numPr>
        <w:spacing w:after="90"/>
      </w:pPr>
      <w:r>
        <w:t xml:space="preserve">The user clicks </w:t>
      </w:r>
      <w:r>
        <w:rPr>
          <w:b/>
          <w:bCs/>
        </w:rPr>
        <w:t>Approve</w:t>
      </w:r>
      <w:r>
        <w:t xml:space="preserve"> (the form carries a CSRF token). The Worker stores the request in KV under a random state for 10 minutes, binds that state to the browser with a hashed cookie, keeps a PKCE verifier in KV, and redirects to ArcGIS </w:t>
      </w:r>
      <w:r>
        <w:rPr>
          <w:rFonts w:ascii="Consolas" w:eastAsia="Consolas" w:hAnsi="Consolas" w:cs="Consolas"/>
          <w:sz w:val="20"/>
          <w:szCs w:val="20"/>
          <w:shd w:val="clear" w:color="auto" w:fill="EEF2F6"/>
        </w:rPr>
        <w:t>/oauth2/authorize</w:t>
      </w:r>
      <w:r>
        <w:t xml:space="preserve"> with </w:t>
      </w:r>
      <w:r>
        <w:rPr>
          <w:rFonts w:ascii="Consolas" w:eastAsia="Consolas" w:hAnsi="Consolas" w:cs="Consolas"/>
          <w:sz w:val="20"/>
          <w:szCs w:val="20"/>
          <w:shd w:val="clear" w:color="auto" w:fill="EEF2F6"/>
        </w:rPr>
        <w:t>code_challenge_method=S256</w:t>
      </w:r>
      <w:r>
        <w:t xml:space="preserve"> and </w:t>
      </w:r>
      <w:r>
        <w:rPr>
          <w:rFonts w:ascii="Consolas" w:eastAsia="Consolas" w:hAnsi="Consolas" w:cs="Consolas"/>
          <w:sz w:val="20"/>
          <w:szCs w:val="20"/>
          <w:shd w:val="clear" w:color="auto" w:fill="EEF2F6"/>
        </w:rPr>
        <w:t>expiration=20160</w:t>
      </w:r>
      <w:r>
        <w:t xml:space="preserve"> (a two-week refresh token). The approval is remembered for 30 days in a signed cookie.</w:t>
      </w:r>
    </w:p>
    <w:p w14:paraId="171A1E10" w14:textId="77777777" w:rsidR="00A77F63" w:rsidRDefault="00F7431D">
      <w:pPr>
        <w:pStyle w:val="ListParagraph"/>
        <w:numPr>
          <w:ilvl w:val="0"/>
          <w:numId w:val="3"/>
        </w:numPr>
        <w:spacing w:after="90"/>
      </w:pPr>
      <w:r>
        <w:t xml:space="preserve">The user signs in on ArcGIS itself, and ArcGIS redirects to </w:t>
      </w:r>
      <w:r>
        <w:rPr>
          <w:rFonts w:ascii="Consolas" w:eastAsia="Consolas" w:hAnsi="Consolas" w:cs="Consolas"/>
          <w:sz w:val="20"/>
          <w:szCs w:val="20"/>
          <w:shd w:val="clear" w:color="auto" w:fill="EEF2F6"/>
        </w:rPr>
        <w:t>/callback</w:t>
      </w:r>
      <w:r>
        <w:t xml:space="preserve"> with a code.</w:t>
      </w:r>
    </w:p>
    <w:p w14:paraId="600009C7" w14:textId="77777777" w:rsidR="00A77F63" w:rsidRDefault="00F7431D">
      <w:pPr>
        <w:pStyle w:val="ListParagraph"/>
        <w:numPr>
          <w:ilvl w:val="0"/>
          <w:numId w:val="3"/>
        </w:numPr>
        <w:spacing w:after="90"/>
      </w:pPr>
      <w:r>
        <w:rPr>
          <w:rFonts w:ascii="Consolas" w:eastAsia="Consolas" w:hAnsi="Consolas" w:cs="Consolas"/>
          <w:sz w:val="20"/>
          <w:szCs w:val="20"/>
          <w:shd w:val="clear" w:color="auto" w:fill="EEF2F6"/>
        </w:rPr>
        <w:t>/callback</w:t>
      </w:r>
      <w:r>
        <w:t xml:space="preserve"> checks the state against KV </w:t>
      </w:r>
      <w:r>
        <w:rPr>
          <w:b/>
          <w:bCs/>
        </w:rPr>
        <w:t>and</w:t>
      </w:r>
      <w:r>
        <w:t xml:space="preserve"> the browser cookie. State and verifier are deleted after use.</w:t>
      </w:r>
    </w:p>
    <w:p w14:paraId="7C83F972" w14:textId="77777777" w:rsidR="00A77F63" w:rsidRDefault="00F7431D">
      <w:pPr>
        <w:pStyle w:val="ListParagraph"/>
        <w:numPr>
          <w:ilvl w:val="0"/>
          <w:numId w:val="3"/>
        </w:numPr>
        <w:spacing w:after="90"/>
      </w:pPr>
      <w:r>
        <w:t xml:space="preserve">The Worker exchanges the code with the verifier (no client secret), then reads </w:t>
      </w:r>
      <w:r>
        <w:rPr>
          <w:rFonts w:ascii="Consolas" w:eastAsia="Consolas" w:hAnsi="Consolas" w:cs="Consolas"/>
          <w:sz w:val="20"/>
          <w:szCs w:val="20"/>
          <w:shd w:val="clear" w:color="auto" w:fill="EEF2F6"/>
        </w:rPr>
        <w:t>community/self</w:t>
      </w:r>
      <w:r>
        <w:t xml:space="preserve"> and </w:t>
      </w:r>
      <w:r>
        <w:rPr>
          <w:rFonts w:ascii="Consolas" w:eastAsia="Consolas" w:hAnsi="Consolas" w:cs="Consolas"/>
          <w:sz w:val="20"/>
          <w:szCs w:val="20"/>
          <w:shd w:val="clear" w:color="auto" w:fill="EEF2F6"/>
        </w:rPr>
        <w:t>portals/self</w:t>
      </w:r>
      <w:r>
        <w:t xml:space="preserve"> for the user and the organization.</w:t>
      </w:r>
    </w:p>
    <w:p w14:paraId="6E0588AA" w14:textId="77777777" w:rsidR="00A77F63" w:rsidRDefault="00F7431D">
      <w:pPr>
        <w:pStyle w:val="ListParagraph"/>
        <w:numPr>
          <w:ilvl w:val="0"/>
          <w:numId w:val="3"/>
        </w:numPr>
        <w:spacing w:after="90"/>
      </w:pPr>
      <w:r>
        <w:lastRenderedPageBreak/>
        <w:t>The grant is stored with the ArcGIS tokens in its encrypted properties. The browser shows the "Connected to ArcGIS" page, which returns to the client with an MCP code after 2 seconds.</w:t>
      </w:r>
    </w:p>
    <w:p w14:paraId="6558E481" w14:textId="77777777" w:rsidR="00A77F63" w:rsidRDefault="00F7431D">
      <w:pPr>
        <w:pStyle w:val="ListParagraph"/>
        <w:numPr>
          <w:ilvl w:val="0"/>
          <w:numId w:val="3"/>
        </w:numPr>
        <w:spacing w:after="90"/>
      </w:pPr>
      <w:r>
        <w:t xml:space="preserve">The client exchanges that code at </w:t>
      </w:r>
      <w:r>
        <w:rPr>
          <w:rFonts w:ascii="Consolas" w:eastAsia="Consolas" w:hAnsi="Consolas" w:cs="Consolas"/>
          <w:sz w:val="20"/>
          <w:szCs w:val="20"/>
          <w:shd w:val="clear" w:color="auto" w:fill="EEF2F6"/>
        </w:rPr>
        <w:t>/token</w:t>
      </w:r>
      <w:r>
        <w:t xml:space="preserve"> for an MCP access token (up to 25 minutes) and a refresh token.</w:t>
      </w:r>
    </w:p>
    <w:p w14:paraId="1E4327B8" w14:textId="77777777" w:rsidR="00A77F63" w:rsidRDefault="00F7431D">
      <w:pPr>
        <w:pStyle w:val="ListParagraph"/>
        <w:numPr>
          <w:ilvl w:val="0"/>
          <w:numId w:val="3"/>
        </w:numPr>
        <w:spacing w:after="90"/>
      </w:pPr>
      <w:r>
        <w:t xml:space="preserve">Every tool call is </w:t>
      </w:r>
      <w:r>
        <w:rPr>
          <w:rFonts w:ascii="Consolas" w:eastAsia="Consolas" w:hAnsi="Consolas" w:cs="Consolas"/>
          <w:sz w:val="20"/>
          <w:szCs w:val="20"/>
          <w:shd w:val="clear" w:color="auto" w:fill="EEF2F6"/>
        </w:rPr>
        <w:t>POST /mcp</w:t>
      </w:r>
      <w:r>
        <w:t xml:space="preserve"> with the Bearer token; the Worker runs the tool with the user's own ArcGIS token.</w:t>
      </w:r>
    </w:p>
    <w:p w14:paraId="1157852E" w14:textId="77777777" w:rsidR="00A77F63" w:rsidRDefault="00F7431D">
      <w:pPr>
        <w:pStyle w:val="Heading2"/>
      </w:pPr>
      <w:bookmarkStart w:id="7" w:name="_Toc243968087"/>
      <w:r>
        <w:t>2.3 Tokens and where they live</w:t>
      </w:r>
      <w:bookmarkEnd w:id="7"/>
    </w:p>
    <w:tbl>
      <w:tblPr>
        <w:tblW w:w="9638" w:type="dxa"/>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2356"/>
        <w:gridCol w:w="2784"/>
        <w:gridCol w:w="4498"/>
      </w:tblGrid>
      <w:tr w:rsidR="00A77F63" w14:paraId="570EC16D" w14:textId="77777777">
        <w:trPr>
          <w:cantSplit/>
          <w:tblHeader/>
        </w:trPr>
        <w:tc>
          <w:tcPr>
            <w:tcW w:w="2356" w:type="dxa"/>
            <w:shd w:val="clear" w:color="auto" w:fill="0B4F7C"/>
            <w:tcMar>
              <w:top w:w="70" w:type="dxa"/>
              <w:left w:w="110" w:type="dxa"/>
              <w:bottom w:w="70" w:type="dxa"/>
              <w:right w:w="110" w:type="dxa"/>
            </w:tcMar>
            <w:vAlign w:val="center"/>
          </w:tcPr>
          <w:p w14:paraId="659CE630" w14:textId="77777777" w:rsidR="00A77F63" w:rsidRDefault="00F7431D">
            <w:pPr>
              <w:spacing w:after="30"/>
            </w:pPr>
            <w:r>
              <w:rPr>
                <w:b/>
                <w:bCs/>
                <w:color w:val="FFFFFF"/>
                <w:sz w:val="19"/>
                <w:szCs w:val="19"/>
              </w:rPr>
              <w:t>Token</w:t>
            </w:r>
          </w:p>
        </w:tc>
        <w:tc>
          <w:tcPr>
            <w:tcW w:w="2784" w:type="dxa"/>
            <w:shd w:val="clear" w:color="auto" w:fill="0B4F7C"/>
            <w:tcMar>
              <w:top w:w="70" w:type="dxa"/>
              <w:left w:w="110" w:type="dxa"/>
              <w:bottom w:w="70" w:type="dxa"/>
              <w:right w:w="110" w:type="dxa"/>
            </w:tcMar>
            <w:vAlign w:val="center"/>
          </w:tcPr>
          <w:p w14:paraId="4F37AD48" w14:textId="77777777" w:rsidR="00A77F63" w:rsidRDefault="00F7431D">
            <w:pPr>
              <w:spacing w:after="30"/>
            </w:pPr>
            <w:r>
              <w:rPr>
                <w:b/>
                <w:bCs/>
                <w:color w:val="FFFFFF"/>
                <w:sz w:val="19"/>
                <w:szCs w:val="19"/>
              </w:rPr>
              <w:t>Lifetime</w:t>
            </w:r>
          </w:p>
        </w:tc>
        <w:tc>
          <w:tcPr>
            <w:tcW w:w="4498" w:type="dxa"/>
            <w:shd w:val="clear" w:color="auto" w:fill="0B4F7C"/>
            <w:tcMar>
              <w:top w:w="70" w:type="dxa"/>
              <w:left w:w="110" w:type="dxa"/>
              <w:bottom w:w="70" w:type="dxa"/>
              <w:right w:w="110" w:type="dxa"/>
            </w:tcMar>
            <w:vAlign w:val="center"/>
          </w:tcPr>
          <w:p w14:paraId="25FF87F0" w14:textId="77777777" w:rsidR="00A77F63" w:rsidRDefault="00F7431D">
            <w:pPr>
              <w:spacing w:after="30"/>
            </w:pPr>
            <w:r>
              <w:rPr>
                <w:b/>
                <w:bCs/>
                <w:color w:val="FFFFFF"/>
                <w:sz w:val="19"/>
                <w:szCs w:val="19"/>
              </w:rPr>
              <w:t>Where it lives</w:t>
            </w:r>
          </w:p>
        </w:tc>
      </w:tr>
      <w:tr w:rsidR="00A77F63" w14:paraId="2957D92A" w14:textId="77777777">
        <w:trPr>
          <w:cantSplit/>
        </w:trPr>
        <w:tc>
          <w:tcPr>
            <w:tcW w:w="2356" w:type="dxa"/>
            <w:tcMar>
              <w:top w:w="70" w:type="dxa"/>
              <w:left w:w="110" w:type="dxa"/>
              <w:bottom w:w="70" w:type="dxa"/>
              <w:right w:w="110" w:type="dxa"/>
            </w:tcMar>
            <w:vAlign w:val="center"/>
          </w:tcPr>
          <w:p w14:paraId="6C1F5820" w14:textId="77777777" w:rsidR="00A77F63" w:rsidRDefault="00F7431D">
            <w:pPr>
              <w:spacing w:after="30"/>
            </w:pPr>
            <w:r>
              <w:rPr>
                <w:sz w:val="19"/>
                <w:szCs w:val="19"/>
              </w:rPr>
              <w:t>ArcGIS access token</w:t>
            </w:r>
          </w:p>
        </w:tc>
        <w:tc>
          <w:tcPr>
            <w:tcW w:w="2784" w:type="dxa"/>
            <w:tcMar>
              <w:top w:w="70" w:type="dxa"/>
              <w:left w:w="110" w:type="dxa"/>
              <w:bottom w:w="70" w:type="dxa"/>
              <w:right w:w="110" w:type="dxa"/>
            </w:tcMar>
            <w:vAlign w:val="center"/>
          </w:tcPr>
          <w:p w14:paraId="0984A230" w14:textId="77777777" w:rsidR="00A77F63" w:rsidRDefault="00F7431D">
            <w:pPr>
              <w:spacing w:after="30"/>
            </w:pPr>
            <w:r>
              <w:rPr>
                <w:sz w:val="19"/>
                <w:szCs w:val="19"/>
              </w:rPr>
              <w:t>About 30 minutes</w:t>
            </w:r>
          </w:p>
        </w:tc>
        <w:tc>
          <w:tcPr>
            <w:tcW w:w="4498" w:type="dxa"/>
            <w:tcMar>
              <w:top w:w="70" w:type="dxa"/>
              <w:left w:w="110" w:type="dxa"/>
              <w:bottom w:w="70" w:type="dxa"/>
              <w:right w:w="110" w:type="dxa"/>
            </w:tcMar>
            <w:vAlign w:val="center"/>
          </w:tcPr>
          <w:p w14:paraId="404EC7E8" w14:textId="77777777" w:rsidR="00A77F63" w:rsidRDefault="00F7431D">
            <w:pPr>
              <w:spacing w:after="30"/>
            </w:pPr>
            <w:r>
              <w:rPr>
                <w:sz w:val="19"/>
                <w:szCs w:val="19"/>
              </w:rPr>
              <w:t>Encrypted inside the user's grant; never returned to the client and never logged</w:t>
            </w:r>
          </w:p>
        </w:tc>
      </w:tr>
      <w:tr w:rsidR="00A77F63" w14:paraId="5771E87C" w14:textId="77777777">
        <w:trPr>
          <w:cantSplit/>
        </w:trPr>
        <w:tc>
          <w:tcPr>
            <w:tcW w:w="2356" w:type="dxa"/>
            <w:shd w:val="clear" w:color="auto" w:fill="F7F9FB"/>
            <w:tcMar>
              <w:top w:w="70" w:type="dxa"/>
              <w:left w:w="110" w:type="dxa"/>
              <w:bottom w:w="70" w:type="dxa"/>
              <w:right w:w="110" w:type="dxa"/>
            </w:tcMar>
            <w:vAlign w:val="center"/>
          </w:tcPr>
          <w:p w14:paraId="2A32D77B" w14:textId="77777777" w:rsidR="00A77F63" w:rsidRDefault="00F7431D">
            <w:pPr>
              <w:spacing w:after="30"/>
            </w:pPr>
            <w:r>
              <w:rPr>
                <w:sz w:val="19"/>
                <w:szCs w:val="19"/>
              </w:rPr>
              <w:t>ArcGIS refresh token</w:t>
            </w:r>
          </w:p>
        </w:tc>
        <w:tc>
          <w:tcPr>
            <w:tcW w:w="2784" w:type="dxa"/>
            <w:shd w:val="clear" w:color="auto" w:fill="F7F9FB"/>
            <w:tcMar>
              <w:top w:w="70" w:type="dxa"/>
              <w:left w:w="110" w:type="dxa"/>
              <w:bottom w:w="70" w:type="dxa"/>
              <w:right w:w="110" w:type="dxa"/>
            </w:tcMar>
            <w:vAlign w:val="center"/>
          </w:tcPr>
          <w:p w14:paraId="7B815E80" w14:textId="77777777" w:rsidR="00A77F63" w:rsidRDefault="00F7431D">
            <w:pPr>
              <w:spacing w:after="30"/>
            </w:pPr>
            <w:r>
              <w:rPr>
                <w:sz w:val="19"/>
                <w:szCs w:val="19"/>
              </w:rPr>
              <w:t>Two weeks (</w:t>
            </w:r>
            <w:r>
              <w:rPr>
                <w:rFonts w:ascii="Consolas" w:eastAsia="Consolas" w:hAnsi="Consolas" w:cs="Consolas"/>
                <w:sz w:val="17"/>
                <w:szCs w:val="17"/>
                <w:shd w:val="clear" w:color="auto" w:fill="EEF2F6"/>
              </w:rPr>
              <w:t>expiration=20160</w:t>
            </w:r>
            <w:r>
              <w:rPr>
                <w:sz w:val="19"/>
                <w:szCs w:val="19"/>
              </w:rPr>
              <w:t xml:space="preserve"> at sign-in)</w:t>
            </w:r>
          </w:p>
        </w:tc>
        <w:tc>
          <w:tcPr>
            <w:tcW w:w="4498" w:type="dxa"/>
            <w:shd w:val="clear" w:color="auto" w:fill="F7F9FB"/>
            <w:tcMar>
              <w:top w:w="70" w:type="dxa"/>
              <w:left w:w="110" w:type="dxa"/>
              <w:bottom w:w="70" w:type="dxa"/>
              <w:right w:w="110" w:type="dxa"/>
            </w:tcMar>
            <w:vAlign w:val="center"/>
          </w:tcPr>
          <w:p w14:paraId="2D134605" w14:textId="77777777" w:rsidR="00A77F63" w:rsidRDefault="00F7431D">
            <w:pPr>
              <w:spacing w:after="30"/>
            </w:pPr>
            <w:r>
              <w:rPr>
                <w:sz w:val="19"/>
                <w:szCs w:val="19"/>
              </w:rPr>
              <w:t>Encrypted inside the grant; used by the Worker to renew the access token</w:t>
            </w:r>
          </w:p>
        </w:tc>
      </w:tr>
      <w:tr w:rsidR="00A77F63" w14:paraId="29232D5B" w14:textId="77777777">
        <w:trPr>
          <w:cantSplit/>
        </w:trPr>
        <w:tc>
          <w:tcPr>
            <w:tcW w:w="2356" w:type="dxa"/>
            <w:tcMar>
              <w:top w:w="70" w:type="dxa"/>
              <w:left w:w="110" w:type="dxa"/>
              <w:bottom w:w="70" w:type="dxa"/>
              <w:right w:w="110" w:type="dxa"/>
            </w:tcMar>
            <w:vAlign w:val="center"/>
          </w:tcPr>
          <w:p w14:paraId="47F0BF81" w14:textId="77777777" w:rsidR="00A77F63" w:rsidRDefault="00F7431D">
            <w:pPr>
              <w:spacing w:after="30"/>
            </w:pPr>
            <w:r>
              <w:rPr>
                <w:sz w:val="19"/>
                <w:szCs w:val="19"/>
              </w:rPr>
              <w:t>MCP access token</w:t>
            </w:r>
          </w:p>
        </w:tc>
        <w:tc>
          <w:tcPr>
            <w:tcW w:w="2784" w:type="dxa"/>
            <w:tcMar>
              <w:top w:w="70" w:type="dxa"/>
              <w:left w:w="110" w:type="dxa"/>
              <w:bottom w:w="70" w:type="dxa"/>
              <w:right w:w="110" w:type="dxa"/>
            </w:tcMar>
            <w:vAlign w:val="center"/>
          </w:tcPr>
          <w:p w14:paraId="79EF8543" w14:textId="77777777" w:rsidR="00A77F63" w:rsidRDefault="00F7431D">
            <w:pPr>
              <w:spacing w:after="30"/>
            </w:pPr>
            <w:r>
              <w:rPr>
                <w:sz w:val="19"/>
                <w:szCs w:val="19"/>
              </w:rPr>
              <w:t>Up to 25 minutes, always shorter than the ArcGIS token</w:t>
            </w:r>
          </w:p>
        </w:tc>
        <w:tc>
          <w:tcPr>
            <w:tcW w:w="4498" w:type="dxa"/>
            <w:tcMar>
              <w:top w:w="70" w:type="dxa"/>
              <w:left w:w="110" w:type="dxa"/>
              <w:bottom w:w="70" w:type="dxa"/>
              <w:right w:w="110" w:type="dxa"/>
            </w:tcMar>
            <w:vAlign w:val="center"/>
          </w:tcPr>
          <w:p w14:paraId="74D84D87" w14:textId="77777777" w:rsidR="00A77F63" w:rsidRDefault="00F7431D">
            <w:pPr>
              <w:spacing w:after="30"/>
            </w:pPr>
            <w:r>
              <w:rPr>
                <w:sz w:val="19"/>
                <w:szCs w:val="19"/>
              </w:rPr>
              <w:t xml:space="preserve">Held by the MCP client and sent as </w:t>
            </w:r>
            <w:r>
              <w:rPr>
                <w:rFonts w:ascii="Consolas" w:eastAsia="Consolas" w:hAnsi="Consolas" w:cs="Consolas"/>
                <w:sz w:val="17"/>
                <w:szCs w:val="17"/>
                <w:shd w:val="clear" w:color="auto" w:fill="EEF2F6"/>
              </w:rPr>
              <w:t>Authorization: Bearer</w:t>
            </w:r>
            <w:r>
              <w:rPr>
                <w:sz w:val="19"/>
                <w:szCs w:val="19"/>
              </w:rPr>
              <w:t xml:space="preserve"> to </w:t>
            </w:r>
            <w:r>
              <w:rPr>
                <w:rFonts w:ascii="Consolas" w:eastAsia="Consolas" w:hAnsi="Consolas" w:cs="Consolas"/>
                <w:sz w:val="17"/>
                <w:szCs w:val="17"/>
                <w:shd w:val="clear" w:color="auto" w:fill="EEF2F6"/>
              </w:rPr>
              <w:t>/mcp</w:t>
            </w:r>
          </w:p>
        </w:tc>
      </w:tr>
      <w:tr w:rsidR="00A77F63" w14:paraId="10F63964" w14:textId="77777777">
        <w:trPr>
          <w:cantSplit/>
        </w:trPr>
        <w:tc>
          <w:tcPr>
            <w:tcW w:w="2356" w:type="dxa"/>
            <w:shd w:val="clear" w:color="auto" w:fill="F7F9FB"/>
            <w:tcMar>
              <w:top w:w="70" w:type="dxa"/>
              <w:left w:w="110" w:type="dxa"/>
              <w:bottom w:w="70" w:type="dxa"/>
              <w:right w:w="110" w:type="dxa"/>
            </w:tcMar>
            <w:vAlign w:val="center"/>
          </w:tcPr>
          <w:p w14:paraId="458FB288" w14:textId="77777777" w:rsidR="00A77F63" w:rsidRDefault="00F7431D">
            <w:pPr>
              <w:spacing w:after="30"/>
            </w:pPr>
            <w:r>
              <w:rPr>
                <w:sz w:val="19"/>
                <w:szCs w:val="19"/>
              </w:rPr>
              <w:t>MCP refresh token</w:t>
            </w:r>
          </w:p>
        </w:tc>
        <w:tc>
          <w:tcPr>
            <w:tcW w:w="2784" w:type="dxa"/>
            <w:shd w:val="clear" w:color="auto" w:fill="F7F9FB"/>
            <w:tcMar>
              <w:top w:w="70" w:type="dxa"/>
              <w:left w:w="110" w:type="dxa"/>
              <w:bottom w:w="70" w:type="dxa"/>
              <w:right w:w="110" w:type="dxa"/>
            </w:tcMar>
            <w:vAlign w:val="center"/>
          </w:tcPr>
          <w:p w14:paraId="34C0E745" w14:textId="77777777" w:rsidR="00A77F63" w:rsidRDefault="00F7431D">
            <w:pPr>
              <w:spacing w:after="30"/>
            </w:pPr>
            <w:r>
              <w:rPr>
                <w:sz w:val="19"/>
                <w:szCs w:val="19"/>
              </w:rPr>
              <w:t>Until the ArcGIS sign-in expires or is revoked</w:t>
            </w:r>
          </w:p>
        </w:tc>
        <w:tc>
          <w:tcPr>
            <w:tcW w:w="4498" w:type="dxa"/>
            <w:shd w:val="clear" w:color="auto" w:fill="F7F9FB"/>
            <w:tcMar>
              <w:top w:w="70" w:type="dxa"/>
              <w:left w:w="110" w:type="dxa"/>
              <w:bottom w:w="70" w:type="dxa"/>
              <w:right w:w="110" w:type="dxa"/>
            </w:tcMar>
            <w:vAlign w:val="center"/>
          </w:tcPr>
          <w:p w14:paraId="67751011" w14:textId="77777777" w:rsidR="00A77F63" w:rsidRDefault="00F7431D">
            <w:pPr>
              <w:spacing w:after="30"/>
            </w:pPr>
            <w:r>
              <w:rPr>
                <w:sz w:val="19"/>
                <w:szCs w:val="19"/>
              </w:rPr>
              <w:t>Held by the MCP client; each refresh also lets the Worker renew the ArcGIS token</w:t>
            </w:r>
          </w:p>
        </w:tc>
      </w:tr>
    </w:tbl>
    <w:p w14:paraId="5104634E" w14:textId="77777777" w:rsidR="00A77F63" w:rsidRDefault="00A77F63">
      <w:pPr>
        <w:spacing w:after="120"/>
      </w:pPr>
    </w:p>
    <w:p w14:paraId="30628718" w14:textId="77777777" w:rsidR="00A77F63" w:rsidRDefault="00F7431D">
      <w:pPr>
        <w:spacing w:after="140"/>
      </w:pPr>
      <w:r>
        <w:t xml:space="preserve">When the client refreshes and the ArcGIS token has less than 5 minutes left, </w:t>
      </w:r>
      <w:r>
        <w:rPr>
          <w:rFonts w:ascii="Consolas" w:eastAsia="Consolas" w:hAnsi="Consolas" w:cs="Consolas"/>
          <w:sz w:val="20"/>
          <w:szCs w:val="20"/>
          <w:shd w:val="clear" w:color="auto" w:fill="EEF2F6"/>
        </w:rPr>
        <w:t>tokenExchangeCallback</w:t>
      </w:r>
      <w:r>
        <w:t xml:space="preserve"> in </w:t>
      </w:r>
      <w:r>
        <w:rPr>
          <w:rFonts w:ascii="Consolas" w:eastAsia="Consolas" w:hAnsi="Consolas" w:cs="Consolas"/>
          <w:sz w:val="20"/>
          <w:szCs w:val="20"/>
          <w:shd w:val="clear" w:color="auto" w:fill="EEF2F6"/>
        </w:rPr>
        <w:t>src/index.ts</w:t>
      </w:r>
      <w:r>
        <w:t xml:space="preserve"> renews it with the ArcGIS refresh token. If ArcGIS refuses (the sign-in expired or was revoked), the client receives </w:t>
      </w:r>
      <w:r>
        <w:rPr>
          <w:rFonts w:ascii="Consolas" w:eastAsia="Consolas" w:hAnsi="Consolas" w:cs="Consolas"/>
          <w:sz w:val="20"/>
          <w:szCs w:val="20"/>
          <w:shd w:val="clear" w:color="auto" w:fill="EEF2F6"/>
        </w:rPr>
        <w:t>invalid_grant</w:t>
      </w:r>
      <w:r>
        <w:t xml:space="preserve"> and asks the user to sign in again.</w:t>
      </w:r>
    </w:p>
    <w:p w14:paraId="4EE582CD" w14:textId="77777777" w:rsidR="00A77F63" w:rsidRDefault="00F7431D">
      <w:pPr>
        <w:pStyle w:val="Heading1"/>
        <w:pageBreakBefore/>
        <w:pBdr>
          <w:bottom w:val="single" w:sz="6" w:space="6" w:color="C9D6E3"/>
        </w:pBdr>
      </w:pPr>
      <w:bookmarkStart w:id="8" w:name="_Toc243968088"/>
      <w:r>
        <w:lastRenderedPageBreak/>
        <w:t>3. Technology stack</w:t>
      </w:r>
      <w:bookmarkEnd w:id="8"/>
    </w:p>
    <w:tbl>
      <w:tblPr>
        <w:tblW w:w="9638" w:type="dxa"/>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3084"/>
        <w:gridCol w:w="1157"/>
        <w:gridCol w:w="5397"/>
      </w:tblGrid>
      <w:tr w:rsidR="00A77F63" w14:paraId="108F3D47" w14:textId="77777777">
        <w:trPr>
          <w:cantSplit/>
          <w:tblHeader/>
        </w:trPr>
        <w:tc>
          <w:tcPr>
            <w:tcW w:w="3084" w:type="dxa"/>
            <w:shd w:val="clear" w:color="auto" w:fill="0B4F7C"/>
            <w:tcMar>
              <w:top w:w="70" w:type="dxa"/>
              <w:left w:w="110" w:type="dxa"/>
              <w:bottom w:w="70" w:type="dxa"/>
              <w:right w:w="110" w:type="dxa"/>
            </w:tcMar>
            <w:vAlign w:val="center"/>
          </w:tcPr>
          <w:p w14:paraId="55D7DF91" w14:textId="77777777" w:rsidR="00A77F63" w:rsidRDefault="00F7431D">
            <w:pPr>
              <w:spacing w:after="30"/>
            </w:pPr>
            <w:r>
              <w:rPr>
                <w:b/>
                <w:bCs/>
                <w:color w:val="FFFFFF"/>
                <w:sz w:val="19"/>
                <w:szCs w:val="19"/>
              </w:rPr>
              <w:t>Component</w:t>
            </w:r>
          </w:p>
        </w:tc>
        <w:tc>
          <w:tcPr>
            <w:tcW w:w="1157" w:type="dxa"/>
            <w:shd w:val="clear" w:color="auto" w:fill="0B4F7C"/>
            <w:tcMar>
              <w:top w:w="70" w:type="dxa"/>
              <w:left w:w="110" w:type="dxa"/>
              <w:bottom w:w="70" w:type="dxa"/>
              <w:right w:w="110" w:type="dxa"/>
            </w:tcMar>
            <w:vAlign w:val="center"/>
          </w:tcPr>
          <w:p w14:paraId="55A8A97F" w14:textId="77777777" w:rsidR="00A77F63" w:rsidRDefault="00F7431D">
            <w:pPr>
              <w:spacing w:after="30"/>
            </w:pPr>
            <w:r>
              <w:rPr>
                <w:b/>
                <w:bCs/>
                <w:color w:val="FFFFFF"/>
                <w:sz w:val="19"/>
                <w:szCs w:val="19"/>
              </w:rPr>
              <w:t>Version</w:t>
            </w:r>
          </w:p>
        </w:tc>
        <w:tc>
          <w:tcPr>
            <w:tcW w:w="5397" w:type="dxa"/>
            <w:shd w:val="clear" w:color="auto" w:fill="0B4F7C"/>
            <w:tcMar>
              <w:top w:w="70" w:type="dxa"/>
              <w:left w:w="110" w:type="dxa"/>
              <w:bottom w:w="70" w:type="dxa"/>
              <w:right w:w="110" w:type="dxa"/>
            </w:tcMar>
            <w:vAlign w:val="center"/>
          </w:tcPr>
          <w:p w14:paraId="427B5596" w14:textId="77777777" w:rsidR="00A77F63" w:rsidRDefault="00F7431D">
            <w:pPr>
              <w:spacing w:after="30"/>
            </w:pPr>
            <w:r>
              <w:rPr>
                <w:b/>
                <w:bCs/>
                <w:color w:val="FFFFFF"/>
                <w:sz w:val="19"/>
                <w:szCs w:val="19"/>
              </w:rPr>
              <w:t>Role</w:t>
            </w:r>
          </w:p>
        </w:tc>
      </w:tr>
      <w:tr w:rsidR="00A77F63" w14:paraId="4F6D3935" w14:textId="77777777">
        <w:trPr>
          <w:cantSplit/>
        </w:trPr>
        <w:tc>
          <w:tcPr>
            <w:tcW w:w="3084" w:type="dxa"/>
            <w:tcMar>
              <w:top w:w="70" w:type="dxa"/>
              <w:left w:w="110" w:type="dxa"/>
              <w:bottom w:w="70" w:type="dxa"/>
              <w:right w:w="110" w:type="dxa"/>
            </w:tcMar>
            <w:vAlign w:val="center"/>
          </w:tcPr>
          <w:p w14:paraId="622E81D7" w14:textId="77777777" w:rsidR="00A77F63" w:rsidRDefault="00F7431D">
            <w:pPr>
              <w:spacing w:after="30"/>
            </w:pPr>
            <w:r>
              <w:rPr>
                <w:sz w:val="19"/>
                <w:szCs w:val="19"/>
              </w:rPr>
              <w:t>Cloudflare Workers</w:t>
            </w:r>
          </w:p>
        </w:tc>
        <w:tc>
          <w:tcPr>
            <w:tcW w:w="1157" w:type="dxa"/>
            <w:tcMar>
              <w:top w:w="70" w:type="dxa"/>
              <w:left w:w="110" w:type="dxa"/>
              <w:bottom w:w="70" w:type="dxa"/>
              <w:right w:w="110" w:type="dxa"/>
            </w:tcMar>
            <w:vAlign w:val="center"/>
          </w:tcPr>
          <w:p w14:paraId="2D380606" w14:textId="77777777" w:rsidR="00A77F63" w:rsidRDefault="00F7431D">
            <w:pPr>
              <w:spacing w:after="30"/>
            </w:pPr>
            <w:r>
              <w:rPr>
                <w:sz w:val="19"/>
                <w:szCs w:val="19"/>
              </w:rPr>
              <w:t>free plan</w:t>
            </w:r>
          </w:p>
        </w:tc>
        <w:tc>
          <w:tcPr>
            <w:tcW w:w="5397" w:type="dxa"/>
            <w:tcMar>
              <w:top w:w="70" w:type="dxa"/>
              <w:left w:w="110" w:type="dxa"/>
              <w:bottom w:w="70" w:type="dxa"/>
              <w:right w:w="110" w:type="dxa"/>
            </w:tcMar>
            <w:vAlign w:val="center"/>
          </w:tcPr>
          <w:p w14:paraId="594BE3C1" w14:textId="77777777" w:rsidR="00A77F63" w:rsidRDefault="00F7431D">
            <w:pPr>
              <w:spacing w:after="30"/>
            </w:pPr>
            <w:r>
              <w:rPr>
                <w:sz w:val="19"/>
                <w:szCs w:val="19"/>
              </w:rPr>
              <w:t xml:space="preserve">Runtime: compatibility date 2026-10-19, flags </w:t>
            </w:r>
            <w:r>
              <w:rPr>
                <w:rFonts w:ascii="Consolas" w:eastAsia="Consolas" w:hAnsi="Consolas" w:cs="Consolas"/>
                <w:sz w:val="17"/>
                <w:szCs w:val="17"/>
                <w:shd w:val="clear" w:color="auto" w:fill="EEF2F6"/>
              </w:rPr>
              <w:t>nodejs_compat</w:t>
            </w:r>
            <w:r>
              <w:rPr>
                <w:sz w:val="19"/>
                <w:szCs w:val="19"/>
              </w:rPr>
              <w:t xml:space="preserve"> and </w:t>
            </w:r>
            <w:r>
              <w:rPr>
                <w:rFonts w:ascii="Consolas" w:eastAsia="Consolas" w:hAnsi="Consolas" w:cs="Consolas"/>
                <w:sz w:val="17"/>
                <w:szCs w:val="17"/>
                <w:shd w:val="clear" w:color="auto" w:fill="EEF2F6"/>
              </w:rPr>
              <w:t>global_fetch_strictly_public</w:t>
            </w:r>
          </w:p>
        </w:tc>
      </w:tr>
      <w:tr w:rsidR="00A77F63" w14:paraId="191F2D74" w14:textId="77777777">
        <w:trPr>
          <w:cantSplit/>
        </w:trPr>
        <w:tc>
          <w:tcPr>
            <w:tcW w:w="3084" w:type="dxa"/>
            <w:shd w:val="clear" w:color="auto" w:fill="F7F9FB"/>
            <w:tcMar>
              <w:top w:w="70" w:type="dxa"/>
              <w:left w:w="110" w:type="dxa"/>
              <w:bottom w:w="70" w:type="dxa"/>
              <w:right w:w="110" w:type="dxa"/>
            </w:tcMar>
            <w:vAlign w:val="center"/>
          </w:tcPr>
          <w:p w14:paraId="2C3874C8" w14:textId="77777777" w:rsidR="00A77F63" w:rsidRDefault="00F7431D">
            <w:pPr>
              <w:spacing w:after="30"/>
            </w:pPr>
            <w:r>
              <w:rPr>
                <w:sz w:val="19"/>
                <w:szCs w:val="19"/>
              </w:rPr>
              <w:t>Wrangler</w:t>
            </w:r>
          </w:p>
        </w:tc>
        <w:tc>
          <w:tcPr>
            <w:tcW w:w="1157" w:type="dxa"/>
            <w:shd w:val="clear" w:color="auto" w:fill="F7F9FB"/>
            <w:tcMar>
              <w:top w:w="70" w:type="dxa"/>
              <w:left w:w="110" w:type="dxa"/>
              <w:bottom w:w="70" w:type="dxa"/>
              <w:right w:w="110" w:type="dxa"/>
            </w:tcMar>
            <w:vAlign w:val="center"/>
          </w:tcPr>
          <w:p w14:paraId="0CE4DDEC" w14:textId="77777777" w:rsidR="00A77F63" w:rsidRDefault="00F7431D">
            <w:pPr>
              <w:spacing w:after="30"/>
            </w:pPr>
            <w:r>
              <w:rPr>
                <w:sz w:val="19"/>
                <w:szCs w:val="19"/>
              </w:rPr>
              <w:t>4.152</w:t>
            </w:r>
          </w:p>
        </w:tc>
        <w:tc>
          <w:tcPr>
            <w:tcW w:w="5397" w:type="dxa"/>
            <w:shd w:val="clear" w:color="auto" w:fill="F7F9FB"/>
            <w:tcMar>
              <w:top w:w="70" w:type="dxa"/>
              <w:left w:w="110" w:type="dxa"/>
              <w:bottom w:w="70" w:type="dxa"/>
              <w:right w:w="110" w:type="dxa"/>
            </w:tcMar>
            <w:vAlign w:val="center"/>
          </w:tcPr>
          <w:p w14:paraId="4322623A" w14:textId="77777777" w:rsidR="00A77F63" w:rsidRDefault="00F7431D">
            <w:pPr>
              <w:spacing w:after="30"/>
            </w:pPr>
            <w:r>
              <w:rPr>
                <w:sz w:val="19"/>
                <w:szCs w:val="19"/>
              </w:rPr>
              <w:t>CLI for local development, deployment, secrets and logs</w:t>
            </w:r>
          </w:p>
        </w:tc>
      </w:tr>
      <w:tr w:rsidR="00A77F63" w14:paraId="07DB17FD" w14:textId="77777777">
        <w:trPr>
          <w:cantSplit/>
        </w:trPr>
        <w:tc>
          <w:tcPr>
            <w:tcW w:w="3084" w:type="dxa"/>
            <w:tcMar>
              <w:top w:w="70" w:type="dxa"/>
              <w:left w:w="110" w:type="dxa"/>
              <w:bottom w:w="70" w:type="dxa"/>
              <w:right w:w="110" w:type="dxa"/>
            </w:tcMar>
            <w:vAlign w:val="center"/>
          </w:tcPr>
          <w:p w14:paraId="5C1F8192" w14:textId="77777777" w:rsidR="00A77F63" w:rsidRDefault="00F7431D">
            <w:pPr>
              <w:spacing w:after="30"/>
            </w:pPr>
            <w:r>
              <w:rPr>
                <w:sz w:val="19"/>
                <w:szCs w:val="19"/>
              </w:rPr>
              <w:t>TypeScript</w:t>
            </w:r>
          </w:p>
        </w:tc>
        <w:tc>
          <w:tcPr>
            <w:tcW w:w="1157" w:type="dxa"/>
            <w:tcMar>
              <w:top w:w="70" w:type="dxa"/>
              <w:left w:w="110" w:type="dxa"/>
              <w:bottom w:w="70" w:type="dxa"/>
              <w:right w:w="110" w:type="dxa"/>
            </w:tcMar>
            <w:vAlign w:val="center"/>
          </w:tcPr>
          <w:p w14:paraId="3FBAB45A" w14:textId="77777777" w:rsidR="00A77F63" w:rsidRDefault="00F7431D">
            <w:pPr>
              <w:spacing w:after="30"/>
            </w:pPr>
            <w:r>
              <w:rPr>
                <w:sz w:val="19"/>
                <w:szCs w:val="19"/>
              </w:rPr>
              <w:t>6.0.3</w:t>
            </w:r>
          </w:p>
        </w:tc>
        <w:tc>
          <w:tcPr>
            <w:tcW w:w="5397" w:type="dxa"/>
            <w:tcMar>
              <w:top w:w="70" w:type="dxa"/>
              <w:left w:w="110" w:type="dxa"/>
              <w:bottom w:w="70" w:type="dxa"/>
              <w:right w:w="110" w:type="dxa"/>
            </w:tcMar>
            <w:vAlign w:val="center"/>
          </w:tcPr>
          <w:p w14:paraId="78A5B343" w14:textId="77777777" w:rsidR="00A77F63" w:rsidRDefault="00F7431D">
            <w:pPr>
              <w:spacing w:after="30"/>
            </w:pPr>
            <w:r>
              <w:rPr>
                <w:sz w:val="19"/>
                <w:szCs w:val="19"/>
              </w:rPr>
              <w:t>Language</w:t>
            </w:r>
          </w:p>
        </w:tc>
      </w:tr>
      <w:tr w:rsidR="00A77F63" w14:paraId="6A71381D" w14:textId="77777777">
        <w:trPr>
          <w:cantSplit/>
        </w:trPr>
        <w:tc>
          <w:tcPr>
            <w:tcW w:w="3084" w:type="dxa"/>
            <w:shd w:val="clear" w:color="auto" w:fill="F7F9FB"/>
            <w:tcMar>
              <w:top w:w="70" w:type="dxa"/>
              <w:left w:w="110" w:type="dxa"/>
              <w:bottom w:w="70" w:type="dxa"/>
              <w:right w:w="110" w:type="dxa"/>
            </w:tcMar>
            <w:vAlign w:val="center"/>
          </w:tcPr>
          <w:p w14:paraId="7B34081E" w14:textId="77777777" w:rsidR="00A77F63" w:rsidRDefault="00F7431D">
            <w:pPr>
              <w:spacing w:after="30"/>
            </w:pPr>
            <w:r>
              <w:rPr>
                <w:sz w:val="19"/>
                <w:szCs w:val="19"/>
              </w:rPr>
              <w:t>@cloudflare/workers-oauth-provider</w:t>
            </w:r>
          </w:p>
        </w:tc>
        <w:tc>
          <w:tcPr>
            <w:tcW w:w="1157" w:type="dxa"/>
            <w:shd w:val="clear" w:color="auto" w:fill="F7F9FB"/>
            <w:tcMar>
              <w:top w:w="70" w:type="dxa"/>
              <w:left w:w="110" w:type="dxa"/>
              <w:bottom w:w="70" w:type="dxa"/>
              <w:right w:w="110" w:type="dxa"/>
            </w:tcMar>
            <w:vAlign w:val="center"/>
          </w:tcPr>
          <w:p w14:paraId="1628647B" w14:textId="77777777" w:rsidR="00A77F63" w:rsidRDefault="00F7431D">
            <w:pPr>
              <w:spacing w:after="30"/>
            </w:pPr>
            <w:r>
              <w:rPr>
                <w:sz w:val="19"/>
                <w:szCs w:val="19"/>
              </w:rPr>
              <w:t>0.8.3</w:t>
            </w:r>
          </w:p>
        </w:tc>
        <w:tc>
          <w:tcPr>
            <w:tcW w:w="5397" w:type="dxa"/>
            <w:shd w:val="clear" w:color="auto" w:fill="F7F9FB"/>
            <w:tcMar>
              <w:top w:w="70" w:type="dxa"/>
              <w:left w:w="110" w:type="dxa"/>
              <w:bottom w:w="70" w:type="dxa"/>
              <w:right w:w="110" w:type="dxa"/>
            </w:tcMar>
            <w:vAlign w:val="center"/>
          </w:tcPr>
          <w:p w14:paraId="26A386A5" w14:textId="77777777" w:rsidR="00A77F63" w:rsidRDefault="00F7431D">
            <w:pPr>
              <w:spacing w:after="30"/>
            </w:pPr>
            <w:r>
              <w:rPr>
                <w:sz w:val="19"/>
                <w:szCs w:val="19"/>
              </w:rPr>
              <w:t>OAuth server for MCP clients: registration, authorization, tokens, encrypted grant properties</w:t>
            </w:r>
          </w:p>
        </w:tc>
      </w:tr>
      <w:tr w:rsidR="00A77F63" w14:paraId="1E35F475" w14:textId="77777777">
        <w:trPr>
          <w:cantSplit/>
        </w:trPr>
        <w:tc>
          <w:tcPr>
            <w:tcW w:w="3084" w:type="dxa"/>
            <w:tcMar>
              <w:top w:w="70" w:type="dxa"/>
              <w:left w:w="110" w:type="dxa"/>
              <w:bottom w:w="70" w:type="dxa"/>
              <w:right w:w="110" w:type="dxa"/>
            </w:tcMar>
            <w:vAlign w:val="center"/>
          </w:tcPr>
          <w:p w14:paraId="14829804" w14:textId="77777777" w:rsidR="00A77F63" w:rsidRDefault="00F7431D">
            <w:pPr>
              <w:spacing w:after="30"/>
            </w:pPr>
            <w:r>
              <w:rPr>
                <w:sz w:val="19"/>
                <w:szCs w:val="19"/>
              </w:rPr>
              <w:t>agents</w:t>
            </w:r>
          </w:p>
        </w:tc>
        <w:tc>
          <w:tcPr>
            <w:tcW w:w="1157" w:type="dxa"/>
            <w:tcMar>
              <w:top w:w="70" w:type="dxa"/>
              <w:left w:w="110" w:type="dxa"/>
              <w:bottom w:w="70" w:type="dxa"/>
              <w:right w:w="110" w:type="dxa"/>
            </w:tcMar>
            <w:vAlign w:val="center"/>
          </w:tcPr>
          <w:p w14:paraId="710E7F02" w14:textId="77777777" w:rsidR="00A77F63" w:rsidRDefault="00F7431D">
            <w:pPr>
              <w:spacing w:after="30"/>
            </w:pPr>
            <w:r>
              <w:rPr>
                <w:sz w:val="19"/>
                <w:szCs w:val="19"/>
              </w:rPr>
              <w:t>0.29</w:t>
            </w:r>
          </w:p>
        </w:tc>
        <w:tc>
          <w:tcPr>
            <w:tcW w:w="5397" w:type="dxa"/>
            <w:tcMar>
              <w:top w:w="70" w:type="dxa"/>
              <w:left w:w="110" w:type="dxa"/>
              <w:bottom w:w="70" w:type="dxa"/>
              <w:right w:w="110" w:type="dxa"/>
            </w:tcMar>
            <w:vAlign w:val="center"/>
          </w:tcPr>
          <w:p w14:paraId="542B5A59" w14:textId="77777777" w:rsidR="00A77F63" w:rsidRDefault="00F7431D">
            <w:pPr>
              <w:spacing w:after="30"/>
            </w:pPr>
            <w:r>
              <w:rPr>
                <w:rFonts w:ascii="Consolas" w:eastAsia="Consolas" w:hAnsi="Consolas" w:cs="Consolas"/>
                <w:sz w:val="17"/>
                <w:szCs w:val="17"/>
                <w:shd w:val="clear" w:color="auto" w:fill="EEF2F6"/>
              </w:rPr>
              <w:t>createMcpHandler</w:t>
            </w:r>
            <w:r>
              <w:rPr>
                <w:sz w:val="19"/>
                <w:szCs w:val="19"/>
              </w:rPr>
              <w:t xml:space="preserve"> and </w:t>
            </w:r>
            <w:r>
              <w:rPr>
                <w:rFonts w:ascii="Consolas" w:eastAsia="Consolas" w:hAnsi="Consolas" w:cs="Consolas"/>
                <w:sz w:val="17"/>
                <w:szCs w:val="17"/>
                <w:shd w:val="clear" w:color="auto" w:fill="EEF2F6"/>
              </w:rPr>
              <w:t>getMcpAuthContext</w:t>
            </w:r>
            <w:r>
              <w:rPr>
                <w:sz w:val="19"/>
                <w:szCs w:val="19"/>
              </w:rPr>
              <w:t xml:space="preserve">: MCP over Streamable HTTP on </w:t>
            </w:r>
            <w:r>
              <w:rPr>
                <w:rFonts w:ascii="Consolas" w:eastAsia="Consolas" w:hAnsi="Consolas" w:cs="Consolas"/>
                <w:sz w:val="17"/>
                <w:szCs w:val="17"/>
                <w:shd w:val="clear" w:color="auto" w:fill="EEF2F6"/>
              </w:rPr>
              <w:t>/mcp</w:t>
            </w:r>
          </w:p>
        </w:tc>
      </w:tr>
      <w:tr w:rsidR="00A77F63" w14:paraId="451EEEA8" w14:textId="77777777">
        <w:trPr>
          <w:cantSplit/>
        </w:trPr>
        <w:tc>
          <w:tcPr>
            <w:tcW w:w="3084" w:type="dxa"/>
            <w:shd w:val="clear" w:color="auto" w:fill="F7F9FB"/>
            <w:tcMar>
              <w:top w:w="70" w:type="dxa"/>
              <w:left w:w="110" w:type="dxa"/>
              <w:bottom w:w="70" w:type="dxa"/>
              <w:right w:w="110" w:type="dxa"/>
            </w:tcMar>
            <w:vAlign w:val="center"/>
          </w:tcPr>
          <w:p w14:paraId="16EFE41B" w14:textId="77777777" w:rsidR="00A77F63" w:rsidRDefault="00F7431D">
            <w:pPr>
              <w:spacing w:after="30"/>
            </w:pPr>
            <w:r>
              <w:rPr>
                <w:sz w:val="19"/>
                <w:szCs w:val="19"/>
              </w:rPr>
              <w:t>@modelcontextprotocol/server</w:t>
            </w:r>
          </w:p>
        </w:tc>
        <w:tc>
          <w:tcPr>
            <w:tcW w:w="1157" w:type="dxa"/>
            <w:shd w:val="clear" w:color="auto" w:fill="F7F9FB"/>
            <w:tcMar>
              <w:top w:w="70" w:type="dxa"/>
              <w:left w:w="110" w:type="dxa"/>
              <w:bottom w:w="70" w:type="dxa"/>
              <w:right w:w="110" w:type="dxa"/>
            </w:tcMar>
            <w:vAlign w:val="center"/>
          </w:tcPr>
          <w:p w14:paraId="0C0E8ABF" w14:textId="77777777" w:rsidR="00A77F63" w:rsidRDefault="00F7431D">
            <w:pPr>
              <w:spacing w:after="30"/>
            </w:pPr>
            <w:r>
              <w:rPr>
                <w:sz w:val="19"/>
                <w:szCs w:val="19"/>
              </w:rPr>
              <w:t>2.3.1</w:t>
            </w:r>
          </w:p>
        </w:tc>
        <w:tc>
          <w:tcPr>
            <w:tcW w:w="5397" w:type="dxa"/>
            <w:shd w:val="clear" w:color="auto" w:fill="F7F9FB"/>
            <w:tcMar>
              <w:top w:w="70" w:type="dxa"/>
              <w:left w:w="110" w:type="dxa"/>
              <w:bottom w:w="70" w:type="dxa"/>
              <w:right w:w="110" w:type="dxa"/>
            </w:tcMar>
            <w:vAlign w:val="center"/>
          </w:tcPr>
          <w:p w14:paraId="24ED77F0" w14:textId="77777777" w:rsidR="00A77F63" w:rsidRDefault="00F7431D">
            <w:pPr>
              <w:spacing w:after="30"/>
            </w:pPr>
            <w:r>
              <w:rPr>
                <w:rFonts w:ascii="Consolas" w:eastAsia="Consolas" w:hAnsi="Consolas" w:cs="Consolas"/>
                <w:sz w:val="17"/>
                <w:szCs w:val="17"/>
                <w:shd w:val="clear" w:color="auto" w:fill="EEF2F6"/>
              </w:rPr>
              <w:t>McpServer</w:t>
            </w:r>
            <w:r>
              <w:rPr>
                <w:sz w:val="19"/>
                <w:szCs w:val="19"/>
              </w:rPr>
              <w:t xml:space="preserve"> and tool registration</w:t>
            </w:r>
          </w:p>
        </w:tc>
      </w:tr>
      <w:tr w:rsidR="00A77F63" w14:paraId="129A28C5" w14:textId="77777777">
        <w:trPr>
          <w:cantSplit/>
        </w:trPr>
        <w:tc>
          <w:tcPr>
            <w:tcW w:w="3084" w:type="dxa"/>
            <w:tcMar>
              <w:top w:w="70" w:type="dxa"/>
              <w:left w:w="110" w:type="dxa"/>
              <w:bottom w:w="70" w:type="dxa"/>
              <w:right w:w="110" w:type="dxa"/>
            </w:tcMar>
            <w:vAlign w:val="center"/>
          </w:tcPr>
          <w:p w14:paraId="4EB66CE9" w14:textId="77777777" w:rsidR="00A77F63" w:rsidRDefault="00F7431D">
            <w:pPr>
              <w:spacing w:after="30"/>
            </w:pPr>
            <w:r>
              <w:rPr>
                <w:sz w:val="19"/>
                <w:szCs w:val="19"/>
              </w:rPr>
              <w:t>Hono</w:t>
            </w:r>
          </w:p>
        </w:tc>
        <w:tc>
          <w:tcPr>
            <w:tcW w:w="1157" w:type="dxa"/>
            <w:tcMar>
              <w:top w:w="70" w:type="dxa"/>
              <w:left w:w="110" w:type="dxa"/>
              <w:bottom w:w="70" w:type="dxa"/>
              <w:right w:w="110" w:type="dxa"/>
            </w:tcMar>
            <w:vAlign w:val="center"/>
          </w:tcPr>
          <w:p w14:paraId="477D043B" w14:textId="77777777" w:rsidR="00A77F63" w:rsidRDefault="00F7431D">
            <w:pPr>
              <w:spacing w:after="30"/>
            </w:pPr>
            <w:r>
              <w:rPr>
                <w:sz w:val="19"/>
                <w:szCs w:val="19"/>
              </w:rPr>
              <w:t>4.13</w:t>
            </w:r>
          </w:p>
        </w:tc>
        <w:tc>
          <w:tcPr>
            <w:tcW w:w="5397" w:type="dxa"/>
            <w:tcMar>
              <w:top w:w="70" w:type="dxa"/>
              <w:left w:w="110" w:type="dxa"/>
              <w:bottom w:w="70" w:type="dxa"/>
              <w:right w:w="110" w:type="dxa"/>
            </w:tcMar>
            <w:vAlign w:val="center"/>
          </w:tcPr>
          <w:p w14:paraId="22182041" w14:textId="77777777" w:rsidR="00A77F63" w:rsidRDefault="00F7431D">
            <w:pPr>
              <w:spacing w:after="30"/>
            </w:pPr>
            <w:r>
              <w:rPr>
                <w:sz w:val="19"/>
                <w:szCs w:val="19"/>
              </w:rPr>
              <w:t xml:space="preserve">Routes for the home page, </w:t>
            </w:r>
            <w:r>
              <w:rPr>
                <w:rFonts w:ascii="Consolas" w:eastAsia="Consolas" w:hAnsi="Consolas" w:cs="Consolas"/>
                <w:sz w:val="17"/>
                <w:szCs w:val="17"/>
                <w:shd w:val="clear" w:color="auto" w:fill="EEF2F6"/>
              </w:rPr>
              <w:t>/authorize</w:t>
            </w:r>
            <w:r>
              <w:rPr>
                <w:sz w:val="19"/>
                <w:szCs w:val="19"/>
              </w:rPr>
              <w:t xml:space="preserve"> and </w:t>
            </w:r>
            <w:r>
              <w:rPr>
                <w:rFonts w:ascii="Consolas" w:eastAsia="Consolas" w:hAnsi="Consolas" w:cs="Consolas"/>
                <w:sz w:val="17"/>
                <w:szCs w:val="17"/>
                <w:shd w:val="clear" w:color="auto" w:fill="EEF2F6"/>
              </w:rPr>
              <w:t>/callback</w:t>
            </w:r>
          </w:p>
        </w:tc>
      </w:tr>
      <w:tr w:rsidR="00A77F63" w14:paraId="51E65C14" w14:textId="77777777">
        <w:trPr>
          <w:cantSplit/>
        </w:trPr>
        <w:tc>
          <w:tcPr>
            <w:tcW w:w="3084" w:type="dxa"/>
            <w:shd w:val="clear" w:color="auto" w:fill="F7F9FB"/>
            <w:tcMar>
              <w:top w:w="70" w:type="dxa"/>
              <w:left w:w="110" w:type="dxa"/>
              <w:bottom w:w="70" w:type="dxa"/>
              <w:right w:w="110" w:type="dxa"/>
            </w:tcMar>
            <w:vAlign w:val="center"/>
          </w:tcPr>
          <w:p w14:paraId="3F1AC829" w14:textId="77777777" w:rsidR="00A77F63" w:rsidRDefault="00F7431D">
            <w:pPr>
              <w:spacing w:after="30"/>
            </w:pPr>
            <w:r>
              <w:rPr>
                <w:sz w:val="19"/>
                <w:szCs w:val="19"/>
              </w:rPr>
              <w:t>zod</w:t>
            </w:r>
          </w:p>
        </w:tc>
        <w:tc>
          <w:tcPr>
            <w:tcW w:w="1157" w:type="dxa"/>
            <w:shd w:val="clear" w:color="auto" w:fill="F7F9FB"/>
            <w:tcMar>
              <w:top w:w="70" w:type="dxa"/>
              <w:left w:w="110" w:type="dxa"/>
              <w:bottom w:w="70" w:type="dxa"/>
              <w:right w:w="110" w:type="dxa"/>
            </w:tcMar>
            <w:vAlign w:val="center"/>
          </w:tcPr>
          <w:p w14:paraId="017DA863" w14:textId="77777777" w:rsidR="00A77F63" w:rsidRDefault="00F7431D">
            <w:pPr>
              <w:spacing w:after="30"/>
            </w:pPr>
            <w:r>
              <w:rPr>
                <w:sz w:val="19"/>
                <w:szCs w:val="19"/>
              </w:rPr>
              <w:t>4.6</w:t>
            </w:r>
          </w:p>
        </w:tc>
        <w:tc>
          <w:tcPr>
            <w:tcW w:w="5397" w:type="dxa"/>
            <w:shd w:val="clear" w:color="auto" w:fill="F7F9FB"/>
            <w:tcMar>
              <w:top w:w="70" w:type="dxa"/>
              <w:left w:w="110" w:type="dxa"/>
              <w:bottom w:w="70" w:type="dxa"/>
              <w:right w:w="110" w:type="dxa"/>
            </w:tcMar>
            <w:vAlign w:val="center"/>
          </w:tcPr>
          <w:p w14:paraId="4CB18920" w14:textId="77777777" w:rsidR="00A77F63" w:rsidRDefault="00F7431D">
            <w:pPr>
              <w:spacing w:after="30"/>
            </w:pPr>
            <w:r>
              <w:rPr>
                <w:sz w:val="19"/>
                <w:szCs w:val="19"/>
              </w:rPr>
              <w:t>Input schemas of the tools</w:t>
            </w:r>
          </w:p>
        </w:tc>
      </w:tr>
      <w:tr w:rsidR="00A77F63" w14:paraId="64A18306" w14:textId="77777777">
        <w:trPr>
          <w:cantSplit/>
        </w:trPr>
        <w:tc>
          <w:tcPr>
            <w:tcW w:w="3084" w:type="dxa"/>
            <w:tcMar>
              <w:top w:w="70" w:type="dxa"/>
              <w:left w:w="110" w:type="dxa"/>
              <w:bottom w:w="70" w:type="dxa"/>
              <w:right w:w="110" w:type="dxa"/>
            </w:tcMar>
            <w:vAlign w:val="center"/>
          </w:tcPr>
          <w:p w14:paraId="0D674D33" w14:textId="77777777" w:rsidR="00A77F63" w:rsidRDefault="00F7431D">
            <w:pPr>
              <w:spacing w:after="30"/>
            </w:pPr>
            <w:r>
              <w:rPr>
                <w:sz w:val="19"/>
                <w:szCs w:val="19"/>
              </w:rPr>
              <w:t>Workers KV</w:t>
            </w:r>
          </w:p>
        </w:tc>
        <w:tc>
          <w:tcPr>
            <w:tcW w:w="1157" w:type="dxa"/>
            <w:tcMar>
              <w:top w:w="70" w:type="dxa"/>
              <w:left w:w="110" w:type="dxa"/>
              <w:bottom w:w="70" w:type="dxa"/>
              <w:right w:w="110" w:type="dxa"/>
            </w:tcMar>
            <w:vAlign w:val="center"/>
          </w:tcPr>
          <w:p w14:paraId="4F096083" w14:textId="77777777" w:rsidR="00A77F63" w:rsidRDefault="00A77F63">
            <w:pPr>
              <w:spacing w:after="30"/>
            </w:pPr>
          </w:p>
        </w:tc>
        <w:tc>
          <w:tcPr>
            <w:tcW w:w="5397" w:type="dxa"/>
            <w:tcMar>
              <w:top w:w="70" w:type="dxa"/>
              <w:left w:w="110" w:type="dxa"/>
              <w:bottom w:w="70" w:type="dxa"/>
              <w:right w:w="110" w:type="dxa"/>
            </w:tcMar>
            <w:vAlign w:val="center"/>
          </w:tcPr>
          <w:p w14:paraId="35C86A44" w14:textId="77777777" w:rsidR="00A77F63" w:rsidRDefault="00F7431D">
            <w:pPr>
              <w:spacing w:after="30"/>
            </w:pPr>
            <w:r>
              <w:rPr>
                <w:rFonts w:ascii="Consolas" w:eastAsia="Consolas" w:hAnsi="Consolas" w:cs="Consolas"/>
                <w:sz w:val="17"/>
                <w:szCs w:val="17"/>
                <w:shd w:val="clear" w:color="auto" w:fill="EEF2F6"/>
              </w:rPr>
              <w:t>OAUTH_KV</w:t>
            </w:r>
            <w:r>
              <w:rPr>
                <w:sz w:val="19"/>
                <w:szCs w:val="19"/>
              </w:rPr>
              <w:t>: clients, grants, sign-in state, PKCE verifiers</w:t>
            </w:r>
          </w:p>
        </w:tc>
      </w:tr>
      <w:tr w:rsidR="00A77F63" w14:paraId="5CD92164" w14:textId="77777777">
        <w:trPr>
          <w:cantSplit/>
        </w:trPr>
        <w:tc>
          <w:tcPr>
            <w:tcW w:w="3084" w:type="dxa"/>
            <w:shd w:val="clear" w:color="auto" w:fill="F7F9FB"/>
            <w:tcMar>
              <w:top w:w="70" w:type="dxa"/>
              <w:left w:w="110" w:type="dxa"/>
              <w:bottom w:w="70" w:type="dxa"/>
              <w:right w:w="110" w:type="dxa"/>
            </w:tcMar>
            <w:vAlign w:val="center"/>
          </w:tcPr>
          <w:p w14:paraId="232C7298" w14:textId="77777777" w:rsidR="00A77F63" w:rsidRDefault="00F7431D">
            <w:pPr>
              <w:spacing w:after="30"/>
            </w:pPr>
            <w:r>
              <w:rPr>
                <w:sz w:val="19"/>
                <w:szCs w:val="19"/>
              </w:rPr>
              <w:t>Vitest</w:t>
            </w:r>
          </w:p>
        </w:tc>
        <w:tc>
          <w:tcPr>
            <w:tcW w:w="1157" w:type="dxa"/>
            <w:shd w:val="clear" w:color="auto" w:fill="F7F9FB"/>
            <w:tcMar>
              <w:top w:w="70" w:type="dxa"/>
              <w:left w:w="110" w:type="dxa"/>
              <w:bottom w:w="70" w:type="dxa"/>
              <w:right w:w="110" w:type="dxa"/>
            </w:tcMar>
            <w:vAlign w:val="center"/>
          </w:tcPr>
          <w:p w14:paraId="7B34FCE5" w14:textId="77777777" w:rsidR="00A77F63" w:rsidRDefault="00F7431D">
            <w:pPr>
              <w:spacing w:after="30"/>
            </w:pPr>
            <w:r>
              <w:rPr>
                <w:sz w:val="19"/>
                <w:szCs w:val="19"/>
              </w:rPr>
              <w:t>3.2</w:t>
            </w:r>
          </w:p>
        </w:tc>
        <w:tc>
          <w:tcPr>
            <w:tcW w:w="5397" w:type="dxa"/>
            <w:shd w:val="clear" w:color="auto" w:fill="F7F9FB"/>
            <w:tcMar>
              <w:top w:w="70" w:type="dxa"/>
              <w:left w:w="110" w:type="dxa"/>
              <w:bottom w:w="70" w:type="dxa"/>
              <w:right w:w="110" w:type="dxa"/>
            </w:tcMar>
            <w:vAlign w:val="center"/>
          </w:tcPr>
          <w:p w14:paraId="3AD6C890" w14:textId="77777777" w:rsidR="00A77F63" w:rsidRDefault="00F7431D">
            <w:pPr>
              <w:spacing w:after="30"/>
            </w:pPr>
            <w:r>
              <w:rPr>
                <w:sz w:val="19"/>
                <w:szCs w:val="19"/>
              </w:rPr>
              <w:t>Unit tests (run in Node, with a fake ArcGIS)</w:t>
            </w:r>
          </w:p>
        </w:tc>
      </w:tr>
      <w:tr w:rsidR="00A77F63" w14:paraId="281746E4" w14:textId="77777777">
        <w:trPr>
          <w:cantSplit/>
        </w:trPr>
        <w:tc>
          <w:tcPr>
            <w:tcW w:w="3084" w:type="dxa"/>
            <w:tcMar>
              <w:top w:w="70" w:type="dxa"/>
              <w:left w:w="110" w:type="dxa"/>
              <w:bottom w:w="70" w:type="dxa"/>
              <w:right w:w="110" w:type="dxa"/>
            </w:tcMar>
            <w:vAlign w:val="center"/>
          </w:tcPr>
          <w:p w14:paraId="10E2D472" w14:textId="77777777" w:rsidR="00A77F63" w:rsidRDefault="00F7431D">
            <w:pPr>
              <w:spacing w:after="30"/>
            </w:pPr>
            <w:r>
              <w:rPr>
                <w:sz w:val="19"/>
                <w:szCs w:val="19"/>
              </w:rPr>
              <w:t>MCP Inspector</w:t>
            </w:r>
          </w:p>
        </w:tc>
        <w:tc>
          <w:tcPr>
            <w:tcW w:w="1157" w:type="dxa"/>
            <w:tcMar>
              <w:top w:w="70" w:type="dxa"/>
              <w:left w:w="110" w:type="dxa"/>
              <w:bottom w:w="70" w:type="dxa"/>
              <w:right w:w="110" w:type="dxa"/>
            </w:tcMar>
            <w:vAlign w:val="center"/>
          </w:tcPr>
          <w:p w14:paraId="68FCC818" w14:textId="77777777" w:rsidR="00A77F63" w:rsidRDefault="00F7431D">
            <w:pPr>
              <w:spacing w:after="30"/>
            </w:pPr>
            <w:r>
              <w:rPr>
                <w:sz w:val="19"/>
                <w:szCs w:val="19"/>
              </w:rPr>
              <w:t>2.12</w:t>
            </w:r>
          </w:p>
        </w:tc>
        <w:tc>
          <w:tcPr>
            <w:tcW w:w="5397" w:type="dxa"/>
            <w:tcMar>
              <w:top w:w="70" w:type="dxa"/>
              <w:left w:w="110" w:type="dxa"/>
              <w:bottom w:w="70" w:type="dxa"/>
              <w:right w:w="110" w:type="dxa"/>
            </w:tcMar>
            <w:vAlign w:val="center"/>
          </w:tcPr>
          <w:p w14:paraId="449520C7" w14:textId="77777777" w:rsidR="00A77F63" w:rsidRDefault="00F7431D">
            <w:pPr>
              <w:spacing w:after="30"/>
            </w:pPr>
            <w:r>
              <w:rPr>
                <w:sz w:val="19"/>
                <w:szCs w:val="19"/>
              </w:rPr>
              <w:t>Manual testing (development dependency)</w:t>
            </w:r>
          </w:p>
        </w:tc>
      </w:tr>
      <w:tr w:rsidR="00A77F63" w14:paraId="304040A1" w14:textId="77777777">
        <w:trPr>
          <w:cantSplit/>
        </w:trPr>
        <w:tc>
          <w:tcPr>
            <w:tcW w:w="3084" w:type="dxa"/>
            <w:shd w:val="clear" w:color="auto" w:fill="F7F9FB"/>
            <w:tcMar>
              <w:top w:w="70" w:type="dxa"/>
              <w:left w:w="110" w:type="dxa"/>
              <w:bottom w:w="70" w:type="dxa"/>
              <w:right w:w="110" w:type="dxa"/>
            </w:tcMar>
            <w:vAlign w:val="center"/>
          </w:tcPr>
          <w:p w14:paraId="20074F14" w14:textId="77777777" w:rsidR="00A77F63" w:rsidRDefault="00F7431D">
            <w:pPr>
              <w:spacing w:after="30"/>
            </w:pPr>
            <w:r>
              <w:rPr>
                <w:sz w:val="19"/>
                <w:szCs w:val="19"/>
              </w:rPr>
              <w:t>Node.js / npm</w:t>
            </w:r>
          </w:p>
        </w:tc>
        <w:tc>
          <w:tcPr>
            <w:tcW w:w="1157" w:type="dxa"/>
            <w:shd w:val="clear" w:color="auto" w:fill="F7F9FB"/>
            <w:tcMar>
              <w:top w:w="70" w:type="dxa"/>
              <w:left w:w="110" w:type="dxa"/>
              <w:bottom w:w="70" w:type="dxa"/>
              <w:right w:w="110" w:type="dxa"/>
            </w:tcMar>
            <w:vAlign w:val="center"/>
          </w:tcPr>
          <w:p w14:paraId="53717939" w14:textId="77777777" w:rsidR="00A77F63" w:rsidRDefault="00F7431D">
            <w:pPr>
              <w:spacing w:after="30"/>
            </w:pPr>
            <w:r>
              <w:rPr>
                <w:sz w:val="19"/>
                <w:szCs w:val="19"/>
              </w:rPr>
              <w:t>24 / 11</w:t>
            </w:r>
          </w:p>
        </w:tc>
        <w:tc>
          <w:tcPr>
            <w:tcW w:w="5397" w:type="dxa"/>
            <w:shd w:val="clear" w:color="auto" w:fill="F7F9FB"/>
            <w:tcMar>
              <w:top w:w="70" w:type="dxa"/>
              <w:left w:w="110" w:type="dxa"/>
              <w:bottom w:w="70" w:type="dxa"/>
              <w:right w:w="110" w:type="dxa"/>
            </w:tcMar>
            <w:vAlign w:val="center"/>
          </w:tcPr>
          <w:p w14:paraId="43445A12" w14:textId="77777777" w:rsidR="00A77F63" w:rsidRDefault="00F7431D">
            <w:pPr>
              <w:spacing w:after="30"/>
            </w:pPr>
            <w:r>
              <w:rPr>
                <w:sz w:val="19"/>
                <w:szCs w:val="19"/>
              </w:rPr>
              <w:t>Local tooling</w:t>
            </w:r>
          </w:p>
        </w:tc>
      </w:tr>
    </w:tbl>
    <w:p w14:paraId="2BFC1D08" w14:textId="77777777" w:rsidR="00A77F63" w:rsidRDefault="00F7431D">
      <w:pPr>
        <w:pStyle w:val="Heading1"/>
        <w:pBdr>
          <w:bottom w:val="single" w:sz="6" w:space="6" w:color="C9D6E3"/>
        </w:pBdr>
      </w:pPr>
      <w:bookmarkStart w:id="9" w:name="_Toc243968089"/>
      <w:r>
        <w:t>4. Project structure</w:t>
      </w:r>
      <w:bookmarkEnd w:id="9"/>
    </w:p>
    <w:p w14:paraId="01F28CC2" w14:textId="77777777" w:rsidR="00A77F63" w:rsidRDefault="00F7431D">
      <w:pPr>
        <w:spacing w:after="140"/>
      </w:pPr>
      <w:r>
        <w:t xml:space="preserve">The project lives in </w:t>
      </w:r>
      <w:r>
        <w:rPr>
          <w:rFonts w:ascii="Consolas" w:eastAsia="Consolas" w:hAnsi="Consolas" w:cs="Consolas"/>
          <w:sz w:val="20"/>
          <w:szCs w:val="20"/>
          <w:shd w:val="clear" w:color="auto" w:fill="EEF2F6"/>
        </w:rPr>
        <w:t>E:\iti-9month\MCP\ArcGIS Web MCP</w:t>
      </w:r>
      <w:r>
        <w:t>.</w:t>
      </w:r>
    </w:p>
    <w:tbl>
      <w:tblPr>
        <w:tblW w:w="9638" w:type="dxa"/>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2891"/>
        <w:gridCol w:w="6747"/>
      </w:tblGrid>
      <w:tr w:rsidR="00A77F63" w14:paraId="398EDF01" w14:textId="77777777">
        <w:trPr>
          <w:cantSplit/>
          <w:tblHeader/>
        </w:trPr>
        <w:tc>
          <w:tcPr>
            <w:tcW w:w="2891" w:type="dxa"/>
            <w:shd w:val="clear" w:color="auto" w:fill="0B4F7C"/>
            <w:tcMar>
              <w:top w:w="70" w:type="dxa"/>
              <w:left w:w="110" w:type="dxa"/>
              <w:bottom w:w="70" w:type="dxa"/>
              <w:right w:w="110" w:type="dxa"/>
            </w:tcMar>
            <w:vAlign w:val="center"/>
          </w:tcPr>
          <w:p w14:paraId="510EA194" w14:textId="77777777" w:rsidR="00A77F63" w:rsidRDefault="00F7431D">
            <w:pPr>
              <w:spacing w:after="30"/>
            </w:pPr>
            <w:r>
              <w:rPr>
                <w:b/>
                <w:bCs/>
                <w:color w:val="FFFFFF"/>
                <w:sz w:val="19"/>
                <w:szCs w:val="19"/>
              </w:rPr>
              <w:t>File</w:t>
            </w:r>
          </w:p>
        </w:tc>
        <w:tc>
          <w:tcPr>
            <w:tcW w:w="6747" w:type="dxa"/>
            <w:shd w:val="clear" w:color="auto" w:fill="0B4F7C"/>
            <w:tcMar>
              <w:top w:w="70" w:type="dxa"/>
              <w:left w:w="110" w:type="dxa"/>
              <w:bottom w:w="70" w:type="dxa"/>
              <w:right w:w="110" w:type="dxa"/>
            </w:tcMar>
            <w:vAlign w:val="center"/>
          </w:tcPr>
          <w:p w14:paraId="39597FF6" w14:textId="77777777" w:rsidR="00A77F63" w:rsidRDefault="00F7431D">
            <w:pPr>
              <w:spacing w:after="30"/>
            </w:pPr>
            <w:r>
              <w:rPr>
                <w:b/>
                <w:bCs/>
                <w:color w:val="FFFFFF"/>
                <w:sz w:val="19"/>
                <w:szCs w:val="19"/>
              </w:rPr>
              <w:t>Purpose</w:t>
            </w:r>
          </w:p>
        </w:tc>
      </w:tr>
      <w:tr w:rsidR="00A77F63" w14:paraId="3933F39D" w14:textId="77777777">
        <w:trPr>
          <w:cantSplit/>
        </w:trPr>
        <w:tc>
          <w:tcPr>
            <w:tcW w:w="2891" w:type="dxa"/>
            <w:tcMar>
              <w:top w:w="70" w:type="dxa"/>
              <w:left w:w="110" w:type="dxa"/>
              <w:bottom w:w="70" w:type="dxa"/>
              <w:right w:w="110" w:type="dxa"/>
            </w:tcMar>
            <w:vAlign w:val="center"/>
          </w:tcPr>
          <w:p w14:paraId="390DECA6" w14:textId="77777777" w:rsidR="00A77F63" w:rsidRDefault="00F7431D">
            <w:pPr>
              <w:spacing w:after="30"/>
            </w:pPr>
            <w:r>
              <w:rPr>
                <w:rFonts w:ascii="Consolas" w:eastAsia="Consolas" w:hAnsi="Consolas" w:cs="Consolas"/>
                <w:sz w:val="17"/>
                <w:szCs w:val="17"/>
                <w:shd w:val="clear" w:color="auto" w:fill="EEF2F6"/>
              </w:rPr>
              <w:t>src/index.ts</w:t>
            </w:r>
          </w:p>
        </w:tc>
        <w:tc>
          <w:tcPr>
            <w:tcW w:w="6747" w:type="dxa"/>
            <w:tcMar>
              <w:top w:w="70" w:type="dxa"/>
              <w:left w:w="110" w:type="dxa"/>
              <w:bottom w:w="70" w:type="dxa"/>
              <w:right w:w="110" w:type="dxa"/>
            </w:tcMar>
            <w:vAlign w:val="center"/>
          </w:tcPr>
          <w:p w14:paraId="663C7A7D" w14:textId="77777777" w:rsidR="00A77F63" w:rsidRDefault="00F7431D">
            <w:pPr>
              <w:spacing w:after="30"/>
            </w:pPr>
            <w:r>
              <w:rPr>
                <w:sz w:val="19"/>
                <w:szCs w:val="19"/>
              </w:rPr>
              <w:t>Entry point: OAuth provider configuration (routes, 25-minute token lifetime), the MCP handler, and the ArcGIS token refresh</w:t>
            </w:r>
          </w:p>
        </w:tc>
      </w:tr>
      <w:tr w:rsidR="00A77F63" w14:paraId="3ACA714F" w14:textId="77777777">
        <w:trPr>
          <w:cantSplit/>
        </w:trPr>
        <w:tc>
          <w:tcPr>
            <w:tcW w:w="2891" w:type="dxa"/>
            <w:shd w:val="clear" w:color="auto" w:fill="F7F9FB"/>
            <w:tcMar>
              <w:top w:w="70" w:type="dxa"/>
              <w:left w:w="110" w:type="dxa"/>
              <w:bottom w:w="70" w:type="dxa"/>
              <w:right w:w="110" w:type="dxa"/>
            </w:tcMar>
            <w:vAlign w:val="center"/>
          </w:tcPr>
          <w:p w14:paraId="19159E96" w14:textId="77777777" w:rsidR="00A77F63" w:rsidRDefault="00F7431D">
            <w:pPr>
              <w:spacing w:after="30"/>
            </w:pPr>
            <w:r>
              <w:rPr>
                <w:rFonts w:ascii="Consolas" w:eastAsia="Consolas" w:hAnsi="Consolas" w:cs="Consolas"/>
                <w:sz w:val="17"/>
                <w:szCs w:val="17"/>
                <w:shd w:val="clear" w:color="auto" w:fill="EEF2F6"/>
              </w:rPr>
              <w:t>src/arcgis-handler.ts</w:t>
            </w:r>
          </w:p>
        </w:tc>
        <w:tc>
          <w:tcPr>
            <w:tcW w:w="6747" w:type="dxa"/>
            <w:shd w:val="clear" w:color="auto" w:fill="F7F9FB"/>
            <w:tcMar>
              <w:top w:w="70" w:type="dxa"/>
              <w:left w:w="110" w:type="dxa"/>
              <w:bottom w:w="70" w:type="dxa"/>
              <w:right w:w="110" w:type="dxa"/>
            </w:tcMar>
            <w:vAlign w:val="center"/>
          </w:tcPr>
          <w:p w14:paraId="6D719E15" w14:textId="77777777" w:rsidR="00A77F63" w:rsidRDefault="00F7431D">
            <w:pPr>
              <w:spacing w:after="30"/>
            </w:pPr>
            <w:r>
              <w:rPr>
                <w:sz w:val="19"/>
                <w:szCs w:val="19"/>
              </w:rPr>
              <w:t xml:space="preserve">Home page, approval page, redirect to ArcGIS with PKCE, </w:t>
            </w:r>
            <w:r>
              <w:rPr>
                <w:rFonts w:ascii="Consolas" w:eastAsia="Consolas" w:hAnsi="Consolas" w:cs="Consolas"/>
                <w:sz w:val="17"/>
                <w:szCs w:val="17"/>
                <w:shd w:val="clear" w:color="auto" w:fill="EEF2F6"/>
              </w:rPr>
              <w:t>/callback</w:t>
            </w:r>
            <w:r>
              <w:rPr>
                <w:sz w:val="19"/>
                <w:szCs w:val="19"/>
              </w:rPr>
              <w:t xml:space="preserve"> (code exchange, user and org lookup), Connected and error pages</w:t>
            </w:r>
          </w:p>
        </w:tc>
      </w:tr>
      <w:tr w:rsidR="00A77F63" w14:paraId="54AEE0DF" w14:textId="77777777">
        <w:trPr>
          <w:cantSplit/>
        </w:trPr>
        <w:tc>
          <w:tcPr>
            <w:tcW w:w="2891" w:type="dxa"/>
            <w:tcMar>
              <w:top w:w="70" w:type="dxa"/>
              <w:left w:w="110" w:type="dxa"/>
              <w:bottom w:w="70" w:type="dxa"/>
              <w:right w:w="110" w:type="dxa"/>
            </w:tcMar>
            <w:vAlign w:val="center"/>
          </w:tcPr>
          <w:p w14:paraId="0369A9E9" w14:textId="77777777" w:rsidR="00A77F63" w:rsidRDefault="00F7431D">
            <w:pPr>
              <w:spacing w:after="30"/>
            </w:pPr>
            <w:r>
              <w:rPr>
                <w:rFonts w:ascii="Consolas" w:eastAsia="Consolas" w:hAnsi="Consolas" w:cs="Consolas"/>
                <w:sz w:val="17"/>
                <w:szCs w:val="17"/>
                <w:shd w:val="clear" w:color="auto" w:fill="EEF2F6"/>
              </w:rPr>
              <w:t>src/arcgis.ts</w:t>
            </w:r>
          </w:p>
        </w:tc>
        <w:tc>
          <w:tcPr>
            <w:tcW w:w="6747" w:type="dxa"/>
            <w:tcMar>
              <w:top w:w="70" w:type="dxa"/>
              <w:left w:w="110" w:type="dxa"/>
              <w:bottom w:w="70" w:type="dxa"/>
              <w:right w:w="110" w:type="dxa"/>
            </w:tcMar>
            <w:vAlign w:val="center"/>
          </w:tcPr>
          <w:p w14:paraId="07A80AB1" w14:textId="77777777" w:rsidR="00A77F63" w:rsidRDefault="00F7431D">
            <w:pPr>
              <w:spacing w:after="30"/>
            </w:pPr>
            <w:r>
              <w:rPr>
                <w:sz w:val="19"/>
                <w:szCs w:val="19"/>
              </w:rPr>
              <w:t>ArcGIS REST and OAuth helpers: PKCE, authorize URL, token exchange and refresh, requests and uploads, error mapping, host allowlist, token scrubbing</w:t>
            </w:r>
          </w:p>
        </w:tc>
      </w:tr>
      <w:tr w:rsidR="00A77F63" w14:paraId="72954C46" w14:textId="77777777">
        <w:trPr>
          <w:cantSplit/>
        </w:trPr>
        <w:tc>
          <w:tcPr>
            <w:tcW w:w="2891" w:type="dxa"/>
            <w:shd w:val="clear" w:color="auto" w:fill="F7F9FB"/>
            <w:tcMar>
              <w:top w:w="70" w:type="dxa"/>
              <w:left w:w="110" w:type="dxa"/>
              <w:bottom w:w="70" w:type="dxa"/>
              <w:right w:w="110" w:type="dxa"/>
            </w:tcMar>
            <w:vAlign w:val="center"/>
          </w:tcPr>
          <w:p w14:paraId="53F5AA2B" w14:textId="77777777" w:rsidR="00A77F63" w:rsidRDefault="00F7431D">
            <w:pPr>
              <w:spacing w:after="30"/>
            </w:pPr>
            <w:r>
              <w:rPr>
                <w:rFonts w:ascii="Consolas" w:eastAsia="Consolas" w:hAnsi="Consolas" w:cs="Consolas"/>
                <w:sz w:val="17"/>
                <w:szCs w:val="17"/>
                <w:shd w:val="clear" w:color="auto" w:fill="EEF2F6"/>
              </w:rPr>
              <w:t>src/portal.ts</w:t>
            </w:r>
          </w:p>
        </w:tc>
        <w:tc>
          <w:tcPr>
            <w:tcW w:w="6747" w:type="dxa"/>
            <w:shd w:val="clear" w:color="auto" w:fill="F7F9FB"/>
            <w:tcMar>
              <w:top w:w="70" w:type="dxa"/>
              <w:left w:w="110" w:type="dxa"/>
              <w:bottom w:w="70" w:type="dxa"/>
              <w:right w:w="110" w:type="dxa"/>
            </w:tcMar>
            <w:vAlign w:val="center"/>
          </w:tcPr>
          <w:p w14:paraId="128E27B0" w14:textId="77777777" w:rsidR="00A77F63" w:rsidRDefault="00F7431D">
            <w:pPr>
              <w:spacing w:after="30"/>
            </w:pPr>
            <w:r>
              <w:rPr>
                <w:sz w:val="19"/>
                <w:szCs w:val="19"/>
              </w:rPr>
              <w:t>Read tools: whoami, search, item, layer query</w:t>
            </w:r>
          </w:p>
        </w:tc>
      </w:tr>
      <w:tr w:rsidR="00A77F63" w14:paraId="7761190D" w14:textId="77777777">
        <w:trPr>
          <w:cantSplit/>
        </w:trPr>
        <w:tc>
          <w:tcPr>
            <w:tcW w:w="2891" w:type="dxa"/>
            <w:tcMar>
              <w:top w:w="70" w:type="dxa"/>
              <w:left w:w="110" w:type="dxa"/>
              <w:bottom w:w="70" w:type="dxa"/>
              <w:right w:w="110" w:type="dxa"/>
            </w:tcMar>
            <w:vAlign w:val="center"/>
          </w:tcPr>
          <w:p w14:paraId="649C0241" w14:textId="77777777" w:rsidR="00A77F63" w:rsidRDefault="00F7431D">
            <w:pPr>
              <w:spacing w:after="30"/>
            </w:pPr>
            <w:r>
              <w:rPr>
                <w:rFonts w:ascii="Consolas" w:eastAsia="Consolas" w:hAnsi="Consolas" w:cs="Consolas"/>
                <w:sz w:val="17"/>
                <w:szCs w:val="17"/>
                <w:shd w:val="clear" w:color="auto" w:fill="EEF2F6"/>
              </w:rPr>
              <w:t>src/content.ts</w:t>
            </w:r>
          </w:p>
        </w:tc>
        <w:tc>
          <w:tcPr>
            <w:tcW w:w="6747" w:type="dxa"/>
            <w:tcMar>
              <w:top w:w="70" w:type="dxa"/>
              <w:left w:w="110" w:type="dxa"/>
              <w:bottom w:w="70" w:type="dxa"/>
              <w:right w:w="110" w:type="dxa"/>
            </w:tcMar>
            <w:vAlign w:val="center"/>
          </w:tcPr>
          <w:p w14:paraId="500F55F3" w14:textId="77777777" w:rsidR="00A77F63" w:rsidRDefault="00F7431D">
            <w:pPr>
              <w:spacing w:after="30"/>
            </w:pPr>
            <w:r>
              <w:rPr>
                <w:sz w:val="19"/>
                <w:szCs w:val="19"/>
              </w:rPr>
              <w:t>Item writes, folders, sharing, publishing</w:t>
            </w:r>
          </w:p>
        </w:tc>
      </w:tr>
      <w:tr w:rsidR="00A77F63" w14:paraId="7CD0D468" w14:textId="77777777">
        <w:trPr>
          <w:cantSplit/>
        </w:trPr>
        <w:tc>
          <w:tcPr>
            <w:tcW w:w="2891" w:type="dxa"/>
            <w:shd w:val="clear" w:color="auto" w:fill="F7F9FB"/>
            <w:tcMar>
              <w:top w:w="70" w:type="dxa"/>
              <w:left w:w="110" w:type="dxa"/>
              <w:bottom w:w="70" w:type="dxa"/>
              <w:right w:w="110" w:type="dxa"/>
            </w:tcMar>
            <w:vAlign w:val="center"/>
          </w:tcPr>
          <w:p w14:paraId="630AF664" w14:textId="77777777" w:rsidR="00A77F63" w:rsidRDefault="00F7431D">
            <w:pPr>
              <w:spacing w:after="30"/>
            </w:pPr>
            <w:r>
              <w:rPr>
                <w:rFonts w:ascii="Consolas" w:eastAsia="Consolas" w:hAnsi="Consolas" w:cs="Consolas"/>
                <w:sz w:val="17"/>
                <w:szCs w:val="17"/>
                <w:shd w:val="clear" w:color="auto" w:fill="EEF2F6"/>
              </w:rPr>
              <w:t>src/layer-writes.ts</w:t>
            </w:r>
          </w:p>
        </w:tc>
        <w:tc>
          <w:tcPr>
            <w:tcW w:w="6747" w:type="dxa"/>
            <w:shd w:val="clear" w:color="auto" w:fill="F7F9FB"/>
            <w:tcMar>
              <w:top w:w="70" w:type="dxa"/>
              <w:left w:w="110" w:type="dxa"/>
              <w:bottom w:w="70" w:type="dxa"/>
              <w:right w:w="110" w:type="dxa"/>
            </w:tcMar>
            <w:vAlign w:val="center"/>
          </w:tcPr>
          <w:p w14:paraId="369B3F1C" w14:textId="77777777" w:rsidR="00A77F63" w:rsidRDefault="00F7431D">
            <w:pPr>
              <w:spacing w:after="30"/>
            </w:pPr>
            <w:r>
              <w:rPr>
                <w:sz w:val="19"/>
                <w:szCs w:val="19"/>
              </w:rPr>
              <w:t>Feature edits (applyEdits, calculate, truncate), schema changes, renderers, labels, views</w:t>
            </w:r>
          </w:p>
        </w:tc>
      </w:tr>
      <w:tr w:rsidR="00A77F63" w14:paraId="11A4E6A0" w14:textId="77777777">
        <w:trPr>
          <w:cantSplit/>
        </w:trPr>
        <w:tc>
          <w:tcPr>
            <w:tcW w:w="2891" w:type="dxa"/>
            <w:tcMar>
              <w:top w:w="70" w:type="dxa"/>
              <w:left w:w="110" w:type="dxa"/>
              <w:bottom w:w="70" w:type="dxa"/>
              <w:right w:w="110" w:type="dxa"/>
            </w:tcMar>
            <w:vAlign w:val="center"/>
          </w:tcPr>
          <w:p w14:paraId="7271A5AB" w14:textId="77777777" w:rsidR="00A77F63" w:rsidRDefault="00F7431D">
            <w:pPr>
              <w:spacing w:after="30"/>
            </w:pPr>
            <w:r>
              <w:rPr>
                <w:rFonts w:ascii="Consolas" w:eastAsia="Consolas" w:hAnsi="Consolas" w:cs="Consolas"/>
                <w:sz w:val="17"/>
                <w:szCs w:val="17"/>
                <w:shd w:val="clear" w:color="auto" w:fill="EEF2F6"/>
              </w:rPr>
              <w:t>src/maps.ts</w:t>
            </w:r>
          </w:p>
        </w:tc>
        <w:tc>
          <w:tcPr>
            <w:tcW w:w="6747" w:type="dxa"/>
            <w:tcMar>
              <w:top w:w="70" w:type="dxa"/>
              <w:left w:w="110" w:type="dxa"/>
              <w:bottom w:w="70" w:type="dxa"/>
              <w:right w:w="110" w:type="dxa"/>
            </w:tcMar>
            <w:vAlign w:val="center"/>
          </w:tcPr>
          <w:p w14:paraId="0CED961F" w14:textId="77777777" w:rsidR="00A77F63" w:rsidRDefault="00F7431D">
            <w:pPr>
              <w:spacing w:after="30"/>
            </w:pPr>
            <w:r>
              <w:rPr>
                <w:sz w:val="19"/>
                <w:szCs w:val="19"/>
              </w:rPr>
              <w:t>Web maps: create, describe, layers, popups, renderers, filters, basemaps</w:t>
            </w:r>
          </w:p>
        </w:tc>
      </w:tr>
      <w:tr w:rsidR="00A77F63" w14:paraId="0B22805B" w14:textId="77777777">
        <w:trPr>
          <w:cantSplit/>
        </w:trPr>
        <w:tc>
          <w:tcPr>
            <w:tcW w:w="2891" w:type="dxa"/>
            <w:shd w:val="clear" w:color="auto" w:fill="F7F9FB"/>
            <w:tcMar>
              <w:top w:w="70" w:type="dxa"/>
              <w:left w:w="110" w:type="dxa"/>
              <w:bottom w:w="70" w:type="dxa"/>
              <w:right w:w="110" w:type="dxa"/>
            </w:tcMar>
            <w:vAlign w:val="center"/>
          </w:tcPr>
          <w:p w14:paraId="7E3046E9" w14:textId="77777777" w:rsidR="00A77F63" w:rsidRDefault="00F7431D">
            <w:pPr>
              <w:spacing w:after="30"/>
            </w:pPr>
            <w:r>
              <w:rPr>
                <w:rFonts w:ascii="Consolas" w:eastAsia="Consolas" w:hAnsi="Consolas" w:cs="Consolas"/>
                <w:sz w:val="17"/>
                <w:szCs w:val="17"/>
                <w:shd w:val="clear" w:color="auto" w:fill="EEF2F6"/>
              </w:rPr>
              <w:t>src/groups.ts</w:t>
            </w:r>
          </w:p>
        </w:tc>
        <w:tc>
          <w:tcPr>
            <w:tcW w:w="6747" w:type="dxa"/>
            <w:shd w:val="clear" w:color="auto" w:fill="F7F9FB"/>
            <w:tcMar>
              <w:top w:w="70" w:type="dxa"/>
              <w:left w:w="110" w:type="dxa"/>
              <w:bottom w:w="70" w:type="dxa"/>
              <w:right w:w="110" w:type="dxa"/>
            </w:tcMar>
            <w:vAlign w:val="center"/>
          </w:tcPr>
          <w:p w14:paraId="1D1D6117" w14:textId="77777777" w:rsidR="00A77F63" w:rsidRDefault="00F7431D">
            <w:pPr>
              <w:spacing w:after="30"/>
            </w:pPr>
            <w:r>
              <w:rPr>
                <w:sz w:val="19"/>
                <w:szCs w:val="19"/>
              </w:rPr>
              <w:t>Groups: search, get, create, update, delete</w:t>
            </w:r>
          </w:p>
        </w:tc>
      </w:tr>
      <w:tr w:rsidR="00A77F63" w14:paraId="701201A6" w14:textId="77777777">
        <w:trPr>
          <w:cantSplit/>
        </w:trPr>
        <w:tc>
          <w:tcPr>
            <w:tcW w:w="2891" w:type="dxa"/>
            <w:tcMar>
              <w:top w:w="70" w:type="dxa"/>
              <w:left w:w="110" w:type="dxa"/>
              <w:bottom w:w="70" w:type="dxa"/>
              <w:right w:w="110" w:type="dxa"/>
            </w:tcMar>
            <w:vAlign w:val="center"/>
          </w:tcPr>
          <w:p w14:paraId="45A2E419" w14:textId="77777777" w:rsidR="00A77F63" w:rsidRDefault="00F7431D">
            <w:pPr>
              <w:spacing w:after="30"/>
            </w:pPr>
            <w:r>
              <w:rPr>
                <w:rFonts w:ascii="Consolas" w:eastAsia="Consolas" w:hAnsi="Consolas" w:cs="Consolas"/>
                <w:sz w:val="17"/>
                <w:szCs w:val="17"/>
                <w:shd w:val="clear" w:color="auto" w:fill="EEF2F6"/>
              </w:rPr>
              <w:t>src/rest.ts</w:t>
            </w:r>
          </w:p>
        </w:tc>
        <w:tc>
          <w:tcPr>
            <w:tcW w:w="6747" w:type="dxa"/>
            <w:tcMar>
              <w:top w:w="70" w:type="dxa"/>
              <w:left w:w="110" w:type="dxa"/>
              <w:bottom w:w="70" w:type="dxa"/>
              <w:right w:w="110" w:type="dxa"/>
            </w:tcMar>
            <w:vAlign w:val="center"/>
          </w:tcPr>
          <w:p w14:paraId="15156009" w14:textId="77777777" w:rsidR="00A77F63" w:rsidRDefault="00F7431D">
            <w:pPr>
              <w:spacing w:after="30"/>
            </w:pPr>
            <w:r>
              <w:rPr>
                <w:sz w:val="19"/>
                <w:szCs w:val="19"/>
              </w:rPr>
              <w:t>Raw REST, with the host allowlist and confirmation for writes</w:t>
            </w:r>
          </w:p>
        </w:tc>
      </w:tr>
      <w:tr w:rsidR="00A77F63" w14:paraId="35175BD9" w14:textId="77777777">
        <w:trPr>
          <w:cantSplit/>
        </w:trPr>
        <w:tc>
          <w:tcPr>
            <w:tcW w:w="2891" w:type="dxa"/>
            <w:shd w:val="clear" w:color="auto" w:fill="F7F9FB"/>
            <w:tcMar>
              <w:top w:w="70" w:type="dxa"/>
              <w:left w:w="110" w:type="dxa"/>
              <w:bottom w:w="70" w:type="dxa"/>
              <w:right w:w="110" w:type="dxa"/>
            </w:tcMar>
            <w:vAlign w:val="center"/>
          </w:tcPr>
          <w:p w14:paraId="7DD628F9" w14:textId="77777777" w:rsidR="00A77F63" w:rsidRDefault="00F7431D">
            <w:pPr>
              <w:spacing w:after="30"/>
            </w:pPr>
            <w:r>
              <w:rPr>
                <w:rFonts w:ascii="Consolas" w:eastAsia="Consolas" w:hAnsi="Consolas" w:cs="Consolas"/>
                <w:sz w:val="17"/>
                <w:szCs w:val="17"/>
                <w:shd w:val="clear" w:color="auto" w:fill="EEF2F6"/>
              </w:rPr>
              <w:lastRenderedPageBreak/>
              <w:t>src/safety.ts</w:t>
            </w:r>
          </w:p>
        </w:tc>
        <w:tc>
          <w:tcPr>
            <w:tcW w:w="6747" w:type="dxa"/>
            <w:shd w:val="clear" w:color="auto" w:fill="F7F9FB"/>
            <w:tcMar>
              <w:top w:w="70" w:type="dxa"/>
              <w:left w:w="110" w:type="dxa"/>
              <w:bottom w:w="70" w:type="dxa"/>
              <w:right w:w="110" w:type="dxa"/>
            </w:tcMar>
            <w:vAlign w:val="center"/>
          </w:tcPr>
          <w:p w14:paraId="1BEED969" w14:textId="77777777" w:rsidR="00A77F63" w:rsidRDefault="00F7431D">
            <w:pPr>
              <w:spacing w:after="30"/>
            </w:pPr>
            <w:r>
              <w:rPr>
                <w:sz w:val="19"/>
                <w:szCs w:val="19"/>
              </w:rPr>
              <w:t>Confirmation rail, audit lines, limits</w:t>
            </w:r>
          </w:p>
        </w:tc>
      </w:tr>
      <w:tr w:rsidR="00A77F63" w14:paraId="0EB3E991" w14:textId="77777777">
        <w:trPr>
          <w:cantSplit/>
        </w:trPr>
        <w:tc>
          <w:tcPr>
            <w:tcW w:w="2891" w:type="dxa"/>
            <w:tcMar>
              <w:top w:w="70" w:type="dxa"/>
              <w:left w:w="110" w:type="dxa"/>
              <w:bottom w:w="70" w:type="dxa"/>
              <w:right w:w="110" w:type="dxa"/>
            </w:tcMar>
            <w:vAlign w:val="center"/>
          </w:tcPr>
          <w:p w14:paraId="5C2B7157" w14:textId="77777777" w:rsidR="00A77F63" w:rsidRDefault="00F7431D">
            <w:pPr>
              <w:spacing w:after="30"/>
            </w:pPr>
            <w:r>
              <w:rPr>
                <w:rFonts w:ascii="Consolas" w:eastAsia="Consolas" w:hAnsi="Consolas" w:cs="Consolas"/>
                <w:sz w:val="17"/>
                <w:szCs w:val="17"/>
                <w:shd w:val="clear" w:color="auto" w:fill="EEF2F6"/>
              </w:rPr>
              <w:t>src/tools.ts</w:t>
            </w:r>
          </w:p>
        </w:tc>
        <w:tc>
          <w:tcPr>
            <w:tcW w:w="6747" w:type="dxa"/>
            <w:tcMar>
              <w:top w:w="70" w:type="dxa"/>
              <w:left w:w="110" w:type="dxa"/>
              <w:bottom w:w="70" w:type="dxa"/>
              <w:right w:w="110" w:type="dxa"/>
            </w:tcMar>
            <w:vAlign w:val="center"/>
          </w:tcPr>
          <w:p w14:paraId="09A80AD3" w14:textId="77777777" w:rsidR="00A77F63" w:rsidRDefault="00F7431D">
            <w:pPr>
              <w:spacing w:after="30"/>
            </w:pPr>
            <w:r>
              <w:rPr>
                <w:sz w:val="19"/>
                <w:szCs w:val="19"/>
              </w:rPr>
              <w:t>Registers the 12 MCP tools (names, descriptions, zod schemas, annotations) and the result envelope</w:t>
            </w:r>
          </w:p>
        </w:tc>
      </w:tr>
      <w:tr w:rsidR="00A77F63" w14:paraId="28959BA8" w14:textId="77777777">
        <w:trPr>
          <w:cantSplit/>
        </w:trPr>
        <w:tc>
          <w:tcPr>
            <w:tcW w:w="2891" w:type="dxa"/>
            <w:shd w:val="clear" w:color="auto" w:fill="F7F9FB"/>
            <w:tcMar>
              <w:top w:w="70" w:type="dxa"/>
              <w:left w:w="110" w:type="dxa"/>
              <w:bottom w:w="70" w:type="dxa"/>
              <w:right w:w="110" w:type="dxa"/>
            </w:tcMar>
            <w:vAlign w:val="center"/>
          </w:tcPr>
          <w:p w14:paraId="271419E6" w14:textId="77777777" w:rsidR="00A77F63" w:rsidRDefault="00F7431D">
            <w:pPr>
              <w:spacing w:after="30"/>
            </w:pPr>
            <w:r>
              <w:rPr>
                <w:rFonts w:ascii="Consolas" w:eastAsia="Consolas" w:hAnsi="Consolas" w:cs="Consolas"/>
                <w:sz w:val="17"/>
                <w:szCs w:val="17"/>
                <w:shd w:val="clear" w:color="auto" w:fill="EEF2F6"/>
              </w:rPr>
              <w:t>src/pages.ts</w:t>
            </w:r>
          </w:p>
        </w:tc>
        <w:tc>
          <w:tcPr>
            <w:tcW w:w="6747" w:type="dxa"/>
            <w:shd w:val="clear" w:color="auto" w:fill="F7F9FB"/>
            <w:tcMar>
              <w:top w:w="70" w:type="dxa"/>
              <w:left w:w="110" w:type="dxa"/>
              <w:bottom w:w="70" w:type="dxa"/>
              <w:right w:w="110" w:type="dxa"/>
            </w:tcMar>
            <w:vAlign w:val="center"/>
          </w:tcPr>
          <w:p w14:paraId="49324533" w14:textId="77777777" w:rsidR="00A77F63" w:rsidRDefault="00F7431D">
            <w:pPr>
              <w:spacing w:after="30"/>
            </w:pPr>
            <w:r>
              <w:rPr>
                <w:sz w:val="19"/>
                <w:szCs w:val="19"/>
              </w:rPr>
              <w:t>Developer credit (</w:t>
            </w:r>
            <w:r>
              <w:rPr>
                <w:rFonts w:ascii="Consolas" w:eastAsia="Consolas" w:hAnsi="Consolas" w:cs="Consolas"/>
                <w:sz w:val="17"/>
                <w:szCs w:val="17"/>
                <w:shd w:val="clear" w:color="auto" w:fill="EEF2F6"/>
              </w:rPr>
              <w:t>AUTHOR</w:t>
            </w:r>
            <w:r>
              <w:rPr>
                <w:sz w:val="19"/>
                <w:szCs w:val="19"/>
              </w:rPr>
              <w:t>), MCP server info and instructions, home page, status pages, page security headers</w:t>
            </w:r>
          </w:p>
        </w:tc>
      </w:tr>
      <w:tr w:rsidR="00A77F63" w14:paraId="2877D9B1" w14:textId="77777777">
        <w:trPr>
          <w:cantSplit/>
        </w:trPr>
        <w:tc>
          <w:tcPr>
            <w:tcW w:w="2891" w:type="dxa"/>
            <w:tcMar>
              <w:top w:w="70" w:type="dxa"/>
              <w:left w:w="110" w:type="dxa"/>
              <w:bottom w:w="70" w:type="dxa"/>
              <w:right w:w="110" w:type="dxa"/>
            </w:tcMar>
            <w:vAlign w:val="center"/>
          </w:tcPr>
          <w:p w14:paraId="0E81459D" w14:textId="77777777" w:rsidR="00A77F63" w:rsidRDefault="00F7431D">
            <w:pPr>
              <w:spacing w:after="30"/>
            </w:pPr>
            <w:r>
              <w:rPr>
                <w:rFonts w:ascii="Consolas" w:eastAsia="Consolas" w:hAnsi="Consolas" w:cs="Consolas"/>
                <w:sz w:val="17"/>
                <w:szCs w:val="17"/>
                <w:shd w:val="clear" w:color="auto" w:fill="EEF2F6"/>
              </w:rPr>
              <w:t>src/avatar.ts</w:t>
            </w:r>
          </w:p>
        </w:tc>
        <w:tc>
          <w:tcPr>
            <w:tcW w:w="6747" w:type="dxa"/>
            <w:tcMar>
              <w:top w:w="70" w:type="dxa"/>
              <w:left w:w="110" w:type="dxa"/>
              <w:bottom w:w="70" w:type="dxa"/>
              <w:right w:w="110" w:type="dxa"/>
            </w:tcMar>
            <w:vAlign w:val="center"/>
          </w:tcPr>
          <w:p w14:paraId="105859C0" w14:textId="77777777" w:rsidR="00A77F63" w:rsidRDefault="00F7431D">
            <w:pPr>
              <w:spacing w:after="30"/>
            </w:pPr>
            <w:r>
              <w:rPr>
                <w:sz w:val="19"/>
                <w:szCs w:val="19"/>
              </w:rPr>
              <w:t>The developer's photo as an inline data URI</w:t>
            </w:r>
          </w:p>
        </w:tc>
      </w:tr>
      <w:tr w:rsidR="00A77F63" w14:paraId="640B81C1" w14:textId="77777777">
        <w:trPr>
          <w:cantSplit/>
        </w:trPr>
        <w:tc>
          <w:tcPr>
            <w:tcW w:w="2891" w:type="dxa"/>
            <w:shd w:val="clear" w:color="auto" w:fill="F7F9FB"/>
            <w:tcMar>
              <w:top w:w="70" w:type="dxa"/>
              <w:left w:w="110" w:type="dxa"/>
              <w:bottom w:w="70" w:type="dxa"/>
              <w:right w:w="110" w:type="dxa"/>
            </w:tcMar>
            <w:vAlign w:val="center"/>
          </w:tcPr>
          <w:p w14:paraId="18E724F5" w14:textId="77777777" w:rsidR="00A77F63" w:rsidRDefault="00F7431D">
            <w:pPr>
              <w:spacing w:after="30"/>
            </w:pPr>
            <w:r>
              <w:rPr>
                <w:rFonts w:ascii="Consolas" w:eastAsia="Consolas" w:hAnsi="Consolas" w:cs="Consolas"/>
                <w:sz w:val="17"/>
                <w:szCs w:val="17"/>
                <w:shd w:val="clear" w:color="auto" w:fill="EEF2F6"/>
              </w:rPr>
              <w:t>src/workers-oauth-utils.ts</w:t>
            </w:r>
          </w:p>
        </w:tc>
        <w:tc>
          <w:tcPr>
            <w:tcW w:w="6747" w:type="dxa"/>
            <w:shd w:val="clear" w:color="auto" w:fill="F7F9FB"/>
            <w:tcMar>
              <w:top w:w="70" w:type="dxa"/>
              <w:left w:w="110" w:type="dxa"/>
              <w:bottom w:w="70" w:type="dxa"/>
              <w:right w:w="110" w:type="dxa"/>
            </w:tcMar>
            <w:vAlign w:val="center"/>
          </w:tcPr>
          <w:p w14:paraId="768193AE" w14:textId="77777777" w:rsidR="00A77F63" w:rsidRDefault="00F7431D">
            <w:pPr>
              <w:spacing w:after="30"/>
            </w:pPr>
            <w:r>
              <w:rPr>
                <w:sz w:val="19"/>
                <w:szCs w:val="19"/>
              </w:rPr>
              <w:t>From Cloudflare's demo: approval page, CSRF, sign-in state in KV, session and approval cookies</w:t>
            </w:r>
          </w:p>
        </w:tc>
      </w:tr>
      <w:tr w:rsidR="00A77F63" w14:paraId="50E48D6E" w14:textId="77777777">
        <w:trPr>
          <w:cantSplit/>
        </w:trPr>
        <w:tc>
          <w:tcPr>
            <w:tcW w:w="2891" w:type="dxa"/>
            <w:tcMar>
              <w:top w:w="70" w:type="dxa"/>
              <w:left w:w="110" w:type="dxa"/>
              <w:bottom w:w="70" w:type="dxa"/>
              <w:right w:w="110" w:type="dxa"/>
            </w:tcMar>
            <w:vAlign w:val="center"/>
          </w:tcPr>
          <w:p w14:paraId="287DB995" w14:textId="77777777" w:rsidR="00A77F63" w:rsidRDefault="00F7431D">
            <w:pPr>
              <w:spacing w:after="30"/>
            </w:pPr>
            <w:r>
              <w:rPr>
                <w:rFonts w:ascii="Consolas" w:eastAsia="Consolas" w:hAnsi="Consolas" w:cs="Consolas"/>
                <w:sz w:val="17"/>
                <w:szCs w:val="17"/>
                <w:shd w:val="clear" w:color="auto" w:fill="EEF2F6"/>
              </w:rPr>
              <w:t>test/*.test.ts</w:t>
            </w:r>
          </w:p>
        </w:tc>
        <w:tc>
          <w:tcPr>
            <w:tcW w:w="6747" w:type="dxa"/>
            <w:tcMar>
              <w:top w:w="70" w:type="dxa"/>
              <w:left w:w="110" w:type="dxa"/>
              <w:bottom w:w="70" w:type="dxa"/>
              <w:right w:w="110" w:type="dxa"/>
            </w:tcMar>
            <w:vAlign w:val="center"/>
          </w:tcPr>
          <w:p w14:paraId="7A455541" w14:textId="77777777" w:rsidR="00A77F63" w:rsidRDefault="00F7431D">
            <w:pPr>
              <w:spacing w:after="30"/>
            </w:pPr>
            <w:r>
              <w:rPr>
                <w:sz w:val="19"/>
                <w:szCs w:val="19"/>
              </w:rPr>
              <w:t>57 unit tests</w:t>
            </w:r>
          </w:p>
        </w:tc>
      </w:tr>
      <w:tr w:rsidR="00A77F63" w14:paraId="2A1858AF" w14:textId="77777777">
        <w:trPr>
          <w:cantSplit/>
        </w:trPr>
        <w:tc>
          <w:tcPr>
            <w:tcW w:w="2891" w:type="dxa"/>
            <w:shd w:val="clear" w:color="auto" w:fill="F7F9FB"/>
            <w:tcMar>
              <w:top w:w="70" w:type="dxa"/>
              <w:left w:w="110" w:type="dxa"/>
              <w:bottom w:w="70" w:type="dxa"/>
              <w:right w:w="110" w:type="dxa"/>
            </w:tcMar>
            <w:vAlign w:val="center"/>
          </w:tcPr>
          <w:p w14:paraId="6B12A7AD" w14:textId="77777777" w:rsidR="00A77F63" w:rsidRDefault="00F7431D">
            <w:pPr>
              <w:spacing w:after="30"/>
            </w:pPr>
            <w:r>
              <w:rPr>
                <w:rFonts w:ascii="Consolas" w:eastAsia="Consolas" w:hAnsi="Consolas" w:cs="Consolas"/>
                <w:sz w:val="17"/>
                <w:szCs w:val="17"/>
                <w:shd w:val="clear" w:color="auto" w:fill="EEF2F6"/>
              </w:rPr>
              <w:t>wrangler.jsonc</w:t>
            </w:r>
          </w:p>
        </w:tc>
        <w:tc>
          <w:tcPr>
            <w:tcW w:w="6747" w:type="dxa"/>
            <w:shd w:val="clear" w:color="auto" w:fill="F7F9FB"/>
            <w:tcMar>
              <w:top w:w="70" w:type="dxa"/>
              <w:left w:w="110" w:type="dxa"/>
              <w:bottom w:w="70" w:type="dxa"/>
              <w:right w:w="110" w:type="dxa"/>
            </w:tcMar>
            <w:vAlign w:val="center"/>
          </w:tcPr>
          <w:p w14:paraId="45B77535" w14:textId="77777777" w:rsidR="00A77F63" w:rsidRDefault="00F7431D">
            <w:pPr>
              <w:spacing w:after="30"/>
            </w:pPr>
            <w:r>
              <w:rPr>
                <w:sz w:val="19"/>
                <w:szCs w:val="19"/>
              </w:rPr>
              <w:t>Worker name, entry point, compatibility, KV binding, variables, required secrets, dev port</w:t>
            </w:r>
          </w:p>
        </w:tc>
      </w:tr>
      <w:tr w:rsidR="00A77F63" w14:paraId="25F61A23" w14:textId="77777777">
        <w:trPr>
          <w:cantSplit/>
        </w:trPr>
        <w:tc>
          <w:tcPr>
            <w:tcW w:w="2891" w:type="dxa"/>
            <w:tcMar>
              <w:top w:w="70" w:type="dxa"/>
              <w:left w:w="110" w:type="dxa"/>
              <w:bottom w:w="70" w:type="dxa"/>
              <w:right w:w="110" w:type="dxa"/>
            </w:tcMar>
            <w:vAlign w:val="center"/>
          </w:tcPr>
          <w:p w14:paraId="030EF0AB" w14:textId="77777777" w:rsidR="00A77F63" w:rsidRDefault="00F7431D">
            <w:pPr>
              <w:spacing w:after="30"/>
            </w:pPr>
            <w:r>
              <w:rPr>
                <w:rFonts w:ascii="Consolas" w:eastAsia="Consolas" w:hAnsi="Consolas" w:cs="Consolas"/>
                <w:sz w:val="17"/>
                <w:szCs w:val="17"/>
                <w:shd w:val="clear" w:color="auto" w:fill="EEF2F6"/>
              </w:rPr>
              <w:t>.dev.vars</w:t>
            </w:r>
            <w:r>
              <w:rPr>
                <w:sz w:val="19"/>
                <w:szCs w:val="19"/>
              </w:rPr>
              <w:t xml:space="preserve"> / </w:t>
            </w:r>
            <w:r>
              <w:rPr>
                <w:rFonts w:ascii="Consolas" w:eastAsia="Consolas" w:hAnsi="Consolas" w:cs="Consolas"/>
                <w:sz w:val="17"/>
                <w:szCs w:val="17"/>
                <w:shd w:val="clear" w:color="auto" w:fill="EEF2F6"/>
              </w:rPr>
              <w:t>.dev.vars.example</w:t>
            </w:r>
          </w:p>
        </w:tc>
        <w:tc>
          <w:tcPr>
            <w:tcW w:w="6747" w:type="dxa"/>
            <w:tcMar>
              <w:top w:w="70" w:type="dxa"/>
              <w:left w:w="110" w:type="dxa"/>
              <w:bottom w:w="70" w:type="dxa"/>
              <w:right w:w="110" w:type="dxa"/>
            </w:tcMar>
            <w:vAlign w:val="center"/>
          </w:tcPr>
          <w:p w14:paraId="6F338159" w14:textId="77777777" w:rsidR="00A77F63" w:rsidRDefault="00F7431D">
            <w:pPr>
              <w:spacing w:after="30"/>
            </w:pPr>
            <w:r>
              <w:rPr>
                <w:sz w:val="19"/>
                <w:szCs w:val="19"/>
              </w:rPr>
              <w:t>Local secrets (gitignored) and their template</w:t>
            </w:r>
          </w:p>
        </w:tc>
      </w:tr>
      <w:tr w:rsidR="00A77F63" w14:paraId="20D37704" w14:textId="77777777">
        <w:trPr>
          <w:cantSplit/>
        </w:trPr>
        <w:tc>
          <w:tcPr>
            <w:tcW w:w="2891" w:type="dxa"/>
            <w:shd w:val="clear" w:color="auto" w:fill="F7F9FB"/>
            <w:tcMar>
              <w:top w:w="70" w:type="dxa"/>
              <w:left w:w="110" w:type="dxa"/>
              <w:bottom w:w="70" w:type="dxa"/>
              <w:right w:w="110" w:type="dxa"/>
            </w:tcMar>
            <w:vAlign w:val="center"/>
          </w:tcPr>
          <w:p w14:paraId="6D55835C" w14:textId="77777777" w:rsidR="00A77F63" w:rsidRDefault="00F7431D">
            <w:pPr>
              <w:spacing w:after="30"/>
            </w:pPr>
            <w:r>
              <w:rPr>
                <w:rFonts w:ascii="Consolas" w:eastAsia="Consolas" w:hAnsi="Consolas" w:cs="Consolas"/>
                <w:sz w:val="17"/>
                <w:szCs w:val="17"/>
                <w:shd w:val="clear" w:color="auto" w:fill="EEF2F6"/>
              </w:rPr>
              <w:t>worker-configuration.d.ts</w:t>
            </w:r>
          </w:p>
        </w:tc>
        <w:tc>
          <w:tcPr>
            <w:tcW w:w="6747" w:type="dxa"/>
            <w:shd w:val="clear" w:color="auto" w:fill="F7F9FB"/>
            <w:tcMar>
              <w:top w:w="70" w:type="dxa"/>
              <w:left w:w="110" w:type="dxa"/>
              <w:bottom w:w="70" w:type="dxa"/>
              <w:right w:w="110" w:type="dxa"/>
            </w:tcMar>
            <w:vAlign w:val="center"/>
          </w:tcPr>
          <w:p w14:paraId="049D47AD" w14:textId="77777777" w:rsidR="00A77F63" w:rsidRDefault="00F7431D">
            <w:pPr>
              <w:spacing w:after="30"/>
            </w:pPr>
            <w:r>
              <w:rPr>
                <w:sz w:val="19"/>
                <w:szCs w:val="19"/>
              </w:rPr>
              <w:t xml:space="preserve">Environment types generated by </w:t>
            </w:r>
            <w:r>
              <w:rPr>
                <w:rFonts w:ascii="Consolas" w:eastAsia="Consolas" w:hAnsi="Consolas" w:cs="Consolas"/>
                <w:sz w:val="17"/>
                <w:szCs w:val="17"/>
                <w:shd w:val="clear" w:color="auto" w:fill="EEF2F6"/>
              </w:rPr>
              <w:t>npx wrangler types</w:t>
            </w:r>
          </w:p>
        </w:tc>
      </w:tr>
      <w:tr w:rsidR="00A77F63" w14:paraId="02110BEF" w14:textId="77777777">
        <w:trPr>
          <w:cantSplit/>
        </w:trPr>
        <w:tc>
          <w:tcPr>
            <w:tcW w:w="2891" w:type="dxa"/>
            <w:tcMar>
              <w:top w:w="70" w:type="dxa"/>
              <w:left w:w="110" w:type="dxa"/>
              <w:bottom w:w="70" w:type="dxa"/>
              <w:right w:w="110" w:type="dxa"/>
            </w:tcMar>
            <w:vAlign w:val="center"/>
          </w:tcPr>
          <w:p w14:paraId="6B898CA6" w14:textId="77777777" w:rsidR="00A77F63" w:rsidRDefault="00F7431D">
            <w:pPr>
              <w:spacing w:after="30"/>
            </w:pPr>
            <w:r>
              <w:rPr>
                <w:rFonts w:ascii="Consolas" w:eastAsia="Consolas" w:hAnsi="Consolas" w:cs="Consolas"/>
                <w:sz w:val="17"/>
                <w:szCs w:val="17"/>
                <w:shd w:val="clear" w:color="auto" w:fill="EEF2F6"/>
              </w:rPr>
              <w:t>README.md</w:t>
            </w:r>
          </w:p>
        </w:tc>
        <w:tc>
          <w:tcPr>
            <w:tcW w:w="6747" w:type="dxa"/>
            <w:tcMar>
              <w:top w:w="70" w:type="dxa"/>
              <w:left w:w="110" w:type="dxa"/>
              <w:bottom w:w="70" w:type="dxa"/>
              <w:right w:w="110" w:type="dxa"/>
            </w:tcMar>
            <w:vAlign w:val="center"/>
          </w:tcPr>
          <w:p w14:paraId="16E59EFD" w14:textId="77777777" w:rsidR="00A77F63" w:rsidRDefault="00F7431D">
            <w:pPr>
              <w:spacing w:after="30"/>
            </w:pPr>
            <w:r>
              <w:rPr>
                <w:sz w:val="19"/>
                <w:szCs w:val="19"/>
              </w:rPr>
              <w:t>Project overview</w:t>
            </w:r>
          </w:p>
        </w:tc>
      </w:tr>
    </w:tbl>
    <w:p w14:paraId="63036FE4" w14:textId="77777777" w:rsidR="00A77F63" w:rsidRDefault="00F7431D">
      <w:pPr>
        <w:pStyle w:val="Heading1"/>
        <w:pageBreakBefore/>
        <w:pBdr>
          <w:bottom w:val="single" w:sz="6" w:space="6" w:color="C9D6E3"/>
        </w:pBdr>
      </w:pPr>
      <w:bookmarkStart w:id="10" w:name="_Toc243968090"/>
      <w:r>
        <w:lastRenderedPageBreak/>
        <w:t>5. How it was built</w:t>
      </w:r>
      <w:bookmarkEnd w:id="10"/>
    </w:p>
    <w:p w14:paraId="15E87425" w14:textId="77777777" w:rsidR="00A77F63" w:rsidRDefault="00F7431D">
      <w:pPr>
        <w:spacing w:after="140"/>
      </w:pPr>
      <w:r>
        <w:t>The project was built in small steps, each one tested before the next. This chapter follows that order.</w:t>
      </w:r>
    </w:p>
    <w:p w14:paraId="11BC72A8" w14:textId="77777777" w:rsidR="00A77F63" w:rsidRDefault="00F7431D">
      <w:pPr>
        <w:pStyle w:val="Heading2"/>
      </w:pPr>
      <w:bookmarkStart w:id="11" w:name="_Toc243968091"/>
      <w:r>
        <w:t>5.1 Step 1: start from Cloudflare's remote MCP template</w:t>
      </w:r>
      <w:bookmarkEnd w:id="11"/>
    </w:p>
    <w:p w14:paraId="058747E3" w14:textId="77777777" w:rsidR="00A77F63" w:rsidRDefault="00F7431D">
      <w:pPr>
        <w:spacing w:after="140"/>
      </w:pPr>
      <w:r>
        <w:t xml:space="preserve">The Worker started from Cloudflare's official </w:t>
      </w:r>
      <w:r>
        <w:rPr>
          <w:b/>
          <w:bCs/>
        </w:rPr>
        <w:t>remote MCP server with GitHub OAuth</w:t>
      </w:r>
      <w:r>
        <w:t xml:space="preserve"> demo (</w:t>
      </w:r>
      <w:r>
        <w:rPr>
          <w:rFonts w:ascii="Consolas" w:eastAsia="Consolas" w:hAnsi="Consolas" w:cs="Consolas"/>
          <w:sz w:val="20"/>
          <w:szCs w:val="20"/>
          <w:shd w:val="clear" w:color="auto" w:fill="EEF2F6"/>
        </w:rPr>
        <w:t>cloudflare/ai</w:t>
      </w:r>
      <w:r>
        <w:t xml:space="preserve">, folder </w:t>
      </w:r>
      <w:r>
        <w:rPr>
          <w:rFonts w:ascii="Consolas" w:eastAsia="Consolas" w:hAnsi="Consolas" w:cs="Consolas"/>
          <w:sz w:val="20"/>
          <w:szCs w:val="20"/>
          <w:shd w:val="clear" w:color="auto" w:fill="EEF2F6"/>
        </w:rPr>
        <w:t>demos/remote-mcp-github-oauth</w:t>
      </w:r>
      <w:r>
        <w:t xml:space="preserve">). It brings matching versions of the OAuth provider, the </w:t>
      </w:r>
      <w:r>
        <w:rPr>
          <w:rFonts w:ascii="Consolas" w:eastAsia="Consolas" w:hAnsi="Consolas" w:cs="Consolas"/>
          <w:sz w:val="20"/>
          <w:szCs w:val="20"/>
          <w:shd w:val="clear" w:color="auto" w:fill="EEF2F6"/>
        </w:rPr>
        <w:t>agents</w:t>
      </w:r>
      <w:r>
        <w:t xml:space="preserve"> MCP handler and the MCP SDK, and a consent page with CSRF protection. The GitHub sign-in was then replaced with ArcGIS.</w:t>
      </w:r>
    </w:p>
    <w:p w14:paraId="31DD936D" w14:textId="77777777" w:rsidR="00A77F63" w:rsidRDefault="00F7431D">
      <w:pPr>
        <w:pStyle w:val="ListParagraph"/>
        <w:numPr>
          <w:ilvl w:val="0"/>
          <w:numId w:val="2"/>
        </w:numPr>
        <w:spacing w:after="80"/>
      </w:pPr>
      <w:r>
        <w:rPr>
          <w:rFonts w:ascii="Consolas" w:eastAsia="Consolas" w:hAnsi="Consolas" w:cs="Consolas"/>
          <w:sz w:val="20"/>
          <w:szCs w:val="20"/>
          <w:shd w:val="clear" w:color="auto" w:fill="EEF2F6"/>
        </w:rPr>
        <w:t>npm create cloudflare</w:t>
      </w:r>
      <w:r>
        <w:t xml:space="preserve"> ignored the template argument, so the demo was copied with a git sparse checkout instead.</w:t>
      </w:r>
    </w:p>
    <w:p w14:paraId="1C6D8CC6" w14:textId="77777777" w:rsidR="00A77F63" w:rsidRDefault="00F7431D">
      <w:pPr>
        <w:pStyle w:val="ListParagraph"/>
        <w:numPr>
          <w:ilvl w:val="0"/>
          <w:numId w:val="2"/>
        </w:numPr>
        <w:spacing w:after="80"/>
      </w:pPr>
      <w:r>
        <w:rPr>
          <w:rFonts w:ascii="Consolas" w:eastAsia="Consolas" w:hAnsi="Consolas" w:cs="Consolas"/>
          <w:sz w:val="20"/>
          <w:szCs w:val="20"/>
          <w:shd w:val="clear" w:color="auto" w:fill="EEF2F6"/>
        </w:rPr>
        <w:t>@cloudflare/workers-types</w:t>
      </w:r>
      <w:r>
        <w:t xml:space="preserve"> conflicted with Wrangler's own type version (npm </w:t>
      </w:r>
      <w:r>
        <w:rPr>
          <w:rFonts w:ascii="Consolas" w:eastAsia="Consolas" w:hAnsi="Consolas" w:cs="Consolas"/>
          <w:sz w:val="20"/>
          <w:szCs w:val="20"/>
          <w:shd w:val="clear" w:color="auto" w:fill="EEF2F6"/>
        </w:rPr>
        <w:t>ERESOLVE</w:t>
      </w:r>
      <w:r>
        <w:t xml:space="preserve">). It was removed; the types are generated from </w:t>
      </w:r>
      <w:r>
        <w:rPr>
          <w:rFonts w:ascii="Consolas" w:eastAsia="Consolas" w:hAnsi="Consolas" w:cs="Consolas"/>
          <w:sz w:val="20"/>
          <w:szCs w:val="20"/>
          <w:shd w:val="clear" w:color="auto" w:fill="EEF2F6"/>
        </w:rPr>
        <w:t>wrangler.jsonc</w:t>
      </w:r>
      <w:r>
        <w:t xml:space="preserve"> with </w:t>
      </w:r>
      <w:r>
        <w:rPr>
          <w:rFonts w:ascii="Consolas" w:eastAsia="Consolas" w:hAnsi="Consolas" w:cs="Consolas"/>
          <w:sz w:val="20"/>
          <w:szCs w:val="20"/>
          <w:shd w:val="clear" w:color="auto" w:fill="EEF2F6"/>
        </w:rPr>
        <w:t>npx wrangler types</w:t>
      </w:r>
      <w:r>
        <w:t>.</w:t>
      </w:r>
    </w:p>
    <w:p w14:paraId="31BE490B" w14:textId="77777777" w:rsidR="00A77F63" w:rsidRDefault="00F7431D">
      <w:pPr>
        <w:spacing w:after="140"/>
      </w:pPr>
      <w:r>
        <w:t>One way to fetch only the demo folder:</w:t>
      </w:r>
    </w:p>
    <w:p w14:paraId="6C04FEEA" w14:textId="77777777" w:rsidR="00A77F63" w:rsidRDefault="00F7431D">
      <w:pPr>
        <w:keepNext/>
        <w:keepLines/>
        <w:pBdr>
          <w:left w:val="single" w:sz="18" w:space="8" w:color="007AC2"/>
        </w:pBdr>
        <w:shd w:val="clear" w:color="auto" w:fill="F3F6F9"/>
        <w:spacing w:before="60" w:line="252" w:lineRule="auto"/>
        <w:ind w:left="180" w:right="120"/>
      </w:pPr>
      <w:r>
        <w:rPr>
          <w:rFonts w:ascii="Consolas" w:eastAsia="Consolas" w:hAnsi="Consolas" w:cs="Consolas"/>
          <w:color w:val="17212B"/>
          <w:sz w:val="18"/>
          <w:szCs w:val="18"/>
        </w:rPr>
        <w:t>git clone --depth 1 --filter=blob:none --sparse https://github.com/cloudflare/ai.git</w:t>
      </w:r>
    </w:p>
    <w:p w14:paraId="16B441A2" w14:textId="77777777" w:rsidR="00A77F63" w:rsidRDefault="00F7431D">
      <w:pPr>
        <w:keepNext/>
        <w:keepLines/>
        <w:pBdr>
          <w:left w:val="single" w:sz="18" w:space="8" w:color="007AC2"/>
        </w:pBdr>
        <w:shd w:val="clear" w:color="auto" w:fill="F3F6F9"/>
        <w:spacing w:line="252" w:lineRule="auto"/>
        <w:ind w:left="180" w:right="120"/>
      </w:pPr>
      <w:r>
        <w:rPr>
          <w:rFonts w:ascii="Consolas" w:eastAsia="Consolas" w:hAnsi="Consolas" w:cs="Consolas"/>
          <w:color w:val="17212B"/>
          <w:sz w:val="18"/>
          <w:szCs w:val="18"/>
        </w:rPr>
        <w:t>cd ai</w:t>
      </w:r>
    </w:p>
    <w:p w14:paraId="1C46A99D" w14:textId="77777777" w:rsidR="00A77F63" w:rsidRDefault="00F7431D">
      <w:pPr>
        <w:keepLines/>
        <w:pBdr>
          <w:left w:val="single" w:sz="18" w:space="8" w:color="007AC2"/>
        </w:pBdr>
        <w:shd w:val="clear" w:color="auto" w:fill="F3F6F9"/>
        <w:spacing w:after="180" w:line="252" w:lineRule="auto"/>
        <w:ind w:left="180" w:right="120"/>
      </w:pPr>
      <w:r>
        <w:rPr>
          <w:rFonts w:ascii="Consolas" w:eastAsia="Consolas" w:hAnsi="Consolas" w:cs="Consolas"/>
          <w:color w:val="17212B"/>
          <w:sz w:val="18"/>
          <w:szCs w:val="18"/>
        </w:rPr>
        <w:t>git sparse-checkout set demos/remote-mcp-github-oauth</w:t>
      </w:r>
    </w:p>
    <w:p w14:paraId="5DE5A3A1" w14:textId="77777777" w:rsidR="00A77F63" w:rsidRDefault="00F7431D">
      <w:pPr>
        <w:pStyle w:val="Heading2"/>
      </w:pPr>
      <w:bookmarkStart w:id="12" w:name="_Toc243968092"/>
      <w:r>
        <w:t>5.2 Step 2: register an ArcGIS OAuth 2.0 app</w:t>
      </w:r>
      <w:bookmarkEnd w:id="12"/>
    </w:p>
    <w:p w14:paraId="4DC34F26" w14:textId="77777777" w:rsidR="00A77F63" w:rsidRDefault="00F7431D">
      <w:pPr>
        <w:pStyle w:val="ListParagraph"/>
        <w:numPr>
          <w:ilvl w:val="0"/>
          <w:numId w:val="4"/>
        </w:numPr>
        <w:spacing w:after="90"/>
      </w:pPr>
      <w:r>
        <w:t xml:space="preserve">In ArcGIS Online, open </w:t>
      </w:r>
      <w:r>
        <w:rPr>
          <w:b/>
          <w:bCs/>
        </w:rPr>
        <w:t>Content → New item → Developer credentials → OAuth 2.0 credentials</w:t>
      </w:r>
      <w:r>
        <w:t xml:space="preserve"> (older Enterprise versions: </w:t>
      </w:r>
      <w:r>
        <w:rPr>
          <w:b/>
          <w:bCs/>
        </w:rPr>
        <w:t>Register application</w:t>
      </w:r>
      <w:r>
        <w:t>).</w:t>
      </w:r>
    </w:p>
    <w:p w14:paraId="58C041B7" w14:textId="77777777" w:rsidR="00A77F63" w:rsidRDefault="00F7431D">
      <w:pPr>
        <w:pStyle w:val="ListParagraph"/>
        <w:numPr>
          <w:ilvl w:val="0"/>
          <w:numId w:val="4"/>
        </w:numPr>
        <w:spacing w:after="90"/>
      </w:pPr>
      <w:r>
        <w:t xml:space="preserve">Add the redirect URLs: </w:t>
      </w:r>
      <w:r>
        <w:rPr>
          <w:rFonts w:ascii="Consolas" w:eastAsia="Consolas" w:hAnsi="Consolas" w:cs="Consolas"/>
          <w:sz w:val="20"/>
          <w:szCs w:val="20"/>
          <w:shd w:val="clear" w:color="auto" w:fill="EEF2F6"/>
        </w:rPr>
        <w:t>http://localhost:8788/callback</w:t>
      </w:r>
      <w:r>
        <w:t xml:space="preserve"> for local development and, after the first deploy, </w:t>
      </w:r>
      <w:r>
        <w:rPr>
          <w:rFonts w:ascii="Consolas" w:eastAsia="Consolas" w:hAnsi="Consolas" w:cs="Consolas"/>
          <w:sz w:val="20"/>
          <w:szCs w:val="20"/>
          <w:shd w:val="clear" w:color="auto" w:fill="EEF2F6"/>
        </w:rPr>
        <w:t>https://&lt;worker&gt;.&lt;subdomain&gt;.workers.dev/callback</w:t>
      </w:r>
      <w:r>
        <w:t>.</w:t>
      </w:r>
    </w:p>
    <w:p w14:paraId="62A5EC4F" w14:textId="77777777" w:rsidR="00A77F63" w:rsidRDefault="00F7431D">
      <w:pPr>
        <w:pStyle w:val="ListParagraph"/>
        <w:numPr>
          <w:ilvl w:val="0"/>
          <w:numId w:val="4"/>
        </w:numPr>
        <w:spacing w:after="90"/>
      </w:pPr>
      <w:r>
        <w:t xml:space="preserve">Copy the </w:t>
      </w:r>
      <w:r>
        <w:rPr>
          <w:b/>
          <w:bCs/>
        </w:rPr>
        <w:t>Client ID</w:t>
      </w:r>
      <w:r>
        <w:t>. It is the only value the Worker needs from ArcGIS.</w:t>
      </w:r>
    </w:p>
    <w:p w14:paraId="126782F2" w14:textId="77777777" w:rsidR="00A77F63" w:rsidRDefault="00F7431D">
      <w:pPr>
        <w:pBdr>
          <w:left w:val="single" w:sz="24" w:space="8" w:color="007AC2"/>
        </w:pBdr>
        <w:shd w:val="clear" w:color="auto" w:fill="E8F3FB"/>
        <w:spacing w:before="80" w:after="200"/>
        <w:ind w:left="180" w:right="120"/>
      </w:pPr>
      <w:r>
        <w:rPr>
          <w:b/>
          <w:bCs/>
          <w:color w:val="007AC2"/>
        </w:rPr>
        <w:t xml:space="preserve">Note:  </w:t>
      </w:r>
      <w:r>
        <w:t xml:space="preserve">The Worker is a </w:t>
      </w:r>
      <w:r>
        <w:rPr>
          <w:b/>
          <w:bCs/>
        </w:rPr>
        <w:t>public client</w:t>
      </w:r>
      <w:r>
        <w:t xml:space="preserve"> and uses PKCE instead of a client secret. The client secret and temporary tokens are not needed; never paste them anywhere, and reset the secret in the item's settings if it was ever shared.</w:t>
      </w:r>
    </w:p>
    <w:p w14:paraId="28173523" w14:textId="77777777" w:rsidR="00A77F63" w:rsidRDefault="00F7431D">
      <w:pPr>
        <w:pStyle w:val="Heading2"/>
      </w:pPr>
      <w:bookmarkStart w:id="13" w:name="_Toc243968093"/>
      <w:r>
        <w:t>5.3 Step 3: sign in with ArcGIS (OAuth 2.0 + PKCE)</w:t>
      </w:r>
      <w:bookmarkEnd w:id="13"/>
    </w:p>
    <w:p w14:paraId="1D5E5489" w14:textId="77777777" w:rsidR="00A77F63" w:rsidRDefault="00F7431D">
      <w:pPr>
        <w:pStyle w:val="ListParagraph"/>
        <w:numPr>
          <w:ilvl w:val="0"/>
          <w:numId w:val="2"/>
        </w:numPr>
        <w:spacing w:after="80"/>
      </w:pPr>
      <w:r>
        <w:rPr>
          <w:rFonts w:ascii="Consolas" w:eastAsia="Consolas" w:hAnsi="Consolas" w:cs="Consolas"/>
          <w:sz w:val="20"/>
          <w:szCs w:val="20"/>
          <w:shd w:val="clear" w:color="auto" w:fill="EEF2F6"/>
        </w:rPr>
        <w:t>src/arcgis.ts</w:t>
      </w:r>
      <w:r>
        <w:t xml:space="preserve"> builds the PKCE pair (S256, checked against the RFC 7636 test vector), the authorize URL (</w:t>
      </w:r>
      <w:r>
        <w:rPr>
          <w:rFonts w:ascii="Consolas" w:eastAsia="Consolas" w:hAnsi="Consolas" w:cs="Consolas"/>
          <w:sz w:val="20"/>
          <w:szCs w:val="20"/>
          <w:shd w:val="clear" w:color="auto" w:fill="EEF2F6"/>
        </w:rPr>
        <w:t>response_type=code</w:t>
      </w:r>
      <w:r>
        <w:t xml:space="preserve">, </w:t>
      </w:r>
      <w:r>
        <w:rPr>
          <w:rFonts w:ascii="Consolas" w:eastAsia="Consolas" w:hAnsi="Consolas" w:cs="Consolas"/>
          <w:sz w:val="20"/>
          <w:szCs w:val="20"/>
          <w:shd w:val="clear" w:color="auto" w:fill="EEF2F6"/>
        </w:rPr>
        <w:t>code_challenge_method=S256</w:t>
      </w:r>
      <w:r>
        <w:t xml:space="preserve">, </w:t>
      </w:r>
      <w:r>
        <w:rPr>
          <w:rFonts w:ascii="Consolas" w:eastAsia="Consolas" w:hAnsi="Consolas" w:cs="Consolas"/>
          <w:sz w:val="20"/>
          <w:szCs w:val="20"/>
          <w:shd w:val="clear" w:color="auto" w:fill="EEF2F6"/>
        </w:rPr>
        <w:t>expiration=20160</w:t>
      </w:r>
      <w:r>
        <w:t xml:space="preserve">) and both token calls, </w:t>
      </w:r>
      <w:r>
        <w:rPr>
          <w:rFonts w:ascii="Consolas" w:eastAsia="Consolas" w:hAnsi="Consolas" w:cs="Consolas"/>
          <w:sz w:val="20"/>
          <w:szCs w:val="20"/>
          <w:shd w:val="clear" w:color="auto" w:fill="EEF2F6"/>
        </w:rPr>
        <w:t>authorization_code</w:t>
      </w:r>
      <w:r>
        <w:t xml:space="preserve"> with the verifier and </w:t>
      </w:r>
      <w:r>
        <w:rPr>
          <w:rFonts w:ascii="Consolas" w:eastAsia="Consolas" w:hAnsi="Consolas" w:cs="Consolas"/>
          <w:sz w:val="20"/>
          <w:szCs w:val="20"/>
          <w:shd w:val="clear" w:color="auto" w:fill="EEF2F6"/>
        </w:rPr>
        <w:t>refresh_token</w:t>
      </w:r>
      <w:r>
        <w:t>, without a client secret.</w:t>
      </w:r>
    </w:p>
    <w:p w14:paraId="46DDD6EC" w14:textId="77777777" w:rsidR="00A77F63" w:rsidRDefault="00F7431D">
      <w:pPr>
        <w:pStyle w:val="ListParagraph"/>
        <w:numPr>
          <w:ilvl w:val="0"/>
          <w:numId w:val="2"/>
        </w:numPr>
        <w:spacing w:after="80"/>
      </w:pPr>
      <w:r>
        <w:rPr>
          <w:rFonts w:ascii="Consolas" w:eastAsia="Consolas" w:hAnsi="Consolas" w:cs="Consolas"/>
          <w:sz w:val="20"/>
          <w:szCs w:val="20"/>
          <w:shd w:val="clear" w:color="auto" w:fill="EEF2F6"/>
        </w:rPr>
        <w:t>src/arcgis-handler.ts</w:t>
      </w:r>
      <w:r>
        <w:t xml:space="preserve"> shows the approval page, keeps the sign-in state in KV for 10 minutes, binds it to the browser with a hashed cookie, stores the PKCE verifier in KV (deleted after use) and redirects to ArcGIS.</w:t>
      </w:r>
    </w:p>
    <w:p w14:paraId="478AFCB1" w14:textId="77777777" w:rsidR="00A77F63" w:rsidRDefault="00F7431D">
      <w:pPr>
        <w:pStyle w:val="ListParagraph"/>
        <w:numPr>
          <w:ilvl w:val="0"/>
          <w:numId w:val="2"/>
        </w:numPr>
        <w:spacing w:after="80"/>
      </w:pPr>
      <w:r>
        <w:rPr>
          <w:rFonts w:ascii="Consolas" w:eastAsia="Consolas" w:hAnsi="Consolas" w:cs="Consolas"/>
          <w:sz w:val="20"/>
          <w:szCs w:val="20"/>
          <w:shd w:val="clear" w:color="auto" w:fill="EEF2F6"/>
        </w:rPr>
        <w:t>/callback</w:t>
      </w:r>
      <w:r>
        <w:t xml:space="preserve"> checks the state against KV </w:t>
      </w:r>
      <w:r>
        <w:rPr>
          <w:b/>
          <w:bCs/>
        </w:rPr>
        <w:t>and</w:t>
      </w:r>
      <w:r>
        <w:t xml:space="preserve"> the cookie, exchanges the code, reads </w:t>
      </w:r>
      <w:r>
        <w:rPr>
          <w:rFonts w:ascii="Consolas" w:eastAsia="Consolas" w:hAnsi="Consolas" w:cs="Consolas"/>
          <w:sz w:val="20"/>
          <w:szCs w:val="20"/>
          <w:shd w:val="clear" w:color="auto" w:fill="EEF2F6"/>
        </w:rPr>
        <w:t>community/self</w:t>
      </w:r>
      <w:r>
        <w:t xml:space="preserve"> and </w:t>
      </w:r>
      <w:r>
        <w:rPr>
          <w:rFonts w:ascii="Consolas" w:eastAsia="Consolas" w:hAnsi="Consolas" w:cs="Consolas"/>
          <w:sz w:val="20"/>
          <w:szCs w:val="20"/>
          <w:shd w:val="clear" w:color="auto" w:fill="EEF2F6"/>
        </w:rPr>
        <w:t>portals/self</w:t>
      </w:r>
      <w:r>
        <w:t>, and saves the user (username, full name, role, organization, portal) and the ArcGIS tokens in the grant.</w:t>
      </w:r>
    </w:p>
    <w:p w14:paraId="3A0CEDCA" w14:textId="77777777" w:rsidR="00A77F63" w:rsidRDefault="00F7431D">
      <w:pPr>
        <w:pStyle w:val="ListParagraph"/>
        <w:numPr>
          <w:ilvl w:val="0"/>
          <w:numId w:val="2"/>
        </w:numPr>
        <w:spacing w:after="80"/>
      </w:pPr>
      <w:r>
        <w:rPr>
          <w:rFonts w:ascii="Consolas" w:eastAsia="Consolas" w:hAnsi="Consolas" w:cs="Consolas"/>
          <w:sz w:val="20"/>
          <w:szCs w:val="20"/>
          <w:shd w:val="clear" w:color="auto" w:fill="EEF2F6"/>
        </w:rPr>
        <w:t>src/index.ts</w:t>
      </w:r>
      <w:r>
        <w:t xml:space="preserve"> limits MCP access tokens to 25 minutes and renews the ArcGIS token when the client refreshes.</w:t>
      </w:r>
    </w:p>
    <w:p w14:paraId="1D0B2FE8" w14:textId="77777777" w:rsidR="00A77F63" w:rsidRDefault="00F7431D">
      <w:pPr>
        <w:pBdr>
          <w:left w:val="single" w:sz="24" w:space="8" w:color="C2410C"/>
        </w:pBdr>
        <w:shd w:val="clear" w:color="auto" w:fill="FDF0E9"/>
        <w:spacing w:before="80" w:after="200"/>
        <w:ind w:left="180" w:right="120"/>
      </w:pPr>
      <w:r>
        <w:rPr>
          <w:b/>
          <w:bCs/>
          <w:color w:val="C2410C"/>
        </w:rPr>
        <w:lastRenderedPageBreak/>
        <w:t xml:space="preserve">Bug found on the first real sign-in:  </w:t>
      </w:r>
      <w:r>
        <w:rPr>
          <w:rFonts w:ascii="Consolas" w:eastAsia="Consolas" w:hAnsi="Consolas" w:cs="Consolas"/>
          <w:sz w:val="20"/>
          <w:szCs w:val="20"/>
          <w:shd w:val="clear" w:color="auto" w:fill="EEF2F6"/>
        </w:rPr>
        <w:t>/token</w:t>
      </w:r>
      <w:r>
        <w:t xml:space="preserve"> answered 400 "Invalid authorization code format". The OAuth provider builds codes as </w:t>
      </w:r>
      <w:r>
        <w:rPr>
          <w:rFonts w:ascii="Consolas" w:eastAsia="Consolas" w:hAnsi="Consolas" w:cs="Consolas"/>
          <w:sz w:val="20"/>
          <w:szCs w:val="20"/>
          <w:shd w:val="clear" w:color="auto" w:fill="EEF2F6"/>
        </w:rPr>
        <w:t>userId:grantId:secret</w:t>
      </w:r>
      <w:r>
        <w:t xml:space="preserve">, and the user id contained a colon. </w:t>
      </w:r>
      <w:r>
        <w:rPr>
          <w:rFonts w:ascii="Consolas" w:eastAsia="Consolas" w:hAnsi="Consolas" w:cs="Consolas"/>
          <w:sz w:val="20"/>
          <w:szCs w:val="20"/>
          <w:shd w:val="clear" w:color="auto" w:fill="EEF2F6"/>
        </w:rPr>
        <w:t>grantUserId()</w:t>
      </w:r>
      <w:r>
        <w:t xml:space="preserve"> now uses </w:t>
      </w:r>
      <w:r>
        <w:rPr>
          <w:rFonts w:ascii="Consolas" w:eastAsia="Consolas" w:hAnsi="Consolas" w:cs="Consolas"/>
          <w:sz w:val="20"/>
          <w:szCs w:val="20"/>
          <w:shd w:val="clear" w:color="auto" w:fill="EEF2F6"/>
        </w:rPr>
        <w:t>username@portal-host</w:t>
      </w:r>
      <w:r>
        <w:t xml:space="preserve"> with colons replaced, and a unit test covers it.</w:t>
      </w:r>
    </w:p>
    <w:p w14:paraId="5139A2BC" w14:textId="77777777" w:rsidR="00A77F63" w:rsidRDefault="00F7431D">
      <w:pPr>
        <w:pStyle w:val="Heading2"/>
      </w:pPr>
      <w:bookmarkStart w:id="14" w:name="_Toc243968094"/>
      <w:r>
        <w:t>5.4 Step 4: the first tools (read-only, v0.1)</w:t>
      </w:r>
      <w:bookmarkEnd w:id="14"/>
    </w:p>
    <w:p w14:paraId="2B24DCC4" w14:textId="77777777" w:rsidR="00A77F63" w:rsidRDefault="00F7431D">
      <w:pPr>
        <w:spacing w:after="140"/>
      </w:pPr>
      <w:r>
        <w:t xml:space="preserve">Four read-only tools were ported from the Python MCP with the same names, arguments and result envelope: </w:t>
      </w:r>
      <w:r>
        <w:rPr>
          <w:rFonts w:ascii="Consolas" w:eastAsia="Consolas" w:hAnsi="Consolas" w:cs="Consolas"/>
          <w:sz w:val="20"/>
          <w:szCs w:val="20"/>
          <w:shd w:val="clear" w:color="auto" w:fill="EEF2F6"/>
        </w:rPr>
        <w:t>portal_whoami</w:t>
      </w:r>
      <w:r>
        <w:t xml:space="preserve">, </w:t>
      </w:r>
      <w:r>
        <w:rPr>
          <w:rFonts w:ascii="Consolas" w:eastAsia="Consolas" w:hAnsi="Consolas" w:cs="Consolas"/>
          <w:sz w:val="20"/>
          <w:szCs w:val="20"/>
          <w:shd w:val="clear" w:color="auto" w:fill="EEF2F6"/>
        </w:rPr>
        <w:t>portal_search</w:t>
      </w:r>
      <w:r>
        <w:t xml:space="preserve">, </w:t>
      </w:r>
      <w:r>
        <w:rPr>
          <w:rFonts w:ascii="Consolas" w:eastAsia="Consolas" w:hAnsi="Consolas" w:cs="Consolas"/>
          <w:sz w:val="20"/>
          <w:szCs w:val="20"/>
          <w:shd w:val="clear" w:color="auto" w:fill="EEF2F6"/>
        </w:rPr>
        <w:t>portal_item</w:t>
      </w:r>
      <w:r>
        <w:t xml:space="preserve"> (get, data) and </w:t>
      </w:r>
      <w:r>
        <w:rPr>
          <w:rFonts w:ascii="Consolas" w:eastAsia="Consolas" w:hAnsi="Consolas" w:cs="Consolas"/>
          <w:sz w:val="20"/>
          <w:szCs w:val="20"/>
          <w:shd w:val="clear" w:color="auto" w:fill="EEF2F6"/>
        </w:rPr>
        <w:t>portal_layer_query</w:t>
      </w:r>
      <w:r>
        <w:t xml:space="preserve"> (describe, query, count, stats). They were tested end to end through a real MCP client: OAuth sign-in in the browser, the four tools on real content, and a token refresh.</w:t>
      </w:r>
    </w:p>
    <w:p w14:paraId="40361635" w14:textId="77777777" w:rsidR="00A77F63" w:rsidRDefault="00F7431D">
      <w:pPr>
        <w:pStyle w:val="Heading2"/>
      </w:pPr>
      <w:bookmarkStart w:id="15" w:name="_Toc243968095"/>
      <w:r>
        <w:t>5.5 Step 5: write tools (v0.2), verified on ArcGIS Online first</w:t>
      </w:r>
      <w:bookmarkEnd w:id="15"/>
    </w:p>
    <w:p w14:paraId="75FEC246" w14:textId="77777777" w:rsidR="00A77F63" w:rsidRDefault="00F7431D">
      <w:pPr>
        <w:spacing w:after="140"/>
      </w:pPr>
      <w:r>
        <w:t xml:space="preserve">Before any write tool was written in TypeScript, every ArcGIS REST call it needs was tried on ArcGIS Online with throwaway private items named </w:t>
      </w:r>
      <w:r>
        <w:rPr>
          <w:rFonts w:ascii="Consolas" w:eastAsia="Consolas" w:hAnsi="Consolas" w:cs="Consolas"/>
          <w:sz w:val="20"/>
          <w:szCs w:val="20"/>
          <w:shd w:val="clear" w:color="auto" w:fill="EEF2F6"/>
        </w:rPr>
        <w:t>mcp_test_*</w:t>
      </w:r>
      <w:r>
        <w:t>, deleted afterwards. What that showed shaped the code:</w:t>
      </w:r>
    </w:p>
    <w:p w14:paraId="496FDB29" w14:textId="77777777" w:rsidR="00A77F63" w:rsidRDefault="00F7431D">
      <w:pPr>
        <w:pStyle w:val="ListParagraph"/>
        <w:numPr>
          <w:ilvl w:val="0"/>
          <w:numId w:val="2"/>
        </w:numPr>
        <w:spacing w:after="80"/>
      </w:pPr>
      <w:r>
        <w:t xml:space="preserve">A CSV added as item </w:t>
      </w:r>
      <w:r>
        <w:rPr>
          <w:rFonts w:ascii="Consolas" w:eastAsia="Consolas" w:hAnsi="Consolas" w:cs="Consolas"/>
          <w:sz w:val="20"/>
          <w:szCs w:val="20"/>
          <w:shd w:val="clear" w:color="auto" w:fill="EEF2F6"/>
        </w:rPr>
        <w:t>text</w:t>
      </w:r>
      <w:r>
        <w:t xml:space="preserve"> cannot be analyzed or published; it has to be uploaded as a </w:t>
      </w:r>
      <w:r>
        <w:rPr>
          <w:b/>
          <w:bCs/>
        </w:rPr>
        <w:t>multipart file</w:t>
      </w:r>
      <w:r>
        <w:t>.</w:t>
      </w:r>
    </w:p>
    <w:p w14:paraId="633784BE" w14:textId="77777777" w:rsidR="00A77F63" w:rsidRDefault="00F7431D">
      <w:pPr>
        <w:pStyle w:val="ListParagraph"/>
        <w:numPr>
          <w:ilvl w:val="0"/>
          <w:numId w:val="2"/>
        </w:numPr>
        <w:spacing w:after="80"/>
      </w:pPr>
      <w:r>
        <w:t xml:space="preserve">Publishing returns a job: </w:t>
      </w:r>
      <w:r>
        <w:rPr>
          <w:rFonts w:ascii="Consolas" w:eastAsia="Consolas" w:hAnsi="Consolas" w:cs="Consolas"/>
          <w:sz w:val="20"/>
          <w:szCs w:val="20"/>
          <w:shd w:val="clear" w:color="auto" w:fill="EEF2F6"/>
        </w:rPr>
        <w:t>content/users/&lt;me&gt;/publish</w:t>
      </w:r>
      <w:r>
        <w:t xml:space="preserve"> gives the new item and a job id, polled at </w:t>
      </w:r>
      <w:r>
        <w:rPr>
          <w:rFonts w:ascii="Consolas" w:eastAsia="Consolas" w:hAnsi="Consolas" w:cs="Consolas"/>
          <w:sz w:val="20"/>
          <w:szCs w:val="20"/>
          <w:shd w:val="clear" w:color="auto" w:fill="EEF2F6"/>
        </w:rPr>
        <w:t>items/&lt;id&gt;/status</w:t>
      </w:r>
      <w:r>
        <w:t xml:space="preserve"> until it is </w:t>
      </w:r>
      <w:r>
        <w:rPr>
          <w:rFonts w:ascii="Consolas" w:eastAsia="Consolas" w:hAnsi="Consolas" w:cs="Consolas"/>
          <w:sz w:val="20"/>
          <w:szCs w:val="20"/>
          <w:shd w:val="clear" w:color="auto" w:fill="EEF2F6"/>
        </w:rPr>
        <w:t>completed</w:t>
      </w:r>
      <w:r>
        <w:t xml:space="preserve"> (about 10 seconds for a small CSV).</w:t>
      </w:r>
    </w:p>
    <w:p w14:paraId="63EC467C" w14:textId="77777777" w:rsidR="00A77F63" w:rsidRDefault="00F7431D">
      <w:pPr>
        <w:pStyle w:val="ListParagraph"/>
        <w:numPr>
          <w:ilvl w:val="0"/>
          <w:numId w:val="2"/>
        </w:numPr>
        <w:spacing w:after="80"/>
      </w:pPr>
      <w:r>
        <w:t>Renaming a folder (</w:t>
      </w:r>
      <w:r>
        <w:rPr>
          <w:rFonts w:ascii="Consolas" w:eastAsia="Consolas" w:hAnsi="Consolas" w:cs="Consolas"/>
          <w:sz w:val="20"/>
          <w:szCs w:val="20"/>
          <w:shd w:val="clear" w:color="auto" w:fill="EEF2F6"/>
        </w:rPr>
        <w:t>updateFolder</w:t>
      </w:r>
      <w:r>
        <w:t>) rejected every parameter tried, so the tool does not offer it.</w:t>
      </w:r>
    </w:p>
    <w:p w14:paraId="7A58FE9A" w14:textId="77777777" w:rsidR="00A77F63" w:rsidRDefault="00F7431D">
      <w:pPr>
        <w:pStyle w:val="ListParagraph"/>
        <w:numPr>
          <w:ilvl w:val="0"/>
          <w:numId w:val="2"/>
        </w:numPr>
        <w:spacing w:after="80"/>
      </w:pPr>
      <w:r>
        <w:t>A layer that has views cannot be deleted ("has a related Service item"): the views go first.</w:t>
      </w:r>
    </w:p>
    <w:p w14:paraId="432C47F1" w14:textId="77777777" w:rsidR="00A77F63" w:rsidRDefault="00F7431D">
      <w:pPr>
        <w:pStyle w:val="ListParagraph"/>
        <w:numPr>
          <w:ilvl w:val="0"/>
          <w:numId w:val="2"/>
        </w:numPr>
        <w:spacing w:after="80"/>
      </w:pPr>
      <w:r>
        <w:t xml:space="preserve">Field and capability changes go to the </w:t>
      </w:r>
      <w:r>
        <w:rPr>
          <w:b/>
          <w:bCs/>
        </w:rPr>
        <w:t>admin</w:t>
      </w:r>
      <w:r>
        <w:t xml:space="preserve"> URL (</w:t>
      </w:r>
      <w:r>
        <w:rPr>
          <w:rFonts w:ascii="Consolas" w:eastAsia="Consolas" w:hAnsi="Consolas" w:cs="Consolas"/>
          <w:sz w:val="20"/>
          <w:szCs w:val="20"/>
          <w:shd w:val="clear" w:color="auto" w:fill="EEF2F6"/>
        </w:rPr>
        <w:t>/rest/admin/services/...</w:t>
      </w:r>
      <w:r>
        <w:t xml:space="preserve">): </w:t>
      </w:r>
      <w:r>
        <w:rPr>
          <w:rFonts w:ascii="Consolas" w:eastAsia="Consolas" w:hAnsi="Consolas" w:cs="Consolas"/>
          <w:sz w:val="20"/>
          <w:szCs w:val="20"/>
          <w:shd w:val="clear" w:color="auto" w:fill="EEF2F6"/>
        </w:rPr>
        <w:t>addToDefinition</w:t>
      </w:r>
      <w:r>
        <w:t xml:space="preserve">, </w:t>
      </w:r>
      <w:r>
        <w:rPr>
          <w:rFonts w:ascii="Consolas" w:eastAsia="Consolas" w:hAnsi="Consolas" w:cs="Consolas"/>
          <w:sz w:val="20"/>
          <w:szCs w:val="20"/>
          <w:shd w:val="clear" w:color="auto" w:fill="EEF2F6"/>
        </w:rPr>
        <w:t>deleteFromDefinition</w:t>
      </w:r>
      <w:r>
        <w:t xml:space="preserve"> and </w:t>
      </w:r>
      <w:r>
        <w:rPr>
          <w:rFonts w:ascii="Consolas" w:eastAsia="Consolas" w:hAnsi="Consolas" w:cs="Consolas"/>
          <w:sz w:val="20"/>
          <w:szCs w:val="20"/>
          <w:shd w:val="clear" w:color="auto" w:fill="EEF2F6"/>
        </w:rPr>
        <w:t>updateDefinition</w:t>
      </w:r>
      <w:r>
        <w:t>.</w:t>
      </w:r>
    </w:p>
    <w:p w14:paraId="14D0B4E8" w14:textId="77777777" w:rsidR="00A77F63" w:rsidRDefault="00F7431D">
      <w:pPr>
        <w:pStyle w:val="ListParagraph"/>
        <w:numPr>
          <w:ilvl w:val="0"/>
          <w:numId w:val="2"/>
        </w:numPr>
        <w:spacing w:after="80"/>
      </w:pPr>
      <w:r>
        <w:rPr>
          <w:rFonts w:ascii="Consolas" w:eastAsia="Consolas" w:hAnsi="Consolas" w:cs="Consolas"/>
          <w:sz w:val="20"/>
          <w:szCs w:val="20"/>
          <w:shd w:val="clear" w:color="auto" w:fill="EEF2F6"/>
        </w:rPr>
        <w:t>updateDefinition</w:t>
      </w:r>
      <w:r>
        <w:t xml:space="preserve"> replaces </w:t>
      </w:r>
      <w:r>
        <w:rPr>
          <w:rFonts w:ascii="Consolas" w:eastAsia="Consolas" w:hAnsi="Consolas" w:cs="Consolas"/>
          <w:sz w:val="20"/>
          <w:szCs w:val="20"/>
          <w:shd w:val="clear" w:color="auto" w:fill="EEF2F6"/>
        </w:rPr>
        <w:t>drawingInfo</w:t>
      </w:r>
      <w:r>
        <w:t xml:space="preserve"> as a whole, so renderers and labels are merged into the current one.</w:t>
      </w:r>
    </w:p>
    <w:p w14:paraId="25B8DF48" w14:textId="77777777" w:rsidR="00A77F63" w:rsidRDefault="00F7431D">
      <w:pPr>
        <w:pStyle w:val="ListParagraph"/>
        <w:numPr>
          <w:ilvl w:val="0"/>
          <w:numId w:val="2"/>
        </w:numPr>
        <w:spacing w:after="80"/>
      </w:pPr>
      <w:r>
        <w:t xml:space="preserve">A filtered view takes three calls: </w:t>
      </w:r>
      <w:r>
        <w:rPr>
          <w:rFonts w:ascii="Consolas" w:eastAsia="Consolas" w:hAnsi="Consolas" w:cs="Consolas"/>
          <w:sz w:val="20"/>
          <w:szCs w:val="20"/>
          <w:shd w:val="clear" w:color="auto" w:fill="EEF2F6"/>
        </w:rPr>
        <w:t>createService</w:t>
      </w:r>
      <w:r>
        <w:t xml:space="preserve"> with </w:t>
      </w:r>
      <w:r>
        <w:rPr>
          <w:rFonts w:ascii="Consolas" w:eastAsia="Consolas" w:hAnsi="Consolas" w:cs="Consolas"/>
          <w:sz w:val="20"/>
          <w:szCs w:val="20"/>
          <w:shd w:val="clear" w:color="auto" w:fill="EEF2F6"/>
        </w:rPr>
        <w:t>isView</w:t>
      </w:r>
      <w:r>
        <w:t xml:space="preserve">, </w:t>
      </w:r>
      <w:r>
        <w:rPr>
          <w:rFonts w:ascii="Consolas" w:eastAsia="Consolas" w:hAnsi="Consolas" w:cs="Consolas"/>
          <w:sz w:val="20"/>
          <w:szCs w:val="20"/>
          <w:shd w:val="clear" w:color="auto" w:fill="EEF2F6"/>
        </w:rPr>
        <w:t>addToDefinition</w:t>
      </w:r>
      <w:r>
        <w:t xml:space="preserve"> with the source layer, then </w:t>
      </w:r>
      <w:r>
        <w:rPr>
          <w:rFonts w:ascii="Consolas" w:eastAsia="Consolas" w:hAnsi="Consolas" w:cs="Consolas"/>
          <w:sz w:val="20"/>
          <w:szCs w:val="20"/>
          <w:shd w:val="clear" w:color="auto" w:fill="EEF2F6"/>
        </w:rPr>
        <w:t>updateDefinition</w:t>
      </w:r>
      <w:r>
        <w:t xml:space="preserve"> with </w:t>
      </w:r>
      <w:r>
        <w:rPr>
          <w:rFonts w:ascii="Consolas" w:eastAsia="Consolas" w:hAnsi="Consolas" w:cs="Consolas"/>
          <w:sz w:val="20"/>
          <w:szCs w:val="20"/>
          <w:shd w:val="clear" w:color="auto" w:fill="EEF2F6"/>
        </w:rPr>
        <w:t>viewDefinitionQuery</w:t>
      </w:r>
      <w:r>
        <w:t xml:space="preserve"> and field visibility.</w:t>
      </w:r>
    </w:p>
    <w:p w14:paraId="405A8D12" w14:textId="77777777" w:rsidR="00A77F63" w:rsidRDefault="00F7431D">
      <w:pPr>
        <w:spacing w:after="140"/>
      </w:pPr>
      <w:r>
        <w:t xml:space="preserve">The result was eight new tools, plus update, move, protect, unprotect, delete and dependencies on </w:t>
      </w:r>
      <w:r>
        <w:rPr>
          <w:rFonts w:ascii="Consolas" w:eastAsia="Consolas" w:hAnsi="Consolas" w:cs="Consolas"/>
          <w:sz w:val="20"/>
          <w:szCs w:val="20"/>
          <w:shd w:val="clear" w:color="auto" w:fill="EEF2F6"/>
        </w:rPr>
        <w:t>portal_item</w:t>
      </w:r>
      <w:r>
        <w:t xml:space="preserve"> (chapter 6).</w:t>
      </w:r>
    </w:p>
    <w:p w14:paraId="6CE2C30E" w14:textId="77777777" w:rsidR="00A77F63" w:rsidRDefault="00F7431D">
      <w:pPr>
        <w:pStyle w:val="Heading2"/>
      </w:pPr>
      <w:bookmarkStart w:id="16" w:name="_Toc243968096"/>
      <w:r>
        <w:t>5.6 Step 6: safety rails</w:t>
      </w:r>
      <w:bookmarkEnd w:id="16"/>
    </w:p>
    <w:p w14:paraId="5261CFEB" w14:textId="77777777" w:rsidR="00A77F63" w:rsidRDefault="00F7431D">
      <w:pPr>
        <w:pStyle w:val="ListParagraph"/>
        <w:numPr>
          <w:ilvl w:val="0"/>
          <w:numId w:val="2"/>
        </w:numPr>
        <w:spacing w:after="80"/>
      </w:pPr>
      <w:r>
        <w:rPr>
          <w:b/>
          <w:bCs/>
        </w:rPr>
        <w:t>Confirmation:</w:t>
      </w:r>
      <w:r>
        <w:t xml:space="preserve"> irreversible, bulk, public or credit-spending calls return </w:t>
      </w:r>
      <w:r>
        <w:rPr>
          <w:rFonts w:ascii="Consolas" w:eastAsia="Consolas" w:hAnsi="Consolas" w:cs="Consolas"/>
          <w:sz w:val="20"/>
          <w:szCs w:val="20"/>
          <w:shd w:val="clear" w:color="auto" w:fill="EEF2F6"/>
        </w:rPr>
        <w:t>{"ok": false, "code": "confirm_required", "preview": ..., "hint": ...}</w:t>
      </w:r>
      <w:r>
        <w:t xml:space="preserve"> and change nothing until they are called again with </w:t>
      </w:r>
      <w:r>
        <w:rPr>
          <w:rFonts w:ascii="Consolas" w:eastAsia="Consolas" w:hAnsi="Consolas" w:cs="Consolas"/>
          <w:sz w:val="20"/>
          <w:szCs w:val="20"/>
          <w:shd w:val="clear" w:color="auto" w:fill="EEF2F6"/>
        </w:rPr>
        <w:t>confirm: true</w:t>
      </w:r>
      <w:r>
        <w:t>. The client shows the preview and asks the user.</w:t>
      </w:r>
    </w:p>
    <w:p w14:paraId="0D725080" w14:textId="77777777" w:rsidR="00A77F63" w:rsidRDefault="00F7431D">
      <w:pPr>
        <w:pStyle w:val="ListParagraph"/>
        <w:numPr>
          <w:ilvl w:val="0"/>
          <w:numId w:val="2"/>
        </w:numPr>
        <w:spacing w:after="80"/>
      </w:pPr>
      <w:r>
        <w:rPr>
          <w:b/>
          <w:bCs/>
        </w:rPr>
        <w:t>Protected items</w:t>
      </w:r>
      <w:r>
        <w:t xml:space="preserve"> are refused even with </w:t>
      </w:r>
      <w:r>
        <w:rPr>
          <w:rFonts w:ascii="Consolas" w:eastAsia="Consolas" w:hAnsi="Consolas" w:cs="Consolas"/>
          <w:sz w:val="20"/>
          <w:szCs w:val="20"/>
          <w:shd w:val="clear" w:color="auto" w:fill="EEF2F6"/>
        </w:rPr>
        <w:t>confirm</w:t>
      </w:r>
      <w:r>
        <w:t>; the user has to unprotect them first.</w:t>
      </w:r>
    </w:p>
    <w:p w14:paraId="75870814" w14:textId="77777777" w:rsidR="00A77F63" w:rsidRDefault="00F7431D">
      <w:pPr>
        <w:pStyle w:val="ListParagraph"/>
        <w:numPr>
          <w:ilvl w:val="0"/>
          <w:numId w:val="2"/>
        </w:numPr>
        <w:spacing w:after="80"/>
      </w:pPr>
      <w:r>
        <w:rPr>
          <w:b/>
          <w:bCs/>
        </w:rPr>
        <w:t>Geocoding</w:t>
      </w:r>
      <w:r>
        <w:t xml:space="preserve"> is confirmed before anything is uploaded, with an estimate of the credits (0.04 per address on ArcGIS Online), so a refusal never leaves an orphan CSV item behind.</w:t>
      </w:r>
    </w:p>
    <w:p w14:paraId="584DCF57" w14:textId="77777777" w:rsidR="00A77F63" w:rsidRDefault="00F7431D">
      <w:pPr>
        <w:pStyle w:val="ListParagraph"/>
        <w:numPr>
          <w:ilvl w:val="0"/>
          <w:numId w:val="2"/>
        </w:numPr>
        <w:spacing w:after="80"/>
      </w:pPr>
      <w:r>
        <w:rPr>
          <w:b/>
          <w:bCs/>
        </w:rPr>
        <w:t>Audit log:</w:t>
      </w:r>
      <w:r>
        <w:t xml:space="preserve"> every write prints one JSON line (</w:t>
      </w:r>
      <w:r>
        <w:rPr>
          <w:rFonts w:ascii="Consolas" w:eastAsia="Consolas" w:hAnsi="Consolas" w:cs="Consolas"/>
          <w:sz w:val="20"/>
          <w:szCs w:val="20"/>
          <w:shd w:val="clear" w:color="auto" w:fill="EEF2F6"/>
        </w:rPr>
        <w:t>{"audit": {time, user, portal, tool, action, target, ok}}</w:t>
      </w:r>
      <w:r>
        <w:t>) to the Worker logs, never a token.</w:t>
      </w:r>
    </w:p>
    <w:p w14:paraId="3C1821FC" w14:textId="77777777" w:rsidR="00A77F63" w:rsidRDefault="00F7431D">
      <w:pPr>
        <w:pStyle w:val="ListParagraph"/>
        <w:numPr>
          <w:ilvl w:val="0"/>
          <w:numId w:val="2"/>
        </w:numPr>
        <w:spacing w:after="80"/>
      </w:pPr>
      <w:r>
        <w:rPr>
          <w:b/>
          <w:bCs/>
        </w:rPr>
        <w:t>Limits</w:t>
      </w:r>
      <w:r>
        <w:t xml:space="preserve"> keep each call inside the free plan: at most 1,000 rows per query, 5,000 edits and 30 batches per edit call, and 5 MB of text per publish.</w:t>
      </w:r>
    </w:p>
    <w:p w14:paraId="04DC912C" w14:textId="77777777" w:rsidR="00A77F63" w:rsidRDefault="00F7431D">
      <w:pPr>
        <w:pStyle w:val="ListParagraph"/>
        <w:numPr>
          <w:ilvl w:val="0"/>
          <w:numId w:val="2"/>
        </w:numPr>
        <w:spacing w:after="80"/>
      </w:pPr>
      <w:r>
        <w:rPr>
          <w:b/>
          <w:bCs/>
        </w:rPr>
        <w:t>Host allowlist:</w:t>
      </w:r>
      <w:r>
        <w:t xml:space="preserve"> the user's token is only sent to the portal, ArcGIS Online's service hosts and </w:t>
      </w:r>
      <w:r>
        <w:rPr>
          <w:rFonts w:ascii="Consolas" w:eastAsia="Consolas" w:hAnsi="Consolas" w:cs="Consolas"/>
          <w:sz w:val="20"/>
          <w:szCs w:val="20"/>
          <w:shd w:val="clear" w:color="auto" w:fill="EEF2F6"/>
        </w:rPr>
        <w:t>ARCGIS_EXTRA_HOSTS</w:t>
      </w:r>
      <w:r>
        <w:t>; any other URL is refused before a request is made.</w:t>
      </w:r>
    </w:p>
    <w:p w14:paraId="1CBA098C" w14:textId="77777777" w:rsidR="00A77F63" w:rsidRDefault="00F7431D">
      <w:pPr>
        <w:pStyle w:val="ListParagraph"/>
        <w:numPr>
          <w:ilvl w:val="0"/>
          <w:numId w:val="2"/>
        </w:numPr>
        <w:spacing w:after="80"/>
      </w:pPr>
      <w:r>
        <w:rPr>
          <w:b/>
          <w:bCs/>
        </w:rPr>
        <w:lastRenderedPageBreak/>
        <w:t>Scrubbing:</w:t>
      </w:r>
      <w:r>
        <w:t xml:space="preserve"> tokens are removed from every error message.</w:t>
      </w:r>
    </w:p>
    <w:p w14:paraId="280CFB0E" w14:textId="77777777" w:rsidR="00A77F63" w:rsidRDefault="00F7431D">
      <w:pPr>
        <w:pStyle w:val="Heading2"/>
      </w:pPr>
      <w:bookmarkStart w:id="17" w:name="_Toc243968097"/>
      <w:r>
        <w:t>5.7 Step 7: pages, branding and the server's identity</w:t>
      </w:r>
      <w:bookmarkEnd w:id="17"/>
    </w:p>
    <w:p w14:paraId="15080E99" w14:textId="77777777" w:rsidR="00A77F63" w:rsidRDefault="00F7431D">
      <w:pPr>
        <w:pStyle w:val="ListParagraph"/>
        <w:numPr>
          <w:ilvl w:val="0"/>
          <w:numId w:val="2"/>
        </w:numPr>
        <w:spacing w:after="80"/>
      </w:pPr>
      <w:r>
        <w:rPr>
          <w:b/>
          <w:bCs/>
        </w:rPr>
        <w:t>Home page</w:t>
      </w:r>
      <w:r>
        <w:t xml:space="preserve"> (</w:t>
      </w:r>
      <w:r>
        <w:rPr>
          <w:rFonts w:ascii="Consolas" w:eastAsia="Consolas" w:hAnsi="Consolas" w:cs="Consolas"/>
          <w:sz w:val="20"/>
          <w:szCs w:val="20"/>
          <w:shd w:val="clear" w:color="auto" w:fill="EEF2F6"/>
        </w:rPr>
        <w:t>/</w:t>
      </w:r>
      <w:r>
        <w:t xml:space="preserve">): what the server is, its </w:t>
      </w:r>
      <w:r>
        <w:rPr>
          <w:rFonts w:ascii="Consolas" w:eastAsia="Consolas" w:hAnsi="Consolas" w:cs="Consolas"/>
          <w:sz w:val="20"/>
          <w:szCs w:val="20"/>
          <w:shd w:val="clear" w:color="auto" w:fill="EEF2F6"/>
        </w:rPr>
        <w:t>/mcp</w:t>
      </w:r>
      <w:r>
        <w:t xml:space="preserve"> URL with a Copy button, how to connect each client, the tools and the security notes, in light and dark mode.</w:t>
      </w:r>
    </w:p>
    <w:p w14:paraId="7124B422" w14:textId="77777777" w:rsidR="00A77F63" w:rsidRDefault="00F7431D">
      <w:pPr>
        <w:pStyle w:val="ListParagraph"/>
        <w:numPr>
          <w:ilvl w:val="0"/>
          <w:numId w:val="2"/>
        </w:numPr>
        <w:spacing w:after="80"/>
      </w:pPr>
      <w:r>
        <w:rPr>
          <w:b/>
          <w:bCs/>
        </w:rPr>
        <w:t>Approval page</w:t>
      </w:r>
      <w:r>
        <w:t xml:space="preserve"> (</w:t>
      </w:r>
      <w:r>
        <w:rPr>
          <w:rFonts w:ascii="Consolas" w:eastAsia="Consolas" w:hAnsi="Consolas" w:cs="Consolas"/>
          <w:sz w:val="20"/>
          <w:szCs w:val="20"/>
          <w:shd w:val="clear" w:color="auto" w:fill="EEF2F6"/>
        </w:rPr>
        <w:t>/authorize</w:t>
      </w:r>
      <w:r>
        <w:t>): compact, so it fits one screen without scrolling.</w:t>
      </w:r>
    </w:p>
    <w:p w14:paraId="281F712B" w14:textId="77777777" w:rsidR="00A77F63" w:rsidRDefault="00F7431D">
      <w:pPr>
        <w:pStyle w:val="ListParagraph"/>
        <w:numPr>
          <w:ilvl w:val="0"/>
          <w:numId w:val="2"/>
        </w:numPr>
        <w:spacing w:after="80"/>
      </w:pPr>
      <w:r>
        <w:rPr>
          <w:b/>
          <w:bCs/>
        </w:rPr>
        <w:t>Connected page</w:t>
      </w:r>
      <w:r>
        <w:t xml:space="preserve"> (</w:t>
      </w:r>
      <w:r>
        <w:rPr>
          <w:rFonts w:ascii="Consolas" w:eastAsia="Consolas" w:hAnsi="Consolas" w:cs="Consolas"/>
          <w:sz w:val="20"/>
          <w:szCs w:val="20"/>
          <w:shd w:val="clear" w:color="auto" w:fill="EEF2F6"/>
        </w:rPr>
        <w:t>/callback</w:t>
      </w:r>
      <w:r>
        <w:t>): "Connected to ArcGIS, signed in as ...", then back to the client after 2 seconds, with a button as a fallback. It names whichever client is connecting, and Claude gets Claude's orange button. Sign-in errors use the same design.</w:t>
      </w:r>
    </w:p>
    <w:p w14:paraId="594538FD" w14:textId="77777777" w:rsidR="00A77F63" w:rsidRDefault="00F7431D">
      <w:pPr>
        <w:pStyle w:val="ListParagraph"/>
        <w:numPr>
          <w:ilvl w:val="0"/>
          <w:numId w:val="2"/>
        </w:numPr>
        <w:spacing w:after="80"/>
      </w:pPr>
      <w:r>
        <w:rPr>
          <w:b/>
          <w:bCs/>
        </w:rPr>
        <w:t>Developer credit:</w:t>
      </w:r>
      <w:r>
        <w:t xml:space="preserve"> "Developed by Ahmed Salah Muhammed, Full Stack Developer · GIS Developer", with photo and portfolio link, on all three pages.</w:t>
      </w:r>
    </w:p>
    <w:p w14:paraId="4FA82EDB" w14:textId="77777777" w:rsidR="00A77F63" w:rsidRDefault="00F7431D">
      <w:pPr>
        <w:pStyle w:val="ListParagraph"/>
        <w:numPr>
          <w:ilvl w:val="0"/>
          <w:numId w:val="2"/>
        </w:numPr>
        <w:spacing w:after="80"/>
      </w:pPr>
      <w:r>
        <w:rPr>
          <w:b/>
          <w:bCs/>
        </w:rPr>
        <w:t>Server identity:</w:t>
      </w:r>
      <w:r>
        <w:t xml:space="preserve"> every MCP client receives </w:t>
      </w:r>
      <w:r>
        <w:rPr>
          <w:rFonts w:ascii="Consolas" w:eastAsia="Consolas" w:hAnsi="Consolas" w:cs="Consolas"/>
          <w:sz w:val="20"/>
          <w:szCs w:val="20"/>
          <w:shd w:val="clear" w:color="auto" w:fill="EEF2F6"/>
        </w:rPr>
        <w:t>title</w:t>
      </w:r>
      <w:r>
        <w:t xml:space="preserve">, </w:t>
      </w:r>
      <w:r>
        <w:rPr>
          <w:rFonts w:ascii="Consolas" w:eastAsia="Consolas" w:hAnsi="Consolas" w:cs="Consolas"/>
          <w:sz w:val="20"/>
          <w:szCs w:val="20"/>
          <w:shd w:val="clear" w:color="auto" w:fill="EEF2F6"/>
        </w:rPr>
        <w:t>description</w:t>
      </w:r>
      <w:r>
        <w:t xml:space="preserve"> and </w:t>
      </w:r>
      <w:r>
        <w:rPr>
          <w:rFonts w:ascii="Consolas" w:eastAsia="Consolas" w:hAnsi="Consolas" w:cs="Consolas"/>
          <w:sz w:val="20"/>
          <w:szCs w:val="20"/>
          <w:shd w:val="clear" w:color="auto" w:fill="EEF2F6"/>
        </w:rPr>
        <w:t>websiteUrl</w:t>
      </w:r>
      <w:r>
        <w:t xml:space="preserve"> in the server info, and instructions that name the developer and explain the confirmation rail.</w:t>
      </w:r>
    </w:p>
    <w:p w14:paraId="021A6573" w14:textId="77777777" w:rsidR="00A77F63" w:rsidRDefault="00F7431D">
      <w:pPr>
        <w:pStyle w:val="ListParagraph"/>
        <w:numPr>
          <w:ilvl w:val="0"/>
          <w:numId w:val="2"/>
        </w:numPr>
        <w:spacing w:after="80"/>
      </w:pPr>
      <w:r>
        <w:rPr>
          <w:b/>
          <w:bCs/>
        </w:rPr>
        <w:t>Strict pages:</w:t>
      </w:r>
      <w:r>
        <w:t xml:space="preserve"> no external resources (the photo is an inline data URI), a Content-Security-Policy, no framing, no referrer, and the Connected page is never cached.</w:t>
      </w:r>
    </w:p>
    <w:p w14:paraId="49B290BE" w14:textId="77777777" w:rsidR="00A77F63" w:rsidRDefault="00F7431D">
      <w:pPr>
        <w:pStyle w:val="Heading1"/>
        <w:pageBreakBefore/>
        <w:pBdr>
          <w:bottom w:val="single" w:sz="6" w:space="6" w:color="C9D6E3"/>
        </w:pBdr>
      </w:pPr>
      <w:bookmarkStart w:id="18" w:name="_Toc243968098"/>
      <w:r>
        <w:lastRenderedPageBreak/>
        <w:t>6. Tools reference</w:t>
      </w:r>
      <w:bookmarkEnd w:id="18"/>
    </w:p>
    <w:p w14:paraId="6267AA0E" w14:textId="77777777" w:rsidR="00A77F63" w:rsidRDefault="00F7431D">
      <w:pPr>
        <w:spacing w:after="140"/>
      </w:pPr>
      <w:r>
        <w:t xml:space="preserve">Every tool returns </w:t>
      </w:r>
      <w:r>
        <w:rPr>
          <w:rFonts w:ascii="Consolas" w:eastAsia="Consolas" w:hAnsi="Consolas" w:cs="Consolas"/>
          <w:sz w:val="20"/>
          <w:szCs w:val="20"/>
          <w:shd w:val="clear" w:color="auto" w:fill="EEF2F6"/>
        </w:rPr>
        <w:t>{"ok": true, "data": ...}</w:t>
      </w:r>
      <w:r>
        <w:t xml:space="preserve"> or </w:t>
      </w:r>
      <w:r>
        <w:rPr>
          <w:rFonts w:ascii="Consolas" w:eastAsia="Consolas" w:hAnsi="Consolas" w:cs="Consolas"/>
          <w:sz w:val="20"/>
          <w:szCs w:val="20"/>
          <w:shd w:val="clear" w:color="auto" w:fill="EEF2F6"/>
        </w:rPr>
        <w:t>{"ok": false, "error": ..., "code": ...}</w:t>
      </w:r>
      <w:r>
        <w:t>. Results use item ids, because titles are not unique.</w:t>
      </w:r>
    </w:p>
    <w:tbl>
      <w:tblPr>
        <w:tblW w:w="9638" w:type="dxa"/>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2217"/>
        <w:gridCol w:w="5012"/>
        <w:gridCol w:w="2409"/>
      </w:tblGrid>
      <w:tr w:rsidR="00A77F63" w14:paraId="1C6C21CD" w14:textId="77777777">
        <w:trPr>
          <w:cantSplit/>
          <w:tblHeader/>
        </w:trPr>
        <w:tc>
          <w:tcPr>
            <w:tcW w:w="2217" w:type="dxa"/>
            <w:shd w:val="clear" w:color="auto" w:fill="0B4F7C"/>
            <w:tcMar>
              <w:top w:w="70" w:type="dxa"/>
              <w:left w:w="110" w:type="dxa"/>
              <w:bottom w:w="70" w:type="dxa"/>
              <w:right w:w="110" w:type="dxa"/>
            </w:tcMar>
            <w:vAlign w:val="center"/>
          </w:tcPr>
          <w:p w14:paraId="3DF3D48C" w14:textId="77777777" w:rsidR="00A77F63" w:rsidRDefault="00F7431D">
            <w:pPr>
              <w:spacing w:after="30"/>
            </w:pPr>
            <w:r>
              <w:rPr>
                <w:b/>
                <w:bCs/>
                <w:color w:val="FFFFFF"/>
                <w:sz w:val="19"/>
                <w:szCs w:val="19"/>
              </w:rPr>
              <w:t>Tool</w:t>
            </w:r>
          </w:p>
        </w:tc>
        <w:tc>
          <w:tcPr>
            <w:tcW w:w="5012" w:type="dxa"/>
            <w:shd w:val="clear" w:color="auto" w:fill="0B4F7C"/>
            <w:tcMar>
              <w:top w:w="70" w:type="dxa"/>
              <w:left w:w="110" w:type="dxa"/>
              <w:bottom w:w="70" w:type="dxa"/>
              <w:right w:w="110" w:type="dxa"/>
            </w:tcMar>
            <w:vAlign w:val="center"/>
          </w:tcPr>
          <w:p w14:paraId="4E2DC332" w14:textId="77777777" w:rsidR="00A77F63" w:rsidRDefault="00F7431D">
            <w:pPr>
              <w:spacing w:after="30"/>
            </w:pPr>
            <w:r>
              <w:rPr>
                <w:b/>
                <w:bCs/>
                <w:color w:val="FFFFFF"/>
                <w:sz w:val="19"/>
                <w:szCs w:val="19"/>
              </w:rPr>
              <w:t>What it does</w:t>
            </w:r>
          </w:p>
        </w:tc>
        <w:tc>
          <w:tcPr>
            <w:tcW w:w="2409" w:type="dxa"/>
            <w:shd w:val="clear" w:color="auto" w:fill="0B4F7C"/>
            <w:tcMar>
              <w:top w:w="70" w:type="dxa"/>
              <w:left w:w="110" w:type="dxa"/>
              <w:bottom w:w="70" w:type="dxa"/>
              <w:right w:w="110" w:type="dxa"/>
            </w:tcMar>
            <w:vAlign w:val="center"/>
          </w:tcPr>
          <w:p w14:paraId="4CA621D1" w14:textId="77777777" w:rsidR="00A77F63" w:rsidRDefault="00F7431D">
            <w:pPr>
              <w:spacing w:after="30"/>
            </w:pPr>
            <w:r>
              <w:rPr>
                <w:b/>
                <w:bCs/>
                <w:color w:val="FFFFFF"/>
                <w:sz w:val="19"/>
                <w:szCs w:val="19"/>
              </w:rPr>
              <w:t>Asks to confirm</w:t>
            </w:r>
          </w:p>
        </w:tc>
      </w:tr>
      <w:tr w:rsidR="00A77F63" w14:paraId="4B1A3566" w14:textId="77777777">
        <w:trPr>
          <w:cantSplit/>
        </w:trPr>
        <w:tc>
          <w:tcPr>
            <w:tcW w:w="2217" w:type="dxa"/>
            <w:tcMar>
              <w:top w:w="70" w:type="dxa"/>
              <w:left w:w="110" w:type="dxa"/>
              <w:bottom w:w="70" w:type="dxa"/>
              <w:right w:w="110" w:type="dxa"/>
            </w:tcMar>
            <w:vAlign w:val="center"/>
          </w:tcPr>
          <w:p w14:paraId="7B5964E6" w14:textId="77777777" w:rsidR="00A77F63" w:rsidRDefault="00F7431D">
            <w:pPr>
              <w:spacing w:after="30"/>
            </w:pPr>
            <w:r>
              <w:rPr>
                <w:rFonts w:ascii="Consolas" w:eastAsia="Consolas" w:hAnsi="Consolas" w:cs="Consolas"/>
                <w:sz w:val="17"/>
                <w:szCs w:val="17"/>
                <w:shd w:val="clear" w:color="auto" w:fill="EEF2F6"/>
              </w:rPr>
              <w:t>portal_whoami</w:t>
            </w:r>
          </w:p>
        </w:tc>
        <w:tc>
          <w:tcPr>
            <w:tcW w:w="5012" w:type="dxa"/>
            <w:tcMar>
              <w:top w:w="70" w:type="dxa"/>
              <w:left w:w="110" w:type="dxa"/>
              <w:bottom w:w="70" w:type="dxa"/>
              <w:right w:w="110" w:type="dxa"/>
            </w:tcMar>
            <w:vAlign w:val="center"/>
          </w:tcPr>
          <w:p w14:paraId="2F80CAEF" w14:textId="77777777" w:rsidR="00A77F63" w:rsidRDefault="00F7431D">
            <w:pPr>
              <w:spacing w:after="30"/>
            </w:pPr>
            <w:r>
              <w:rPr>
                <w:sz w:val="19"/>
                <w:szCs w:val="19"/>
              </w:rPr>
              <w:t>The signed-in user: username, role, user type, organization, platform, and what the account can do</w:t>
            </w:r>
          </w:p>
        </w:tc>
        <w:tc>
          <w:tcPr>
            <w:tcW w:w="2409" w:type="dxa"/>
            <w:tcMar>
              <w:top w:w="70" w:type="dxa"/>
              <w:left w:w="110" w:type="dxa"/>
              <w:bottom w:w="70" w:type="dxa"/>
              <w:right w:w="110" w:type="dxa"/>
            </w:tcMar>
            <w:vAlign w:val="center"/>
          </w:tcPr>
          <w:p w14:paraId="7AF60491" w14:textId="77777777" w:rsidR="00A77F63" w:rsidRDefault="00F7431D">
            <w:pPr>
              <w:spacing w:after="30"/>
            </w:pPr>
            <w:r>
              <w:rPr>
                <w:sz w:val="19"/>
                <w:szCs w:val="19"/>
              </w:rPr>
              <w:t>—</w:t>
            </w:r>
          </w:p>
        </w:tc>
      </w:tr>
      <w:tr w:rsidR="00A77F63" w14:paraId="2572ECF9" w14:textId="77777777">
        <w:trPr>
          <w:cantSplit/>
        </w:trPr>
        <w:tc>
          <w:tcPr>
            <w:tcW w:w="2217" w:type="dxa"/>
            <w:shd w:val="clear" w:color="auto" w:fill="F7F9FB"/>
            <w:tcMar>
              <w:top w:w="70" w:type="dxa"/>
              <w:left w:w="110" w:type="dxa"/>
              <w:bottom w:w="70" w:type="dxa"/>
              <w:right w:w="110" w:type="dxa"/>
            </w:tcMar>
            <w:vAlign w:val="center"/>
          </w:tcPr>
          <w:p w14:paraId="477F544F" w14:textId="77777777" w:rsidR="00A77F63" w:rsidRDefault="00F7431D">
            <w:pPr>
              <w:spacing w:after="30"/>
            </w:pPr>
            <w:r>
              <w:rPr>
                <w:rFonts w:ascii="Consolas" w:eastAsia="Consolas" w:hAnsi="Consolas" w:cs="Consolas"/>
                <w:sz w:val="17"/>
                <w:szCs w:val="17"/>
                <w:shd w:val="clear" w:color="auto" w:fill="EEF2F6"/>
              </w:rPr>
              <w:t>portal_search</w:t>
            </w:r>
          </w:p>
        </w:tc>
        <w:tc>
          <w:tcPr>
            <w:tcW w:w="5012" w:type="dxa"/>
            <w:shd w:val="clear" w:color="auto" w:fill="F7F9FB"/>
            <w:tcMar>
              <w:top w:w="70" w:type="dxa"/>
              <w:left w:w="110" w:type="dxa"/>
              <w:bottom w:w="70" w:type="dxa"/>
              <w:right w:w="110" w:type="dxa"/>
            </w:tcMar>
            <w:vAlign w:val="center"/>
          </w:tcPr>
          <w:p w14:paraId="7AD234C2" w14:textId="77777777" w:rsidR="00A77F63" w:rsidRDefault="00F7431D">
            <w:pPr>
              <w:spacing w:after="30"/>
            </w:pPr>
            <w:r>
              <w:rPr>
                <w:sz w:val="19"/>
                <w:szCs w:val="19"/>
              </w:rPr>
              <w:t>Search items: ArcGIS query syntax, exact item type, owner (</w:t>
            </w:r>
            <w:r>
              <w:rPr>
                <w:rFonts w:ascii="Consolas" w:eastAsia="Consolas" w:hAnsi="Consolas" w:cs="Consolas"/>
                <w:sz w:val="17"/>
                <w:szCs w:val="17"/>
                <w:shd w:val="clear" w:color="auto" w:fill="EEF2F6"/>
              </w:rPr>
              <w:t>me</w:t>
            </w:r>
            <w:r>
              <w:rPr>
                <w:sz w:val="19"/>
                <w:szCs w:val="19"/>
              </w:rPr>
              <w:t>), tags, sorting, paging, other organizations</w:t>
            </w:r>
          </w:p>
        </w:tc>
        <w:tc>
          <w:tcPr>
            <w:tcW w:w="2409" w:type="dxa"/>
            <w:shd w:val="clear" w:color="auto" w:fill="F7F9FB"/>
            <w:tcMar>
              <w:top w:w="70" w:type="dxa"/>
              <w:left w:w="110" w:type="dxa"/>
              <w:bottom w:w="70" w:type="dxa"/>
              <w:right w:w="110" w:type="dxa"/>
            </w:tcMar>
            <w:vAlign w:val="center"/>
          </w:tcPr>
          <w:p w14:paraId="6D3F036A" w14:textId="77777777" w:rsidR="00A77F63" w:rsidRDefault="00F7431D">
            <w:pPr>
              <w:spacing w:after="30"/>
            </w:pPr>
            <w:r>
              <w:rPr>
                <w:sz w:val="19"/>
                <w:szCs w:val="19"/>
              </w:rPr>
              <w:t>—</w:t>
            </w:r>
          </w:p>
        </w:tc>
      </w:tr>
      <w:tr w:rsidR="00A77F63" w14:paraId="33E7B1C2" w14:textId="77777777">
        <w:trPr>
          <w:cantSplit/>
        </w:trPr>
        <w:tc>
          <w:tcPr>
            <w:tcW w:w="2217" w:type="dxa"/>
            <w:tcMar>
              <w:top w:w="70" w:type="dxa"/>
              <w:left w:w="110" w:type="dxa"/>
              <w:bottom w:w="70" w:type="dxa"/>
              <w:right w:w="110" w:type="dxa"/>
            </w:tcMar>
            <w:vAlign w:val="center"/>
          </w:tcPr>
          <w:p w14:paraId="44F9E2D9" w14:textId="77777777" w:rsidR="00A77F63" w:rsidRDefault="00F7431D">
            <w:pPr>
              <w:spacing w:after="30"/>
            </w:pPr>
            <w:r>
              <w:rPr>
                <w:rFonts w:ascii="Consolas" w:eastAsia="Consolas" w:hAnsi="Consolas" w:cs="Consolas"/>
                <w:sz w:val="17"/>
                <w:szCs w:val="17"/>
                <w:shd w:val="clear" w:color="auto" w:fill="EEF2F6"/>
              </w:rPr>
              <w:t>portal_item</w:t>
            </w:r>
          </w:p>
        </w:tc>
        <w:tc>
          <w:tcPr>
            <w:tcW w:w="5012" w:type="dxa"/>
            <w:tcMar>
              <w:top w:w="70" w:type="dxa"/>
              <w:left w:w="110" w:type="dxa"/>
              <w:bottom w:w="70" w:type="dxa"/>
              <w:right w:w="110" w:type="dxa"/>
            </w:tcMar>
            <w:vAlign w:val="center"/>
          </w:tcPr>
          <w:p w14:paraId="4180893B" w14:textId="77777777" w:rsidR="00A77F63" w:rsidRDefault="00F7431D">
            <w:pPr>
              <w:spacing w:after="30"/>
            </w:pPr>
            <w:r>
              <w:rPr>
                <w:sz w:val="19"/>
                <w:szCs w:val="19"/>
              </w:rPr>
              <w:t>get · data · update · move · protect · unprotect · delete · dependencies</w:t>
            </w:r>
          </w:p>
        </w:tc>
        <w:tc>
          <w:tcPr>
            <w:tcW w:w="2409" w:type="dxa"/>
            <w:tcMar>
              <w:top w:w="70" w:type="dxa"/>
              <w:left w:w="110" w:type="dxa"/>
              <w:bottom w:w="70" w:type="dxa"/>
              <w:right w:w="110" w:type="dxa"/>
            </w:tcMar>
            <w:vAlign w:val="center"/>
          </w:tcPr>
          <w:p w14:paraId="7B1D7392" w14:textId="77777777" w:rsidR="00A77F63" w:rsidRDefault="00F7431D">
            <w:pPr>
              <w:spacing w:after="30"/>
            </w:pPr>
            <w:r>
              <w:rPr>
                <w:sz w:val="19"/>
                <w:szCs w:val="19"/>
              </w:rPr>
              <w:t>delete (protected items are refused)</w:t>
            </w:r>
          </w:p>
        </w:tc>
      </w:tr>
      <w:tr w:rsidR="00A77F63" w14:paraId="7C491394" w14:textId="77777777">
        <w:trPr>
          <w:cantSplit/>
        </w:trPr>
        <w:tc>
          <w:tcPr>
            <w:tcW w:w="2217" w:type="dxa"/>
            <w:shd w:val="clear" w:color="auto" w:fill="F7F9FB"/>
            <w:tcMar>
              <w:top w:w="70" w:type="dxa"/>
              <w:left w:w="110" w:type="dxa"/>
              <w:bottom w:w="70" w:type="dxa"/>
              <w:right w:w="110" w:type="dxa"/>
            </w:tcMar>
            <w:vAlign w:val="center"/>
          </w:tcPr>
          <w:p w14:paraId="5A9B33EB" w14:textId="77777777" w:rsidR="00A77F63" w:rsidRDefault="00F7431D">
            <w:pPr>
              <w:spacing w:after="30"/>
            </w:pPr>
            <w:r>
              <w:rPr>
                <w:rFonts w:ascii="Consolas" w:eastAsia="Consolas" w:hAnsi="Consolas" w:cs="Consolas"/>
                <w:sz w:val="17"/>
                <w:szCs w:val="17"/>
                <w:shd w:val="clear" w:color="auto" w:fill="EEF2F6"/>
              </w:rPr>
              <w:t>portal_folders</w:t>
            </w:r>
          </w:p>
        </w:tc>
        <w:tc>
          <w:tcPr>
            <w:tcW w:w="5012" w:type="dxa"/>
            <w:shd w:val="clear" w:color="auto" w:fill="F7F9FB"/>
            <w:tcMar>
              <w:top w:w="70" w:type="dxa"/>
              <w:left w:w="110" w:type="dxa"/>
              <w:bottom w:w="70" w:type="dxa"/>
              <w:right w:w="110" w:type="dxa"/>
            </w:tcMar>
            <w:vAlign w:val="center"/>
          </w:tcPr>
          <w:p w14:paraId="0F23B36A" w14:textId="77777777" w:rsidR="00A77F63" w:rsidRDefault="00F7431D">
            <w:pPr>
              <w:spacing w:after="30"/>
            </w:pPr>
            <w:r>
              <w:rPr>
                <w:sz w:val="19"/>
                <w:szCs w:val="19"/>
              </w:rPr>
              <w:t>list · create · delete</w:t>
            </w:r>
          </w:p>
        </w:tc>
        <w:tc>
          <w:tcPr>
            <w:tcW w:w="2409" w:type="dxa"/>
            <w:shd w:val="clear" w:color="auto" w:fill="F7F9FB"/>
            <w:tcMar>
              <w:top w:w="70" w:type="dxa"/>
              <w:left w:w="110" w:type="dxa"/>
              <w:bottom w:w="70" w:type="dxa"/>
              <w:right w:w="110" w:type="dxa"/>
            </w:tcMar>
            <w:vAlign w:val="center"/>
          </w:tcPr>
          <w:p w14:paraId="67A69257" w14:textId="77777777" w:rsidR="00A77F63" w:rsidRDefault="00F7431D">
            <w:pPr>
              <w:spacing w:after="30"/>
            </w:pPr>
            <w:r>
              <w:rPr>
                <w:sz w:val="19"/>
                <w:szCs w:val="19"/>
              </w:rPr>
              <w:t>delete</w:t>
            </w:r>
          </w:p>
        </w:tc>
      </w:tr>
      <w:tr w:rsidR="00A77F63" w14:paraId="22B9A77B" w14:textId="77777777">
        <w:trPr>
          <w:cantSplit/>
        </w:trPr>
        <w:tc>
          <w:tcPr>
            <w:tcW w:w="2217" w:type="dxa"/>
            <w:tcMar>
              <w:top w:w="70" w:type="dxa"/>
              <w:left w:w="110" w:type="dxa"/>
              <w:bottom w:w="70" w:type="dxa"/>
              <w:right w:w="110" w:type="dxa"/>
            </w:tcMar>
            <w:vAlign w:val="center"/>
          </w:tcPr>
          <w:p w14:paraId="1A811E43" w14:textId="77777777" w:rsidR="00A77F63" w:rsidRDefault="00F7431D">
            <w:pPr>
              <w:spacing w:after="30"/>
            </w:pPr>
            <w:r>
              <w:rPr>
                <w:rFonts w:ascii="Consolas" w:eastAsia="Consolas" w:hAnsi="Consolas" w:cs="Consolas"/>
                <w:sz w:val="17"/>
                <w:szCs w:val="17"/>
                <w:shd w:val="clear" w:color="auto" w:fill="EEF2F6"/>
              </w:rPr>
              <w:t>portal_share</w:t>
            </w:r>
          </w:p>
        </w:tc>
        <w:tc>
          <w:tcPr>
            <w:tcW w:w="5012" w:type="dxa"/>
            <w:tcMar>
              <w:top w:w="70" w:type="dxa"/>
              <w:left w:w="110" w:type="dxa"/>
              <w:bottom w:w="70" w:type="dxa"/>
              <w:right w:w="110" w:type="dxa"/>
            </w:tcMar>
            <w:vAlign w:val="center"/>
          </w:tcPr>
          <w:p w14:paraId="6672AFCD" w14:textId="77777777" w:rsidR="00A77F63" w:rsidRDefault="00F7431D">
            <w:pPr>
              <w:spacing w:after="30"/>
            </w:pPr>
            <w:r>
              <w:rPr>
                <w:sz w:val="19"/>
                <w:szCs w:val="19"/>
              </w:rPr>
              <w:t>Sharing level (private, org, everyone) and groups, with before/after per item</w:t>
            </w:r>
          </w:p>
        </w:tc>
        <w:tc>
          <w:tcPr>
            <w:tcW w:w="2409" w:type="dxa"/>
            <w:tcMar>
              <w:top w:w="70" w:type="dxa"/>
              <w:left w:w="110" w:type="dxa"/>
              <w:bottom w:w="70" w:type="dxa"/>
              <w:right w:w="110" w:type="dxa"/>
            </w:tcMar>
            <w:vAlign w:val="center"/>
          </w:tcPr>
          <w:p w14:paraId="58CF45E7" w14:textId="77777777" w:rsidR="00A77F63" w:rsidRDefault="00F7431D">
            <w:pPr>
              <w:spacing w:after="30"/>
            </w:pPr>
            <w:r>
              <w:rPr>
                <w:sz w:val="19"/>
                <w:szCs w:val="19"/>
              </w:rPr>
              <w:t>everyone (public)</w:t>
            </w:r>
          </w:p>
        </w:tc>
      </w:tr>
      <w:tr w:rsidR="00A77F63" w14:paraId="66ABF05F" w14:textId="77777777">
        <w:trPr>
          <w:cantSplit/>
        </w:trPr>
        <w:tc>
          <w:tcPr>
            <w:tcW w:w="2217" w:type="dxa"/>
            <w:shd w:val="clear" w:color="auto" w:fill="F7F9FB"/>
            <w:tcMar>
              <w:top w:w="70" w:type="dxa"/>
              <w:left w:w="110" w:type="dxa"/>
              <w:bottom w:w="70" w:type="dxa"/>
              <w:right w:w="110" w:type="dxa"/>
            </w:tcMar>
            <w:vAlign w:val="center"/>
          </w:tcPr>
          <w:p w14:paraId="475AD720" w14:textId="77777777" w:rsidR="00A77F63" w:rsidRDefault="00F7431D">
            <w:pPr>
              <w:spacing w:after="30"/>
            </w:pPr>
            <w:r>
              <w:rPr>
                <w:rFonts w:ascii="Consolas" w:eastAsia="Consolas" w:hAnsi="Consolas" w:cs="Consolas"/>
                <w:sz w:val="17"/>
                <w:szCs w:val="17"/>
                <w:shd w:val="clear" w:color="auto" w:fill="EEF2F6"/>
              </w:rPr>
              <w:t>portal_publish</w:t>
            </w:r>
          </w:p>
        </w:tc>
        <w:tc>
          <w:tcPr>
            <w:tcW w:w="5012" w:type="dxa"/>
            <w:shd w:val="clear" w:color="auto" w:fill="F7F9FB"/>
            <w:tcMar>
              <w:top w:w="70" w:type="dxa"/>
              <w:left w:w="110" w:type="dxa"/>
              <w:bottom w:w="70" w:type="dxa"/>
              <w:right w:w="110" w:type="dxa"/>
            </w:tcMar>
            <w:vAlign w:val="center"/>
          </w:tcPr>
          <w:p w14:paraId="02FBBE5F" w14:textId="77777777" w:rsidR="00A77F63" w:rsidRDefault="00F7431D">
            <w:pPr>
              <w:spacing w:after="30"/>
            </w:pPr>
            <w:r>
              <w:rPr>
                <w:sz w:val="19"/>
                <w:szCs w:val="19"/>
              </w:rPr>
              <w:t>A hosted feature layer from CSV text (coordinates or addresses), GeoJSON text, a public https URL, or an uploaded item</w:t>
            </w:r>
          </w:p>
        </w:tc>
        <w:tc>
          <w:tcPr>
            <w:tcW w:w="2409" w:type="dxa"/>
            <w:shd w:val="clear" w:color="auto" w:fill="F7F9FB"/>
            <w:tcMar>
              <w:top w:w="70" w:type="dxa"/>
              <w:left w:w="110" w:type="dxa"/>
              <w:bottom w:w="70" w:type="dxa"/>
              <w:right w:w="110" w:type="dxa"/>
            </w:tcMar>
            <w:vAlign w:val="center"/>
          </w:tcPr>
          <w:p w14:paraId="0EC2EA87" w14:textId="77777777" w:rsidR="00A77F63" w:rsidRDefault="00F7431D">
            <w:pPr>
              <w:spacing w:after="30"/>
            </w:pPr>
            <w:r>
              <w:rPr>
                <w:sz w:val="19"/>
                <w:szCs w:val="19"/>
              </w:rPr>
              <w:t>publishing by address (credits)</w:t>
            </w:r>
          </w:p>
        </w:tc>
      </w:tr>
      <w:tr w:rsidR="00A77F63" w14:paraId="52E16D88" w14:textId="77777777">
        <w:trPr>
          <w:cantSplit/>
        </w:trPr>
        <w:tc>
          <w:tcPr>
            <w:tcW w:w="2217" w:type="dxa"/>
            <w:tcMar>
              <w:top w:w="70" w:type="dxa"/>
              <w:left w:w="110" w:type="dxa"/>
              <w:bottom w:w="70" w:type="dxa"/>
              <w:right w:w="110" w:type="dxa"/>
            </w:tcMar>
            <w:vAlign w:val="center"/>
          </w:tcPr>
          <w:p w14:paraId="6D31473F" w14:textId="77777777" w:rsidR="00A77F63" w:rsidRDefault="00F7431D">
            <w:pPr>
              <w:spacing w:after="30"/>
            </w:pPr>
            <w:r>
              <w:rPr>
                <w:rFonts w:ascii="Consolas" w:eastAsia="Consolas" w:hAnsi="Consolas" w:cs="Consolas"/>
                <w:sz w:val="17"/>
                <w:szCs w:val="17"/>
                <w:shd w:val="clear" w:color="auto" w:fill="EEF2F6"/>
              </w:rPr>
              <w:t>portal_layer_query</w:t>
            </w:r>
          </w:p>
        </w:tc>
        <w:tc>
          <w:tcPr>
            <w:tcW w:w="5012" w:type="dxa"/>
            <w:tcMar>
              <w:top w:w="70" w:type="dxa"/>
              <w:left w:w="110" w:type="dxa"/>
              <w:bottom w:w="70" w:type="dxa"/>
              <w:right w:w="110" w:type="dxa"/>
            </w:tcMar>
            <w:vAlign w:val="center"/>
          </w:tcPr>
          <w:p w14:paraId="16873AD1" w14:textId="77777777" w:rsidR="00A77F63" w:rsidRDefault="00F7431D">
            <w:pPr>
              <w:spacing w:after="30"/>
            </w:pPr>
            <w:r>
              <w:rPr>
                <w:sz w:val="19"/>
                <w:szCs w:val="19"/>
              </w:rPr>
              <w:t>describe · query (paged, dates in ISO UTC) · count · stats</w:t>
            </w:r>
          </w:p>
        </w:tc>
        <w:tc>
          <w:tcPr>
            <w:tcW w:w="2409" w:type="dxa"/>
            <w:tcMar>
              <w:top w:w="70" w:type="dxa"/>
              <w:left w:w="110" w:type="dxa"/>
              <w:bottom w:w="70" w:type="dxa"/>
              <w:right w:w="110" w:type="dxa"/>
            </w:tcMar>
            <w:vAlign w:val="center"/>
          </w:tcPr>
          <w:p w14:paraId="5CE83260" w14:textId="77777777" w:rsidR="00A77F63" w:rsidRDefault="00F7431D">
            <w:pPr>
              <w:spacing w:after="30"/>
            </w:pPr>
            <w:r>
              <w:rPr>
                <w:sz w:val="19"/>
                <w:szCs w:val="19"/>
              </w:rPr>
              <w:t>—</w:t>
            </w:r>
          </w:p>
        </w:tc>
      </w:tr>
      <w:tr w:rsidR="00A77F63" w14:paraId="303959AE" w14:textId="77777777">
        <w:trPr>
          <w:cantSplit/>
        </w:trPr>
        <w:tc>
          <w:tcPr>
            <w:tcW w:w="2217" w:type="dxa"/>
            <w:shd w:val="clear" w:color="auto" w:fill="F7F9FB"/>
            <w:tcMar>
              <w:top w:w="70" w:type="dxa"/>
              <w:left w:w="110" w:type="dxa"/>
              <w:bottom w:w="70" w:type="dxa"/>
              <w:right w:w="110" w:type="dxa"/>
            </w:tcMar>
            <w:vAlign w:val="center"/>
          </w:tcPr>
          <w:p w14:paraId="2D33E063" w14:textId="77777777" w:rsidR="00A77F63" w:rsidRDefault="00F7431D">
            <w:pPr>
              <w:spacing w:after="30"/>
            </w:pPr>
            <w:r>
              <w:rPr>
                <w:rFonts w:ascii="Consolas" w:eastAsia="Consolas" w:hAnsi="Consolas" w:cs="Consolas"/>
                <w:sz w:val="17"/>
                <w:szCs w:val="17"/>
                <w:shd w:val="clear" w:color="auto" w:fill="EEF2F6"/>
              </w:rPr>
              <w:t>portal_layer_edit</w:t>
            </w:r>
          </w:p>
        </w:tc>
        <w:tc>
          <w:tcPr>
            <w:tcW w:w="5012" w:type="dxa"/>
            <w:shd w:val="clear" w:color="auto" w:fill="F7F9FB"/>
            <w:tcMar>
              <w:top w:w="70" w:type="dxa"/>
              <w:left w:w="110" w:type="dxa"/>
              <w:bottom w:w="70" w:type="dxa"/>
              <w:right w:w="110" w:type="dxa"/>
            </w:tcMar>
            <w:vAlign w:val="center"/>
          </w:tcPr>
          <w:p w14:paraId="3A33F19C" w14:textId="77777777" w:rsidR="00A77F63" w:rsidRDefault="00F7431D">
            <w:pPr>
              <w:spacing w:after="30"/>
            </w:pPr>
            <w:r>
              <w:rPr>
                <w:sz w:val="19"/>
                <w:szCs w:val="19"/>
              </w:rPr>
              <w:t>edit (adds, updates, deletes, dry-run diff) · calculate · truncate</w:t>
            </w:r>
          </w:p>
        </w:tc>
        <w:tc>
          <w:tcPr>
            <w:tcW w:w="2409" w:type="dxa"/>
            <w:shd w:val="clear" w:color="auto" w:fill="F7F9FB"/>
            <w:tcMar>
              <w:top w:w="70" w:type="dxa"/>
              <w:left w:w="110" w:type="dxa"/>
              <w:bottom w:w="70" w:type="dxa"/>
              <w:right w:w="110" w:type="dxa"/>
            </w:tcMar>
            <w:vAlign w:val="center"/>
          </w:tcPr>
          <w:p w14:paraId="75C8B7A0" w14:textId="77777777" w:rsidR="00A77F63" w:rsidRDefault="00F7431D">
            <w:pPr>
              <w:spacing w:after="30"/>
            </w:pPr>
            <w:r>
              <w:rPr>
                <w:sz w:val="19"/>
                <w:szCs w:val="19"/>
              </w:rPr>
              <w:t>deletes, calculate, truncate</w:t>
            </w:r>
          </w:p>
        </w:tc>
      </w:tr>
      <w:tr w:rsidR="00A77F63" w14:paraId="4AB41586" w14:textId="77777777">
        <w:trPr>
          <w:cantSplit/>
        </w:trPr>
        <w:tc>
          <w:tcPr>
            <w:tcW w:w="2217" w:type="dxa"/>
            <w:tcMar>
              <w:top w:w="70" w:type="dxa"/>
              <w:left w:w="110" w:type="dxa"/>
              <w:bottom w:w="70" w:type="dxa"/>
              <w:right w:w="110" w:type="dxa"/>
            </w:tcMar>
            <w:vAlign w:val="center"/>
          </w:tcPr>
          <w:p w14:paraId="23323910" w14:textId="77777777" w:rsidR="00A77F63" w:rsidRDefault="00F7431D">
            <w:pPr>
              <w:spacing w:after="30"/>
            </w:pPr>
            <w:r>
              <w:rPr>
                <w:rFonts w:ascii="Consolas" w:eastAsia="Consolas" w:hAnsi="Consolas" w:cs="Consolas"/>
                <w:sz w:val="17"/>
                <w:szCs w:val="17"/>
                <w:shd w:val="clear" w:color="auto" w:fill="EEF2F6"/>
              </w:rPr>
              <w:t>portal_layer_schema</w:t>
            </w:r>
          </w:p>
        </w:tc>
        <w:tc>
          <w:tcPr>
            <w:tcW w:w="5012" w:type="dxa"/>
            <w:tcMar>
              <w:top w:w="70" w:type="dxa"/>
              <w:left w:w="110" w:type="dxa"/>
              <w:bottom w:w="70" w:type="dxa"/>
              <w:right w:w="110" w:type="dxa"/>
            </w:tcMar>
            <w:vAlign w:val="center"/>
          </w:tcPr>
          <w:p w14:paraId="58C3CDEA" w14:textId="77777777" w:rsidR="00A77F63" w:rsidRDefault="00F7431D">
            <w:pPr>
              <w:spacing w:after="30"/>
            </w:pPr>
            <w:r>
              <w:rPr>
                <w:sz w:val="19"/>
                <w:szCs w:val="19"/>
              </w:rPr>
              <w:t>add_field · delete_field · capabilities · renderer · labels · create_view</w:t>
            </w:r>
          </w:p>
        </w:tc>
        <w:tc>
          <w:tcPr>
            <w:tcW w:w="2409" w:type="dxa"/>
            <w:tcMar>
              <w:top w:w="70" w:type="dxa"/>
              <w:left w:w="110" w:type="dxa"/>
              <w:bottom w:w="70" w:type="dxa"/>
              <w:right w:w="110" w:type="dxa"/>
            </w:tcMar>
            <w:vAlign w:val="center"/>
          </w:tcPr>
          <w:p w14:paraId="6ABF5F33" w14:textId="77777777" w:rsidR="00A77F63" w:rsidRDefault="00F7431D">
            <w:pPr>
              <w:spacing w:after="30"/>
            </w:pPr>
            <w:r>
              <w:rPr>
                <w:sz w:val="19"/>
                <w:szCs w:val="19"/>
              </w:rPr>
              <w:t>delete_field</w:t>
            </w:r>
          </w:p>
        </w:tc>
      </w:tr>
      <w:tr w:rsidR="00A77F63" w14:paraId="2B9E4C71" w14:textId="77777777">
        <w:trPr>
          <w:cantSplit/>
        </w:trPr>
        <w:tc>
          <w:tcPr>
            <w:tcW w:w="2217" w:type="dxa"/>
            <w:shd w:val="clear" w:color="auto" w:fill="F7F9FB"/>
            <w:tcMar>
              <w:top w:w="70" w:type="dxa"/>
              <w:left w:w="110" w:type="dxa"/>
              <w:bottom w:w="70" w:type="dxa"/>
              <w:right w:w="110" w:type="dxa"/>
            </w:tcMar>
            <w:vAlign w:val="center"/>
          </w:tcPr>
          <w:p w14:paraId="79AA8207" w14:textId="77777777" w:rsidR="00A77F63" w:rsidRDefault="00F7431D">
            <w:pPr>
              <w:spacing w:after="30"/>
            </w:pPr>
            <w:r>
              <w:rPr>
                <w:rFonts w:ascii="Consolas" w:eastAsia="Consolas" w:hAnsi="Consolas" w:cs="Consolas"/>
                <w:sz w:val="17"/>
                <w:szCs w:val="17"/>
                <w:shd w:val="clear" w:color="auto" w:fill="EEF2F6"/>
              </w:rPr>
              <w:t>portal_map</w:t>
            </w:r>
          </w:p>
        </w:tc>
        <w:tc>
          <w:tcPr>
            <w:tcW w:w="5012" w:type="dxa"/>
            <w:shd w:val="clear" w:color="auto" w:fill="F7F9FB"/>
            <w:tcMar>
              <w:top w:w="70" w:type="dxa"/>
              <w:left w:w="110" w:type="dxa"/>
              <w:bottom w:w="70" w:type="dxa"/>
              <w:right w:w="110" w:type="dxa"/>
            </w:tcMar>
            <w:vAlign w:val="center"/>
          </w:tcPr>
          <w:p w14:paraId="1D4B4A45" w14:textId="77777777" w:rsidR="00A77F63" w:rsidRDefault="00F7431D">
            <w:pPr>
              <w:spacing w:after="30"/>
            </w:pPr>
            <w:r>
              <w:rPr>
                <w:sz w:val="19"/>
                <w:szCs w:val="19"/>
              </w:rPr>
              <w:t>Web maps: create · describe · add_layers · remove_layers · popup · renderer · filter · basemap</w:t>
            </w:r>
          </w:p>
        </w:tc>
        <w:tc>
          <w:tcPr>
            <w:tcW w:w="2409" w:type="dxa"/>
            <w:shd w:val="clear" w:color="auto" w:fill="F7F9FB"/>
            <w:tcMar>
              <w:top w:w="70" w:type="dxa"/>
              <w:left w:w="110" w:type="dxa"/>
              <w:bottom w:w="70" w:type="dxa"/>
              <w:right w:w="110" w:type="dxa"/>
            </w:tcMar>
            <w:vAlign w:val="center"/>
          </w:tcPr>
          <w:p w14:paraId="6C6CF921" w14:textId="77777777" w:rsidR="00A77F63" w:rsidRDefault="00F7431D">
            <w:pPr>
              <w:spacing w:after="30"/>
            </w:pPr>
            <w:r>
              <w:rPr>
                <w:sz w:val="19"/>
                <w:szCs w:val="19"/>
              </w:rPr>
              <w:t>—</w:t>
            </w:r>
          </w:p>
        </w:tc>
      </w:tr>
      <w:tr w:rsidR="00A77F63" w14:paraId="571D4E1E" w14:textId="77777777">
        <w:trPr>
          <w:cantSplit/>
        </w:trPr>
        <w:tc>
          <w:tcPr>
            <w:tcW w:w="2217" w:type="dxa"/>
            <w:tcMar>
              <w:top w:w="70" w:type="dxa"/>
              <w:left w:w="110" w:type="dxa"/>
              <w:bottom w:w="70" w:type="dxa"/>
              <w:right w:w="110" w:type="dxa"/>
            </w:tcMar>
            <w:vAlign w:val="center"/>
          </w:tcPr>
          <w:p w14:paraId="72E762CA" w14:textId="77777777" w:rsidR="00A77F63" w:rsidRDefault="00F7431D">
            <w:pPr>
              <w:spacing w:after="30"/>
            </w:pPr>
            <w:r>
              <w:rPr>
                <w:rFonts w:ascii="Consolas" w:eastAsia="Consolas" w:hAnsi="Consolas" w:cs="Consolas"/>
                <w:sz w:val="17"/>
                <w:szCs w:val="17"/>
                <w:shd w:val="clear" w:color="auto" w:fill="EEF2F6"/>
              </w:rPr>
              <w:t>portal_groups</w:t>
            </w:r>
          </w:p>
        </w:tc>
        <w:tc>
          <w:tcPr>
            <w:tcW w:w="5012" w:type="dxa"/>
            <w:tcMar>
              <w:top w:w="70" w:type="dxa"/>
              <w:left w:w="110" w:type="dxa"/>
              <w:bottom w:w="70" w:type="dxa"/>
              <w:right w:w="110" w:type="dxa"/>
            </w:tcMar>
            <w:vAlign w:val="center"/>
          </w:tcPr>
          <w:p w14:paraId="31C5D41F" w14:textId="77777777" w:rsidR="00A77F63" w:rsidRDefault="00F7431D">
            <w:pPr>
              <w:spacing w:after="30"/>
            </w:pPr>
            <w:r>
              <w:rPr>
                <w:sz w:val="19"/>
                <w:szCs w:val="19"/>
              </w:rPr>
              <w:t>search · get · create · update · delete</w:t>
            </w:r>
          </w:p>
        </w:tc>
        <w:tc>
          <w:tcPr>
            <w:tcW w:w="2409" w:type="dxa"/>
            <w:tcMar>
              <w:top w:w="70" w:type="dxa"/>
              <w:left w:w="110" w:type="dxa"/>
              <w:bottom w:w="70" w:type="dxa"/>
              <w:right w:w="110" w:type="dxa"/>
            </w:tcMar>
            <w:vAlign w:val="center"/>
          </w:tcPr>
          <w:p w14:paraId="0D67831B" w14:textId="77777777" w:rsidR="00A77F63" w:rsidRDefault="00F7431D">
            <w:pPr>
              <w:spacing w:after="30"/>
            </w:pPr>
            <w:r>
              <w:rPr>
                <w:sz w:val="19"/>
                <w:szCs w:val="19"/>
              </w:rPr>
              <w:t>public groups, delete</w:t>
            </w:r>
          </w:p>
        </w:tc>
      </w:tr>
      <w:tr w:rsidR="00A77F63" w14:paraId="00236C14" w14:textId="77777777">
        <w:trPr>
          <w:cantSplit/>
        </w:trPr>
        <w:tc>
          <w:tcPr>
            <w:tcW w:w="2217" w:type="dxa"/>
            <w:shd w:val="clear" w:color="auto" w:fill="F7F9FB"/>
            <w:tcMar>
              <w:top w:w="70" w:type="dxa"/>
              <w:left w:w="110" w:type="dxa"/>
              <w:bottom w:w="70" w:type="dxa"/>
              <w:right w:w="110" w:type="dxa"/>
            </w:tcMar>
            <w:vAlign w:val="center"/>
          </w:tcPr>
          <w:p w14:paraId="1A4AAE4A" w14:textId="77777777" w:rsidR="00A77F63" w:rsidRDefault="00F7431D">
            <w:pPr>
              <w:spacing w:after="30"/>
            </w:pPr>
            <w:r>
              <w:rPr>
                <w:rFonts w:ascii="Consolas" w:eastAsia="Consolas" w:hAnsi="Consolas" w:cs="Consolas"/>
                <w:sz w:val="17"/>
                <w:szCs w:val="17"/>
                <w:shd w:val="clear" w:color="auto" w:fill="EEF2F6"/>
              </w:rPr>
              <w:t>portal_rest</w:t>
            </w:r>
          </w:p>
        </w:tc>
        <w:tc>
          <w:tcPr>
            <w:tcW w:w="5012" w:type="dxa"/>
            <w:shd w:val="clear" w:color="auto" w:fill="F7F9FB"/>
            <w:tcMar>
              <w:top w:w="70" w:type="dxa"/>
              <w:left w:w="110" w:type="dxa"/>
              <w:bottom w:w="70" w:type="dxa"/>
              <w:right w:w="110" w:type="dxa"/>
            </w:tcMar>
            <w:vAlign w:val="center"/>
          </w:tcPr>
          <w:p w14:paraId="3E0D1B1C" w14:textId="77777777" w:rsidR="00A77F63" w:rsidRDefault="00F7431D">
            <w:pPr>
              <w:spacing w:after="30"/>
            </w:pPr>
            <w:r>
              <w:rPr>
                <w:sz w:val="19"/>
                <w:szCs w:val="19"/>
              </w:rPr>
              <w:t>Any ArcGIS REST path with the user's sign-in (GET, or POST)</w:t>
            </w:r>
          </w:p>
        </w:tc>
        <w:tc>
          <w:tcPr>
            <w:tcW w:w="2409" w:type="dxa"/>
            <w:shd w:val="clear" w:color="auto" w:fill="F7F9FB"/>
            <w:tcMar>
              <w:top w:w="70" w:type="dxa"/>
              <w:left w:w="110" w:type="dxa"/>
              <w:bottom w:w="70" w:type="dxa"/>
              <w:right w:w="110" w:type="dxa"/>
            </w:tcMar>
            <w:vAlign w:val="center"/>
          </w:tcPr>
          <w:p w14:paraId="17D5CCED" w14:textId="77777777" w:rsidR="00A77F63" w:rsidRDefault="00F7431D">
            <w:pPr>
              <w:spacing w:after="30"/>
            </w:pPr>
            <w:r>
              <w:rPr>
                <w:sz w:val="19"/>
                <w:szCs w:val="19"/>
              </w:rPr>
              <w:t>POST that is not read-only</w:t>
            </w:r>
          </w:p>
        </w:tc>
      </w:tr>
    </w:tbl>
    <w:p w14:paraId="69F5F5C8" w14:textId="77777777" w:rsidR="00A77F63" w:rsidRDefault="00F7431D">
      <w:pPr>
        <w:pStyle w:val="Heading2"/>
      </w:pPr>
      <w:bookmarkStart w:id="19" w:name="_Toc243968099"/>
      <w:r>
        <w:t>6.1 Things to ask</w:t>
      </w:r>
      <w:bookmarkEnd w:id="19"/>
    </w:p>
    <w:p w14:paraId="1BE2F48B" w14:textId="77777777" w:rsidR="00A77F63" w:rsidRDefault="00F7431D">
      <w:pPr>
        <w:pStyle w:val="ListParagraph"/>
        <w:numPr>
          <w:ilvl w:val="0"/>
          <w:numId w:val="2"/>
        </w:numPr>
        <w:spacing w:after="80"/>
      </w:pPr>
      <w:r>
        <w:t>"Who am I signed in as in ArcGIS?"</w:t>
      </w:r>
    </w:p>
    <w:p w14:paraId="6CCC3629" w14:textId="77777777" w:rsidR="00A77F63" w:rsidRDefault="00F7431D">
      <w:pPr>
        <w:pStyle w:val="ListParagraph"/>
        <w:numPr>
          <w:ilvl w:val="0"/>
          <w:numId w:val="2"/>
        </w:numPr>
        <w:spacing w:after="80"/>
      </w:pPr>
      <w:r>
        <w:t>"Find my feature layers about roads."</w:t>
      </w:r>
    </w:p>
    <w:p w14:paraId="7146AF8A" w14:textId="77777777" w:rsidR="00A77F63" w:rsidRDefault="00F7431D">
      <w:pPr>
        <w:pStyle w:val="ListParagraph"/>
        <w:numPr>
          <w:ilvl w:val="0"/>
          <w:numId w:val="2"/>
        </w:numPr>
        <w:spacing w:after="80"/>
      </w:pPr>
      <w:r>
        <w:t>"Publish this CSV of cities as a hosted feature layer; the coordinates are in LAT and LON."</w:t>
      </w:r>
    </w:p>
    <w:p w14:paraId="3FC929A8" w14:textId="77777777" w:rsidR="00A77F63" w:rsidRDefault="00F7431D">
      <w:pPr>
        <w:pStyle w:val="ListParagraph"/>
        <w:numPr>
          <w:ilvl w:val="0"/>
          <w:numId w:val="2"/>
        </w:numPr>
        <w:spacing w:after="80"/>
      </w:pPr>
      <w:r>
        <w:t>"Add a STATUS text field and set it to Done where POP is over 40."</w:t>
      </w:r>
    </w:p>
    <w:p w14:paraId="234FFADC" w14:textId="77777777" w:rsidR="00A77F63" w:rsidRDefault="00F7431D">
      <w:pPr>
        <w:pStyle w:val="ListParagraph"/>
        <w:numPr>
          <w:ilvl w:val="0"/>
          <w:numId w:val="2"/>
        </w:numPr>
        <w:spacing w:after="80"/>
      </w:pPr>
      <w:r>
        <w:t>"Create a web map with this layer on the gray basemap, with popups for NAME and POP."</w:t>
      </w:r>
    </w:p>
    <w:p w14:paraId="4E5781D1" w14:textId="77777777" w:rsidR="00A77F63" w:rsidRDefault="00F7431D">
      <w:pPr>
        <w:pStyle w:val="ListParagraph"/>
        <w:numPr>
          <w:ilvl w:val="0"/>
          <w:numId w:val="2"/>
        </w:numPr>
        <w:spacing w:after="80"/>
      </w:pPr>
      <w:r>
        <w:t>"Share the layer with my Field team group."</w:t>
      </w:r>
    </w:p>
    <w:p w14:paraId="0E1C1C1A" w14:textId="77777777" w:rsidR="00A77F63" w:rsidRDefault="00F7431D">
      <w:pPr>
        <w:pStyle w:val="Heading1"/>
        <w:pageBreakBefore/>
        <w:pBdr>
          <w:bottom w:val="single" w:sz="6" w:space="6" w:color="C9D6E3"/>
        </w:pBdr>
      </w:pPr>
      <w:bookmarkStart w:id="20" w:name="_Toc243968100"/>
      <w:r>
        <w:lastRenderedPageBreak/>
        <w:t>7. Running and testing locally</w:t>
      </w:r>
      <w:bookmarkEnd w:id="20"/>
    </w:p>
    <w:p w14:paraId="676EB782" w14:textId="77777777" w:rsidR="00A77F63" w:rsidRDefault="00F7431D">
      <w:pPr>
        <w:pStyle w:val="Heading2"/>
      </w:pPr>
      <w:bookmarkStart w:id="21" w:name="_Toc243968101"/>
      <w:r>
        <w:t>7.1 Prerequisites</w:t>
      </w:r>
      <w:bookmarkEnd w:id="21"/>
    </w:p>
    <w:p w14:paraId="1D82DA8F" w14:textId="77777777" w:rsidR="00A77F63" w:rsidRDefault="00F7431D">
      <w:pPr>
        <w:pStyle w:val="ListParagraph"/>
        <w:numPr>
          <w:ilvl w:val="0"/>
          <w:numId w:val="2"/>
        </w:numPr>
        <w:spacing w:after="80"/>
      </w:pPr>
      <w:r>
        <w:t>Node.js 24 and npm.</w:t>
      </w:r>
    </w:p>
    <w:p w14:paraId="40075BBE" w14:textId="77777777" w:rsidR="00A77F63" w:rsidRDefault="00F7431D">
      <w:pPr>
        <w:pStyle w:val="ListParagraph"/>
        <w:numPr>
          <w:ilvl w:val="0"/>
          <w:numId w:val="2"/>
        </w:numPr>
        <w:spacing w:after="80"/>
      </w:pPr>
      <w:r>
        <w:t>An ArcGIS Online (or Enterprise) account.</w:t>
      </w:r>
    </w:p>
    <w:p w14:paraId="75575FE9" w14:textId="77777777" w:rsidR="00A77F63" w:rsidRDefault="00F7431D">
      <w:pPr>
        <w:pStyle w:val="ListParagraph"/>
        <w:numPr>
          <w:ilvl w:val="0"/>
          <w:numId w:val="2"/>
        </w:numPr>
        <w:spacing w:after="80"/>
      </w:pPr>
      <w:r>
        <w:t xml:space="preserve">OAuth 2.0 credentials with the redirect URL </w:t>
      </w:r>
      <w:r>
        <w:rPr>
          <w:rFonts w:ascii="Consolas" w:eastAsia="Consolas" w:hAnsi="Consolas" w:cs="Consolas"/>
          <w:sz w:val="20"/>
          <w:szCs w:val="20"/>
          <w:shd w:val="clear" w:color="auto" w:fill="EEF2F6"/>
        </w:rPr>
        <w:t>http://localhost:8788/callback</w:t>
      </w:r>
      <w:r>
        <w:t xml:space="preserve"> (section 5.2).</w:t>
      </w:r>
    </w:p>
    <w:p w14:paraId="34077052" w14:textId="77777777" w:rsidR="00A77F63" w:rsidRDefault="00F7431D">
      <w:pPr>
        <w:pStyle w:val="Heading2"/>
      </w:pPr>
      <w:bookmarkStart w:id="22" w:name="_Toc243968102"/>
      <w:r>
        <w:t>7.2 Configure</w:t>
      </w:r>
      <w:bookmarkEnd w:id="22"/>
    </w:p>
    <w:p w14:paraId="1C6CCB3D" w14:textId="77777777" w:rsidR="00A77F63" w:rsidRDefault="00F7431D">
      <w:pPr>
        <w:keepNext/>
        <w:keepLines/>
        <w:pBdr>
          <w:left w:val="single" w:sz="18" w:space="8" w:color="007AC2"/>
        </w:pBdr>
        <w:shd w:val="clear" w:color="auto" w:fill="F3F6F9"/>
        <w:spacing w:before="60" w:line="252" w:lineRule="auto"/>
        <w:ind w:left="180" w:right="120"/>
      </w:pPr>
      <w:r>
        <w:rPr>
          <w:rFonts w:ascii="Consolas" w:eastAsia="Consolas" w:hAnsi="Consolas" w:cs="Consolas"/>
          <w:color w:val="17212B"/>
          <w:sz w:val="18"/>
          <w:szCs w:val="18"/>
        </w:rPr>
        <w:t>cd "E:\iti-9month\MCP\ArcGIS Web MCP"</w:t>
      </w:r>
    </w:p>
    <w:p w14:paraId="14BDA7A6" w14:textId="77777777" w:rsidR="00A77F63" w:rsidRDefault="00F7431D">
      <w:pPr>
        <w:keepNext/>
        <w:keepLines/>
        <w:pBdr>
          <w:left w:val="single" w:sz="18" w:space="8" w:color="007AC2"/>
        </w:pBdr>
        <w:shd w:val="clear" w:color="auto" w:fill="F3F6F9"/>
        <w:spacing w:line="252" w:lineRule="auto"/>
        <w:ind w:left="180" w:right="120"/>
      </w:pPr>
      <w:r>
        <w:rPr>
          <w:rFonts w:ascii="Consolas" w:eastAsia="Consolas" w:hAnsi="Consolas" w:cs="Consolas"/>
          <w:color w:val="17212B"/>
          <w:sz w:val="18"/>
          <w:szCs w:val="18"/>
        </w:rPr>
        <w:t>npm install</w:t>
      </w:r>
    </w:p>
    <w:p w14:paraId="4AD53F88" w14:textId="77777777" w:rsidR="00A77F63" w:rsidRDefault="00F7431D">
      <w:pPr>
        <w:keepLines/>
        <w:pBdr>
          <w:left w:val="single" w:sz="18" w:space="8" w:color="007AC2"/>
        </w:pBdr>
        <w:shd w:val="clear" w:color="auto" w:fill="F3F6F9"/>
        <w:spacing w:after="180" w:line="252" w:lineRule="auto"/>
        <w:ind w:left="180" w:right="120"/>
      </w:pPr>
      <w:r>
        <w:rPr>
          <w:rFonts w:ascii="Consolas" w:eastAsia="Consolas" w:hAnsi="Consolas" w:cs="Consolas"/>
          <w:color w:val="17212B"/>
          <w:sz w:val="18"/>
          <w:szCs w:val="18"/>
        </w:rPr>
        <w:t>copy .dev.vars.example .dev.vars</w:t>
      </w:r>
    </w:p>
    <w:p w14:paraId="71F30F08" w14:textId="77777777" w:rsidR="00A77F63" w:rsidRDefault="00F7431D">
      <w:pPr>
        <w:spacing w:after="140"/>
      </w:pPr>
      <w:r>
        <w:t xml:space="preserve">Then edit </w:t>
      </w:r>
      <w:r>
        <w:rPr>
          <w:rFonts w:ascii="Consolas" w:eastAsia="Consolas" w:hAnsi="Consolas" w:cs="Consolas"/>
          <w:sz w:val="20"/>
          <w:szCs w:val="20"/>
          <w:shd w:val="clear" w:color="auto" w:fill="EEF2F6"/>
        </w:rPr>
        <w:t>.dev.vars</w:t>
      </w:r>
      <w:r>
        <w:t>, which is gitignored:</w:t>
      </w:r>
    </w:p>
    <w:p w14:paraId="1494A2D1" w14:textId="77777777" w:rsidR="00A77F63" w:rsidRDefault="00F7431D">
      <w:pPr>
        <w:keepNext/>
        <w:keepLines/>
        <w:pBdr>
          <w:left w:val="single" w:sz="18" w:space="8" w:color="007AC2"/>
        </w:pBdr>
        <w:shd w:val="clear" w:color="auto" w:fill="F3F6F9"/>
        <w:spacing w:before="60" w:line="252" w:lineRule="auto"/>
        <w:ind w:left="180" w:right="120"/>
      </w:pPr>
      <w:r>
        <w:rPr>
          <w:rFonts w:ascii="Consolas" w:eastAsia="Consolas" w:hAnsi="Consolas" w:cs="Consolas"/>
          <w:color w:val="17212B"/>
          <w:sz w:val="18"/>
          <w:szCs w:val="18"/>
        </w:rPr>
        <w:t>ARCGIS_CLIENT_ID=&lt;the Client ID from section 5.2&gt;</w:t>
      </w:r>
    </w:p>
    <w:p w14:paraId="2536D79C" w14:textId="77777777" w:rsidR="00A77F63" w:rsidRDefault="00F7431D">
      <w:pPr>
        <w:keepLines/>
        <w:pBdr>
          <w:left w:val="single" w:sz="18" w:space="8" w:color="007AC2"/>
        </w:pBdr>
        <w:shd w:val="clear" w:color="auto" w:fill="F3F6F9"/>
        <w:spacing w:after="180" w:line="252" w:lineRule="auto"/>
        <w:ind w:left="180" w:right="120"/>
      </w:pPr>
      <w:r>
        <w:rPr>
          <w:rFonts w:ascii="Consolas" w:eastAsia="Consolas" w:hAnsi="Consolas" w:cs="Consolas"/>
          <w:color w:val="17212B"/>
          <w:sz w:val="18"/>
          <w:szCs w:val="18"/>
        </w:rPr>
        <w:t>COOKIE_ENCRYPTION_KEY=&lt;a random 64-character hex string&gt;</w:t>
      </w:r>
    </w:p>
    <w:p w14:paraId="43FA518A" w14:textId="77777777" w:rsidR="00A77F63" w:rsidRDefault="00F7431D">
      <w:pPr>
        <w:spacing w:after="140"/>
      </w:pPr>
      <w:r>
        <w:t>Generate the key with:</w:t>
      </w:r>
    </w:p>
    <w:p w14:paraId="7516FB1D" w14:textId="77777777" w:rsidR="00A77F63" w:rsidRDefault="00F7431D">
      <w:pPr>
        <w:keepLines/>
        <w:pBdr>
          <w:left w:val="single" w:sz="18" w:space="8" w:color="007AC2"/>
        </w:pBdr>
        <w:shd w:val="clear" w:color="auto" w:fill="F3F6F9"/>
        <w:spacing w:before="60" w:after="180" w:line="252" w:lineRule="auto"/>
        <w:ind w:left="180" w:right="120"/>
      </w:pPr>
      <w:r>
        <w:rPr>
          <w:rFonts w:ascii="Consolas" w:eastAsia="Consolas" w:hAnsi="Consolas" w:cs="Consolas"/>
          <w:color w:val="17212B"/>
          <w:sz w:val="18"/>
          <w:szCs w:val="18"/>
        </w:rPr>
        <w:t>node -e "console.log(require('crypto').randomBytes(32).toString('hex'))"</w:t>
      </w:r>
    </w:p>
    <w:p w14:paraId="0DAC7B87" w14:textId="77777777" w:rsidR="00A77F63" w:rsidRDefault="00F7431D">
      <w:pPr>
        <w:pStyle w:val="Heading2"/>
      </w:pPr>
      <w:bookmarkStart w:id="23" w:name="_Toc243968103"/>
      <w:r>
        <w:t>7.3 Run the server</w:t>
      </w:r>
      <w:bookmarkEnd w:id="23"/>
    </w:p>
    <w:p w14:paraId="2D0BA46A" w14:textId="77777777" w:rsidR="00A77F63" w:rsidRDefault="00F7431D">
      <w:pPr>
        <w:keepNext/>
        <w:keepLines/>
        <w:pBdr>
          <w:left w:val="single" w:sz="18" w:space="8" w:color="007AC2"/>
        </w:pBdr>
        <w:shd w:val="clear" w:color="auto" w:fill="F3F6F9"/>
        <w:spacing w:before="60" w:line="252" w:lineRule="auto"/>
        <w:ind w:left="180" w:right="120"/>
      </w:pPr>
      <w:r>
        <w:rPr>
          <w:rFonts w:ascii="Consolas" w:eastAsia="Consolas" w:hAnsi="Consolas" w:cs="Consolas"/>
          <w:color w:val="17212B"/>
          <w:sz w:val="18"/>
          <w:szCs w:val="18"/>
        </w:rPr>
        <w:t>npx wrangler types</w:t>
      </w:r>
    </w:p>
    <w:p w14:paraId="32AF3D17" w14:textId="77777777" w:rsidR="00A77F63" w:rsidRDefault="00F7431D">
      <w:pPr>
        <w:keepLines/>
        <w:pBdr>
          <w:left w:val="single" w:sz="18" w:space="8" w:color="007AC2"/>
        </w:pBdr>
        <w:shd w:val="clear" w:color="auto" w:fill="F3F6F9"/>
        <w:spacing w:after="180" w:line="252" w:lineRule="auto"/>
        <w:ind w:left="180" w:right="120"/>
      </w:pPr>
      <w:r>
        <w:rPr>
          <w:rFonts w:ascii="Consolas" w:eastAsia="Consolas" w:hAnsi="Consolas" w:cs="Consolas"/>
          <w:color w:val="17212B"/>
          <w:sz w:val="18"/>
          <w:szCs w:val="18"/>
        </w:rPr>
        <w:t>npm run dev</w:t>
      </w:r>
    </w:p>
    <w:p w14:paraId="07C7793F" w14:textId="77777777" w:rsidR="00A77F63" w:rsidRDefault="00F7431D">
      <w:pPr>
        <w:spacing w:after="140"/>
      </w:pPr>
      <w:r>
        <w:t xml:space="preserve">The server runs at </w:t>
      </w:r>
      <w:r>
        <w:rPr>
          <w:rFonts w:ascii="Consolas" w:eastAsia="Consolas" w:hAnsi="Consolas" w:cs="Consolas"/>
          <w:sz w:val="20"/>
          <w:szCs w:val="20"/>
          <w:shd w:val="clear" w:color="auto" w:fill="EEF2F6"/>
        </w:rPr>
        <w:t>http://localhost:8788</w:t>
      </w:r>
      <w:r>
        <w:t xml:space="preserve">, and the MCP endpoint is </w:t>
      </w:r>
      <w:r>
        <w:rPr>
          <w:rFonts w:ascii="Consolas" w:eastAsia="Consolas" w:hAnsi="Consolas" w:cs="Consolas"/>
          <w:sz w:val="20"/>
          <w:szCs w:val="20"/>
          <w:shd w:val="clear" w:color="auto" w:fill="EEF2F6"/>
        </w:rPr>
        <w:t>http://localhost:8788/mcp</w:t>
      </w:r>
      <w:r>
        <w:t xml:space="preserve">. Run </w:t>
      </w:r>
      <w:r>
        <w:rPr>
          <w:rFonts w:ascii="Consolas" w:eastAsia="Consolas" w:hAnsi="Consolas" w:cs="Consolas"/>
          <w:sz w:val="20"/>
          <w:szCs w:val="20"/>
          <w:shd w:val="clear" w:color="auto" w:fill="EEF2F6"/>
        </w:rPr>
        <w:t>npx wrangler types</w:t>
      </w:r>
      <w:r>
        <w:t xml:space="preserve"> again whenever </w:t>
      </w:r>
      <w:r>
        <w:rPr>
          <w:rFonts w:ascii="Consolas" w:eastAsia="Consolas" w:hAnsi="Consolas" w:cs="Consolas"/>
          <w:sz w:val="20"/>
          <w:szCs w:val="20"/>
          <w:shd w:val="clear" w:color="auto" w:fill="EEF2F6"/>
        </w:rPr>
        <w:t>wrangler.jsonc</w:t>
      </w:r>
      <w:r>
        <w:t xml:space="preserve"> changes.</w:t>
      </w:r>
    </w:p>
    <w:p w14:paraId="0A8309DB" w14:textId="77777777" w:rsidR="00A77F63" w:rsidRDefault="00F7431D">
      <w:pPr>
        <w:pStyle w:val="Heading2"/>
      </w:pPr>
      <w:bookmarkStart w:id="24" w:name="_Toc243968104"/>
      <w:r>
        <w:t>7.4 Automated tests</w:t>
      </w:r>
      <w:bookmarkEnd w:id="24"/>
    </w:p>
    <w:p w14:paraId="601DD13A" w14:textId="77777777" w:rsidR="00A77F63" w:rsidRDefault="00F7431D">
      <w:pPr>
        <w:keepNext/>
        <w:keepLines/>
        <w:pBdr>
          <w:left w:val="single" w:sz="18" w:space="8" w:color="007AC2"/>
        </w:pBdr>
        <w:shd w:val="clear" w:color="auto" w:fill="F3F6F9"/>
        <w:spacing w:before="60" w:line="252" w:lineRule="auto"/>
        <w:ind w:left="180" w:right="120"/>
      </w:pPr>
      <w:r>
        <w:rPr>
          <w:rFonts w:ascii="Consolas" w:eastAsia="Consolas" w:hAnsi="Consolas" w:cs="Consolas"/>
          <w:color w:val="17212B"/>
          <w:sz w:val="18"/>
          <w:szCs w:val="18"/>
        </w:rPr>
        <w:t>npm test</w:t>
      </w:r>
    </w:p>
    <w:p w14:paraId="72F08086" w14:textId="77777777" w:rsidR="00A77F63" w:rsidRDefault="00F7431D">
      <w:pPr>
        <w:keepLines/>
        <w:pBdr>
          <w:left w:val="single" w:sz="18" w:space="8" w:color="007AC2"/>
        </w:pBdr>
        <w:shd w:val="clear" w:color="auto" w:fill="F3F6F9"/>
        <w:spacing w:after="180" w:line="252" w:lineRule="auto"/>
        <w:ind w:left="180" w:right="120"/>
      </w:pPr>
      <w:r>
        <w:rPr>
          <w:rFonts w:ascii="Consolas" w:eastAsia="Consolas" w:hAnsi="Consolas" w:cs="Consolas"/>
          <w:color w:val="17212B"/>
          <w:sz w:val="18"/>
          <w:szCs w:val="18"/>
        </w:rPr>
        <w:t>npm run type-check</w:t>
      </w:r>
    </w:p>
    <w:tbl>
      <w:tblPr>
        <w:tblW w:w="9638" w:type="dxa"/>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2506"/>
        <w:gridCol w:w="867"/>
        <w:gridCol w:w="6265"/>
      </w:tblGrid>
      <w:tr w:rsidR="00A77F63" w14:paraId="690C1C3E" w14:textId="77777777">
        <w:trPr>
          <w:cantSplit/>
          <w:tblHeader/>
        </w:trPr>
        <w:tc>
          <w:tcPr>
            <w:tcW w:w="2506" w:type="dxa"/>
            <w:shd w:val="clear" w:color="auto" w:fill="0B4F7C"/>
            <w:tcMar>
              <w:top w:w="70" w:type="dxa"/>
              <w:left w:w="110" w:type="dxa"/>
              <w:bottom w:w="70" w:type="dxa"/>
              <w:right w:w="110" w:type="dxa"/>
            </w:tcMar>
            <w:vAlign w:val="center"/>
          </w:tcPr>
          <w:p w14:paraId="0F7F8872" w14:textId="77777777" w:rsidR="00A77F63" w:rsidRDefault="00F7431D">
            <w:pPr>
              <w:spacing w:after="30"/>
            </w:pPr>
            <w:r>
              <w:rPr>
                <w:b/>
                <w:bCs/>
                <w:color w:val="FFFFFF"/>
                <w:sz w:val="19"/>
                <w:szCs w:val="19"/>
              </w:rPr>
              <w:t>File</w:t>
            </w:r>
          </w:p>
        </w:tc>
        <w:tc>
          <w:tcPr>
            <w:tcW w:w="867" w:type="dxa"/>
            <w:shd w:val="clear" w:color="auto" w:fill="0B4F7C"/>
            <w:tcMar>
              <w:top w:w="70" w:type="dxa"/>
              <w:left w:w="110" w:type="dxa"/>
              <w:bottom w:w="70" w:type="dxa"/>
              <w:right w:w="110" w:type="dxa"/>
            </w:tcMar>
            <w:vAlign w:val="center"/>
          </w:tcPr>
          <w:p w14:paraId="2AA24951" w14:textId="77777777" w:rsidR="00A77F63" w:rsidRDefault="00F7431D">
            <w:pPr>
              <w:spacing w:after="30"/>
            </w:pPr>
            <w:r>
              <w:rPr>
                <w:b/>
                <w:bCs/>
                <w:color w:val="FFFFFF"/>
                <w:sz w:val="19"/>
                <w:szCs w:val="19"/>
              </w:rPr>
              <w:t>Tests</w:t>
            </w:r>
          </w:p>
        </w:tc>
        <w:tc>
          <w:tcPr>
            <w:tcW w:w="6265" w:type="dxa"/>
            <w:shd w:val="clear" w:color="auto" w:fill="0B4F7C"/>
            <w:tcMar>
              <w:top w:w="70" w:type="dxa"/>
              <w:left w:w="110" w:type="dxa"/>
              <w:bottom w:w="70" w:type="dxa"/>
              <w:right w:w="110" w:type="dxa"/>
            </w:tcMar>
            <w:vAlign w:val="center"/>
          </w:tcPr>
          <w:p w14:paraId="2EE38257" w14:textId="77777777" w:rsidR="00A77F63" w:rsidRDefault="00F7431D">
            <w:pPr>
              <w:spacing w:after="30"/>
            </w:pPr>
            <w:r>
              <w:rPr>
                <w:b/>
                <w:bCs/>
                <w:color w:val="FFFFFF"/>
                <w:sz w:val="19"/>
                <w:szCs w:val="19"/>
              </w:rPr>
              <w:t>What it covers</w:t>
            </w:r>
          </w:p>
        </w:tc>
      </w:tr>
      <w:tr w:rsidR="00A77F63" w14:paraId="7043C0DD" w14:textId="77777777">
        <w:trPr>
          <w:cantSplit/>
        </w:trPr>
        <w:tc>
          <w:tcPr>
            <w:tcW w:w="2506" w:type="dxa"/>
            <w:tcMar>
              <w:top w:w="70" w:type="dxa"/>
              <w:left w:w="110" w:type="dxa"/>
              <w:bottom w:w="70" w:type="dxa"/>
              <w:right w:w="110" w:type="dxa"/>
            </w:tcMar>
            <w:vAlign w:val="center"/>
          </w:tcPr>
          <w:p w14:paraId="10A47229" w14:textId="77777777" w:rsidR="00A77F63" w:rsidRDefault="00F7431D">
            <w:pPr>
              <w:spacing w:after="30"/>
            </w:pPr>
            <w:r>
              <w:rPr>
                <w:rFonts w:ascii="Consolas" w:eastAsia="Consolas" w:hAnsi="Consolas" w:cs="Consolas"/>
                <w:sz w:val="17"/>
                <w:szCs w:val="17"/>
                <w:shd w:val="clear" w:color="auto" w:fill="EEF2F6"/>
              </w:rPr>
              <w:t>test/arcgis.test.ts</w:t>
            </w:r>
          </w:p>
        </w:tc>
        <w:tc>
          <w:tcPr>
            <w:tcW w:w="867" w:type="dxa"/>
            <w:tcMar>
              <w:top w:w="70" w:type="dxa"/>
              <w:left w:w="110" w:type="dxa"/>
              <w:bottom w:w="70" w:type="dxa"/>
              <w:right w:w="110" w:type="dxa"/>
            </w:tcMar>
            <w:vAlign w:val="center"/>
          </w:tcPr>
          <w:p w14:paraId="0FBC3722" w14:textId="77777777" w:rsidR="00A77F63" w:rsidRDefault="00F7431D">
            <w:pPr>
              <w:spacing w:after="30"/>
            </w:pPr>
            <w:r>
              <w:rPr>
                <w:sz w:val="19"/>
                <w:szCs w:val="19"/>
              </w:rPr>
              <w:t>10</w:t>
            </w:r>
          </w:p>
        </w:tc>
        <w:tc>
          <w:tcPr>
            <w:tcW w:w="6265" w:type="dxa"/>
            <w:tcMar>
              <w:top w:w="70" w:type="dxa"/>
              <w:left w:w="110" w:type="dxa"/>
              <w:bottom w:w="70" w:type="dxa"/>
              <w:right w:w="110" w:type="dxa"/>
            </w:tcMar>
            <w:vAlign w:val="center"/>
          </w:tcPr>
          <w:p w14:paraId="429BDB95" w14:textId="77777777" w:rsidR="00A77F63" w:rsidRDefault="00F7431D">
            <w:pPr>
              <w:spacing w:after="30"/>
            </w:pPr>
            <w:r>
              <w:rPr>
                <w:sz w:val="19"/>
                <w:szCs w:val="19"/>
              </w:rPr>
              <w:t>PKCE (RFC 7636 vector), OAuth requests and errors, the user id used in codes, host allowlist, token scrubbing</w:t>
            </w:r>
          </w:p>
        </w:tc>
      </w:tr>
      <w:tr w:rsidR="00A77F63" w14:paraId="18E4D002" w14:textId="77777777">
        <w:trPr>
          <w:cantSplit/>
        </w:trPr>
        <w:tc>
          <w:tcPr>
            <w:tcW w:w="2506" w:type="dxa"/>
            <w:shd w:val="clear" w:color="auto" w:fill="F7F9FB"/>
            <w:tcMar>
              <w:top w:w="70" w:type="dxa"/>
              <w:left w:w="110" w:type="dxa"/>
              <w:bottom w:w="70" w:type="dxa"/>
              <w:right w:w="110" w:type="dxa"/>
            </w:tcMar>
            <w:vAlign w:val="center"/>
          </w:tcPr>
          <w:p w14:paraId="724AC10A" w14:textId="77777777" w:rsidR="00A77F63" w:rsidRDefault="00F7431D">
            <w:pPr>
              <w:spacing w:after="30"/>
            </w:pPr>
            <w:r>
              <w:rPr>
                <w:rFonts w:ascii="Consolas" w:eastAsia="Consolas" w:hAnsi="Consolas" w:cs="Consolas"/>
                <w:sz w:val="17"/>
                <w:szCs w:val="17"/>
                <w:shd w:val="clear" w:color="auto" w:fill="EEF2F6"/>
              </w:rPr>
              <w:t>test/portal.test.ts</w:t>
            </w:r>
          </w:p>
        </w:tc>
        <w:tc>
          <w:tcPr>
            <w:tcW w:w="867" w:type="dxa"/>
            <w:shd w:val="clear" w:color="auto" w:fill="F7F9FB"/>
            <w:tcMar>
              <w:top w:w="70" w:type="dxa"/>
              <w:left w:w="110" w:type="dxa"/>
              <w:bottom w:w="70" w:type="dxa"/>
              <w:right w:w="110" w:type="dxa"/>
            </w:tcMar>
            <w:vAlign w:val="center"/>
          </w:tcPr>
          <w:p w14:paraId="38DC860F" w14:textId="77777777" w:rsidR="00A77F63" w:rsidRDefault="00F7431D">
            <w:pPr>
              <w:spacing w:after="30"/>
            </w:pPr>
            <w:r>
              <w:rPr>
                <w:sz w:val="19"/>
                <w:szCs w:val="19"/>
              </w:rPr>
              <w:t>11</w:t>
            </w:r>
          </w:p>
        </w:tc>
        <w:tc>
          <w:tcPr>
            <w:tcW w:w="6265" w:type="dxa"/>
            <w:shd w:val="clear" w:color="auto" w:fill="F7F9FB"/>
            <w:tcMar>
              <w:top w:w="70" w:type="dxa"/>
              <w:left w:w="110" w:type="dxa"/>
              <w:bottom w:w="70" w:type="dxa"/>
              <w:right w:w="110" w:type="dxa"/>
            </w:tcMar>
            <w:vAlign w:val="center"/>
          </w:tcPr>
          <w:p w14:paraId="7F0FB6CD" w14:textId="77777777" w:rsidR="00A77F63" w:rsidRDefault="00F7431D">
            <w:pPr>
              <w:spacing w:after="30"/>
            </w:pPr>
            <w:r>
              <w:rPr>
                <w:sz w:val="19"/>
                <w:szCs w:val="19"/>
              </w:rPr>
              <w:t>Search, item and layer-query logic, paging, dates, the result envelope</w:t>
            </w:r>
          </w:p>
        </w:tc>
      </w:tr>
      <w:tr w:rsidR="00A77F63" w14:paraId="2254ED81" w14:textId="77777777">
        <w:trPr>
          <w:cantSplit/>
        </w:trPr>
        <w:tc>
          <w:tcPr>
            <w:tcW w:w="2506" w:type="dxa"/>
            <w:tcMar>
              <w:top w:w="70" w:type="dxa"/>
              <w:left w:w="110" w:type="dxa"/>
              <w:bottom w:w="70" w:type="dxa"/>
              <w:right w:w="110" w:type="dxa"/>
            </w:tcMar>
            <w:vAlign w:val="center"/>
          </w:tcPr>
          <w:p w14:paraId="1D0CA82F" w14:textId="77777777" w:rsidR="00A77F63" w:rsidRDefault="00F7431D">
            <w:pPr>
              <w:spacing w:after="30"/>
            </w:pPr>
            <w:r>
              <w:rPr>
                <w:rFonts w:ascii="Consolas" w:eastAsia="Consolas" w:hAnsi="Consolas" w:cs="Consolas"/>
                <w:sz w:val="17"/>
                <w:szCs w:val="17"/>
                <w:shd w:val="clear" w:color="auto" w:fill="EEF2F6"/>
              </w:rPr>
              <w:t>test/writes.test.ts</w:t>
            </w:r>
          </w:p>
        </w:tc>
        <w:tc>
          <w:tcPr>
            <w:tcW w:w="867" w:type="dxa"/>
            <w:tcMar>
              <w:top w:w="70" w:type="dxa"/>
              <w:left w:w="110" w:type="dxa"/>
              <w:bottom w:w="70" w:type="dxa"/>
              <w:right w:w="110" w:type="dxa"/>
            </w:tcMar>
            <w:vAlign w:val="center"/>
          </w:tcPr>
          <w:p w14:paraId="099CC32F" w14:textId="77777777" w:rsidR="00A77F63" w:rsidRDefault="00F7431D">
            <w:pPr>
              <w:spacing w:after="30"/>
            </w:pPr>
            <w:r>
              <w:rPr>
                <w:sz w:val="19"/>
                <w:szCs w:val="19"/>
              </w:rPr>
              <w:t>26</w:t>
            </w:r>
          </w:p>
        </w:tc>
        <w:tc>
          <w:tcPr>
            <w:tcW w:w="6265" w:type="dxa"/>
            <w:tcMar>
              <w:top w:w="70" w:type="dxa"/>
              <w:left w:w="110" w:type="dxa"/>
              <w:bottom w:w="70" w:type="dxa"/>
              <w:right w:w="110" w:type="dxa"/>
            </w:tcMar>
            <w:vAlign w:val="center"/>
          </w:tcPr>
          <w:p w14:paraId="5DF886B6" w14:textId="77777777" w:rsidR="00A77F63" w:rsidRDefault="00F7431D">
            <w:pPr>
              <w:spacing w:after="30"/>
            </w:pPr>
            <w:r>
              <w:rPr>
                <w:sz w:val="19"/>
                <w:szCs w:val="19"/>
              </w:rPr>
              <w:t>Every write tool and its confirmation rail against a fake ArcGIS</w:t>
            </w:r>
          </w:p>
        </w:tc>
      </w:tr>
      <w:tr w:rsidR="00A77F63" w14:paraId="5E103510" w14:textId="77777777">
        <w:trPr>
          <w:cantSplit/>
        </w:trPr>
        <w:tc>
          <w:tcPr>
            <w:tcW w:w="2506" w:type="dxa"/>
            <w:shd w:val="clear" w:color="auto" w:fill="F7F9FB"/>
            <w:tcMar>
              <w:top w:w="70" w:type="dxa"/>
              <w:left w:w="110" w:type="dxa"/>
              <w:bottom w:w="70" w:type="dxa"/>
              <w:right w:w="110" w:type="dxa"/>
            </w:tcMar>
            <w:vAlign w:val="center"/>
          </w:tcPr>
          <w:p w14:paraId="2F282B3B" w14:textId="77777777" w:rsidR="00A77F63" w:rsidRDefault="00F7431D">
            <w:pPr>
              <w:spacing w:after="30"/>
            </w:pPr>
            <w:r>
              <w:rPr>
                <w:rFonts w:ascii="Consolas" w:eastAsia="Consolas" w:hAnsi="Consolas" w:cs="Consolas"/>
                <w:sz w:val="17"/>
                <w:szCs w:val="17"/>
                <w:shd w:val="clear" w:color="auto" w:fill="EEF2F6"/>
              </w:rPr>
              <w:t>test/pages.test.ts</w:t>
            </w:r>
          </w:p>
        </w:tc>
        <w:tc>
          <w:tcPr>
            <w:tcW w:w="867" w:type="dxa"/>
            <w:shd w:val="clear" w:color="auto" w:fill="F7F9FB"/>
            <w:tcMar>
              <w:top w:w="70" w:type="dxa"/>
              <w:left w:w="110" w:type="dxa"/>
              <w:bottom w:w="70" w:type="dxa"/>
              <w:right w:w="110" w:type="dxa"/>
            </w:tcMar>
            <w:vAlign w:val="center"/>
          </w:tcPr>
          <w:p w14:paraId="330F4735" w14:textId="77777777" w:rsidR="00A77F63" w:rsidRDefault="00F7431D">
            <w:pPr>
              <w:spacing w:after="30"/>
            </w:pPr>
            <w:r>
              <w:rPr>
                <w:sz w:val="19"/>
                <w:szCs w:val="19"/>
              </w:rPr>
              <w:t>10</w:t>
            </w:r>
          </w:p>
        </w:tc>
        <w:tc>
          <w:tcPr>
            <w:tcW w:w="6265" w:type="dxa"/>
            <w:shd w:val="clear" w:color="auto" w:fill="F7F9FB"/>
            <w:tcMar>
              <w:top w:w="70" w:type="dxa"/>
              <w:left w:w="110" w:type="dxa"/>
              <w:bottom w:w="70" w:type="dxa"/>
              <w:right w:w="110" w:type="dxa"/>
            </w:tcMar>
            <w:vAlign w:val="center"/>
          </w:tcPr>
          <w:p w14:paraId="6C2B8EBF" w14:textId="77777777" w:rsidR="00A77F63" w:rsidRDefault="00F7431D">
            <w:pPr>
              <w:spacing w:after="30"/>
            </w:pPr>
            <w:r>
              <w:rPr>
                <w:sz w:val="19"/>
                <w:szCs w:val="19"/>
              </w:rPr>
              <w:t xml:space="preserve">Developer credit, pages, escaping, MCP server info in a real handshake, </w:t>
            </w:r>
            <w:r>
              <w:rPr>
                <w:rFonts w:ascii="Consolas" w:eastAsia="Consolas" w:hAnsi="Consolas" w:cs="Consolas"/>
                <w:sz w:val="17"/>
                <w:szCs w:val="17"/>
                <w:shd w:val="clear" w:color="auto" w:fill="EEF2F6"/>
              </w:rPr>
              <w:t>/callback</w:t>
            </w:r>
            <w:r>
              <w:rPr>
                <w:sz w:val="19"/>
                <w:szCs w:val="19"/>
              </w:rPr>
              <w:t xml:space="preserve"> end to end with a fake ArcGIS</w:t>
            </w:r>
          </w:p>
        </w:tc>
      </w:tr>
    </w:tbl>
    <w:p w14:paraId="2ED0946F" w14:textId="77777777" w:rsidR="00A77F63" w:rsidRDefault="00A77F63">
      <w:pPr>
        <w:spacing w:after="120"/>
      </w:pPr>
    </w:p>
    <w:p w14:paraId="12DB3633" w14:textId="77777777" w:rsidR="00A77F63" w:rsidRDefault="00F7431D">
      <w:pPr>
        <w:spacing w:after="140"/>
      </w:pPr>
      <w:r>
        <w:t>The tests never touch the network or a real ArcGIS account.</w:t>
      </w:r>
    </w:p>
    <w:p w14:paraId="7EBB0E20" w14:textId="77777777" w:rsidR="00A77F63" w:rsidRDefault="00F7431D">
      <w:pPr>
        <w:pStyle w:val="Heading2"/>
      </w:pPr>
      <w:bookmarkStart w:id="25" w:name="_Toc243968105"/>
      <w:r>
        <w:t>7.5 Try it by hand</w:t>
      </w:r>
      <w:bookmarkEnd w:id="25"/>
    </w:p>
    <w:p w14:paraId="6919EC64" w14:textId="77777777" w:rsidR="00A77F63" w:rsidRDefault="00F7431D">
      <w:pPr>
        <w:pStyle w:val="Heading3"/>
      </w:pPr>
      <w:r>
        <w:t>MCP Inspector</w:t>
      </w:r>
    </w:p>
    <w:p w14:paraId="228EA174" w14:textId="77777777" w:rsidR="00A77F63" w:rsidRDefault="00F7431D">
      <w:pPr>
        <w:keepLines/>
        <w:pBdr>
          <w:left w:val="single" w:sz="18" w:space="8" w:color="007AC2"/>
        </w:pBdr>
        <w:shd w:val="clear" w:color="auto" w:fill="F3F6F9"/>
        <w:spacing w:before="60" w:after="180" w:line="252" w:lineRule="auto"/>
        <w:ind w:left="180" w:right="120"/>
      </w:pPr>
      <w:r>
        <w:rPr>
          <w:rFonts w:ascii="Consolas" w:eastAsia="Consolas" w:hAnsi="Consolas" w:cs="Consolas"/>
          <w:color w:val="17212B"/>
          <w:sz w:val="18"/>
          <w:szCs w:val="18"/>
        </w:rPr>
        <w:t>npx @modelcontextprotocol/inspector</w:t>
      </w:r>
    </w:p>
    <w:p w14:paraId="54D4B2E9" w14:textId="77777777" w:rsidR="00A77F63" w:rsidRDefault="00F7431D">
      <w:pPr>
        <w:spacing w:after="140"/>
      </w:pPr>
      <w:r>
        <w:lastRenderedPageBreak/>
        <w:t xml:space="preserve">In the page that opens, choose </w:t>
      </w:r>
      <w:r>
        <w:rPr>
          <w:b/>
          <w:bCs/>
        </w:rPr>
        <w:t>Streamable HTTP</w:t>
      </w:r>
      <w:r>
        <w:t xml:space="preserve">, enter </w:t>
      </w:r>
      <w:r>
        <w:rPr>
          <w:rFonts w:ascii="Consolas" w:eastAsia="Consolas" w:hAnsi="Consolas" w:cs="Consolas"/>
          <w:sz w:val="20"/>
          <w:szCs w:val="20"/>
          <w:shd w:val="clear" w:color="auto" w:fill="EEF2F6"/>
        </w:rPr>
        <w:t>http://localhost:8788/mcp</w:t>
      </w:r>
      <w:r>
        <w:t xml:space="preserve">, click </w:t>
      </w:r>
      <w:r>
        <w:rPr>
          <w:b/>
          <w:bCs/>
        </w:rPr>
        <w:t>Connect</w:t>
      </w:r>
      <w:r>
        <w:t xml:space="preserve">, sign in, then open </w:t>
      </w:r>
      <w:r>
        <w:rPr>
          <w:b/>
          <w:bCs/>
        </w:rPr>
        <w:t>Tools</w:t>
      </w:r>
      <w:r>
        <w:t xml:space="preserve">. Stop it with </w:t>
      </w:r>
      <w:r>
        <w:rPr>
          <w:b/>
          <w:bCs/>
        </w:rPr>
        <w:t>Ctrl+C</w:t>
      </w:r>
      <w:r>
        <w:t xml:space="preserve"> in its terminal.</w:t>
      </w:r>
    </w:p>
    <w:p w14:paraId="7EE07154" w14:textId="77777777" w:rsidR="00A77F63" w:rsidRDefault="00F7431D">
      <w:pPr>
        <w:pStyle w:val="Heading3"/>
      </w:pPr>
      <w:r>
        <w:t>Claude Code</w:t>
      </w:r>
    </w:p>
    <w:p w14:paraId="036897CF" w14:textId="77777777" w:rsidR="00A77F63" w:rsidRDefault="00F7431D">
      <w:pPr>
        <w:keepLines/>
        <w:pBdr>
          <w:left w:val="single" w:sz="18" w:space="8" w:color="007AC2"/>
        </w:pBdr>
        <w:shd w:val="clear" w:color="auto" w:fill="F3F6F9"/>
        <w:spacing w:before="60" w:after="180" w:line="252" w:lineRule="auto"/>
        <w:ind w:left="180" w:right="120"/>
      </w:pPr>
      <w:r>
        <w:rPr>
          <w:rFonts w:ascii="Consolas" w:eastAsia="Consolas" w:hAnsi="Consolas" w:cs="Consolas"/>
          <w:color w:val="17212B"/>
          <w:sz w:val="18"/>
          <w:szCs w:val="18"/>
        </w:rPr>
        <w:t>claude mcp add --transport http arcgis-web http://localhost:8788/mcp</w:t>
      </w:r>
    </w:p>
    <w:p w14:paraId="5E949014" w14:textId="77777777" w:rsidR="00A77F63" w:rsidRDefault="00F7431D">
      <w:pPr>
        <w:pStyle w:val="Heading2"/>
      </w:pPr>
      <w:bookmarkStart w:id="26" w:name="_Toc243968106"/>
      <w:r>
        <w:t>7.6 Live end-to-end test</w:t>
      </w:r>
      <w:bookmarkEnd w:id="26"/>
    </w:p>
    <w:p w14:paraId="04682BBB" w14:textId="77777777" w:rsidR="00A77F63" w:rsidRDefault="00F7431D">
      <w:pPr>
        <w:spacing w:after="140"/>
      </w:pPr>
      <w:r>
        <w:t xml:space="preserve">Before the first deploy, every tool was run through a real MCP client (OAuth sign-in, Streamable HTTP) against ArcGIS Online: </w:t>
      </w:r>
      <w:r>
        <w:rPr>
          <w:b/>
          <w:bCs/>
        </w:rPr>
        <w:t>53 of 53 checks passed</w:t>
      </w:r>
      <w:r>
        <w:t xml:space="preserve"> and nothing was left over. All test items were private, named </w:t>
      </w:r>
      <w:r>
        <w:rPr>
          <w:rFonts w:ascii="Consolas" w:eastAsia="Consolas" w:hAnsi="Consolas" w:cs="Consolas"/>
          <w:sz w:val="20"/>
          <w:szCs w:val="20"/>
          <w:shd w:val="clear" w:color="auto" w:fill="EEF2F6"/>
        </w:rPr>
        <w:t>mcp_test_*</w:t>
      </w:r>
      <w:r>
        <w:t>, and deleted by the tools themselves; nothing was shared publicly and no credits were spent. The run covered:</w:t>
      </w:r>
    </w:p>
    <w:p w14:paraId="2B625DF5" w14:textId="77777777" w:rsidR="00A77F63" w:rsidRDefault="00F7431D">
      <w:pPr>
        <w:pStyle w:val="ListParagraph"/>
        <w:numPr>
          <w:ilvl w:val="0"/>
          <w:numId w:val="2"/>
        </w:numPr>
        <w:spacing w:after="80"/>
      </w:pPr>
      <w:r>
        <w:t>folders, and publishing a CSV by coordinates;</w:t>
      </w:r>
    </w:p>
    <w:p w14:paraId="77BB3C3E" w14:textId="77777777" w:rsidR="00A77F63" w:rsidRDefault="00F7431D">
      <w:pPr>
        <w:pStyle w:val="ListParagraph"/>
        <w:numPr>
          <w:ilvl w:val="0"/>
          <w:numId w:val="2"/>
        </w:numPr>
        <w:spacing w:after="80"/>
      </w:pPr>
      <w:r>
        <w:t>describe, query and statistics;</w:t>
      </w:r>
    </w:p>
    <w:p w14:paraId="65031839" w14:textId="77777777" w:rsidR="00A77F63" w:rsidRDefault="00F7431D">
      <w:pPr>
        <w:pStyle w:val="ListParagraph"/>
        <w:numPr>
          <w:ilvl w:val="0"/>
          <w:numId w:val="2"/>
        </w:numPr>
        <w:spacing w:after="80"/>
      </w:pPr>
      <w:r>
        <w:t xml:space="preserve">adding and deleting fields; adds (one with a WGS84 geometry), updates, dry-run diffs, deletes by </w:t>
      </w:r>
      <w:r>
        <w:rPr>
          <w:rFonts w:ascii="Consolas" w:eastAsia="Consolas" w:hAnsi="Consolas" w:cs="Consolas"/>
          <w:sz w:val="20"/>
          <w:szCs w:val="20"/>
          <w:shd w:val="clear" w:color="auto" w:fill="EEF2F6"/>
        </w:rPr>
        <w:t>where</w:t>
      </w:r>
      <w:r>
        <w:t xml:space="preserve">; </w:t>
      </w:r>
      <w:r>
        <w:rPr>
          <w:rFonts w:ascii="Consolas" w:eastAsia="Consolas" w:hAnsi="Consolas" w:cs="Consolas"/>
          <w:sz w:val="20"/>
          <w:szCs w:val="20"/>
          <w:shd w:val="clear" w:color="auto" w:fill="EEF2F6"/>
        </w:rPr>
        <w:t>calculate</w:t>
      </w:r>
      <w:r>
        <w:t xml:space="preserve"> (the sum was checked);</w:t>
      </w:r>
    </w:p>
    <w:p w14:paraId="42C52CBB" w14:textId="77777777" w:rsidR="00A77F63" w:rsidRDefault="00F7431D">
      <w:pPr>
        <w:pStyle w:val="ListParagraph"/>
        <w:numPr>
          <w:ilvl w:val="0"/>
          <w:numId w:val="2"/>
        </w:numPr>
        <w:spacing w:after="80"/>
      </w:pPr>
      <w:r>
        <w:t>a class-breaks renderer and labels; a filtered view (</w:t>
      </w:r>
      <w:r>
        <w:rPr>
          <w:rFonts w:ascii="Consolas" w:eastAsia="Consolas" w:hAnsi="Consolas" w:cs="Consolas"/>
          <w:sz w:val="20"/>
          <w:szCs w:val="20"/>
          <w:shd w:val="clear" w:color="auto" w:fill="EEF2F6"/>
        </w:rPr>
        <w:t>POP &gt; 40</w:t>
      </w:r>
      <w:r>
        <w:t xml:space="preserve"> returned 4 of 8 rows);</w:t>
      </w:r>
    </w:p>
    <w:p w14:paraId="2151DC99" w14:textId="77777777" w:rsidR="00A77F63" w:rsidRDefault="00F7431D">
      <w:pPr>
        <w:pStyle w:val="ListParagraph"/>
        <w:numPr>
          <w:ilvl w:val="0"/>
          <w:numId w:val="2"/>
        </w:numPr>
        <w:spacing w:after="80"/>
      </w:pPr>
      <w:r>
        <w:t>a web map: create, add and remove layers, popups, renderer, filter, a basemap from the organization's gallery;</w:t>
      </w:r>
    </w:p>
    <w:p w14:paraId="5C88AB2D" w14:textId="77777777" w:rsidR="00A77F63" w:rsidRDefault="00F7431D">
      <w:pPr>
        <w:pStyle w:val="ListParagraph"/>
        <w:numPr>
          <w:ilvl w:val="0"/>
          <w:numId w:val="2"/>
        </w:numPr>
        <w:spacing w:after="80"/>
      </w:pPr>
      <w:r>
        <w:t>item update, protect, move and dependencies; a private group with share and unshare; raw REST;</w:t>
      </w:r>
    </w:p>
    <w:p w14:paraId="021BD623" w14:textId="77777777" w:rsidR="00A77F63" w:rsidRDefault="00F7431D">
      <w:pPr>
        <w:pStyle w:val="ListParagraph"/>
        <w:numPr>
          <w:ilvl w:val="0"/>
          <w:numId w:val="2"/>
        </w:numPr>
        <w:spacing w:after="80"/>
      </w:pPr>
      <w:r>
        <w:t>every refusal: confirmation, protected item, schema change on a view, foreign host.</w:t>
      </w:r>
    </w:p>
    <w:p w14:paraId="00F2A8B4" w14:textId="77777777" w:rsidR="00A77F63" w:rsidRDefault="00F7431D">
      <w:pPr>
        <w:pStyle w:val="Heading1"/>
        <w:pageBreakBefore/>
        <w:pBdr>
          <w:bottom w:val="single" w:sz="6" w:space="6" w:color="C9D6E3"/>
        </w:pBdr>
      </w:pPr>
      <w:bookmarkStart w:id="27" w:name="_Toc243968107"/>
      <w:r>
        <w:lastRenderedPageBreak/>
        <w:t>8. Deploying to Cloudflare</w:t>
      </w:r>
      <w:bookmarkEnd w:id="27"/>
    </w:p>
    <w:p w14:paraId="783EA668" w14:textId="77777777" w:rsidR="00A77F63" w:rsidRDefault="00F7431D">
      <w:pPr>
        <w:spacing w:after="140"/>
      </w:pPr>
      <w:r>
        <w:t xml:space="preserve">The free Cloudflare plan is enough. A deploy uploads the Worker, creates its KV namespace on the first run, and serves it at </w:t>
      </w:r>
      <w:r>
        <w:rPr>
          <w:rFonts w:ascii="Consolas" w:eastAsia="Consolas" w:hAnsi="Consolas" w:cs="Consolas"/>
          <w:sz w:val="20"/>
          <w:szCs w:val="20"/>
          <w:shd w:val="clear" w:color="auto" w:fill="EEF2F6"/>
        </w:rPr>
        <w:t>https://&lt;worker-name&gt;.&lt;account-subdomain&gt;.workers.dev</w:t>
      </w:r>
      <w:r>
        <w:t>.</w:t>
      </w:r>
    </w:p>
    <w:p w14:paraId="1682CA48" w14:textId="77777777" w:rsidR="00A77F63" w:rsidRDefault="00F7431D">
      <w:pPr>
        <w:pStyle w:val="Heading2"/>
      </w:pPr>
      <w:bookmarkStart w:id="28" w:name="_Toc243968108"/>
      <w:r>
        <w:t>8.1 Log in to Cloudflare</w:t>
      </w:r>
      <w:bookmarkEnd w:id="28"/>
    </w:p>
    <w:p w14:paraId="3296DF2F" w14:textId="77777777" w:rsidR="00A77F63" w:rsidRDefault="00F7431D">
      <w:pPr>
        <w:keepNext/>
        <w:keepLines/>
        <w:pBdr>
          <w:left w:val="single" w:sz="18" w:space="8" w:color="007AC2"/>
        </w:pBdr>
        <w:shd w:val="clear" w:color="auto" w:fill="F3F6F9"/>
        <w:spacing w:before="60" w:line="252" w:lineRule="auto"/>
        <w:ind w:left="180" w:right="120"/>
      </w:pPr>
      <w:r>
        <w:rPr>
          <w:rFonts w:ascii="Consolas" w:eastAsia="Consolas" w:hAnsi="Consolas" w:cs="Consolas"/>
          <w:color w:val="17212B"/>
          <w:sz w:val="18"/>
          <w:szCs w:val="18"/>
        </w:rPr>
        <w:t>npx wrangler login</w:t>
      </w:r>
    </w:p>
    <w:p w14:paraId="60FCDC4C" w14:textId="77777777" w:rsidR="00A77F63" w:rsidRDefault="00F7431D">
      <w:pPr>
        <w:keepLines/>
        <w:pBdr>
          <w:left w:val="single" w:sz="18" w:space="8" w:color="007AC2"/>
        </w:pBdr>
        <w:shd w:val="clear" w:color="auto" w:fill="F3F6F9"/>
        <w:spacing w:after="180" w:line="252" w:lineRule="auto"/>
        <w:ind w:left="180" w:right="120"/>
      </w:pPr>
      <w:r>
        <w:rPr>
          <w:rFonts w:ascii="Consolas" w:eastAsia="Consolas" w:hAnsi="Consolas" w:cs="Consolas"/>
          <w:color w:val="17212B"/>
          <w:sz w:val="18"/>
          <w:szCs w:val="18"/>
        </w:rPr>
        <w:t>npx wrangler whoami</w:t>
      </w:r>
    </w:p>
    <w:p w14:paraId="5F9C41B9" w14:textId="77777777" w:rsidR="00A77F63" w:rsidRDefault="00F7431D">
      <w:pPr>
        <w:spacing w:after="140"/>
      </w:pPr>
      <w:r>
        <w:t xml:space="preserve">If the browser that opens is not the one you use, or it never returns to </w:t>
      </w:r>
      <w:r>
        <w:rPr>
          <w:rFonts w:ascii="Consolas" w:eastAsia="Consolas" w:hAnsi="Consolas" w:cs="Consolas"/>
          <w:sz w:val="20"/>
          <w:szCs w:val="20"/>
          <w:shd w:val="clear" w:color="auto" w:fill="EEF2F6"/>
        </w:rPr>
        <w:t>localhost:8976</w:t>
      </w:r>
      <w:r>
        <w:t>, use the device flow instead. It prints a link and a code that you enter in any browser within 5 minutes:</w:t>
      </w:r>
    </w:p>
    <w:p w14:paraId="0892488D" w14:textId="77777777" w:rsidR="00A77F63" w:rsidRDefault="00F7431D">
      <w:pPr>
        <w:keepLines/>
        <w:pBdr>
          <w:left w:val="single" w:sz="18" w:space="8" w:color="007AC2"/>
        </w:pBdr>
        <w:shd w:val="clear" w:color="auto" w:fill="F3F6F9"/>
        <w:spacing w:before="60" w:after="180" w:line="252" w:lineRule="auto"/>
        <w:ind w:left="180" w:right="120"/>
      </w:pPr>
      <w:r>
        <w:rPr>
          <w:rFonts w:ascii="Consolas" w:eastAsia="Consolas" w:hAnsi="Consolas" w:cs="Consolas"/>
          <w:color w:val="17212B"/>
          <w:sz w:val="18"/>
          <w:szCs w:val="18"/>
        </w:rPr>
        <w:t>npx wrangler login --device</w:t>
      </w:r>
    </w:p>
    <w:p w14:paraId="6EF603BD" w14:textId="77777777" w:rsidR="00A77F63" w:rsidRDefault="00F7431D">
      <w:pPr>
        <w:spacing w:after="140"/>
      </w:pPr>
      <w:r>
        <w:t xml:space="preserve">Open </w:t>
      </w:r>
      <w:r>
        <w:rPr>
          <w:rFonts w:ascii="Consolas" w:eastAsia="Consolas" w:hAnsi="Consolas" w:cs="Consolas"/>
          <w:sz w:val="20"/>
          <w:szCs w:val="20"/>
          <w:shd w:val="clear" w:color="auto" w:fill="EEF2F6"/>
        </w:rPr>
        <w:t>https://dash.cloudflare.com/oauth2/device/verify</w:t>
      </w:r>
      <w:r>
        <w:t xml:space="preserve">, enter the code and click </w:t>
      </w:r>
      <w:r>
        <w:rPr>
          <w:b/>
          <w:bCs/>
        </w:rPr>
        <w:t>Allow</w:t>
      </w:r>
      <w:r>
        <w:t>.</w:t>
      </w:r>
    </w:p>
    <w:p w14:paraId="6EFA648A" w14:textId="77777777" w:rsidR="00A77F63" w:rsidRDefault="00F7431D">
      <w:pPr>
        <w:pStyle w:val="Heading2"/>
      </w:pPr>
      <w:bookmarkStart w:id="29" w:name="_Toc243968109"/>
      <w:r>
        <w:t>8.2 Choose the URL</w:t>
      </w:r>
      <w:bookmarkEnd w:id="29"/>
    </w:p>
    <w:p w14:paraId="16EFFE24" w14:textId="77777777" w:rsidR="00A77F63" w:rsidRDefault="00F7431D">
      <w:pPr>
        <w:pStyle w:val="ListParagraph"/>
        <w:numPr>
          <w:ilvl w:val="0"/>
          <w:numId w:val="2"/>
        </w:numPr>
        <w:spacing w:after="80"/>
      </w:pPr>
      <w:r>
        <w:rPr>
          <w:b/>
          <w:bCs/>
        </w:rPr>
        <w:t>Worker name:</w:t>
      </w:r>
      <w:r>
        <w:t xml:space="preserve"> </w:t>
      </w:r>
      <w:r>
        <w:rPr>
          <w:rFonts w:ascii="Consolas" w:eastAsia="Consolas" w:hAnsi="Consolas" w:cs="Consolas"/>
          <w:sz w:val="20"/>
          <w:szCs w:val="20"/>
          <w:shd w:val="clear" w:color="auto" w:fill="EEF2F6"/>
        </w:rPr>
        <w:t>"name"</w:t>
      </w:r>
      <w:r>
        <w:t xml:space="preserve"> in </w:t>
      </w:r>
      <w:r>
        <w:rPr>
          <w:rFonts w:ascii="Consolas" w:eastAsia="Consolas" w:hAnsi="Consolas" w:cs="Consolas"/>
          <w:sz w:val="20"/>
          <w:szCs w:val="20"/>
          <w:shd w:val="clear" w:color="auto" w:fill="EEF2F6"/>
        </w:rPr>
        <w:t>wrangler.jsonc</w:t>
      </w:r>
      <w:r>
        <w:t xml:space="preserve"> (lowercase letters, digits and hyphens). This deployment uses </w:t>
      </w:r>
      <w:r>
        <w:rPr>
          <w:rFonts w:ascii="Consolas" w:eastAsia="Consolas" w:hAnsi="Consolas" w:cs="Consolas"/>
          <w:sz w:val="20"/>
          <w:szCs w:val="20"/>
          <w:shd w:val="clear" w:color="auto" w:fill="EEF2F6"/>
        </w:rPr>
        <w:t>arcgis</w:t>
      </w:r>
      <w:r>
        <w:t>.</w:t>
      </w:r>
    </w:p>
    <w:p w14:paraId="0FF5763C" w14:textId="77777777" w:rsidR="00A77F63" w:rsidRDefault="00F7431D">
      <w:pPr>
        <w:pStyle w:val="ListParagraph"/>
        <w:numPr>
          <w:ilvl w:val="0"/>
          <w:numId w:val="2"/>
        </w:numPr>
        <w:spacing w:after="80"/>
      </w:pPr>
      <w:r>
        <w:rPr>
          <w:b/>
          <w:bCs/>
        </w:rPr>
        <w:t>Account subdomain:</w:t>
      </w:r>
      <w:r>
        <w:t xml:space="preserve"> one per Cloudflare account, unique across all of workers.dev (</w:t>
      </w:r>
      <w:r>
        <w:rPr>
          <w:rFonts w:ascii="Consolas" w:eastAsia="Consolas" w:hAnsi="Consolas" w:cs="Consolas"/>
          <w:sz w:val="20"/>
          <w:szCs w:val="20"/>
          <w:shd w:val="clear" w:color="auto" w:fill="EEF2F6"/>
        </w:rPr>
        <w:t>mcp</w:t>
      </w:r>
      <w:r>
        <w:t xml:space="preserve">, for example, was already taken). Set it in the dashboard under </w:t>
      </w:r>
      <w:r>
        <w:rPr>
          <w:b/>
          <w:bCs/>
        </w:rPr>
        <w:t>Workers &amp; Pages</w:t>
      </w:r>
      <w:r>
        <w:t xml:space="preserve">, or let the first </w:t>
      </w:r>
      <w:r>
        <w:rPr>
          <w:rFonts w:ascii="Consolas" w:eastAsia="Consolas" w:hAnsi="Consolas" w:cs="Consolas"/>
          <w:sz w:val="20"/>
          <w:szCs w:val="20"/>
          <w:shd w:val="clear" w:color="auto" w:fill="EEF2F6"/>
        </w:rPr>
        <w:t>wrangler deploy</w:t>
      </w:r>
      <w:r>
        <w:t xml:space="preserve"> ask for it. This deployment uses </w:t>
      </w:r>
      <w:r>
        <w:rPr>
          <w:rFonts w:ascii="Consolas" w:eastAsia="Consolas" w:hAnsi="Consolas" w:cs="Consolas"/>
          <w:sz w:val="20"/>
          <w:szCs w:val="20"/>
          <w:shd w:val="clear" w:color="auto" w:fill="EEF2F6"/>
        </w:rPr>
        <w:t>web-mcp</w:t>
      </w:r>
      <w:r>
        <w:t>.</w:t>
      </w:r>
    </w:p>
    <w:p w14:paraId="56C59664" w14:textId="77777777" w:rsidR="00A77F63" w:rsidRDefault="00F7431D">
      <w:pPr>
        <w:spacing w:after="140"/>
      </w:pPr>
      <w:r>
        <w:t xml:space="preserve">Together they give </w:t>
      </w:r>
      <w:r>
        <w:rPr>
          <w:rFonts w:ascii="Consolas" w:eastAsia="Consolas" w:hAnsi="Consolas" w:cs="Consolas"/>
          <w:sz w:val="20"/>
          <w:szCs w:val="20"/>
          <w:shd w:val="clear" w:color="auto" w:fill="EEF2F6"/>
        </w:rPr>
        <w:t>https://arcgis.web-mcp.workers.dev</w:t>
      </w:r>
      <w:r>
        <w:t>.</w:t>
      </w:r>
    </w:p>
    <w:p w14:paraId="752755D0" w14:textId="77777777" w:rsidR="00A77F63" w:rsidRDefault="00F7431D">
      <w:pPr>
        <w:pBdr>
          <w:left w:val="single" w:sz="24" w:space="8" w:color="007AC2"/>
        </w:pBdr>
        <w:shd w:val="clear" w:color="auto" w:fill="E8F3FB"/>
        <w:spacing w:before="80" w:after="200"/>
        <w:ind w:left="180" w:right="120"/>
      </w:pPr>
      <w:r>
        <w:rPr>
          <w:b/>
          <w:bCs/>
          <w:color w:val="007AC2"/>
        </w:rPr>
        <w:t xml:space="preserve">Note:  </w:t>
      </w:r>
      <w:r>
        <w:t>The Cloudflare API can only create a subdomain; to change an existing one, use the dashboard. Every Worker on the account moves to the new subdomain.</w:t>
      </w:r>
    </w:p>
    <w:p w14:paraId="01140474" w14:textId="77777777" w:rsidR="00A77F63" w:rsidRDefault="00F7431D">
      <w:pPr>
        <w:pStyle w:val="Heading2"/>
      </w:pPr>
      <w:bookmarkStart w:id="30" w:name="_Toc243968110"/>
      <w:r>
        <w:t>8.3 Prepare the secrets</w:t>
      </w:r>
      <w:bookmarkEnd w:id="30"/>
    </w:p>
    <w:p w14:paraId="77FB7B3A" w14:textId="77777777" w:rsidR="00A77F63" w:rsidRDefault="00F7431D">
      <w:pPr>
        <w:spacing w:after="140"/>
      </w:pPr>
      <w:r>
        <w:t xml:space="preserve">Create a file </w:t>
      </w:r>
      <w:r>
        <w:rPr>
          <w:b/>
          <w:bCs/>
        </w:rPr>
        <w:t>outside</w:t>
      </w:r>
      <w:r>
        <w:t xml:space="preserve"> the project folder, for example </w:t>
      </w:r>
      <w:r>
        <w:rPr>
          <w:rFonts w:ascii="Consolas" w:eastAsia="Consolas" w:hAnsi="Consolas" w:cs="Consolas"/>
          <w:sz w:val="20"/>
          <w:szCs w:val="20"/>
          <w:shd w:val="clear" w:color="auto" w:fill="EEF2F6"/>
        </w:rPr>
        <w:t>E:\iti-9month\MCP\prod-secrets.env</w:t>
      </w:r>
      <w:r>
        <w:t>:</w:t>
      </w:r>
    </w:p>
    <w:p w14:paraId="05B35CE8" w14:textId="77777777" w:rsidR="00A77F63" w:rsidRDefault="00F7431D">
      <w:pPr>
        <w:keepNext/>
        <w:keepLines/>
        <w:pBdr>
          <w:left w:val="single" w:sz="18" w:space="8" w:color="007AC2"/>
        </w:pBdr>
        <w:shd w:val="clear" w:color="auto" w:fill="F3F6F9"/>
        <w:spacing w:before="60" w:line="252" w:lineRule="auto"/>
        <w:ind w:left="180" w:right="120"/>
      </w:pPr>
      <w:r>
        <w:rPr>
          <w:rFonts w:ascii="Consolas" w:eastAsia="Consolas" w:hAnsi="Consolas" w:cs="Consolas"/>
          <w:color w:val="17212B"/>
          <w:sz w:val="18"/>
          <w:szCs w:val="18"/>
        </w:rPr>
        <w:t>ARCGIS_CLIENT_ID=&lt;your Client ID&gt;</w:t>
      </w:r>
    </w:p>
    <w:p w14:paraId="4CFFE076" w14:textId="77777777" w:rsidR="00A77F63" w:rsidRDefault="00F7431D">
      <w:pPr>
        <w:keepLines/>
        <w:pBdr>
          <w:left w:val="single" w:sz="18" w:space="8" w:color="007AC2"/>
        </w:pBdr>
        <w:shd w:val="clear" w:color="auto" w:fill="F3F6F9"/>
        <w:spacing w:after="180" w:line="252" w:lineRule="auto"/>
        <w:ind w:left="180" w:right="120"/>
      </w:pPr>
      <w:r>
        <w:rPr>
          <w:rFonts w:ascii="Consolas" w:eastAsia="Consolas" w:hAnsi="Consolas" w:cs="Consolas"/>
          <w:color w:val="17212B"/>
          <w:sz w:val="18"/>
          <w:szCs w:val="18"/>
        </w:rPr>
        <w:t>COOKIE_ENCRYPTION_KEY=&lt;a new random 64-character hex string&gt;</w:t>
      </w:r>
    </w:p>
    <w:p w14:paraId="0F52E0D8" w14:textId="77777777" w:rsidR="00A77F63" w:rsidRDefault="00F7431D">
      <w:pPr>
        <w:spacing w:after="140"/>
      </w:pPr>
      <w:r>
        <w:t xml:space="preserve">Use a new cookie key for production, not the one in </w:t>
      </w:r>
      <w:r>
        <w:rPr>
          <w:rFonts w:ascii="Consolas" w:eastAsia="Consolas" w:hAnsi="Consolas" w:cs="Consolas"/>
          <w:sz w:val="20"/>
          <w:szCs w:val="20"/>
          <w:shd w:val="clear" w:color="auto" w:fill="EEF2F6"/>
        </w:rPr>
        <w:t>.dev.vars</w:t>
      </w:r>
      <w:r>
        <w:t>.</w:t>
      </w:r>
    </w:p>
    <w:p w14:paraId="79886700" w14:textId="77777777" w:rsidR="00A77F63" w:rsidRDefault="00F7431D">
      <w:pPr>
        <w:pStyle w:val="Heading2"/>
      </w:pPr>
      <w:bookmarkStart w:id="31" w:name="_Toc243968111"/>
      <w:r>
        <w:t>8.4 Deploy</w:t>
      </w:r>
      <w:bookmarkEnd w:id="31"/>
    </w:p>
    <w:p w14:paraId="00E47579" w14:textId="77777777" w:rsidR="00A77F63" w:rsidRDefault="00F7431D">
      <w:pPr>
        <w:keepNext/>
        <w:keepLines/>
        <w:pBdr>
          <w:left w:val="single" w:sz="18" w:space="8" w:color="007AC2"/>
        </w:pBdr>
        <w:shd w:val="clear" w:color="auto" w:fill="F3F6F9"/>
        <w:spacing w:before="60" w:line="252" w:lineRule="auto"/>
        <w:ind w:left="180" w:right="120"/>
      </w:pPr>
      <w:r>
        <w:rPr>
          <w:rFonts w:ascii="Consolas" w:eastAsia="Consolas" w:hAnsi="Consolas" w:cs="Consolas"/>
          <w:color w:val="17212B"/>
          <w:sz w:val="18"/>
          <w:szCs w:val="18"/>
        </w:rPr>
        <w:t>cd "E:\iti-9month\MCP\ArcGIS Web MCP"</w:t>
      </w:r>
    </w:p>
    <w:p w14:paraId="577B49D8" w14:textId="77777777" w:rsidR="00A77F63" w:rsidRDefault="00F7431D">
      <w:pPr>
        <w:keepNext/>
        <w:keepLines/>
        <w:pBdr>
          <w:left w:val="single" w:sz="18" w:space="8" w:color="007AC2"/>
        </w:pBdr>
        <w:shd w:val="clear" w:color="auto" w:fill="F3F6F9"/>
        <w:spacing w:line="252" w:lineRule="auto"/>
        <w:ind w:left="180" w:right="120"/>
      </w:pPr>
      <w:r>
        <w:rPr>
          <w:rFonts w:ascii="Consolas" w:eastAsia="Consolas" w:hAnsi="Consolas" w:cs="Consolas"/>
          <w:color w:val="17212B"/>
          <w:sz w:val="18"/>
          <w:szCs w:val="18"/>
        </w:rPr>
        <w:t>npx wrangler deploy --secrets-file ..\prod-secrets.env</w:t>
      </w:r>
    </w:p>
    <w:p w14:paraId="2FCCC7BA" w14:textId="77777777" w:rsidR="00A77F63" w:rsidRDefault="00F7431D">
      <w:pPr>
        <w:keepLines/>
        <w:pBdr>
          <w:left w:val="single" w:sz="18" w:space="8" w:color="007AC2"/>
        </w:pBdr>
        <w:shd w:val="clear" w:color="auto" w:fill="F3F6F9"/>
        <w:spacing w:after="180" w:line="252" w:lineRule="auto"/>
        <w:ind w:left="180" w:right="120"/>
      </w:pPr>
      <w:r>
        <w:rPr>
          <w:rFonts w:ascii="Consolas" w:eastAsia="Consolas" w:hAnsi="Consolas" w:cs="Consolas"/>
          <w:color w:val="17212B"/>
          <w:sz w:val="18"/>
          <w:szCs w:val="18"/>
        </w:rPr>
        <w:t>Remove-Item ..\prod-secrets.env</w:t>
      </w:r>
    </w:p>
    <w:p w14:paraId="5E16EADB" w14:textId="77777777" w:rsidR="00A77F63" w:rsidRDefault="00F7431D">
      <w:pPr>
        <w:pStyle w:val="ListParagraph"/>
        <w:numPr>
          <w:ilvl w:val="0"/>
          <w:numId w:val="2"/>
        </w:numPr>
        <w:spacing w:after="80"/>
      </w:pPr>
      <w:r>
        <w:t xml:space="preserve">The code and both secrets are uploaded together. </w:t>
      </w:r>
      <w:r>
        <w:rPr>
          <w:rFonts w:ascii="Consolas" w:eastAsia="Consolas" w:hAnsi="Consolas" w:cs="Consolas"/>
          <w:sz w:val="20"/>
          <w:szCs w:val="20"/>
          <w:shd w:val="clear" w:color="auto" w:fill="EEF2F6"/>
        </w:rPr>
        <w:t>wrangler.jsonc</w:t>
      </w:r>
      <w:r>
        <w:t xml:space="preserve"> lists them under </w:t>
      </w:r>
      <w:r>
        <w:rPr>
          <w:rFonts w:ascii="Consolas" w:eastAsia="Consolas" w:hAnsi="Consolas" w:cs="Consolas"/>
          <w:sz w:val="20"/>
          <w:szCs w:val="20"/>
          <w:shd w:val="clear" w:color="auto" w:fill="EEF2F6"/>
        </w:rPr>
        <w:t>secrets.required</w:t>
      </w:r>
      <w:r>
        <w:t>, so a deploy fails while one is missing.</w:t>
      </w:r>
    </w:p>
    <w:p w14:paraId="303CCDEB" w14:textId="77777777" w:rsidR="00A77F63" w:rsidRDefault="00F7431D">
      <w:pPr>
        <w:pStyle w:val="ListParagraph"/>
        <w:numPr>
          <w:ilvl w:val="0"/>
          <w:numId w:val="2"/>
        </w:numPr>
        <w:spacing w:after="80"/>
      </w:pPr>
      <w:r>
        <w:t xml:space="preserve">On the first deploy, the KV namespace for </w:t>
      </w:r>
      <w:r>
        <w:rPr>
          <w:rFonts w:ascii="Consolas" w:eastAsia="Consolas" w:hAnsi="Consolas" w:cs="Consolas"/>
          <w:sz w:val="20"/>
          <w:szCs w:val="20"/>
          <w:shd w:val="clear" w:color="auto" w:fill="EEF2F6"/>
        </w:rPr>
        <w:t>OAUTH_KV</w:t>
      </w:r>
      <w:r>
        <w:t xml:space="preserve"> is created (named </w:t>
      </w:r>
      <w:r>
        <w:rPr>
          <w:rFonts w:ascii="Consolas" w:eastAsia="Consolas" w:hAnsi="Consolas" w:cs="Consolas"/>
          <w:sz w:val="20"/>
          <w:szCs w:val="20"/>
          <w:shd w:val="clear" w:color="auto" w:fill="EEF2F6"/>
        </w:rPr>
        <w:t>&lt;worker&gt;-oauth-kv</w:t>
      </w:r>
      <w:r>
        <w:t xml:space="preserve">) and its id is written back into </w:t>
      </w:r>
      <w:r>
        <w:rPr>
          <w:rFonts w:ascii="Consolas" w:eastAsia="Consolas" w:hAnsi="Consolas" w:cs="Consolas"/>
          <w:sz w:val="20"/>
          <w:szCs w:val="20"/>
          <w:shd w:val="clear" w:color="auto" w:fill="EEF2F6"/>
        </w:rPr>
        <w:t>wrangler.jsonc</w:t>
      </w:r>
      <w:r>
        <w:t>.</w:t>
      </w:r>
    </w:p>
    <w:p w14:paraId="27B47B9A" w14:textId="77777777" w:rsidR="00A77F63" w:rsidRDefault="00F7431D">
      <w:pPr>
        <w:pStyle w:val="ListParagraph"/>
        <w:numPr>
          <w:ilvl w:val="0"/>
          <w:numId w:val="2"/>
        </w:numPr>
        <w:spacing w:after="80"/>
      </w:pPr>
      <w:r>
        <w:t xml:space="preserve">Wrangler prints the URL, for example </w:t>
      </w:r>
      <w:r>
        <w:rPr>
          <w:rFonts w:ascii="Consolas" w:eastAsia="Consolas" w:hAnsi="Consolas" w:cs="Consolas"/>
          <w:sz w:val="20"/>
          <w:szCs w:val="20"/>
          <w:shd w:val="clear" w:color="auto" w:fill="EEF2F6"/>
        </w:rPr>
        <w:t>https://arcgis.web-mcp.workers.dev</w:t>
      </w:r>
      <w:r>
        <w:t>.</w:t>
      </w:r>
    </w:p>
    <w:p w14:paraId="51F68482" w14:textId="77777777" w:rsidR="00A77F63" w:rsidRDefault="00F7431D">
      <w:pPr>
        <w:pBdr>
          <w:left w:val="single" w:sz="24" w:space="8" w:color="C2410C"/>
        </w:pBdr>
        <w:shd w:val="clear" w:color="auto" w:fill="FDF0E9"/>
        <w:spacing w:before="80" w:after="200"/>
        <w:ind w:left="180" w:right="120"/>
      </w:pPr>
      <w:r>
        <w:rPr>
          <w:b/>
          <w:bCs/>
          <w:color w:val="C2410C"/>
        </w:rPr>
        <w:t xml:space="preserve">Important:  </w:t>
      </w:r>
      <w:r>
        <w:t xml:space="preserve">Run these commands from the project folder. From any other folder Wrangler finds no </w:t>
      </w:r>
      <w:r>
        <w:rPr>
          <w:rFonts w:ascii="Consolas" w:eastAsia="Consolas" w:hAnsi="Consolas" w:cs="Consolas"/>
          <w:sz w:val="20"/>
          <w:szCs w:val="20"/>
          <w:shd w:val="clear" w:color="auto" w:fill="EEF2F6"/>
        </w:rPr>
        <w:t>wrangler.jsonc</w:t>
      </w:r>
      <w:r>
        <w:t xml:space="preserve"> and stops with "Could not detect a directory containing static files", and relative paths such as </w:t>
      </w:r>
      <w:r>
        <w:rPr>
          <w:rFonts w:ascii="Consolas" w:eastAsia="Consolas" w:hAnsi="Consolas" w:cs="Consolas"/>
          <w:sz w:val="20"/>
          <w:szCs w:val="20"/>
          <w:shd w:val="clear" w:color="auto" w:fill="EEF2F6"/>
        </w:rPr>
        <w:t>..\prod-secrets.env</w:t>
      </w:r>
      <w:r>
        <w:t xml:space="preserve"> point somewhere else.</w:t>
      </w:r>
    </w:p>
    <w:p w14:paraId="79464697" w14:textId="77777777" w:rsidR="00A77F63" w:rsidRDefault="00F7431D">
      <w:pPr>
        <w:pStyle w:val="Heading2"/>
      </w:pPr>
      <w:bookmarkStart w:id="32" w:name="_Toc243968112"/>
      <w:r>
        <w:lastRenderedPageBreak/>
        <w:t>8.5 Register the production redirect URL</w:t>
      </w:r>
      <w:bookmarkEnd w:id="32"/>
    </w:p>
    <w:p w14:paraId="180F071E" w14:textId="77777777" w:rsidR="00A77F63" w:rsidRDefault="00F7431D">
      <w:pPr>
        <w:spacing w:after="140"/>
      </w:pPr>
      <w:r>
        <w:t xml:space="preserve">Add the Worker's callback to the OAuth credentials in ArcGIS (the item's </w:t>
      </w:r>
      <w:r>
        <w:rPr>
          <w:b/>
          <w:bCs/>
        </w:rPr>
        <w:t>Settings → Redirect URLs</w:t>
      </w:r>
      <w:r>
        <w:t>), exactly as written, with https and no trailing slash:</w:t>
      </w:r>
    </w:p>
    <w:p w14:paraId="1390D1E8" w14:textId="77777777" w:rsidR="00A77F63" w:rsidRDefault="00F7431D">
      <w:pPr>
        <w:keepLines/>
        <w:pBdr>
          <w:left w:val="single" w:sz="18" w:space="8" w:color="007AC2"/>
        </w:pBdr>
        <w:shd w:val="clear" w:color="auto" w:fill="F3F6F9"/>
        <w:spacing w:before="60" w:after="180" w:line="252" w:lineRule="auto"/>
        <w:ind w:left="180" w:right="120"/>
      </w:pPr>
      <w:r>
        <w:rPr>
          <w:rFonts w:ascii="Consolas" w:eastAsia="Consolas" w:hAnsi="Consolas" w:cs="Consolas"/>
          <w:color w:val="17212B"/>
          <w:sz w:val="18"/>
          <w:szCs w:val="18"/>
        </w:rPr>
        <w:t>https://arcgis.web-mcp.workers.dev/callback</w:t>
      </w:r>
    </w:p>
    <w:p w14:paraId="35D17A1D" w14:textId="77777777" w:rsidR="00A77F63" w:rsidRDefault="00F7431D">
      <w:pPr>
        <w:spacing w:after="140"/>
      </w:pPr>
      <w:r>
        <w:t xml:space="preserve">Without it, ArcGIS stops the sign-in with </w:t>
      </w:r>
      <w:r>
        <w:rPr>
          <w:b/>
          <w:bCs/>
        </w:rPr>
        <w:t>Invalid redirect_uri (Error 400)</w:t>
      </w:r>
      <w:r>
        <w:t>.</w:t>
      </w:r>
    </w:p>
    <w:p w14:paraId="4046734A" w14:textId="77777777" w:rsidR="00A77F63" w:rsidRDefault="00F7431D">
      <w:pPr>
        <w:pStyle w:val="Heading2"/>
      </w:pPr>
      <w:bookmarkStart w:id="33" w:name="_Toc243968113"/>
      <w:r>
        <w:t>8.6 Verify the deployment</w:t>
      </w:r>
      <w:bookmarkEnd w:id="33"/>
    </w:p>
    <w:p w14:paraId="69C1C608" w14:textId="77777777" w:rsidR="00A77F63" w:rsidRDefault="00F7431D">
      <w:pPr>
        <w:keepLines/>
        <w:pBdr>
          <w:left w:val="single" w:sz="18" w:space="8" w:color="007AC2"/>
        </w:pBdr>
        <w:shd w:val="clear" w:color="auto" w:fill="F3F6F9"/>
        <w:spacing w:before="60" w:after="180" w:line="252" w:lineRule="auto"/>
        <w:ind w:left="180" w:right="120"/>
      </w:pPr>
      <w:r>
        <w:rPr>
          <w:rFonts w:ascii="Consolas" w:eastAsia="Consolas" w:hAnsi="Consolas" w:cs="Consolas"/>
          <w:color w:val="17212B"/>
          <w:sz w:val="18"/>
          <w:szCs w:val="18"/>
        </w:rPr>
        <w:t>Invoke-RestMethod https://arcgis.web-mcp.workers.dev/.well-known/oauth-authorization-server</w:t>
      </w:r>
    </w:p>
    <w:p w14:paraId="49D70D2D" w14:textId="77777777" w:rsidR="00A77F63" w:rsidRDefault="00F7431D">
      <w:pPr>
        <w:pStyle w:val="ListParagraph"/>
        <w:numPr>
          <w:ilvl w:val="0"/>
          <w:numId w:val="2"/>
        </w:numPr>
        <w:spacing w:after="80"/>
      </w:pPr>
      <w:r>
        <w:t xml:space="preserve">The answer lists </w:t>
      </w:r>
      <w:r>
        <w:rPr>
          <w:rFonts w:ascii="Consolas" w:eastAsia="Consolas" w:hAnsi="Consolas" w:cs="Consolas"/>
          <w:sz w:val="20"/>
          <w:szCs w:val="20"/>
          <w:shd w:val="clear" w:color="auto" w:fill="EEF2F6"/>
        </w:rPr>
        <w:t>authorization_endpoint</w:t>
      </w:r>
      <w:r>
        <w:t xml:space="preserve"> (…/authorize), </w:t>
      </w:r>
      <w:r>
        <w:rPr>
          <w:rFonts w:ascii="Consolas" w:eastAsia="Consolas" w:hAnsi="Consolas" w:cs="Consolas"/>
          <w:sz w:val="20"/>
          <w:szCs w:val="20"/>
          <w:shd w:val="clear" w:color="auto" w:fill="EEF2F6"/>
        </w:rPr>
        <w:t>token_endpoint</w:t>
      </w:r>
      <w:r>
        <w:t xml:space="preserve"> (…/token) and </w:t>
      </w:r>
      <w:r>
        <w:rPr>
          <w:rFonts w:ascii="Consolas" w:eastAsia="Consolas" w:hAnsi="Consolas" w:cs="Consolas"/>
          <w:sz w:val="20"/>
          <w:szCs w:val="20"/>
          <w:shd w:val="clear" w:color="auto" w:fill="EEF2F6"/>
        </w:rPr>
        <w:t>registration_endpoint</w:t>
      </w:r>
      <w:r>
        <w:t xml:space="preserve"> (…/register).</w:t>
      </w:r>
    </w:p>
    <w:p w14:paraId="5A21633E" w14:textId="77777777" w:rsidR="00A77F63" w:rsidRDefault="00F7431D">
      <w:pPr>
        <w:pStyle w:val="ListParagraph"/>
        <w:numPr>
          <w:ilvl w:val="0"/>
          <w:numId w:val="2"/>
        </w:numPr>
        <w:spacing w:after="80"/>
      </w:pPr>
      <w:r>
        <w:t>The home page opens in a browser.</w:t>
      </w:r>
    </w:p>
    <w:p w14:paraId="4DE930F1" w14:textId="77777777" w:rsidR="00A77F63" w:rsidRDefault="00F7431D">
      <w:pPr>
        <w:pStyle w:val="ListParagraph"/>
        <w:numPr>
          <w:ilvl w:val="0"/>
          <w:numId w:val="2"/>
        </w:numPr>
        <w:spacing w:after="80"/>
      </w:pPr>
      <w:r>
        <w:rPr>
          <w:rFonts w:ascii="Consolas" w:eastAsia="Consolas" w:hAnsi="Consolas" w:cs="Consolas"/>
          <w:sz w:val="20"/>
          <w:szCs w:val="20"/>
          <w:shd w:val="clear" w:color="auto" w:fill="EEF2F6"/>
        </w:rPr>
        <w:t>POST /mcp</w:t>
      </w:r>
      <w:r>
        <w:t xml:space="preserve"> without a token answers </w:t>
      </w:r>
      <w:r>
        <w:rPr>
          <w:b/>
          <w:bCs/>
        </w:rPr>
        <w:t>401</w:t>
      </w:r>
      <w:r>
        <w:t xml:space="preserve"> with a </w:t>
      </w:r>
      <w:r>
        <w:rPr>
          <w:rFonts w:ascii="Consolas" w:eastAsia="Consolas" w:hAnsi="Consolas" w:cs="Consolas"/>
          <w:sz w:val="20"/>
          <w:szCs w:val="20"/>
          <w:shd w:val="clear" w:color="auto" w:fill="EEF2F6"/>
        </w:rPr>
        <w:t>WWW-Authenticate</w:t>
      </w:r>
      <w:r>
        <w:t xml:space="preserve"> header; that is how clients discover the sign-in.</w:t>
      </w:r>
    </w:p>
    <w:p w14:paraId="06076B37" w14:textId="77777777" w:rsidR="00A77F63" w:rsidRDefault="00F7431D">
      <w:pPr>
        <w:pStyle w:val="ListParagraph"/>
        <w:numPr>
          <w:ilvl w:val="0"/>
          <w:numId w:val="2"/>
        </w:numPr>
        <w:spacing w:after="80"/>
      </w:pPr>
      <w:r>
        <w:t>A brand-new subdomain can take a few minutes before it answers.</w:t>
      </w:r>
    </w:p>
    <w:p w14:paraId="65A8D267" w14:textId="77777777" w:rsidR="00A77F63" w:rsidRDefault="00F7431D">
      <w:pPr>
        <w:pStyle w:val="Heading2"/>
      </w:pPr>
      <w:bookmarkStart w:id="34" w:name="_Toc243968114"/>
      <w:r>
        <w:t>8.7 Updates, logs and rollback</w:t>
      </w:r>
      <w:bookmarkEnd w:id="34"/>
    </w:p>
    <w:tbl>
      <w:tblPr>
        <w:tblW w:w="9638" w:type="dxa"/>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4819"/>
        <w:gridCol w:w="4819"/>
      </w:tblGrid>
      <w:tr w:rsidR="00A77F63" w14:paraId="5783DB28" w14:textId="77777777">
        <w:trPr>
          <w:cantSplit/>
          <w:tblHeader/>
        </w:trPr>
        <w:tc>
          <w:tcPr>
            <w:tcW w:w="4819" w:type="dxa"/>
            <w:shd w:val="clear" w:color="auto" w:fill="0B4F7C"/>
            <w:tcMar>
              <w:top w:w="70" w:type="dxa"/>
              <w:left w:w="110" w:type="dxa"/>
              <w:bottom w:w="70" w:type="dxa"/>
              <w:right w:w="110" w:type="dxa"/>
            </w:tcMar>
            <w:vAlign w:val="center"/>
          </w:tcPr>
          <w:p w14:paraId="189CA6D1" w14:textId="77777777" w:rsidR="00A77F63" w:rsidRDefault="00F7431D">
            <w:pPr>
              <w:spacing w:after="30"/>
            </w:pPr>
            <w:r>
              <w:rPr>
                <w:b/>
                <w:bCs/>
                <w:color w:val="FFFFFF"/>
                <w:sz w:val="19"/>
                <w:szCs w:val="19"/>
              </w:rPr>
              <w:t>Task</w:t>
            </w:r>
          </w:p>
        </w:tc>
        <w:tc>
          <w:tcPr>
            <w:tcW w:w="4819" w:type="dxa"/>
            <w:shd w:val="clear" w:color="auto" w:fill="0B4F7C"/>
            <w:tcMar>
              <w:top w:w="70" w:type="dxa"/>
              <w:left w:w="110" w:type="dxa"/>
              <w:bottom w:w="70" w:type="dxa"/>
              <w:right w:w="110" w:type="dxa"/>
            </w:tcMar>
            <w:vAlign w:val="center"/>
          </w:tcPr>
          <w:p w14:paraId="4CB85AE5" w14:textId="77777777" w:rsidR="00A77F63" w:rsidRDefault="00F7431D">
            <w:pPr>
              <w:spacing w:after="30"/>
            </w:pPr>
            <w:r>
              <w:rPr>
                <w:b/>
                <w:bCs/>
                <w:color w:val="FFFFFF"/>
                <w:sz w:val="19"/>
                <w:szCs w:val="19"/>
              </w:rPr>
              <w:t>Command</w:t>
            </w:r>
          </w:p>
        </w:tc>
      </w:tr>
      <w:tr w:rsidR="00A77F63" w14:paraId="4B92F7B0" w14:textId="77777777">
        <w:trPr>
          <w:cantSplit/>
        </w:trPr>
        <w:tc>
          <w:tcPr>
            <w:tcW w:w="4819" w:type="dxa"/>
            <w:tcMar>
              <w:top w:w="70" w:type="dxa"/>
              <w:left w:w="110" w:type="dxa"/>
              <w:bottom w:w="70" w:type="dxa"/>
              <w:right w:w="110" w:type="dxa"/>
            </w:tcMar>
            <w:vAlign w:val="center"/>
          </w:tcPr>
          <w:p w14:paraId="787B70CF" w14:textId="77777777" w:rsidR="00A77F63" w:rsidRDefault="00F7431D">
            <w:pPr>
              <w:spacing w:after="30"/>
            </w:pPr>
            <w:r>
              <w:rPr>
                <w:sz w:val="19"/>
                <w:szCs w:val="19"/>
              </w:rPr>
              <w:t>Deploy a new version (the secrets are kept)</w:t>
            </w:r>
          </w:p>
        </w:tc>
        <w:tc>
          <w:tcPr>
            <w:tcW w:w="4819" w:type="dxa"/>
            <w:tcMar>
              <w:top w:w="70" w:type="dxa"/>
              <w:left w:w="110" w:type="dxa"/>
              <w:bottom w:w="70" w:type="dxa"/>
              <w:right w:w="110" w:type="dxa"/>
            </w:tcMar>
            <w:vAlign w:val="center"/>
          </w:tcPr>
          <w:p w14:paraId="32A3A8E4" w14:textId="77777777" w:rsidR="00A77F63" w:rsidRDefault="00F7431D">
            <w:pPr>
              <w:spacing w:after="30"/>
            </w:pPr>
            <w:r>
              <w:rPr>
                <w:rFonts w:ascii="Consolas" w:eastAsia="Consolas" w:hAnsi="Consolas" w:cs="Consolas"/>
                <w:sz w:val="17"/>
                <w:szCs w:val="17"/>
                <w:shd w:val="clear" w:color="auto" w:fill="EEF2F6"/>
              </w:rPr>
              <w:t>npx wrangler deploy</w:t>
            </w:r>
          </w:p>
        </w:tc>
      </w:tr>
      <w:tr w:rsidR="00A77F63" w14:paraId="0B6B5A2B" w14:textId="77777777">
        <w:trPr>
          <w:cantSplit/>
        </w:trPr>
        <w:tc>
          <w:tcPr>
            <w:tcW w:w="4819" w:type="dxa"/>
            <w:shd w:val="clear" w:color="auto" w:fill="F7F9FB"/>
            <w:tcMar>
              <w:top w:w="70" w:type="dxa"/>
              <w:left w:w="110" w:type="dxa"/>
              <w:bottom w:w="70" w:type="dxa"/>
              <w:right w:w="110" w:type="dxa"/>
            </w:tcMar>
            <w:vAlign w:val="center"/>
          </w:tcPr>
          <w:p w14:paraId="6034F201" w14:textId="77777777" w:rsidR="00A77F63" w:rsidRDefault="00F7431D">
            <w:pPr>
              <w:spacing w:after="30"/>
            </w:pPr>
            <w:r>
              <w:rPr>
                <w:sz w:val="19"/>
                <w:szCs w:val="19"/>
              </w:rPr>
              <w:t>Watch live logs, including the audit lines</w:t>
            </w:r>
          </w:p>
        </w:tc>
        <w:tc>
          <w:tcPr>
            <w:tcW w:w="4819" w:type="dxa"/>
            <w:shd w:val="clear" w:color="auto" w:fill="F7F9FB"/>
            <w:tcMar>
              <w:top w:w="70" w:type="dxa"/>
              <w:left w:w="110" w:type="dxa"/>
              <w:bottom w:w="70" w:type="dxa"/>
              <w:right w:w="110" w:type="dxa"/>
            </w:tcMar>
            <w:vAlign w:val="center"/>
          </w:tcPr>
          <w:p w14:paraId="6A34ECBF" w14:textId="77777777" w:rsidR="00A77F63" w:rsidRDefault="00F7431D">
            <w:pPr>
              <w:spacing w:after="30"/>
            </w:pPr>
            <w:r>
              <w:rPr>
                <w:rFonts w:ascii="Consolas" w:eastAsia="Consolas" w:hAnsi="Consolas" w:cs="Consolas"/>
                <w:sz w:val="17"/>
                <w:szCs w:val="17"/>
                <w:shd w:val="clear" w:color="auto" w:fill="EEF2F6"/>
              </w:rPr>
              <w:t>npx wrangler tail</w:t>
            </w:r>
          </w:p>
        </w:tc>
      </w:tr>
      <w:tr w:rsidR="00A77F63" w14:paraId="419F09B2" w14:textId="77777777">
        <w:trPr>
          <w:cantSplit/>
        </w:trPr>
        <w:tc>
          <w:tcPr>
            <w:tcW w:w="4819" w:type="dxa"/>
            <w:tcMar>
              <w:top w:w="70" w:type="dxa"/>
              <w:left w:w="110" w:type="dxa"/>
              <w:bottom w:w="70" w:type="dxa"/>
              <w:right w:w="110" w:type="dxa"/>
            </w:tcMar>
            <w:vAlign w:val="center"/>
          </w:tcPr>
          <w:p w14:paraId="306EE3FC" w14:textId="77777777" w:rsidR="00A77F63" w:rsidRDefault="00F7431D">
            <w:pPr>
              <w:spacing w:after="30"/>
            </w:pPr>
            <w:r>
              <w:rPr>
                <w:sz w:val="19"/>
                <w:szCs w:val="19"/>
              </w:rPr>
              <w:t>List deployments</w:t>
            </w:r>
          </w:p>
        </w:tc>
        <w:tc>
          <w:tcPr>
            <w:tcW w:w="4819" w:type="dxa"/>
            <w:tcMar>
              <w:top w:w="70" w:type="dxa"/>
              <w:left w:w="110" w:type="dxa"/>
              <w:bottom w:w="70" w:type="dxa"/>
              <w:right w:w="110" w:type="dxa"/>
            </w:tcMar>
            <w:vAlign w:val="center"/>
          </w:tcPr>
          <w:p w14:paraId="292D1583" w14:textId="77777777" w:rsidR="00A77F63" w:rsidRDefault="00F7431D">
            <w:pPr>
              <w:spacing w:after="30"/>
            </w:pPr>
            <w:r>
              <w:rPr>
                <w:rFonts w:ascii="Consolas" w:eastAsia="Consolas" w:hAnsi="Consolas" w:cs="Consolas"/>
                <w:sz w:val="17"/>
                <w:szCs w:val="17"/>
                <w:shd w:val="clear" w:color="auto" w:fill="EEF2F6"/>
              </w:rPr>
              <w:t>npx wrangler deployments list</w:t>
            </w:r>
          </w:p>
        </w:tc>
      </w:tr>
      <w:tr w:rsidR="00A77F63" w14:paraId="4AA2670F" w14:textId="77777777">
        <w:trPr>
          <w:cantSplit/>
        </w:trPr>
        <w:tc>
          <w:tcPr>
            <w:tcW w:w="4819" w:type="dxa"/>
            <w:shd w:val="clear" w:color="auto" w:fill="F7F9FB"/>
            <w:tcMar>
              <w:top w:w="70" w:type="dxa"/>
              <w:left w:w="110" w:type="dxa"/>
              <w:bottom w:w="70" w:type="dxa"/>
              <w:right w:w="110" w:type="dxa"/>
            </w:tcMar>
            <w:vAlign w:val="center"/>
          </w:tcPr>
          <w:p w14:paraId="0D43D9F8" w14:textId="77777777" w:rsidR="00A77F63" w:rsidRDefault="00F7431D">
            <w:pPr>
              <w:spacing w:after="30"/>
            </w:pPr>
            <w:r>
              <w:rPr>
                <w:sz w:val="19"/>
                <w:szCs w:val="19"/>
              </w:rPr>
              <w:t>Go back to the previous version</w:t>
            </w:r>
          </w:p>
        </w:tc>
        <w:tc>
          <w:tcPr>
            <w:tcW w:w="4819" w:type="dxa"/>
            <w:shd w:val="clear" w:color="auto" w:fill="F7F9FB"/>
            <w:tcMar>
              <w:top w:w="70" w:type="dxa"/>
              <w:left w:w="110" w:type="dxa"/>
              <w:bottom w:w="70" w:type="dxa"/>
              <w:right w:w="110" w:type="dxa"/>
            </w:tcMar>
            <w:vAlign w:val="center"/>
          </w:tcPr>
          <w:p w14:paraId="7F0DAC92" w14:textId="77777777" w:rsidR="00A77F63" w:rsidRDefault="00F7431D">
            <w:pPr>
              <w:spacing w:after="30"/>
            </w:pPr>
            <w:r>
              <w:rPr>
                <w:rFonts w:ascii="Consolas" w:eastAsia="Consolas" w:hAnsi="Consolas" w:cs="Consolas"/>
                <w:sz w:val="17"/>
                <w:szCs w:val="17"/>
                <w:shd w:val="clear" w:color="auto" w:fill="EEF2F6"/>
              </w:rPr>
              <w:t>npx wrangler rollback</w:t>
            </w:r>
          </w:p>
        </w:tc>
      </w:tr>
      <w:tr w:rsidR="00A77F63" w14:paraId="72E55C27" w14:textId="77777777">
        <w:trPr>
          <w:cantSplit/>
        </w:trPr>
        <w:tc>
          <w:tcPr>
            <w:tcW w:w="4819" w:type="dxa"/>
            <w:tcMar>
              <w:top w:w="70" w:type="dxa"/>
              <w:left w:w="110" w:type="dxa"/>
              <w:bottom w:w="70" w:type="dxa"/>
              <w:right w:w="110" w:type="dxa"/>
            </w:tcMar>
            <w:vAlign w:val="center"/>
          </w:tcPr>
          <w:p w14:paraId="53587467" w14:textId="77777777" w:rsidR="00A77F63" w:rsidRDefault="00F7431D">
            <w:pPr>
              <w:spacing w:after="30"/>
            </w:pPr>
            <w:r>
              <w:rPr>
                <w:sz w:val="19"/>
                <w:szCs w:val="19"/>
              </w:rPr>
              <w:t>Change one secret</w:t>
            </w:r>
          </w:p>
        </w:tc>
        <w:tc>
          <w:tcPr>
            <w:tcW w:w="4819" w:type="dxa"/>
            <w:tcMar>
              <w:top w:w="70" w:type="dxa"/>
              <w:left w:w="110" w:type="dxa"/>
              <w:bottom w:w="70" w:type="dxa"/>
              <w:right w:w="110" w:type="dxa"/>
            </w:tcMar>
            <w:vAlign w:val="center"/>
          </w:tcPr>
          <w:p w14:paraId="037677FA" w14:textId="77777777" w:rsidR="00A77F63" w:rsidRDefault="00F7431D">
            <w:pPr>
              <w:spacing w:after="30"/>
            </w:pPr>
            <w:r>
              <w:rPr>
                <w:rFonts w:ascii="Consolas" w:eastAsia="Consolas" w:hAnsi="Consolas" w:cs="Consolas"/>
                <w:sz w:val="17"/>
                <w:szCs w:val="17"/>
                <w:shd w:val="clear" w:color="auto" w:fill="EEF2F6"/>
              </w:rPr>
              <w:t>npx wrangler secret put COOKIE_ENCRYPTION_KEY</w:t>
            </w:r>
          </w:p>
        </w:tc>
      </w:tr>
    </w:tbl>
    <w:p w14:paraId="640D360F" w14:textId="77777777" w:rsidR="00A77F63" w:rsidRDefault="00F7431D">
      <w:pPr>
        <w:pStyle w:val="Heading2"/>
      </w:pPr>
      <w:bookmarkStart w:id="35" w:name="_Toc243968115"/>
      <w:r>
        <w:t>8.8 Starting over</w:t>
      </w:r>
      <w:bookmarkEnd w:id="35"/>
    </w:p>
    <w:p w14:paraId="69DFBAE2" w14:textId="77777777" w:rsidR="00A77F63" w:rsidRDefault="00F7431D">
      <w:pPr>
        <w:spacing w:after="140"/>
      </w:pPr>
      <w:r>
        <w:t>To remove a deployment completely (this was done once, to change the Worker name and the subdomain):</w:t>
      </w:r>
    </w:p>
    <w:p w14:paraId="47115D59" w14:textId="77777777" w:rsidR="00A77F63" w:rsidRDefault="00F7431D">
      <w:pPr>
        <w:keepNext/>
        <w:keepLines/>
        <w:pBdr>
          <w:left w:val="single" w:sz="18" w:space="8" w:color="007AC2"/>
        </w:pBdr>
        <w:shd w:val="clear" w:color="auto" w:fill="F3F6F9"/>
        <w:spacing w:before="60" w:line="252" w:lineRule="auto"/>
        <w:ind w:left="180" w:right="120"/>
      </w:pPr>
      <w:r>
        <w:rPr>
          <w:rFonts w:ascii="Consolas" w:eastAsia="Consolas" w:hAnsi="Consolas" w:cs="Consolas"/>
          <w:color w:val="17212B"/>
          <w:sz w:val="18"/>
          <w:szCs w:val="18"/>
        </w:rPr>
        <w:t>npx wrangler delete</w:t>
      </w:r>
    </w:p>
    <w:p w14:paraId="0036F2BB" w14:textId="77777777" w:rsidR="00A77F63" w:rsidRDefault="00F7431D">
      <w:pPr>
        <w:keepNext/>
        <w:keepLines/>
        <w:pBdr>
          <w:left w:val="single" w:sz="18" w:space="8" w:color="007AC2"/>
        </w:pBdr>
        <w:shd w:val="clear" w:color="auto" w:fill="F3F6F9"/>
        <w:spacing w:line="252" w:lineRule="auto"/>
        <w:ind w:left="180" w:right="120"/>
      </w:pPr>
      <w:r>
        <w:rPr>
          <w:rFonts w:ascii="Consolas" w:eastAsia="Consolas" w:hAnsi="Consolas" w:cs="Consolas"/>
          <w:color w:val="17212B"/>
          <w:sz w:val="18"/>
          <w:szCs w:val="18"/>
        </w:rPr>
        <w:t>npx wrangler kv namespace list</w:t>
      </w:r>
    </w:p>
    <w:p w14:paraId="570AA9C7" w14:textId="77777777" w:rsidR="00A77F63" w:rsidRDefault="00F7431D">
      <w:pPr>
        <w:keepNext/>
        <w:keepLines/>
        <w:pBdr>
          <w:left w:val="single" w:sz="18" w:space="8" w:color="007AC2"/>
        </w:pBdr>
        <w:shd w:val="clear" w:color="auto" w:fill="F3F6F9"/>
        <w:spacing w:line="252" w:lineRule="auto"/>
        <w:ind w:left="180" w:right="120"/>
      </w:pPr>
      <w:r>
        <w:rPr>
          <w:rFonts w:ascii="Consolas" w:eastAsia="Consolas" w:hAnsi="Consolas" w:cs="Consolas"/>
          <w:color w:val="17212B"/>
          <w:sz w:val="18"/>
          <w:szCs w:val="18"/>
        </w:rPr>
        <w:t>npx wrangler kv namespace delete --namespace-id &lt;id&gt;</w:t>
      </w:r>
    </w:p>
    <w:p w14:paraId="4F2019D3" w14:textId="77777777" w:rsidR="00A77F63" w:rsidRDefault="00F7431D">
      <w:pPr>
        <w:keepLines/>
        <w:pBdr>
          <w:left w:val="single" w:sz="18" w:space="8" w:color="007AC2"/>
        </w:pBdr>
        <w:shd w:val="clear" w:color="auto" w:fill="F3F6F9"/>
        <w:spacing w:after="180" w:line="252" w:lineRule="auto"/>
        <w:ind w:left="180" w:right="120"/>
      </w:pPr>
      <w:r>
        <w:rPr>
          <w:rFonts w:ascii="Consolas" w:eastAsia="Consolas" w:hAnsi="Consolas" w:cs="Consolas"/>
          <w:color w:val="17212B"/>
          <w:sz w:val="18"/>
          <w:szCs w:val="18"/>
        </w:rPr>
        <w:t>npx wrangler logout</w:t>
      </w:r>
    </w:p>
    <w:p w14:paraId="1D8B9669" w14:textId="77777777" w:rsidR="00A77F63" w:rsidRDefault="00F7431D">
      <w:pPr>
        <w:spacing w:after="140"/>
      </w:pPr>
      <w:r>
        <w:rPr>
          <w:rFonts w:ascii="Consolas" w:eastAsia="Consolas" w:hAnsi="Consolas" w:cs="Consolas"/>
          <w:sz w:val="20"/>
          <w:szCs w:val="20"/>
          <w:shd w:val="clear" w:color="auto" w:fill="EEF2F6"/>
        </w:rPr>
        <w:t>wrangler delete</w:t>
      </w:r>
      <w:r>
        <w:t xml:space="preserve"> removes the Worker named in </w:t>
      </w:r>
      <w:r>
        <w:rPr>
          <w:rFonts w:ascii="Consolas" w:eastAsia="Consolas" w:hAnsi="Consolas" w:cs="Consolas"/>
          <w:sz w:val="20"/>
          <w:szCs w:val="20"/>
          <w:shd w:val="clear" w:color="auto" w:fill="EEF2F6"/>
        </w:rPr>
        <w:t>wrangler.jsonc</w:t>
      </w:r>
      <w:r>
        <w:t>. Deleting the KV namespace removes every grant, so all users have to sign in again.</w:t>
      </w:r>
    </w:p>
    <w:p w14:paraId="0F15FD0F" w14:textId="77777777" w:rsidR="00A77F63" w:rsidRDefault="00F7431D">
      <w:pPr>
        <w:pStyle w:val="Heading1"/>
        <w:pageBreakBefore/>
        <w:pBdr>
          <w:bottom w:val="single" w:sz="6" w:space="6" w:color="C9D6E3"/>
        </w:pBdr>
      </w:pPr>
      <w:bookmarkStart w:id="36" w:name="_Toc243968116"/>
      <w:r>
        <w:lastRenderedPageBreak/>
        <w:t>9. Connecting MCP clients</w:t>
      </w:r>
      <w:bookmarkEnd w:id="36"/>
    </w:p>
    <w:p w14:paraId="5999E3CB" w14:textId="77777777" w:rsidR="00A77F63" w:rsidRDefault="00F7431D">
      <w:pPr>
        <w:pStyle w:val="Heading2"/>
      </w:pPr>
      <w:bookmarkStart w:id="37" w:name="_Toc243968117"/>
      <w:r>
        <w:t>9.1 Claude (desktop and web)</w:t>
      </w:r>
      <w:bookmarkEnd w:id="37"/>
    </w:p>
    <w:p w14:paraId="7FC4B730" w14:textId="77777777" w:rsidR="00A77F63" w:rsidRDefault="00F7431D">
      <w:pPr>
        <w:pStyle w:val="ListParagraph"/>
        <w:numPr>
          <w:ilvl w:val="0"/>
          <w:numId w:val="5"/>
        </w:numPr>
        <w:spacing w:after="90"/>
      </w:pPr>
      <w:r>
        <w:t xml:space="preserve">Open </w:t>
      </w:r>
      <w:r>
        <w:rPr>
          <w:b/>
          <w:bCs/>
        </w:rPr>
        <w:t>Settings → Connectors → Add custom connector</w:t>
      </w:r>
      <w:r>
        <w:t>.</w:t>
      </w:r>
    </w:p>
    <w:p w14:paraId="38B4A17A" w14:textId="77777777" w:rsidR="00A77F63" w:rsidRDefault="00F7431D">
      <w:pPr>
        <w:pStyle w:val="ListParagraph"/>
        <w:numPr>
          <w:ilvl w:val="0"/>
          <w:numId w:val="5"/>
        </w:numPr>
        <w:spacing w:after="90"/>
      </w:pPr>
      <w:r>
        <w:t xml:space="preserve">Name: </w:t>
      </w:r>
      <w:r>
        <w:rPr>
          <w:rFonts w:ascii="Consolas" w:eastAsia="Consolas" w:hAnsi="Consolas" w:cs="Consolas"/>
          <w:sz w:val="20"/>
          <w:szCs w:val="20"/>
          <w:shd w:val="clear" w:color="auto" w:fill="EEF2F6"/>
        </w:rPr>
        <w:t>ArcGIS</w:t>
      </w:r>
      <w:r>
        <w:t xml:space="preserve">. URL: </w:t>
      </w:r>
      <w:r>
        <w:rPr>
          <w:rFonts w:ascii="Consolas" w:eastAsia="Consolas" w:hAnsi="Consolas" w:cs="Consolas"/>
          <w:sz w:val="20"/>
          <w:szCs w:val="20"/>
          <w:shd w:val="clear" w:color="auto" w:fill="EEF2F6"/>
        </w:rPr>
        <w:t>https://arcgis.web-mcp.workers.dev/mcp</w:t>
      </w:r>
      <w:r>
        <w:t>.</w:t>
      </w:r>
    </w:p>
    <w:p w14:paraId="04A394AC" w14:textId="77777777" w:rsidR="00A77F63" w:rsidRDefault="00F7431D">
      <w:pPr>
        <w:pStyle w:val="ListParagraph"/>
        <w:numPr>
          <w:ilvl w:val="0"/>
          <w:numId w:val="5"/>
        </w:numPr>
        <w:spacing w:after="90"/>
      </w:pPr>
      <w:r>
        <w:t xml:space="preserve">Click </w:t>
      </w:r>
      <w:r>
        <w:rPr>
          <w:b/>
          <w:bCs/>
        </w:rPr>
        <w:t>Connect</w:t>
      </w:r>
      <w:r>
        <w:t xml:space="preserve">: the approval page opens; click </w:t>
      </w:r>
      <w:r>
        <w:rPr>
          <w:b/>
          <w:bCs/>
        </w:rPr>
        <w:t>Approve</w:t>
      </w:r>
      <w:r>
        <w:t>.</w:t>
      </w:r>
    </w:p>
    <w:p w14:paraId="128B4BAD" w14:textId="77777777" w:rsidR="00A77F63" w:rsidRDefault="00F7431D">
      <w:pPr>
        <w:pStyle w:val="ListParagraph"/>
        <w:numPr>
          <w:ilvl w:val="0"/>
          <w:numId w:val="5"/>
        </w:numPr>
        <w:spacing w:after="90"/>
      </w:pPr>
      <w:r>
        <w:t>Sign in on ArcGIS. The "Connected to ArcGIS" page appears and returns to Claude, where the tools are ready.</w:t>
      </w:r>
    </w:p>
    <w:p w14:paraId="04E2E060" w14:textId="77777777" w:rsidR="00A77F63" w:rsidRDefault="00F7431D">
      <w:pPr>
        <w:pStyle w:val="Heading2"/>
      </w:pPr>
      <w:bookmarkStart w:id="38" w:name="_Toc243968118"/>
      <w:r>
        <w:t>9.2 Claude Code</w:t>
      </w:r>
      <w:bookmarkEnd w:id="38"/>
    </w:p>
    <w:p w14:paraId="0EC68304" w14:textId="77777777" w:rsidR="00A77F63" w:rsidRDefault="00F7431D">
      <w:pPr>
        <w:keepLines/>
        <w:pBdr>
          <w:left w:val="single" w:sz="18" w:space="8" w:color="007AC2"/>
        </w:pBdr>
        <w:shd w:val="clear" w:color="auto" w:fill="F3F6F9"/>
        <w:spacing w:before="60" w:after="180" w:line="252" w:lineRule="auto"/>
        <w:ind w:left="180" w:right="120"/>
      </w:pPr>
      <w:r>
        <w:rPr>
          <w:rFonts w:ascii="Consolas" w:eastAsia="Consolas" w:hAnsi="Consolas" w:cs="Consolas"/>
          <w:color w:val="17212B"/>
          <w:sz w:val="18"/>
          <w:szCs w:val="18"/>
        </w:rPr>
        <w:t>claude mcp add --transport http arcgis https://arcgis.web-mcp.workers.dev/mcp</w:t>
      </w:r>
    </w:p>
    <w:p w14:paraId="709CF682" w14:textId="77777777" w:rsidR="00A77F63" w:rsidRDefault="00F7431D">
      <w:pPr>
        <w:spacing w:after="140"/>
      </w:pPr>
      <w:r>
        <w:t>The first tool call opens the sign-in in the browser.</w:t>
      </w:r>
    </w:p>
    <w:p w14:paraId="50A9D30F" w14:textId="77777777" w:rsidR="00A77F63" w:rsidRDefault="00F7431D">
      <w:pPr>
        <w:pStyle w:val="Heading2"/>
      </w:pPr>
      <w:bookmarkStart w:id="39" w:name="_Toc243968119"/>
      <w:r>
        <w:t>9.3 VS Code, Cursor and other clients</w:t>
      </w:r>
      <w:bookmarkEnd w:id="39"/>
    </w:p>
    <w:p w14:paraId="1E12CDC7" w14:textId="77777777" w:rsidR="00A77F63" w:rsidRDefault="00F7431D">
      <w:pPr>
        <w:spacing w:after="140"/>
      </w:pPr>
      <w:r>
        <w:t>Add an HTTP (Streamable HTTP) MCP server with the same URL. For a client that only supports local (stdio) servers:</w:t>
      </w:r>
    </w:p>
    <w:p w14:paraId="526D1146" w14:textId="77777777" w:rsidR="00A77F63" w:rsidRDefault="00F7431D">
      <w:pPr>
        <w:keepLines/>
        <w:pBdr>
          <w:left w:val="single" w:sz="18" w:space="8" w:color="007AC2"/>
        </w:pBdr>
        <w:shd w:val="clear" w:color="auto" w:fill="F3F6F9"/>
        <w:spacing w:before="60" w:after="180" w:line="252" w:lineRule="auto"/>
        <w:ind w:left="180" w:right="120"/>
      </w:pPr>
      <w:r>
        <w:rPr>
          <w:rFonts w:ascii="Consolas" w:eastAsia="Consolas" w:hAnsi="Consolas" w:cs="Consolas"/>
          <w:color w:val="17212B"/>
          <w:sz w:val="18"/>
          <w:szCs w:val="18"/>
        </w:rPr>
        <w:t>npx mcp-remote https://arcgis.web-mcp.workers.dev/mcp</w:t>
      </w:r>
    </w:p>
    <w:p w14:paraId="3D3C9D4C" w14:textId="77777777" w:rsidR="00A77F63" w:rsidRDefault="00F7431D">
      <w:pPr>
        <w:pStyle w:val="Heading2"/>
      </w:pPr>
      <w:bookmarkStart w:id="40" w:name="_Toc243968120"/>
      <w:r>
        <w:t>9.4 What users see</w:t>
      </w:r>
      <w:bookmarkEnd w:id="40"/>
    </w:p>
    <w:p w14:paraId="596B318B" w14:textId="77777777" w:rsidR="00A77F63" w:rsidRDefault="00F7431D">
      <w:pPr>
        <w:pStyle w:val="ListParagraph"/>
        <w:numPr>
          <w:ilvl w:val="0"/>
          <w:numId w:val="2"/>
        </w:numPr>
        <w:spacing w:after="80"/>
      </w:pPr>
      <w:r>
        <w:t>The approval is remembered for 30 days in each browser; a private window shows the page again.</w:t>
      </w:r>
    </w:p>
    <w:p w14:paraId="00587F89" w14:textId="77777777" w:rsidR="00A77F63" w:rsidRDefault="00F7431D">
      <w:pPr>
        <w:pStyle w:val="ListParagraph"/>
        <w:numPr>
          <w:ilvl w:val="0"/>
          <w:numId w:val="2"/>
        </w:numPr>
        <w:spacing w:after="80"/>
      </w:pPr>
      <w:r>
        <w:t>After a server update, disconnect and reconnect the connector so the client reads the new server info.</w:t>
      </w:r>
    </w:p>
    <w:p w14:paraId="5E215CAC" w14:textId="77777777" w:rsidR="00A77F63" w:rsidRDefault="00F7431D">
      <w:pPr>
        <w:pStyle w:val="ListParagraph"/>
        <w:numPr>
          <w:ilvl w:val="0"/>
          <w:numId w:val="2"/>
        </w:numPr>
        <w:spacing w:after="80"/>
      </w:pPr>
      <w:r>
        <w:t>Anyone else connects the same way, with their own ArcGIS account.</w:t>
      </w:r>
    </w:p>
    <w:p w14:paraId="40ED0B47" w14:textId="77777777" w:rsidR="00A77F63" w:rsidRDefault="00F7431D">
      <w:pPr>
        <w:keepNext/>
        <w:spacing w:before="120" w:after="60"/>
        <w:jc w:val="center"/>
      </w:pPr>
      <w:r>
        <w:rPr>
          <w:noProof/>
        </w:rPr>
        <w:drawing>
          <wp:inline distT="0" distB="0" distL="0" distR="0" wp14:anchorId="48A5F6F3" wp14:editId="21FF91B6">
            <wp:extent cx="4953000" cy="2705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705100"/>
                    </a:xfrm>
                    <a:prstGeom prst="rect">
                      <a:avLst/>
                    </a:prstGeom>
                  </pic:spPr>
                </pic:pic>
              </a:graphicData>
            </a:graphic>
          </wp:inline>
        </w:drawing>
      </w:r>
    </w:p>
    <w:p w14:paraId="60D66E05" w14:textId="77777777" w:rsidR="00A77F63" w:rsidRDefault="00F7431D">
      <w:pPr>
        <w:spacing w:after="220"/>
        <w:jc w:val="center"/>
      </w:pPr>
      <w:r>
        <w:rPr>
          <w:i/>
          <w:iCs/>
          <w:color w:val="5B6B7B"/>
          <w:sz w:val="18"/>
          <w:szCs w:val="18"/>
        </w:rPr>
        <w:t>Figure 3 — The approval page, shown once per browser for 30 days</w:t>
      </w:r>
    </w:p>
    <w:p w14:paraId="1D479DBF" w14:textId="77777777" w:rsidR="00A77F63" w:rsidRDefault="00F7431D">
      <w:pPr>
        <w:keepNext/>
        <w:spacing w:before="120" w:after="60"/>
        <w:jc w:val="center"/>
      </w:pPr>
      <w:r>
        <w:rPr>
          <w:noProof/>
        </w:rPr>
        <w:lastRenderedPageBreak/>
        <w:drawing>
          <wp:inline distT="0" distB="0" distL="0" distR="0" wp14:anchorId="6485A6E4" wp14:editId="7660665F">
            <wp:extent cx="4095750" cy="2457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457450"/>
                    </a:xfrm>
                    <a:prstGeom prst="rect">
                      <a:avLst/>
                    </a:prstGeom>
                  </pic:spPr>
                </pic:pic>
              </a:graphicData>
            </a:graphic>
          </wp:inline>
        </w:drawing>
      </w:r>
    </w:p>
    <w:p w14:paraId="5F7B5963" w14:textId="77777777" w:rsidR="00A77F63" w:rsidRDefault="00F7431D">
      <w:pPr>
        <w:spacing w:after="220"/>
        <w:jc w:val="center"/>
      </w:pPr>
      <w:r>
        <w:rPr>
          <w:i/>
          <w:iCs/>
          <w:color w:val="5B6B7B"/>
          <w:sz w:val="18"/>
          <w:szCs w:val="18"/>
        </w:rPr>
        <w:t>Figure 4 — After the ArcGIS sign-in; the button is orange for Claude and blue for other clients</w:t>
      </w:r>
    </w:p>
    <w:p w14:paraId="1A21233A" w14:textId="77777777" w:rsidR="00A77F63" w:rsidRDefault="00F7431D">
      <w:pPr>
        <w:keepNext/>
        <w:spacing w:before="120" w:after="60"/>
        <w:jc w:val="center"/>
      </w:pPr>
      <w:r>
        <w:rPr>
          <w:noProof/>
        </w:rPr>
        <w:drawing>
          <wp:inline distT="0" distB="0" distL="0" distR="0" wp14:anchorId="6B4439C7" wp14:editId="33697D75">
            <wp:extent cx="4191000" cy="4457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4457700"/>
                    </a:xfrm>
                    <a:prstGeom prst="rect">
                      <a:avLst/>
                    </a:prstGeom>
                  </pic:spPr>
                </pic:pic>
              </a:graphicData>
            </a:graphic>
          </wp:inline>
        </w:drawing>
      </w:r>
    </w:p>
    <w:p w14:paraId="04513001" w14:textId="77777777" w:rsidR="00A77F63" w:rsidRDefault="00F7431D">
      <w:pPr>
        <w:spacing w:after="220"/>
        <w:jc w:val="center"/>
      </w:pPr>
      <w:r>
        <w:rPr>
          <w:i/>
          <w:iCs/>
          <w:color w:val="5B6B7B"/>
          <w:sz w:val="18"/>
          <w:szCs w:val="18"/>
        </w:rPr>
        <w:t>Figure 5 — The home page at https://arcgis.web-mcp.workers.dev</w:t>
      </w:r>
    </w:p>
    <w:p w14:paraId="39AB583A" w14:textId="77777777" w:rsidR="00A77F63" w:rsidRDefault="00F7431D">
      <w:pPr>
        <w:pStyle w:val="Heading1"/>
        <w:pageBreakBefore/>
        <w:pBdr>
          <w:bottom w:val="single" w:sz="6" w:space="6" w:color="C9D6E3"/>
        </w:pBdr>
      </w:pPr>
      <w:bookmarkStart w:id="41" w:name="_Toc243968121"/>
      <w:r>
        <w:lastRenderedPageBreak/>
        <w:t>10. Security model</w:t>
      </w:r>
      <w:bookmarkEnd w:id="41"/>
    </w:p>
    <w:p w14:paraId="7D6475F1" w14:textId="77777777" w:rsidR="00A77F63" w:rsidRDefault="00F7431D">
      <w:pPr>
        <w:pStyle w:val="ListParagraph"/>
        <w:numPr>
          <w:ilvl w:val="0"/>
          <w:numId w:val="2"/>
        </w:numPr>
        <w:spacing w:after="80"/>
      </w:pPr>
      <w:r>
        <w:t>Every tool runs with the signed-in user's own ArcGIS permissions. There is no shared account, and the password is only ever typed on ArcGIS.</w:t>
      </w:r>
    </w:p>
    <w:p w14:paraId="120DACB1" w14:textId="77777777" w:rsidR="00A77F63" w:rsidRDefault="00F7431D">
      <w:pPr>
        <w:pStyle w:val="ListParagraph"/>
        <w:numPr>
          <w:ilvl w:val="0"/>
          <w:numId w:val="2"/>
        </w:numPr>
        <w:spacing w:after="80"/>
      </w:pPr>
      <w:r>
        <w:t>PKCE S256 is used with both the MCP client and ArcGIS; plain PKCE is disabled (</w:t>
      </w:r>
      <w:r>
        <w:rPr>
          <w:rFonts w:ascii="Consolas" w:eastAsia="Consolas" w:hAnsi="Consolas" w:cs="Consolas"/>
          <w:sz w:val="20"/>
          <w:szCs w:val="20"/>
          <w:shd w:val="clear" w:color="auto" w:fill="EEF2F6"/>
        </w:rPr>
        <w:t>allowPlainPKCE: false</w:t>
      </w:r>
      <w:r>
        <w:t>).</w:t>
      </w:r>
    </w:p>
    <w:p w14:paraId="31A6CBCE" w14:textId="77777777" w:rsidR="00A77F63" w:rsidRDefault="00F7431D">
      <w:pPr>
        <w:pStyle w:val="ListParagraph"/>
        <w:numPr>
          <w:ilvl w:val="0"/>
          <w:numId w:val="2"/>
        </w:numPr>
        <w:spacing w:after="80"/>
      </w:pPr>
      <w:r>
        <w:t>The approval form has a CSRF token. The sign-in state is bound to the browser with a hashed cookie, lives 10 minutes, and is deleted after use, like the PKCE verifier.</w:t>
      </w:r>
    </w:p>
    <w:p w14:paraId="66E57EF1" w14:textId="77777777" w:rsidR="00A77F63" w:rsidRDefault="00F7431D">
      <w:pPr>
        <w:pStyle w:val="ListParagraph"/>
        <w:numPr>
          <w:ilvl w:val="0"/>
          <w:numId w:val="2"/>
        </w:numPr>
        <w:spacing w:after="80"/>
      </w:pPr>
      <w:r>
        <w:t>ArcGIS tokens exist only inside the encrypted grant. They are never returned to clients or logged, are scrubbed from error messages, and travel in request bodies or the Authorization header, never in URLs.</w:t>
      </w:r>
    </w:p>
    <w:p w14:paraId="0D43CCFA" w14:textId="77777777" w:rsidR="00A77F63" w:rsidRDefault="00F7431D">
      <w:pPr>
        <w:pStyle w:val="ListParagraph"/>
        <w:numPr>
          <w:ilvl w:val="0"/>
          <w:numId w:val="2"/>
        </w:numPr>
        <w:spacing w:after="80"/>
      </w:pPr>
      <w:r>
        <w:t xml:space="preserve">Host allowlist: the token is only sent to the portal, ArcGIS Online's service hosts and </w:t>
      </w:r>
      <w:r>
        <w:rPr>
          <w:rFonts w:ascii="Consolas" w:eastAsia="Consolas" w:hAnsi="Consolas" w:cs="Consolas"/>
          <w:sz w:val="20"/>
          <w:szCs w:val="20"/>
          <w:shd w:val="clear" w:color="auto" w:fill="EEF2F6"/>
        </w:rPr>
        <w:t>ARCGIS_EXTRA_HOSTS</w:t>
      </w:r>
      <w:r>
        <w:t xml:space="preserve">. </w:t>
      </w:r>
      <w:r>
        <w:rPr>
          <w:rFonts w:ascii="Consolas" w:eastAsia="Consolas" w:hAnsi="Consolas" w:cs="Consolas"/>
          <w:sz w:val="20"/>
          <w:szCs w:val="20"/>
          <w:shd w:val="clear" w:color="auto" w:fill="EEF2F6"/>
        </w:rPr>
        <w:t>global_fetch_strictly_public</w:t>
      </w:r>
      <w:r>
        <w:t xml:space="preserve"> limits outbound requests to public hosts.</w:t>
      </w:r>
    </w:p>
    <w:p w14:paraId="7D1B5C19" w14:textId="77777777" w:rsidR="00A77F63" w:rsidRDefault="00F7431D">
      <w:pPr>
        <w:pStyle w:val="ListParagraph"/>
        <w:numPr>
          <w:ilvl w:val="0"/>
          <w:numId w:val="2"/>
        </w:numPr>
        <w:spacing w:after="80"/>
      </w:pPr>
      <w:r>
        <w:t>Irreversible, bulk, public and credit-spending actions need confirmation; protected items are refused.</w:t>
      </w:r>
    </w:p>
    <w:p w14:paraId="1DA91DA6" w14:textId="77777777" w:rsidR="00A77F63" w:rsidRDefault="00F7431D">
      <w:pPr>
        <w:pStyle w:val="ListParagraph"/>
        <w:numPr>
          <w:ilvl w:val="0"/>
          <w:numId w:val="2"/>
        </w:numPr>
        <w:spacing w:after="80"/>
      </w:pPr>
      <w:r>
        <w:t>Every write leaves an audit line in the Worker logs, which the deployment's owner can read.</w:t>
      </w:r>
    </w:p>
    <w:p w14:paraId="7BE338CD" w14:textId="77777777" w:rsidR="00A77F63" w:rsidRDefault="00F7431D">
      <w:pPr>
        <w:pStyle w:val="ListParagraph"/>
        <w:numPr>
          <w:ilvl w:val="0"/>
          <w:numId w:val="2"/>
        </w:numPr>
        <w:spacing w:after="80"/>
      </w:pPr>
      <w:r>
        <w:t xml:space="preserve">The pages load nothing external and send a Content-Security-Policy, </w:t>
      </w:r>
      <w:r>
        <w:rPr>
          <w:rFonts w:ascii="Consolas" w:eastAsia="Consolas" w:hAnsi="Consolas" w:cs="Consolas"/>
          <w:sz w:val="20"/>
          <w:szCs w:val="20"/>
          <w:shd w:val="clear" w:color="auto" w:fill="EEF2F6"/>
        </w:rPr>
        <w:t>X-Frame-Options: DENY</w:t>
      </w:r>
      <w:r>
        <w:t xml:space="preserve"> and </w:t>
      </w:r>
      <w:r>
        <w:rPr>
          <w:rFonts w:ascii="Consolas" w:eastAsia="Consolas" w:hAnsi="Consolas" w:cs="Consolas"/>
          <w:sz w:val="20"/>
          <w:szCs w:val="20"/>
          <w:shd w:val="clear" w:color="auto" w:fill="EEF2F6"/>
        </w:rPr>
        <w:t>Referrer-Policy: no-referrer</w:t>
      </w:r>
      <w:r>
        <w:t xml:space="preserve">; the Connected page is </w:t>
      </w:r>
      <w:r>
        <w:rPr>
          <w:rFonts w:ascii="Consolas" w:eastAsia="Consolas" w:hAnsi="Consolas" w:cs="Consolas"/>
          <w:sz w:val="20"/>
          <w:szCs w:val="20"/>
          <w:shd w:val="clear" w:color="auto" w:fill="EEF2F6"/>
        </w:rPr>
        <w:t>no-store</w:t>
      </w:r>
      <w:r>
        <w:t>.</w:t>
      </w:r>
    </w:p>
    <w:p w14:paraId="570705F6" w14:textId="77777777" w:rsidR="00A77F63" w:rsidRDefault="00F7431D">
      <w:pPr>
        <w:pStyle w:val="ListParagraph"/>
        <w:numPr>
          <w:ilvl w:val="0"/>
          <w:numId w:val="2"/>
        </w:numPr>
        <w:spacing w:after="80"/>
      </w:pPr>
      <w:r>
        <w:t xml:space="preserve">Secrets live only in </w:t>
      </w:r>
      <w:r>
        <w:rPr>
          <w:rFonts w:ascii="Consolas" w:eastAsia="Consolas" w:hAnsi="Consolas" w:cs="Consolas"/>
          <w:sz w:val="20"/>
          <w:szCs w:val="20"/>
          <w:shd w:val="clear" w:color="auto" w:fill="EEF2F6"/>
        </w:rPr>
        <w:t>.dev.vars</w:t>
      </w:r>
      <w:r>
        <w:t xml:space="preserve"> (gitignored) and Cloudflare secrets, never in the repository, and production uses its own cookie key.</w:t>
      </w:r>
    </w:p>
    <w:p w14:paraId="437C8103" w14:textId="77777777" w:rsidR="00A77F63" w:rsidRDefault="00F7431D">
      <w:pPr>
        <w:pStyle w:val="Heading1"/>
        <w:pBdr>
          <w:bottom w:val="single" w:sz="6" w:space="6" w:color="C9D6E3"/>
        </w:pBdr>
      </w:pPr>
      <w:bookmarkStart w:id="42" w:name="_Toc243968122"/>
      <w:r>
        <w:t>11. Limits and quotas</w:t>
      </w:r>
      <w:bookmarkEnd w:id="42"/>
    </w:p>
    <w:tbl>
      <w:tblPr>
        <w:tblW w:w="9638" w:type="dxa"/>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2506"/>
        <w:gridCol w:w="7132"/>
      </w:tblGrid>
      <w:tr w:rsidR="00A77F63" w14:paraId="7516392B" w14:textId="77777777">
        <w:trPr>
          <w:cantSplit/>
          <w:tblHeader/>
        </w:trPr>
        <w:tc>
          <w:tcPr>
            <w:tcW w:w="2506" w:type="dxa"/>
            <w:shd w:val="clear" w:color="auto" w:fill="0B4F7C"/>
            <w:tcMar>
              <w:top w:w="70" w:type="dxa"/>
              <w:left w:w="110" w:type="dxa"/>
              <w:bottom w:w="70" w:type="dxa"/>
              <w:right w:w="110" w:type="dxa"/>
            </w:tcMar>
            <w:vAlign w:val="center"/>
          </w:tcPr>
          <w:p w14:paraId="1A6E3758" w14:textId="77777777" w:rsidR="00A77F63" w:rsidRDefault="00F7431D">
            <w:pPr>
              <w:spacing w:after="30"/>
            </w:pPr>
            <w:r>
              <w:rPr>
                <w:b/>
                <w:bCs/>
                <w:color w:val="FFFFFF"/>
                <w:sz w:val="19"/>
                <w:szCs w:val="19"/>
              </w:rPr>
              <w:t>Limit</w:t>
            </w:r>
          </w:p>
        </w:tc>
        <w:tc>
          <w:tcPr>
            <w:tcW w:w="7132" w:type="dxa"/>
            <w:shd w:val="clear" w:color="auto" w:fill="0B4F7C"/>
            <w:tcMar>
              <w:top w:w="70" w:type="dxa"/>
              <w:left w:w="110" w:type="dxa"/>
              <w:bottom w:w="70" w:type="dxa"/>
              <w:right w:w="110" w:type="dxa"/>
            </w:tcMar>
            <w:vAlign w:val="center"/>
          </w:tcPr>
          <w:p w14:paraId="114DE9FD" w14:textId="77777777" w:rsidR="00A77F63" w:rsidRDefault="00F7431D">
            <w:pPr>
              <w:spacing w:after="30"/>
            </w:pPr>
            <w:r>
              <w:rPr>
                <w:b/>
                <w:bCs/>
                <w:color w:val="FFFFFF"/>
                <w:sz w:val="19"/>
                <w:szCs w:val="19"/>
              </w:rPr>
              <w:t>Value</w:t>
            </w:r>
          </w:p>
        </w:tc>
      </w:tr>
      <w:tr w:rsidR="00A77F63" w14:paraId="496B368A" w14:textId="77777777">
        <w:trPr>
          <w:cantSplit/>
        </w:trPr>
        <w:tc>
          <w:tcPr>
            <w:tcW w:w="2506" w:type="dxa"/>
            <w:tcMar>
              <w:top w:w="70" w:type="dxa"/>
              <w:left w:w="110" w:type="dxa"/>
              <w:bottom w:w="70" w:type="dxa"/>
              <w:right w:w="110" w:type="dxa"/>
            </w:tcMar>
            <w:vAlign w:val="center"/>
          </w:tcPr>
          <w:p w14:paraId="709C118B" w14:textId="77777777" w:rsidR="00A77F63" w:rsidRDefault="00F7431D">
            <w:pPr>
              <w:spacing w:after="30"/>
            </w:pPr>
            <w:r>
              <w:rPr>
                <w:sz w:val="19"/>
                <w:szCs w:val="19"/>
              </w:rPr>
              <w:t>Cloudflare free plan</w:t>
            </w:r>
          </w:p>
        </w:tc>
        <w:tc>
          <w:tcPr>
            <w:tcW w:w="7132" w:type="dxa"/>
            <w:tcMar>
              <w:top w:w="70" w:type="dxa"/>
              <w:left w:w="110" w:type="dxa"/>
              <w:bottom w:w="70" w:type="dxa"/>
              <w:right w:w="110" w:type="dxa"/>
            </w:tcMar>
            <w:vAlign w:val="center"/>
          </w:tcPr>
          <w:p w14:paraId="2E59E321" w14:textId="77777777" w:rsidR="00A77F63" w:rsidRDefault="00F7431D">
            <w:pPr>
              <w:spacing w:after="30"/>
            </w:pPr>
            <w:r>
              <w:rPr>
                <w:sz w:val="19"/>
                <w:szCs w:val="19"/>
              </w:rPr>
              <w:t>100,000 requests a day; 10 ms of CPU per request (time spent waiting for ArcGIS does not count); 50 subrequests per request</w:t>
            </w:r>
          </w:p>
        </w:tc>
      </w:tr>
      <w:tr w:rsidR="00A77F63" w14:paraId="7953C87C" w14:textId="77777777">
        <w:trPr>
          <w:cantSplit/>
        </w:trPr>
        <w:tc>
          <w:tcPr>
            <w:tcW w:w="2506" w:type="dxa"/>
            <w:shd w:val="clear" w:color="auto" w:fill="F7F9FB"/>
            <w:tcMar>
              <w:top w:w="70" w:type="dxa"/>
              <w:left w:w="110" w:type="dxa"/>
              <w:bottom w:w="70" w:type="dxa"/>
              <w:right w:w="110" w:type="dxa"/>
            </w:tcMar>
            <w:vAlign w:val="center"/>
          </w:tcPr>
          <w:p w14:paraId="311825E6" w14:textId="77777777" w:rsidR="00A77F63" w:rsidRDefault="00F7431D">
            <w:pPr>
              <w:spacing w:after="30"/>
            </w:pPr>
            <w:r>
              <w:rPr>
                <w:rFonts w:ascii="Consolas" w:eastAsia="Consolas" w:hAnsi="Consolas" w:cs="Consolas"/>
                <w:sz w:val="17"/>
                <w:szCs w:val="17"/>
                <w:shd w:val="clear" w:color="auto" w:fill="EEF2F6"/>
              </w:rPr>
              <w:t>portal_layer_query</w:t>
            </w:r>
          </w:p>
        </w:tc>
        <w:tc>
          <w:tcPr>
            <w:tcW w:w="7132" w:type="dxa"/>
            <w:shd w:val="clear" w:color="auto" w:fill="F7F9FB"/>
            <w:tcMar>
              <w:top w:w="70" w:type="dxa"/>
              <w:left w:w="110" w:type="dxa"/>
              <w:bottom w:w="70" w:type="dxa"/>
              <w:right w:w="110" w:type="dxa"/>
            </w:tcMar>
            <w:vAlign w:val="center"/>
          </w:tcPr>
          <w:p w14:paraId="0672B343" w14:textId="77777777" w:rsidR="00A77F63" w:rsidRDefault="00F7431D">
            <w:pPr>
              <w:spacing w:after="30"/>
            </w:pPr>
            <w:r>
              <w:rPr>
                <w:sz w:val="19"/>
                <w:szCs w:val="19"/>
              </w:rPr>
              <w:t xml:space="preserve">At most 1,000 rows per call (50 by default); no geometry unless asked; page with </w:t>
            </w:r>
            <w:r>
              <w:rPr>
                <w:rFonts w:ascii="Consolas" w:eastAsia="Consolas" w:hAnsi="Consolas" w:cs="Consolas"/>
                <w:sz w:val="17"/>
                <w:szCs w:val="17"/>
                <w:shd w:val="clear" w:color="auto" w:fill="EEF2F6"/>
              </w:rPr>
              <w:t>offset</w:t>
            </w:r>
            <w:r>
              <w:rPr>
                <w:sz w:val="19"/>
                <w:szCs w:val="19"/>
              </w:rPr>
              <w:t xml:space="preserve"> / </w:t>
            </w:r>
            <w:r>
              <w:rPr>
                <w:rFonts w:ascii="Consolas" w:eastAsia="Consolas" w:hAnsi="Consolas" w:cs="Consolas"/>
                <w:sz w:val="17"/>
                <w:szCs w:val="17"/>
                <w:shd w:val="clear" w:color="auto" w:fill="EEF2F6"/>
              </w:rPr>
              <w:t>next_offset</w:t>
            </w:r>
          </w:p>
        </w:tc>
      </w:tr>
      <w:tr w:rsidR="00A77F63" w14:paraId="4C74957D" w14:textId="77777777">
        <w:trPr>
          <w:cantSplit/>
        </w:trPr>
        <w:tc>
          <w:tcPr>
            <w:tcW w:w="2506" w:type="dxa"/>
            <w:tcMar>
              <w:top w:w="70" w:type="dxa"/>
              <w:left w:w="110" w:type="dxa"/>
              <w:bottom w:w="70" w:type="dxa"/>
              <w:right w:w="110" w:type="dxa"/>
            </w:tcMar>
            <w:vAlign w:val="center"/>
          </w:tcPr>
          <w:p w14:paraId="1E3F3143" w14:textId="77777777" w:rsidR="00A77F63" w:rsidRDefault="00F7431D">
            <w:pPr>
              <w:spacing w:after="30"/>
            </w:pPr>
            <w:r>
              <w:rPr>
                <w:rFonts w:ascii="Consolas" w:eastAsia="Consolas" w:hAnsi="Consolas" w:cs="Consolas"/>
                <w:sz w:val="17"/>
                <w:szCs w:val="17"/>
                <w:shd w:val="clear" w:color="auto" w:fill="EEF2F6"/>
              </w:rPr>
              <w:t>portal_layer_edit</w:t>
            </w:r>
          </w:p>
        </w:tc>
        <w:tc>
          <w:tcPr>
            <w:tcW w:w="7132" w:type="dxa"/>
            <w:tcMar>
              <w:top w:w="70" w:type="dxa"/>
              <w:left w:w="110" w:type="dxa"/>
              <w:bottom w:w="70" w:type="dxa"/>
              <w:right w:w="110" w:type="dxa"/>
            </w:tcMar>
            <w:vAlign w:val="center"/>
          </w:tcPr>
          <w:p w14:paraId="7951A6B0" w14:textId="77777777" w:rsidR="00A77F63" w:rsidRDefault="00F7431D">
            <w:pPr>
              <w:spacing w:after="30"/>
            </w:pPr>
            <w:r>
              <w:rPr>
                <w:sz w:val="19"/>
                <w:szCs w:val="19"/>
              </w:rPr>
              <w:t>At most 5,000 edits and 30 batches per call (</w:t>
            </w:r>
            <w:r>
              <w:rPr>
                <w:rFonts w:ascii="Consolas" w:eastAsia="Consolas" w:hAnsi="Consolas" w:cs="Consolas"/>
                <w:sz w:val="17"/>
                <w:szCs w:val="17"/>
                <w:shd w:val="clear" w:color="auto" w:fill="EEF2F6"/>
              </w:rPr>
              <w:t>batch_size</w:t>
            </w:r>
            <w:r>
              <w:rPr>
                <w:sz w:val="19"/>
                <w:szCs w:val="19"/>
              </w:rPr>
              <w:t xml:space="preserve"> 500 by default)</w:t>
            </w:r>
          </w:p>
        </w:tc>
      </w:tr>
      <w:tr w:rsidR="00A77F63" w14:paraId="53A68360" w14:textId="77777777">
        <w:trPr>
          <w:cantSplit/>
        </w:trPr>
        <w:tc>
          <w:tcPr>
            <w:tcW w:w="2506" w:type="dxa"/>
            <w:shd w:val="clear" w:color="auto" w:fill="F7F9FB"/>
            <w:tcMar>
              <w:top w:w="70" w:type="dxa"/>
              <w:left w:w="110" w:type="dxa"/>
              <w:bottom w:w="70" w:type="dxa"/>
              <w:right w:w="110" w:type="dxa"/>
            </w:tcMar>
            <w:vAlign w:val="center"/>
          </w:tcPr>
          <w:p w14:paraId="2F97B773" w14:textId="77777777" w:rsidR="00A77F63" w:rsidRDefault="00F7431D">
            <w:pPr>
              <w:spacing w:after="30"/>
            </w:pPr>
            <w:r>
              <w:rPr>
                <w:rFonts w:ascii="Consolas" w:eastAsia="Consolas" w:hAnsi="Consolas" w:cs="Consolas"/>
                <w:sz w:val="17"/>
                <w:szCs w:val="17"/>
                <w:shd w:val="clear" w:color="auto" w:fill="EEF2F6"/>
              </w:rPr>
              <w:t>portal_publish</w:t>
            </w:r>
          </w:p>
        </w:tc>
        <w:tc>
          <w:tcPr>
            <w:tcW w:w="7132" w:type="dxa"/>
            <w:shd w:val="clear" w:color="auto" w:fill="F7F9FB"/>
            <w:tcMar>
              <w:top w:w="70" w:type="dxa"/>
              <w:left w:w="110" w:type="dxa"/>
              <w:bottom w:w="70" w:type="dxa"/>
              <w:right w:w="110" w:type="dxa"/>
            </w:tcMar>
            <w:vAlign w:val="center"/>
          </w:tcPr>
          <w:p w14:paraId="6A6584DA" w14:textId="77777777" w:rsidR="00A77F63" w:rsidRDefault="00F7431D">
            <w:pPr>
              <w:spacing w:after="30"/>
            </w:pPr>
            <w:r>
              <w:rPr>
                <w:sz w:val="19"/>
                <w:szCs w:val="19"/>
              </w:rPr>
              <w:t>Up to 5 MB of CSV or GeoJSON text; waits about 60 seconds for the publish job, then returns its status</w:t>
            </w:r>
          </w:p>
        </w:tc>
      </w:tr>
      <w:tr w:rsidR="00A77F63" w14:paraId="7C8ADCC1" w14:textId="77777777">
        <w:trPr>
          <w:cantSplit/>
        </w:trPr>
        <w:tc>
          <w:tcPr>
            <w:tcW w:w="2506" w:type="dxa"/>
            <w:tcMar>
              <w:top w:w="70" w:type="dxa"/>
              <w:left w:w="110" w:type="dxa"/>
              <w:bottom w:w="70" w:type="dxa"/>
              <w:right w:w="110" w:type="dxa"/>
            </w:tcMar>
            <w:vAlign w:val="center"/>
          </w:tcPr>
          <w:p w14:paraId="360ACE18" w14:textId="77777777" w:rsidR="00A77F63" w:rsidRDefault="00F7431D">
            <w:pPr>
              <w:spacing w:after="30"/>
            </w:pPr>
            <w:r>
              <w:rPr>
                <w:sz w:val="19"/>
                <w:szCs w:val="19"/>
              </w:rPr>
              <w:t>Long responses</w:t>
            </w:r>
          </w:p>
        </w:tc>
        <w:tc>
          <w:tcPr>
            <w:tcW w:w="7132" w:type="dxa"/>
            <w:tcMar>
              <w:top w:w="70" w:type="dxa"/>
              <w:left w:w="110" w:type="dxa"/>
              <w:bottom w:w="70" w:type="dxa"/>
              <w:right w:w="110" w:type="dxa"/>
            </w:tcMar>
            <w:vAlign w:val="center"/>
          </w:tcPr>
          <w:p w14:paraId="57914EDA" w14:textId="77777777" w:rsidR="00A77F63" w:rsidRDefault="00F7431D">
            <w:pPr>
              <w:spacing w:after="30"/>
            </w:pPr>
            <w:r>
              <w:rPr>
                <w:rFonts w:ascii="Consolas" w:eastAsia="Consolas" w:hAnsi="Consolas" w:cs="Consolas"/>
                <w:sz w:val="17"/>
                <w:szCs w:val="17"/>
                <w:shd w:val="clear" w:color="auto" w:fill="EEF2F6"/>
              </w:rPr>
              <w:t>data</w:t>
            </w:r>
            <w:r>
              <w:rPr>
                <w:sz w:val="19"/>
                <w:szCs w:val="19"/>
              </w:rPr>
              <w:t xml:space="preserve"> and </w:t>
            </w:r>
            <w:r>
              <w:rPr>
                <w:rFonts w:ascii="Consolas" w:eastAsia="Consolas" w:hAnsi="Consolas" w:cs="Consolas"/>
                <w:sz w:val="17"/>
                <w:szCs w:val="17"/>
                <w:shd w:val="clear" w:color="auto" w:fill="EEF2F6"/>
              </w:rPr>
              <w:t>portal_rest</w:t>
            </w:r>
            <w:r>
              <w:rPr>
                <w:sz w:val="19"/>
                <w:szCs w:val="19"/>
              </w:rPr>
              <w:t xml:space="preserve"> results are cut at </w:t>
            </w:r>
            <w:r>
              <w:rPr>
                <w:rFonts w:ascii="Consolas" w:eastAsia="Consolas" w:hAnsi="Consolas" w:cs="Consolas"/>
                <w:sz w:val="17"/>
                <w:szCs w:val="17"/>
                <w:shd w:val="clear" w:color="auto" w:fill="EEF2F6"/>
              </w:rPr>
              <w:t>max_chars</w:t>
            </w:r>
            <w:r>
              <w:rPr>
                <w:sz w:val="19"/>
                <w:szCs w:val="19"/>
              </w:rPr>
              <w:t xml:space="preserve"> (20,000 by default)</w:t>
            </w:r>
          </w:p>
        </w:tc>
      </w:tr>
      <w:tr w:rsidR="00A77F63" w14:paraId="004B9F64" w14:textId="77777777">
        <w:trPr>
          <w:cantSplit/>
        </w:trPr>
        <w:tc>
          <w:tcPr>
            <w:tcW w:w="2506" w:type="dxa"/>
            <w:shd w:val="clear" w:color="auto" w:fill="F7F9FB"/>
            <w:tcMar>
              <w:top w:w="70" w:type="dxa"/>
              <w:left w:w="110" w:type="dxa"/>
              <w:bottom w:w="70" w:type="dxa"/>
              <w:right w:w="110" w:type="dxa"/>
            </w:tcMar>
            <w:vAlign w:val="center"/>
          </w:tcPr>
          <w:p w14:paraId="7643D6F7" w14:textId="77777777" w:rsidR="00A77F63" w:rsidRDefault="00F7431D">
            <w:pPr>
              <w:spacing w:after="30"/>
            </w:pPr>
            <w:r>
              <w:rPr>
                <w:sz w:val="19"/>
                <w:szCs w:val="19"/>
              </w:rPr>
              <w:t>ArcGIS usage</w:t>
            </w:r>
          </w:p>
        </w:tc>
        <w:tc>
          <w:tcPr>
            <w:tcW w:w="7132" w:type="dxa"/>
            <w:shd w:val="clear" w:color="auto" w:fill="F7F9FB"/>
            <w:tcMar>
              <w:top w:w="70" w:type="dxa"/>
              <w:left w:w="110" w:type="dxa"/>
              <w:bottom w:w="70" w:type="dxa"/>
              <w:right w:w="110" w:type="dxa"/>
            </w:tcMar>
            <w:vAlign w:val="center"/>
          </w:tcPr>
          <w:p w14:paraId="239AAF81" w14:textId="77777777" w:rsidR="00A77F63" w:rsidRDefault="00F7431D">
            <w:pPr>
              <w:spacing w:after="30"/>
            </w:pPr>
            <w:r>
              <w:rPr>
                <w:sz w:val="19"/>
                <w:szCs w:val="19"/>
              </w:rPr>
              <w:t>Counts against the user's own organization, e.g. 0.04 credits per geocoded address on ArcGIS Online (estimated in the confirmation preview)</w:t>
            </w:r>
          </w:p>
        </w:tc>
      </w:tr>
    </w:tbl>
    <w:p w14:paraId="702E634B" w14:textId="77777777" w:rsidR="00A77F63" w:rsidRDefault="00F7431D">
      <w:pPr>
        <w:pStyle w:val="Heading1"/>
        <w:pageBreakBefore/>
        <w:pBdr>
          <w:bottom w:val="single" w:sz="6" w:space="6" w:color="C9D6E3"/>
        </w:pBdr>
      </w:pPr>
      <w:bookmarkStart w:id="43" w:name="_Toc243968123"/>
      <w:r>
        <w:lastRenderedPageBreak/>
        <w:t>12. Troubleshooting</w:t>
      </w:r>
      <w:bookmarkEnd w:id="43"/>
    </w:p>
    <w:tbl>
      <w:tblPr>
        <w:tblW w:w="9638" w:type="dxa"/>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2449"/>
        <w:gridCol w:w="2389"/>
        <w:gridCol w:w="4800"/>
      </w:tblGrid>
      <w:tr w:rsidR="00A77F63" w14:paraId="3E389A65" w14:textId="77777777">
        <w:trPr>
          <w:cantSplit/>
          <w:tblHeader/>
        </w:trPr>
        <w:tc>
          <w:tcPr>
            <w:tcW w:w="2891" w:type="dxa"/>
            <w:shd w:val="clear" w:color="auto" w:fill="0B4F7C"/>
            <w:tcMar>
              <w:top w:w="70" w:type="dxa"/>
              <w:left w:w="110" w:type="dxa"/>
              <w:bottom w:w="70" w:type="dxa"/>
              <w:right w:w="110" w:type="dxa"/>
            </w:tcMar>
            <w:vAlign w:val="center"/>
          </w:tcPr>
          <w:p w14:paraId="3EA41548" w14:textId="77777777" w:rsidR="00A77F63" w:rsidRDefault="00F7431D">
            <w:pPr>
              <w:spacing w:after="30"/>
            </w:pPr>
            <w:r>
              <w:rPr>
                <w:b/>
                <w:bCs/>
                <w:color w:val="FFFFFF"/>
                <w:sz w:val="19"/>
                <w:szCs w:val="19"/>
              </w:rPr>
              <w:t>Symptom</w:t>
            </w:r>
          </w:p>
        </w:tc>
        <w:tc>
          <w:tcPr>
            <w:tcW w:w="3084" w:type="dxa"/>
            <w:shd w:val="clear" w:color="auto" w:fill="0B4F7C"/>
            <w:tcMar>
              <w:top w:w="70" w:type="dxa"/>
              <w:left w:w="110" w:type="dxa"/>
              <w:bottom w:w="70" w:type="dxa"/>
              <w:right w:w="110" w:type="dxa"/>
            </w:tcMar>
            <w:vAlign w:val="center"/>
          </w:tcPr>
          <w:p w14:paraId="37D135B6" w14:textId="77777777" w:rsidR="00A77F63" w:rsidRDefault="00F7431D">
            <w:pPr>
              <w:spacing w:after="30"/>
            </w:pPr>
            <w:r>
              <w:rPr>
                <w:b/>
                <w:bCs/>
                <w:color w:val="FFFFFF"/>
                <w:sz w:val="19"/>
                <w:szCs w:val="19"/>
              </w:rPr>
              <w:t>Cause</w:t>
            </w:r>
          </w:p>
        </w:tc>
        <w:tc>
          <w:tcPr>
            <w:tcW w:w="3663" w:type="dxa"/>
            <w:shd w:val="clear" w:color="auto" w:fill="0B4F7C"/>
            <w:tcMar>
              <w:top w:w="70" w:type="dxa"/>
              <w:left w:w="110" w:type="dxa"/>
              <w:bottom w:w="70" w:type="dxa"/>
              <w:right w:w="110" w:type="dxa"/>
            </w:tcMar>
            <w:vAlign w:val="center"/>
          </w:tcPr>
          <w:p w14:paraId="700656B0" w14:textId="77777777" w:rsidR="00A77F63" w:rsidRDefault="00F7431D">
            <w:pPr>
              <w:spacing w:after="30"/>
            </w:pPr>
            <w:r>
              <w:rPr>
                <w:b/>
                <w:bCs/>
                <w:color w:val="FFFFFF"/>
                <w:sz w:val="19"/>
                <w:szCs w:val="19"/>
              </w:rPr>
              <w:t>Fix</w:t>
            </w:r>
          </w:p>
        </w:tc>
      </w:tr>
      <w:tr w:rsidR="00A77F63" w14:paraId="229025D8" w14:textId="77777777">
        <w:trPr>
          <w:cantSplit/>
        </w:trPr>
        <w:tc>
          <w:tcPr>
            <w:tcW w:w="2891" w:type="dxa"/>
            <w:tcMar>
              <w:top w:w="70" w:type="dxa"/>
              <w:left w:w="110" w:type="dxa"/>
              <w:bottom w:w="70" w:type="dxa"/>
              <w:right w:w="110" w:type="dxa"/>
            </w:tcMar>
            <w:vAlign w:val="center"/>
          </w:tcPr>
          <w:p w14:paraId="1C87E34B" w14:textId="77777777" w:rsidR="00A77F63" w:rsidRDefault="00F7431D">
            <w:pPr>
              <w:spacing w:after="30"/>
            </w:pPr>
            <w:r>
              <w:rPr>
                <w:sz w:val="19"/>
                <w:szCs w:val="19"/>
              </w:rPr>
              <w:t>ArcGIS shows "Invalid redirect_uri" (Error 400)</w:t>
            </w:r>
          </w:p>
        </w:tc>
        <w:tc>
          <w:tcPr>
            <w:tcW w:w="3084" w:type="dxa"/>
            <w:tcMar>
              <w:top w:w="70" w:type="dxa"/>
              <w:left w:w="110" w:type="dxa"/>
              <w:bottom w:w="70" w:type="dxa"/>
              <w:right w:w="110" w:type="dxa"/>
            </w:tcMar>
            <w:vAlign w:val="center"/>
          </w:tcPr>
          <w:p w14:paraId="24277C7B" w14:textId="77777777" w:rsidR="00A77F63" w:rsidRDefault="00F7431D">
            <w:pPr>
              <w:spacing w:after="30"/>
            </w:pPr>
            <w:r>
              <w:rPr>
                <w:sz w:val="19"/>
                <w:szCs w:val="19"/>
              </w:rPr>
              <w:t xml:space="preserve">The Worker's </w:t>
            </w:r>
            <w:r>
              <w:rPr>
                <w:rFonts w:ascii="Consolas" w:eastAsia="Consolas" w:hAnsi="Consolas" w:cs="Consolas"/>
                <w:sz w:val="17"/>
                <w:szCs w:val="17"/>
                <w:shd w:val="clear" w:color="auto" w:fill="EEF2F6"/>
              </w:rPr>
              <w:t>/callback</w:t>
            </w:r>
            <w:r>
              <w:rPr>
                <w:sz w:val="19"/>
                <w:szCs w:val="19"/>
              </w:rPr>
              <w:t xml:space="preserve"> URL is not registered in the OAuth credentials</w:t>
            </w:r>
          </w:p>
        </w:tc>
        <w:tc>
          <w:tcPr>
            <w:tcW w:w="3663" w:type="dxa"/>
            <w:tcMar>
              <w:top w:w="70" w:type="dxa"/>
              <w:left w:w="110" w:type="dxa"/>
              <w:bottom w:w="70" w:type="dxa"/>
              <w:right w:w="110" w:type="dxa"/>
            </w:tcMar>
            <w:vAlign w:val="center"/>
          </w:tcPr>
          <w:p w14:paraId="19DF320F" w14:textId="77777777" w:rsidR="00A77F63" w:rsidRDefault="00F7431D">
            <w:pPr>
              <w:spacing w:after="30"/>
            </w:pPr>
            <w:r>
              <w:rPr>
                <w:sz w:val="19"/>
                <w:szCs w:val="19"/>
              </w:rPr>
              <w:t xml:space="preserve">Add it exactly: </w:t>
            </w:r>
            <w:r>
              <w:rPr>
                <w:rFonts w:ascii="Consolas" w:eastAsia="Consolas" w:hAnsi="Consolas" w:cs="Consolas"/>
                <w:sz w:val="17"/>
                <w:szCs w:val="17"/>
                <w:shd w:val="clear" w:color="auto" w:fill="EEF2F6"/>
              </w:rPr>
              <w:t>https://&lt;worker&gt;.&lt;subdomain&gt;.workers.dev/callback</w:t>
            </w:r>
            <w:r>
              <w:rPr>
                <w:sz w:val="19"/>
                <w:szCs w:val="19"/>
              </w:rPr>
              <w:t xml:space="preserve"> (and </w:t>
            </w:r>
            <w:r>
              <w:rPr>
                <w:rFonts w:ascii="Consolas" w:eastAsia="Consolas" w:hAnsi="Consolas" w:cs="Consolas"/>
                <w:sz w:val="17"/>
                <w:szCs w:val="17"/>
                <w:shd w:val="clear" w:color="auto" w:fill="EEF2F6"/>
              </w:rPr>
              <w:t>http://localhost:8788/callback</w:t>
            </w:r>
            <w:r>
              <w:rPr>
                <w:sz w:val="19"/>
                <w:szCs w:val="19"/>
              </w:rPr>
              <w:t xml:space="preserve"> for local use)</w:t>
            </w:r>
          </w:p>
        </w:tc>
      </w:tr>
      <w:tr w:rsidR="00A77F63" w14:paraId="34836419" w14:textId="77777777">
        <w:trPr>
          <w:cantSplit/>
        </w:trPr>
        <w:tc>
          <w:tcPr>
            <w:tcW w:w="2891" w:type="dxa"/>
            <w:shd w:val="clear" w:color="auto" w:fill="F7F9FB"/>
            <w:tcMar>
              <w:top w:w="70" w:type="dxa"/>
              <w:left w:w="110" w:type="dxa"/>
              <w:bottom w:w="70" w:type="dxa"/>
              <w:right w:w="110" w:type="dxa"/>
            </w:tcMar>
            <w:vAlign w:val="center"/>
          </w:tcPr>
          <w:p w14:paraId="0F089262" w14:textId="77777777" w:rsidR="00A77F63" w:rsidRDefault="00F7431D">
            <w:pPr>
              <w:spacing w:after="30"/>
            </w:pPr>
            <w:r>
              <w:rPr>
                <w:sz w:val="19"/>
                <w:szCs w:val="19"/>
              </w:rPr>
              <w:t>"Invalid or expired state"</w:t>
            </w:r>
          </w:p>
        </w:tc>
        <w:tc>
          <w:tcPr>
            <w:tcW w:w="3084" w:type="dxa"/>
            <w:shd w:val="clear" w:color="auto" w:fill="F7F9FB"/>
            <w:tcMar>
              <w:top w:w="70" w:type="dxa"/>
              <w:left w:w="110" w:type="dxa"/>
              <w:bottom w:w="70" w:type="dxa"/>
              <w:right w:w="110" w:type="dxa"/>
            </w:tcMar>
            <w:vAlign w:val="center"/>
          </w:tcPr>
          <w:p w14:paraId="56E474F2" w14:textId="77777777" w:rsidR="00A77F63" w:rsidRDefault="00F7431D">
            <w:pPr>
              <w:spacing w:after="30"/>
            </w:pPr>
            <w:r>
              <w:rPr>
                <w:sz w:val="19"/>
                <w:szCs w:val="19"/>
              </w:rPr>
              <w:t>Approve was clicked twice, the sign-in took longer than 10 minutes, or the local server restarted</w:t>
            </w:r>
          </w:p>
        </w:tc>
        <w:tc>
          <w:tcPr>
            <w:tcW w:w="3663" w:type="dxa"/>
            <w:shd w:val="clear" w:color="auto" w:fill="F7F9FB"/>
            <w:tcMar>
              <w:top w:w="70" w:type="dxa"/>
              <w:left w:w="110" w:type="dxa"/>
              <w:bottom w:w="70" w:type="dxa"/>
              <w:right w:w="110" w:type="dxa"/>
            </w:tcMar>
            <w:vAlign w:val="center"/>
          </w:tcPr>
          <w:p w14:paraId="15673C5C" w14:textId="77777777" w:rsidR="00A77F63" w:rsidRDefault="00F7431D">
            <w:pPr>
              <w:spacing w:after="30"/>
            </w:pPr>
            <w:r>
              <w:rPr>
                <w:sz w:val="19"/>
                <w:szCs w:val="19"/>
              </w:rPr>
              <w:t>Start again from the client and click Approve once</w:t>
            </w:r>
          </w:p>
        </w:tc>
      </w:tr>
      <w:tr w:rsidR="00A77F63" w14:paraId="57A8BF6A" w14:textId="77777777">
        <w:trPr>
          <w:cantSplit/>
        </w:trPr>
        <w:tc>
          <w:tcPr>
            <w:tcW w:w="2891" w:type="dxa"/>
            <w:tcMar>
              <w:top w:w="70" w:type="dxa"/>
              <w:left w:w="110" w:type="dxa"/>
              <w:bottom w:w="70" w:type="dxa"/>
              <w:right w:w="110" w:type="dxa"/>
            </w:tcMar>
            <w:vAlign w:val="center"/>
          </w:tcPr>
          <w:p w14:paraId="2FA3E248" w14:textId="77777777" w:rsidR="00A77F63" w:rsidRDefault="00F7431D">
            <w:pPr>
              <w:spacing w:after="30"/>
            </w:pPr>
            <w:r>
              <w:rPr>
                <w:rFonts w:ascii="Consolas" w:eastAsia="Consolas" w:hAnsi="Consolas" w:cs="Consolas"/>
                <w:sz w:val="17"/>
                <w:szCs w:val="17"/>
                <w:shd w:val="clear" w:color="auto" w:fill="EEF2F6"/>
              </w:rPr>
              <w:t>/token</w:t>
            </w:r>
            <w:r>
              <w:rPr>
                <w:sz w:val="19"/>
                <w:szCs w:val="19"/>
              </w:rPr>
              <w:t xml:space="preserve"> answers "Invalid authorization code format"</w:t>
            </w:r>
          </w:p>
        </w:tc>
        <w:tc>
          <w:tcPr>
            <w:tcW w:w="3084" w:type="dxa"/>
            <w:tcMar>
              <w:top w:w="70" w:type="dxa"/>
              <w:left w:w="110" w:type="dxa"/>
              <w:bottom w:w="70" w:type="dxa"/>
              <w:right w:w="110" w:type="dxa"/>
            </w:tcMar>
            <w:vAlign w:val="center"/>
          </w:tcPr>
          <w:p w14:paraId="3D2CBDC5" w14:textId="77777777" w:rsidR="00A77F63" w:rsidRDefault="00F7431D">
            <w:pPr>
              <w:spacing w:after="30"/>
            </w:pPr>
            <w:r>
              <w:rPr>
                <w:sz w:val="19"/>
                <w:szCs w:val="19"/>
              </w:rPr>
              <w:t>A user id containing a colon (fixed in this version)</w:t>
            </w:r>
          </w:p>
        </w:tc>
        <w:tc>
          <w:tcPr>
            <w:tcW w:w="3663" w:type="dxa"/>
            <w:tcMar>
              <w:top w:w="70" w:type="dxa"/>
              <w:left w:w="110" w:type="dxa"/>
              <w:bottom w:w="70" w:type="dxa"/>
              <w:right w:w="110" w:type="dxa"/>
            </w:tcMar>
            <w:vAlign w:val="center"/>
          </w:tcPr>
          <w:p w14:paraId="787911B2" w14:textId="77777777" w:rsidR="00A77F63" w:rsidRDefault="00F7431D">
            <w:pPr>
              <w:spacing w:after="30"/>
            </w:pPr>
            <w:r>
              <w:rPr>
                <w:sz w:val="19"/>
                <w:szCs w:val="19"/>
              </w:rPr>
              <w:t xml:space="preserve">Already handled by </w:t>
            </w:r>
            <w:r>
              <w:rPr>
                <w:rFonts w:ascii="Consolas" w:eastAsia="Consolas" w:hAnsi="Consolas" w:cs="Consolas"/>
                <w:sz w:val="17"/>
                <w:szCs w:val="17"/>
                <w:shd w:val="clear" w:color="auto" w:fill="EEF2F6"/>
              </w:rPr>
              <w:t>grantUserId()</w:t>
            </w:r>
          </w:p>
        </w:tc>
      </w:tr>
      <w:tr w:rsidR="00A77F63" w14:paraId="7E6BE5D4" w14:textId="77777777">
        <w:trPr>
          <w:cantSplit/>
        </w:trPr>
        <w:tc>
          <w:tcPr>
            <w:tcW w:w="2891" w:type="dxa"/>
            <w:shd w:val="clear" w:color="auto" w:fill="F7F9FB"/>
            <w:tcMar>
              <w:top w:w="70" w:type="dxa"/>
              <w:left w:w="110" w:type="dxa"/>
              <w:bottom w:w="70" w:type="dxa"/>
              <w:right w:w="110" w:type="dxa"/>
            </w:tcMar>
            <w:vAlign w:val="center"/>
          </w:tcPr>
          <w:p w14:paraId="7FC4391E" w14:textId="77777777" w:rsidR="00A77F63" w:rsidRDefault="00F7431D">
            <w:pPr>
              <w:spacing w:after="30"/>
            </w:pPr>
            <w:r>
              <w:rPr>
                <w:rFonts w:ascii="Consolas" w:eastAsia="Consolas" w:hAnsi="Consolas" w:cs="Consolas"/>
                <w:sz w:val="17"/>
                <w:szCs w:val="17"/>
                <w:shd w:val="clear" w:color="auto" w:fill="EEF2F6"/>
              </w:rPr>
              <w:t>wrangler login</w:t>
            </w:r>
            <w:r>
              <w:rPr>
                <w:sz w:val="19"/>
                <w:szCs w:val="19"/>
              </w:rPr>
              <w:t xml:space="preserve"> times out</w:t>
            </w:r>
          </w:p>
        </w:tc>
        <w:tc>
          <w:tcPr>
            <w:tcW w:w="3084" w:type="dxa"/>
            <w:shd w:val="clear" w:color="auto" w:fill="F7F9FB"/>
            <w:tcMar>
              <w:top w:w="70" w:type="dxa"/>
              <w:left w:w="110" w:type="dxa"/>
              <w:bottom w:w="70" w:type="dxa"/>
              <w:right w:w="110" w:type="dxa"/>
            </w:tcMar>
            <w:vAlign w:val="center"/>
          </w:tcPr>
          <w:p w14:paraId="25D03E85" w14:textId="77777777" w:rsidR="00A77F63" w:rsidRDefault="00F7431D">
            <w:pPr>
              <w:spacing w:after="30"/>
            </w:pPr>
            <w:r>
              <w:rPr>
                <w:sz w:val="19"/>
                <w:szCs w:val="19"/>
              </w:rPr>
              <w:t>The approval was not completed in the browser that opened</w:t>
            </w:r>
          </w:p>
        </w:tc>
        <w:tc>
          <w:tcPr>
            <w:tcW w:w="3663" w:type="dxa"/>
            <w:shd w:val="clear" w:color="auto" w:fill="F7F9FB"/>
            <w:tcMar>
              <w:top w:w="70" w:type="dxa"/>
              <w:left w:w="110" w:type="dxa"/>
              <w:bottom w:w="70" w:type="dxa"/>
              <w:right w:w="110" w:type="dxa"/>
            </w:tcMar>
            <w:vAlign w:val="center"/>
          </w:tcPr>
          <w:p w14:paraId="40FB294A" w14:textId="77777777" w:rsidR="00A77F63" w:rsidRDefault="00F7431D">
            <w:pPr>
              <w:spacing w:after="30"/>
            </w:pPr>
            <w:r>
              <w:rPr>
                <w:rFonts w:ascii="Consolas" w:eastAsia="Consolas" w:hAnsi="Consolas" w:cs="Consolas"/>
                <w:sz w:val="17"/>
                <w:szCs w:val="17"/>
                <w:shd w:val="clear" w:color="auto" w:fill="EEF2F6"/>
              </w:rPr>
              <w:t>npx wrangler login --device</w:t>
            </w:r>
            <w:r>
              <w:rPr>
                <w:sz w:val="19"/>
                <w:szCs w:val="19"/>
              </w:rPr>
              <w:t>, then enter the code in any browser</w:t>
            </w:r>
          </w:p>
        </w:tc>
      </w:tr>
      <w:tr w:rsidR="00A77F63" w14:paraId="245683F6" w14:textId="77777777">
        <w:trPr>
          <w:cantSplit/>
        </w:trPr>
        <w:tc>
          <w:tcPr>
            <w:tcW w:w="2891" w:type="dxa"/>
            <w:tcMar>
              <w:top w:w="70" w:type="dxa"/>
              <w:left w:w="110" w:type="dxa"/>
              <w:bottom w:w="70" w:type="dxa"/>
              <w:right w:w="110" w:type="dxa"/>
            </w:tcMar>
            <w:vAlign w:val="center"/>
          </w:tcPr>
          <w:p w14:paraId="0C5CF014" w14:textId="77777777" w:rsidR="00A77F63" w:rsidRDefault="00F7431D">
            <w:pPr>
              <w:spacing w:after="30"/>
            </w:pPr>
            <w:r>
              <w:rPr>
                <w:rFonts w:ascii="Consolas" w:eastAsia="Consolas" w:hAnsi="Consolas" w:cs="Consolas"/>
                <w:sz w:val="17"/>
                <w:szCs w:val="17"/>
                <w:shd w:val="clear" w:color="auto" w:fill="EEF2F6"/>
              </w:rPr>
              <w:t>wrangler login</w:t>
            </w:r>
            <w:r>
              <w:rPr>
                <w:sz w:val="19"/>
                <w:szCs w:val="19"/>
              </w:rPr>
              <w:t xml:space="preserve"> fails with ENOTFOUND</w:t>
            </w:r>
          </w:p>
        </w:tc>
        <w:tc>
          <w:tcPr>
            <w:tcW w:w="3084" w:type="dxa"/>
            <w:tcMar>
              <w:top w:w="70" w:type="dxa"/>
              <w:left w:w="110" w:type="dxa"/>
              <w:bottom w:w="70" w:type="dxa"/>
              <w:right w:w="110" w:type="dxa"/>
            </w:tcMar>
            <w:vAlign w:val="center"/>
          </w:tcPr>
          <w:p w14:paraId="6472DEB1" w14:textId="77777777" w:rsidR="00A77F63" w:rsidRDefault="00F7431D">
            <w:pPr>
              <w:spacing w:after="30"/>
            </w:pPr>
            <w:r>
              <w:rPr>
                <w:sz w:val="19"/>
                <w:szCs w:val="19"/>
              </w:rPr>
              <w:t>The internet connection dropped</w:t>
            </w:r>
          </w:p>
        </w:tc>
        <w:tc>
          <w:tcPr>
            <w:tcW w:w="3663" w:type="dxa"/>
            <w:tcMar>
              <w:top w:w="70" w:type="dxa"/>
              <w:left w:w="110" w:type="dxa"/>
              <w:bottom w:w="70" w:type="dxa"/>
              <w:right w:w="110" w:type="dxa"/>
            </w:tcMar>
            <w:vAlign w:val="center"/>
          </w:tcPr>
          <w:p w14:paraId="25D62BAE" w14:textId="77777777" w:rsidR="00A77F63" w:rsidRDefault="00F7431D">
            <w:pPr>
              <w:spacing w:after="30"/>
            </w:pPr>
            <w:r>
              <w:rPr>
                <w:sz w:val="19"/>
                <w:szCs w:val="19"/>
              </w:rPr>
              <w:t>Reconnect and log in again</w:t>
            </w:r>
          </w:p>
        </w:tc>
      </w:tr>
      <w:tr w:rsidR="00A77F63" w14:paraId="119B0476" w14:textId="77777777">
        <w:trPr>
          <w:cantSplit/>
        </w:trPr>
        <w:tc>
          <w:tcPr>
            <w:tcW w:w="2891" w:type="dxa"/>
            <w:shd w:val="clear" w:color="auto" w:fill="F7F9FB"/>
            <w:tcMar>
              <w:top w:w="70" w:type="dxa"/>
              <w:left w:w="110" w:type="dxa"/>
              <w:bottom w:w="70" w:type="dxa"/>
              <w:right w:w="110" w:type="dxa"/>
            </w:tcMar>
            <w:vAlign w:val="center"/>
          </w:tcPr>
          <w:p w14:paraId="26112E5D" w14:textId="77777777" w:rsidR="00A77F63" w:rsidRDefault="00F7431D">
            <w:pPr>
              <w:spacing w:after="30"/>
            </w:pPr>
            <w:r>
              <w:rPr>
                <w:sz w:val="19"/>
                <w:szCs w:val="19"/>
              </w:rPr>
              <w:t>"Could not detect a directory containing static files"</w:t>
            </w:r>
          </w:p>
        </w:tc>
        <w:tc>
          <w:tcPr>
            <w:tcW w:w="3084" w:type="dxa"/>
            <w:shd w:val="clear" w:color="auto" w:fill="F7F9FB"/>
            <w:tcMar>
              <w:top w:w="70" w:type="dxa"/>
              <w:left w:w="110" w:type="dxa"/>
              <w:bottom w:w="70" w:type="dxa"/>
              <w:right w:w="110" w:type="dxa"/>
            </w:tcMar>
            <w:vAlign w:val="center"/>
          </w:tcPr>
          <w:p w14:paraId="7C2C6FE3" w14:textId="77777777" w:rsidR="00A77F63" w:rsidRDefault="00F7431D">
            <w:pPr>
              <w:spacing w:after="30"/>
            </w:pPr>
            <w:r>
              <w:rPr>
                <w:sz w:val="19"/>
                <w:szCs w:val="19"/>
              </w:rPr>
              <w:t>Wrangler ran outside the project folder</w:t>
            </w:r>
          </w:p>
        </w:tc>
        <w:tc>
          <w:tcPr>
            <w:tcW w:w="3663" w:type="dxa"/>
            <w:shd w:val="clear" w:color="auto" w:fill="F7F9FB"/>
            <w:tcMar>
              <w:top w:w="70" w:type="dxa"/>
              <w:left w:w="110" w:type="dxa"/>
              <w:bottom w:w="70" w:type="dxa"/>
              <w:right w:w="110" w:type="dxa"/>
            </w:tcMar>
            <w:vAlign w:val="center"/>
          </w:tcPr>
          <w:p w14:paraId="4FCD49F4" w14:textId="77777777" w:rsidR="00A77F63" w:rsidRDefault="00F7431D">
            <w:pPr>
              <w:spacing w:after="30"/>
            </w:pPr>
            <w:r>
              <w:rPr>
                <w:rFonts w:ascii="Consolas" w:eastAsia="Consolas" w:hAnsi="Consolas" w:cs="Consolas"/>
                <w:sz w:val="17"/>
                <w:szCs w:val="17"/>
                <w:shd w:val="clear" w:color="auto" w:fill="EEF2F6"/>
              </w:rPr>
              <w:t>cd</w:t>
            </w:r>
            <w:r>
              <w:rPr>
                <w:sz w:val="19"/>
                <w:szCs w:val="19"/>
              </w:rPr>
              <w:t xml:space="preserve"> into the project folder first</w:t>
            </w:r>
          </w:p>
        </w:tc>
      </w:tr>
      <w:tr w:rsidR="00A77F63" w14:paraId="4AF7F570" w14:textId="77777777">
        <w:trPr>
          <w:cantSplit/>
        </w:trPr>
        <w:tc>
          <w:tcPr>
            <w:tcW w:w="2891" w:type="dxa"/>
            <w:tcMar>
              <w:top w:w="70" w:type="dxa"/>
              <w:left w:w="110" w:type="dxa"/>
              <w:bottom w:w="70" w:type="dxa"/>
              <w:right w:w="110" w:type="dxa"/>
            </w:tcMar>
            <w:vAlign w:val="center"/>
          </w:tcPr>
          <w:p w14:paraId="0306EF26" w14:textId="77777777" w:rsidR="00A77F63" w:rsidRDefault="00F7431D">
            <w:pPr>
              <w:spacing w:after="30"/>
            </w:pPr>
            <w:r>
              <w:rPr>
                <w:rFonts w:ascii="Consolas" w:eastAsia="Consolas" w:hAnsi="Consolas" w:cs="Consolas"/>
                <w:sz w:val="17"/>
                <w:szCs w:val="17"/>
                <w:shd w:val="clear" w:color="auto" w:fill="EEF2F6"/>
              </w:rPr>
              <w:t>Remove-Item</w:t>
            </w:r>
            <w:r>
              <w:rPr>
                <w:sz w:val="19"/>
                <w:szCs w:val="19"/>
              </w:rPr>
              <w:t xml:space="preserve"> cannot find </w:t>
            </w:r>
            <w:r>
              <w:rPr>
                <w:rFonts w:ascii="Consolas" w:eastAsia="Consolas" w:hAnsi="Consolas" w:cs="Consolas"/>
                <w:sz w:val="17"/>
                <w:szCs w:val="17"/>
                <w:shd w:val="clear" w:color="auto" w:fill="EEF2F6"/>
              </w:rPr>
              <w:t>..\prod-secrets.env</w:t>
            </w:r>
          </w:p>
        </w:tc>
        <w:tc>
          <w:tcPr>
            <w:tcW w:w="3084" w:type="dxa"/>
            <w:tcMar>
              <w:top w:w="70" w:type="dxa"/>
              <w:left w:w="110" w:type="dxa"/>
              <w:bottom w:w="70" w:type="dxa"/>
              <w:right w:w="110" w:type="dxa"/>
            </w:tcMar>
            <w:vAlign w:val="center"/>
          </w:tcPr>
          <w:p w14:paraId="3C1134D6" w14:textId="77777777" w:rsidR="00A77F63" w:rsidRDefault="00F7431D">
            <w:pPr>
              <w:spacing w:after="30"/>
            </w:pPr>
            <w:r>
              <w:rPr>
                <w:sz w:val="19"/>
                <w:szCs w:val="19"/>
              </w:rPr>
              <w:t>The relative path was resolved from another folder</w:t>
            </w:r>
          </w:p>
        </w:tc>
        <w:tc>
          <w:tcPr>
            <w:tcW w:w="3663" w:type="dxa"/>
            <w:tcMar>
              <w:top w:w="70" w:type="dxa"/>
              <w:left w:w="110" w:type="dxa"/>
              <w:bottom w:w="70" w:type="dxa"/>
              <w:right w:w="110" w:type="dxa"/>
            </w:tcMar>
            <w:vAlign w:val="center"/>
          </w:tcPr>
          <w:p w14:paraId="7B24B9C7" w14:textId="77777777" w:rsidR="00A77F63" w:rsidRDefault="00F7431D">
            <w:pPr>
              <w:spacing w:after="30"/>
            </w:pPr>
            <w:r>
              <w:rPr>
                <w:sz w:val="19"/>
                <w:szCs w:val="19"/>
              </w:rPr>
              <w:t>Use the right relative path or the full path</w:t>
            </w:r>
          </w:p>
        </w:tc>
      </w:tr>
      <w:tr w:rsidR="00A77F63" w14:paraId="006466DD" w14:textId="77777777">
        <w:trPr>
          <w:cantSplit/>
        </w:trPr>
        <w:tc>
          <w:tcPr>
            <w:tcW w:w="2891" w:type="dxa"/>
            <w:shd w:val="clear" w:color="auto" w:fill="F7F9FB"/>
            <w:tcMar>
              <w:top w:w="70" w:type="dxa"/>
              <w:left w:w="110" w:type="dxa"/>
              <w:bottom w:w="70" w:type="dxa"/>
              <w:right w:w="110" w:type="dxa"/>
            </w:tcMar>
            <w:vAlign w:val="center"/>
          </w:tcPr>
          <w:p w14:paraId="258FA421" w14:textId="77777777" w:rsidR="00A77F63" w:rsidRDefault="00F7431D">
            <w:pPr>
              <w:spacing w:after="30"/>
            </w:pPr>
            <w:r>
              <w:rPr>
                <w:sz w:val="19"/>
                <w:szCs w:val="19"/>
              </w:rPr>
              <w:t>"Subdomain is unavailable"</w:t>
            </w:r>
          </w:p>
        </w:tc>
        <w:tc>
          <w:tcPr>
            <w:tcW w:w="3084" w:type="dxa"/>
            <w:shd w:val="clear" w:color="auto" w:fill="F7F9FB"/>
            <w:tcMar>
              <w:top w:w="70" w:type="dxa"/>
              <w:left w:w="110" w:type="dxa"/>
              <w:bottom w:w="70" w:type="dxa"/>
              <w:right w:w="110" w:type="dxa"/>
            </w:tcMar>
            <w:vAlign w:val="center"/>
          </w:tcPr>
          <w:p w14:paraId="129842AF" w14:textId="77777777" w:rsidR="00A77F63" w:rsidRDefault="00F7431D">
            <w:pPr>
              <w:spacing w:after="30"/>
            </w:pPr>
            <w:r>
              <w:rPr>
                <w:sz w:val="19"/>
                <w:szCs w:val="19"/>
              </w:rPr>
              <w:t>workers.dev subdomains are unique across all accounts</w:t>
            </w:r>
          </w:p>
        </w:tc>
        <w:tc>
          <w:tcPr>
            <w:tcW w:w="3663" w:type="dxa"/>
            <w:shd w:val="clear" w:color="auto" w:fill="F7F9FB"/>
            <w:tcMar>
              <w:top w:w="70" w:type="dxa"/>
              <w:left w:w="110" w:type="dxa"/>
              <w:bottom w:w="70" w:type="dxa"/>
              <w:right w:w="110" w:type="dxa"/>
            </w:tcMar>
            <w:vAlign w:val="center"/>
          </w:tcPr>
          <w:p w14:paraId="7642EBFE" w14:textId="77777777" w:rsidR="00A77F63" w:rsidRDefault="00F7431D">
            <w:pPr>
              <w:spacing w:after="30"/>
            </w:pPr>
            <w:r>
              <w:rPr>
                <w:sz w:val="19"/>
                <w:szCs w:val="19"/>
              </w:rPr>
              <w:t>Choose another name</w:t>
            </w:r>
          </w:p>
        </w:tc>
      </w:tr>
      <w:tr w:rsidR="00A77F63" w14:paraId="7F548F08" w14:textId="77777777">
        <w:trPr>
          <w:cantSplit/>
        </w:trPr>
        <w:tc>
          <w:tcPr>
            <w:tcW w:w="2891" w:type="dxa"/>
            <w:tcMar>
              <w:top w:w="70" w:type="dxa"/>
              <w:left w:w="110" w:type="dxa"/>
              <w:bottom w:w="70" w:type="dxa"/>
              <w:right w:w="110" w:type="dxa"/>
            </w:tcMar>
            <w:vAlign w:val="center"/>
          </w:tcPr>
          <w:p w14:paraId="26CADBDE" w14:textId="77777777" w:rsidR="00A77F63" w:rsidRDefault="00F7431D">
            <w:pPr>
              <w:spacing w:after="30"/>
            </w:pPr>
            <w:r>
              <w:rPr>
                <w:sz w:val="19"/>
                <w:szCs w:val="19"/>
              </w:rPr>
              <w:t>"Account already has an associated subdomain"</w:t>
            </w:r>
          </w:p>
        </w:tc>
        <w:tc>
          <w:tcPr>
            <w:tcW w:w="3084" w:type="dxa"/>
            <w:tcMar>
              <w:top w:w="70" w:type="dxa"/>
              <w:left w:w="110" w:type="dxa"/>
              <w:bottom w:w="70" w:type="dxa"/>
              <w:right w:w="110" w:type="dxa"/>
            </w:tcMar>
            <w:vAlign w:val="center"/>
          </w:tcPr>
          <w:p w14:paraId="4F61943D" w14:textId="77777777" w:rsidR="00A77F63" w:rsidRDefault="00F7431D">
            <w:pPr>
              <w:spacing w:after="30"/>
            </w:pPr>
            <w:r>
              <w:rPr>
                <w:sz w:val="19"/>
                <w:szCs w:val="19"/>
              </w:rPr>
              <w:t>The API only creates subdomains</w:t>
            </w:r>
          </w:p>
        </w:tc>
        <w:tc>
          <w:tcPr>
            <w:tcW w:w="3663" w:type="dxa"/>
            <w:tcMar>
              <w:top w:w="70" w:type="dxa"/>
              <w:left w:w="110" w:type="dxa"/>
              <w:bottom w:w="70" w:type="dxa"/>
              <w:right w:w="110" w:type="dxa"/>
            </w:tcMar>
            <w:vAlign w:val="center"/>
          </w:tcPr>
          <w:p w14:paraId="6D80C00C" w14:textId="77777777" w:rsidR="00A77F63" w:rsidRDefault="00F7431D">
            <w:pPr>
              <w:spacing w:after="30"/>
            </w:pPr>
            <w:r>
              <w:rPr>
                <w:sz w:val="19"/>
                <w:szCs w:val="19"/>
              </w:rPr>
              <w:t>Change it in the dashboard</w:t>
            </w:r>
          </w:p>
        </w:tc>
      </w:tr>
      <w:tr w:rsidR="00A77F63" w14:paraId="3BEB2D54" w14:textId="77777777">
        <w:trPr>
          <w:cantSplit/>
        </w:trPr>
        <w:tc>
          <w:tcPr>
            <w:tcW w:w="2891" w:type="dxa"/>
            <w:shd w:val="clear" w:color="auto" w:fill="F7F9FB"/>
            <w:tcMar>
              <w:top w:w="70" w:type="dxa"/>
              <w:left w:w="110" w:type="dxa"/>
              <w:bottom w:w="70" w:type="dxa"/>
              <w:right w:w="110" w:type="dxa"/>
            </w:tcMar>
            <w:vAlign w:val="center"/>
          </w:tcPr>
          <w:p w14:paraId="6A001DB7" w14:textId="77777777" w:rsidR="00A77F63" w:rsidRDefault="00F7431D">
            <w:pPr>
              <w:spacing w:after="30"/>
            </w:pPr>
            <w:r>
              <w:rPr>
                <w:sz w:val="19"/>
                <w:szCs w:val="19"/>
              </w:rPr>
              <w:t>The approval page does not appear</w:t>
            </w:r>
          </w:p>
        </w:tc>
        <w:tc>
          <w:tcPr>
            <w:tcW w:w="3084" w:type="dxa"/>
            <w:shd w:val="clear" w:color="auto" w:fill="F7F9FB"/>
            <w:tcMar>
              <w:top w:w="70" w:type="dxa"/>
              <w:left w:w="110" w:type="dxa"/>
              <w:bottom w:w="70" w:type="dxa"/>
              <w:right w:w="110" w:type="dxa"/>
            </w:tcMar>
            <w:vAlign w:val="center"/>
          </w:tcPr>
          <w:p w14:paraId="2180E068" w14:textId="77777777" w:rsidR="00A77F63" w:rsidRDefault="00F7431D">
            <w:pPr>
              <w:spacing w:after="30"/>
            </w:pPr>
            <w:r>
              <w:rPr>
                <w:sz w:val="19"/>
                <w:szCs w:val="19"/>
              </w:rPr>
              <w:t>The approval is remembered for 30 days in that browser</w:t>
            </w:r>
          </w:p>
        </w:tc>
        <w:tc>
          <w:tcPr>
            <w:tcW w:w="3663" w:type="dxa"/>
            <w:shd w:val="clear" w:color="auto" w:fill="F7F9FB"/>
            <w:tcMar>
              <w:top w:w="70" w:type="dxa"/>
              <w:left w:w="110" w:type="dxa"/>
              <w:bottom w:w="70" w:type="dxa"/>
              <w:right w:w="110" w:type="dxa"/>
            </w:tcMar>
            <w:vAlign w:val="center"/>
          </w:tcPr>
          <w:p w14:paraId="682DB0F9" w14:textId="77777777" w:rsidR="00A77F63" w:rsidRDefault="00F7431D">
            <w:pPr>
              <w:spacing w:after="30"/>
            </w:pPr>
            <w:r>
              <w:rPr>
                <w:sz w:val="19"/>
                <w:szCs w:val="19"/>
              </w:rPr>
              <w:t>Use a private window or clear the site's cookies</w:t>
            </w:r>
          </w:p>
        </w:tc>
      </w:tr>
      <w:tr w:rsidR="00A77F63" w14:paraId="45EF0A9F" w14:textId="77777777">
        <w:trPr>
          <w:cantSplit/>
        </w:trPr>
        <w:tc>
          <w:tcPr>
            <w:tcW w:w="2891" w:type="dxa"/>
            <w:tcMar>
              <w:top w:w="70" w:type="dxa"/>
              <w:left w:w="110" w:type="dxa"/>
              <w:bottom w:w="70" w:type="dxa"/>
              <w:right w:w="110" w:type="dxa"/>
            </w:tcMar>
            <w:vAlign w:val="center"/>
          </w:tcPr>
          <w:p w14:paraId="4836C66F" w14:textId="77777777" w:rsidR="00A77F63" w:rsidRDefault="00F7431D">
            <w:pPr>
              <w:spacing w:after="30"/>
            </w:pPr>
            <w:r>
              <w:rPr>
                <w:sz w:val="19"/>
                <w:szCs w:val="19"/>
              </w:rPr>
              <w:t>The client still shows old server info</w:t>
            </w:r>
          </w:p>
        </w:tc>
        <w:tc>
          <w:tcPr>
            <w:tcW w:w="3084" w:type="dxa"/>
            <w:tcMar>
              <w:top w:w="70" w:type="dxa"/>
              <w:left w:w="110" w:type="dxa"/>
              <w:bottom w:w="70" w:type="dxa"/>
              <w:right w:w="110" w:type="dxa"/>
            </w:tcMar>
            <w:vAlign w:val="center"/>
          </w:tcPr>
          <w:p w14:paraId="78675EC5" w14:textId="77777777" w:rsidR="00A77F63" w:rsidRDefault="00F7431D">
            <w:pPr>
              <w:spacing w:after="30"/>
            </w:pPr>
            <w:r>
              <w:rPr>
                <w:sz w:val="19"/>
                <w:szCs w:val="19"/>
              </w:rPr>
              <w:t>It was read at the last connection</w:t>
            </w:r>
          </w:p>
        </w:tc>
        <w:tc>
          <w:tcPr>
            <w:tcW w:w="3663" w:type="dxa"/>
            <w:tcMar>
              <w:top w:w="70" w:type="dxa"/>
              <w:left w:w="110" w:type="dxa"/>
              <w:bottom w:w="70" w:type="dxa"/>
              <w:right w:w="110" w:type="dxa"/>
            </w:tcMar>
            <w:vAlign w:val="center"/>
          </w:tcPr>
          <w:p w14:paraId="30ABB297" w14:textId="77777777" w:rsidR="00A77F63" w:rsidRDefault="00F7431D">
            <w:pPr>
              <w:spacing w:after="30"/>
            </w:pPr>
            <w:r>
              <w:rPr>
                <w:sz w:val="19"/>
                <w:szCs w:val="19"/>
              </w:rPr>
              <w:t>Disconnect and reconnect the connector</w:t>
            </w:r>
          </w:p>
        </w:tc>
      </w:tr>
      <w:tr w:rsidR="00A77F63" w14:paraId="0CF2FD7B" w14:textId="77777777">
        <w:trPr>
          <w:cantSplit/>
        </w:trPr>
        <w:tc>
          <w:tcPr>
            <w:tcW w:w="2891" w:type="dxa"/>
            <w:shd w:val="clear" w:color="auto" w:fill="F7F9FB"/>
            <w:tcMar>
              <w:top w:w="70" w:type="dxa"/>
              <w:left w:w="110" w:type="dxa"/>
              <w:bottom w:w="70" w:type="dxa"/>
              <w:right w:w="110" w:type="dxa"/>
            </w:tcMar>
            <w:vAlign w:val="center"/>
          </w:tcPr>
          <w:p w14:paraId="7E773F56" w14:textId="77777777" w:rsidR="00A77F63" w:rsidRDefault="00F7431D">
            <w:pPr>
              <w:spacing w:after="30"/>
            </w:pPr>
            <w:r>
              <w:rPr>
                <w:sz w:val="19"/>
                <w:szCs w:val="19"/>
              </w:rPr>
              <w:t xml:space="preserve">A tool answers </w:t>
            </w:r>
            <w:r>
              <w:rPr>
                <w:rFonts w:ascii="Consolas" w:eastAsia="Consolas" w:hAnsi="Consolas" w:cs="Consolas"/>
                <w:sz w:val="17"/>
                <w:szCs w:val="17"/>
                <w:shd w:val="clear" w:color="auto" w:fill="EEF2F6"/>
              </w:rPr>
              <w:t>confirm_required</w:t>
            </w:r>
          </w:p>
        </w:tc>
        <w:tc>
          <w:tcPr>
            <w:tcW w:w="3084" w:type="dxa"/>
            <w:shd w:val="clear" w:color="auto" w:fill="F7F9FB"/>
            <w:tcMar>
              <w:top w:w="70" w:type="dxa"/>
              <w:left w:w="110" w:type="dxa"/>
              <w:bottom w:w="70" w:type="dxa"/>
              <w:right w:w="110" w:type="dxa"/>
            </w:tcMar>
            <w:vAlign w:val="center"/>
          </w:tcPr>
          <w:p w14:paraId="3FC5D4AE" w14:textId="77777777" w:rsidR="00A77F63" w:rsidRDefault="00F7431D">
            <w:pPr>
              <w:spacing w:after="30"/>
            </w:pPr>
            <w:r>
              <w:rPr>
                <w:sz w:val="19"/>
                <w:szCs w:val="19"/>
              </w:rPr>
              <w:t>By design: the action needs the user's approval</w:t>
            </w:r>
          </w:p>
        </w:tc>
        <w:tc>
          <w:tcPr>
            <w:tcW w:w="3663" w:type="dxa"/>
            <w:shd w:val="clear" w:color="auto" w:fill="F7F9FB"/>
            <w:tcMar>
              <w:top w:w="70" w:type="dxa"/>
              <w:left w:w="110" w:type="dxa"/>
              <w:bottom w:w="70" w:type="dxa"/>
              <w:right w:w="110" w:type="dxa"/>
            </w:tcMar>
            <w:vAlign w:val="center"/>
          </w:tcPr>
          <w:p w14:paraId="237CFC97" w14:textId="77777777" w:rsidR="00A77F63" w:rsidRDefault="00F7431D">
            <w:pPr>
              <w:spacing w:after="30"/>
            </w:pPr>
            <w:r>
              <w:rPr>
                <w:sz w:val="19"/>
                <w:szCs w:val="19"/>
              </w:rPr>
              <w:t xml:space="preserve">Read the preview; if the user agrees, the client calls again with </w:t>
            </w:r>
            <w:r>
              <w:rPr>
                <w:rFonts w:ascii="Consolas" w:eastAsia="Consolas" w:hAnsi="Consolas" w:cs="Consolas"/>
                <w:sz w:val="17"/>
                <w:szCs w:val="17"/>
                <w:shd w:val="clear" w:color="auto" w:fill="EEF2F6"/>
              </w:rPr>
              <w:t>confirm: true</w:t>
            </w:r>
          </w:p>
        </w:tc>
      </w:tr>
      <w:tr w:rsidR="00A77F63" w14:paraId="2A66E9A2" w14:textId="77777777">
        <w:trPr>
          <w:cantSplit/>
        </w:trPr>
        <w:tc>
          <w:tcPr>
            <w:tcW w:w="2891" w:type="dxa"/>
            <w:tcMar>
              <w:top w:w="70" w:type="dxa"/>
              <w:left w:w="110" w:type="dxa"/>
              <w:bottom w:w="70" w:type="dxa"/>
              <w:right w:w="110" w:type="dxa"/>
            </w:tcMar>
            <w:vAlign w:val="center"/>
          </w:tcPr>
          <w:p w14:paraId="60F31C3E" w14:textId="77777777" w:rsidR="00A77F63" w:rsidRDefault="00F7431D">
            <w:pPr>
              <w:spacing w:after="30"/>
            </w:pPr>
            <w:r>
              <w:rPr>
                <w:sz w:val="19"/>
                <w:szCs w:val="19"/>
              </w:rPr>
              <w:t>Deleting a layer fails: "has a related Service item"</w:t>
            </w:r>
          </w:p>
        </w:tc>
        <w:tc>
          <w:tcPr>
            <w:tcW w:w="3084" w:type="dxa"/>
            <w:tcMar>
              <w:top w:w="70" w:type="dxa"/>
              <w:left w:w="110" w:type="dxa"/>
              <w:bottom w:w="70" w:type="dxa"/>
              <w:right w:w="110" w:type="dxa"/>
            </w:tcMar>
            <w:vAlign w:val="center"/>
          </w:tcPr>
          <w:p w14:paraId="698F5814" w14:textId="77777777" w:rsidR="00A77F63" w:rsidRDefault="00F7431D">
            <w:pPr>
              <w:spacing w:after="30"/>
            </w:pPr>
            <w:r>
              <w:rPr>
                <w:sz w:val="19"/>
                <w:szCs w:val="19"/>
              </w:rPr>
              <w:t>A view depends on the layer</w:t>
            </w:r>
          </w:p>
        </w:tc>
        <w:tc>
          <w:tcPr>
            <w:tcW w:w="3663" w:type="dxa"/>
            <w:tcMar>
              <w:top w:w="70" w:type="dxa"/>
              <w:left w:w="110" w:type="dxa"/>
              <w:bottom w:w="70" w:type="dxa"/>
              <w:right w:w="110" w:type="dxa"/>
            </w:tcMar>
            <w:vAlign w:val="center"/>
          </w:tcPr>
          <w:p w14:paraId="3B32E423" w14:textId="77777777" w:rsidR="00A77F63" w:rsidRDefault="00F7431D">
            <w:pPr>
              <w:spacing w:after="30"/>
            </w:pPr>
            <w:r>
              <w:rPr>
                <w:sz w:val="19"/>
                <w:szCs w:val="19"/>
              </w:rPr>
              <w:t>Delete the views first</w:t>
            </w:r>
          </w:p>
        </w:tc>
      </w:tr>
    </w:tbl>
    <w:p w14:paraId="491DBA4D" w14:textId="77777777" w:rsidR="00A77F63" w:rsidRDefault="00F7431D">
      <w:pPr>
        <w:pStyle w:val="Heading1"/>
        <w:pageBreakBefore/>
        <w:pBdr>
          <w:bottom w:val="single" w:sz="6" w:space="6" w:color="C9D6E3"/>
        </w:pBdr>
      </w:pPr>
      <w:bookmarkStart w:id="44" w:name="_Toc243968124"/>
      <w:r>
        <w:lastRenderedPageBreak/>
        <w:t>13. Customizing</w:t>
      </w:r>
      <w:bookmarkEnd w:id="44"/>
    </w:p>
    <w:p w14:paraId="1480FCA2" w14:textId="77777777" w:rsidR="00A77F63" w:rsidRDefault="00F7431D">
      <w:pPr>
        <w:pStyle w:val="Heading2"/>
      </w:pPr>
      <w:bookmarkStart w:id="45" w:name="_Toc243968125"/>
      <w:r>
        <w:t>13.1 Developer credit</w:t>
      </w:r>
      <w:bookmarkEnd w:id="45"/>
    </w:p>
    <w:p w14:paraId="33689277" w14:textId="77777777" w:rsidR="00A77F63" w:rsidRDefault="00F7431D">
      <w:pPr>
        <w:spacing w:after="140"/>
      </w:pPr>
      <w:r>
        <w:t xml:space="preserve">The name, title, portfolio link and photo come from one place, </w:t>
      </w:r>
      <w:r>
        <w:rPr>
          <w:rFonts w:ascii="Consolas" w:eastAsia="Consolas" w:hAnsi="Consolas" w:cs="Consolas"/>
          <w:sz w:val="20"/>
          <w:szCs w:val="20"/>
          <w:shd w:val="clear" w:color="auto" w:fill="EEF2F6"/>
        </w:rPr>
        <w:t>AUTHOR</w:t>
      </w:r>
      <w:r>
        <w:t xml:space="preserve"> in </w:t>
      </w:r>
      <w:r>
        <w:rPr>
          <w:rFonts w:ascii="Consolas" w:eastAsia="Consolas" w:hAnsi="Consolas" w:cs="Consolas"/>
          <w:sz w:val="20"/>
          <w:szCs w:val="20"/>
          <w:shd w:val="clear" w:color="auto" w:fill="EEF2F6"/>
        </w:rPr>
        <w:t>src/pages.ts</w:t>
      </w:r>
      <w:r>
        <w:t>. The server info, the instructions and all three pages read it:</w:t>
      </w:r>
    </w:p>
    <w:p w14:paraId="4DC7C13C" w14:textId="77777777" w:rsidR="00A77F63" w:rsidRDefault="00F7431D">
      <w:pPr>
        <w:keepNext/>
        <w:keepLines/>
        <w:pBdr>
          <w:left w:val="single" w:sz="18" w:space="8" w:color="007AC2"/>
        </w:pBdr>
        <w:shd w:val="clear" w:color="auto" w:fill="F3F6F9"/>
        <w:spacing w:before="60" w:line="252" w:lineRule="auto"/>
        <w:ind w:left="180" w:right="120"/>
      </w:pPr>
      <w:r>
        <w:rPr>
          <w:rFonts w:ascii="Consolas" w:eastAsia="Consolas" w:hAnsi="Consolas" w:cs="Consolas"/>
          <w:color w:val="17212B"/>
          <w:sz w:val="18"/>
          <w:szCs w:val="18"/>
        </w:rPr>
        <w:t>export const AUTHOR = {</w:t>
      </w:r>
    </w:p>
    <w:p w14:paraId="034D0B1E" w14:textId="77777777" w:rsidR="00A77F63" w:rsidRDefault="00F7431D">
      <w:pPr>
        <w:keepNext/>
        <w:keepLines/>
        <w:pBdr>
          <w:left w:val="single" w:sz="18" w:space="8" w:color="007AC2"/>
        </w:pBdr>
        <w:shd w:val="clear" w:color="auto" w:fill="F3F6F9"/>
        <w:spacing w:line="252" w:lineRule="auto"/>
        <w:ind w:left="180" w:right="120"/>
      </w:pPr>
      <w:r>
        <w:rPr>
          <w:rFonts w:ascii="Consolas" w:eastAsia="Consolas" w:hAnsi="Consolas" w:cs="Consolas"/>
          <w:color w:val="17212B"/>
          <w:sz w:val="18"/>
          <w:szCs w:val="18"/>
        </w:rPr>
        <w:tab/>
        <w:t>name: "Ahmed Salah Muhammed",</w:t>
      </w:r>
    </w:p>
    <w:p w14:paraId="3DB03C17" w14:textId="77777777" w:rsidR="00A77F63" w:rsidRDefault="00F7431D">
      <w:pPr>
        <w:keepNext/>
        <w:keepLines/>
        <w:pBdr>
          <w:left w:val="single" w:sz="18" w:space="8" w:color="007AC2"/>
        </w:pBdr>
        <w:shd w:val="clear" w:color="auto" w:fill="F3F6F9"/>
        <w:spacing w:line="252" w:lineRule="auto"/>
        <w:ind w:left="180" w:right="120"/>
      </w:pPr>
      <w:r>
        <w:rPr>
          <w:rFonts w:ascii="Consolas" w:eastAsia="Consolas" w:hAnsi="Consolas" w:cs="Consolas"/>
          <w:color w:val="17212B"/>
          <w:sz w:val="18"/>
          <w:szCs w:val="18"/>
        </w:rPr>
        <w:tab/>
        <w:t>title: "Full Stack Developer · GIS Developer",</w:t>
      </w:r>
    </w:p>
    <w:p w14:paraId="2CFE0F0F" w14:textId="77777777" w:rsidR="00A77F63" w:rsidRDefault="00F7431D">
      <w:pPr>
        <w:keepNext/>
        <w:keepLines/>
        <w:pBdr>
          <w:left w:val="single" w:sz="18" w:space="8" w:color="007AC2"/>
        </w:pBdr>
        <w:shd w:val="clear" w:color="auto" w:fill="F3F6F9"/>
        <w:spacing w:line="252" w:lineRule="auto"/>
        <w:ind w:left="180" w:right="120"/>
      </w:pPr>
      <w:r>
        <w:rPr>
          <w:rFonts w:ascii="Consolas" w:eastAsia="Consolas" w:hAnsi="Consolas" w:cs="Consolas"/>
          <w:color w:val="17212B"/>
          <w:sz w:val="18"/>
          <w:szCs w:val="18"/>
        </w:rPr>
        <w:tab/>
        <w:t>url: "https://ahmedsalah-portfolio.vercel.app/",</w:t>
      </w:r>
    </w:p>
    <w:p w14:paraId="29946E9E" w14:textId="77777777" w:rsidR="00A77F63" w:rsidRDefault="00F7431D">
      <w:pPr>
        <w:keepNext/>
        <w:keepLines/>
        <w:pBdr>
          <w:left w:val="single" w:sz="18" w:space="8" w:color="007AC2"/>
        </w:pBdr>
        <w:shd w:val="clear" w:color="auto" w:fill="F3F6F9"/>
        <w:spacing w:line="252" w:lineRule="auto"/>
        <w:ind w:left="180" w:right="120"/>
      </w:pPr>
      <w:r>
        <w:rPr>
          <w:rFonts w:ascii="Consolas" w:eastAsia="Consolas" w:hAnsi="Consolas" w:cs="Consolas"/>
          <w:color w:val="17212B"/>
          <w:sz w:val="18"/>
          <w:szCs w:val="18"/>
        </w:rPr>
        <w:tab/>
        <w:t>photo: AVATAR,</w:t>
      </w:r>
    </w:p>
    <w:p w14:paraId="3E6477C5" w14:textId="77777777" w:rsidR="00A77F63" w:rsidRDefault="00F7431D">
      <w:pPr>
        <w:keepLines/>
        <w:pBdr>
          <w:left w:val="single" w:sz="18" w:space="8" w:color="007AC2"/>
        </w:pBdr>
        <w:shd w:val="clear" w:color="auto" w:fill="F3F6F9"/>
        <w:spacing w:after="180" w:line="252" w:lineRule="auto"/>
        <w:ind w:left="180" w:right="120"/>
      </w:pPr>
      <w:r>
        <w:rPr>
          <w:rFonts w:ascii="Consolas" w:eastAsia="Consolas" w:hAnsi="Consolas" w:cs="Consolas"/>
          <w:color w:val="17212B"/>
          <w:sz w:val="18"/>
          <w:szCs w:val="18"/>
        </w:rPr>
        <w:t>} satisfies Author;</w:t>
      </w:r>
    </w:p>
    <w:p w14:paraId="2F538846" w14:textId="77777777" w:rsidR="00A77F63" w:rsidRDefault="00F7431D">
      <w:pPr>
        <w:spacing w:after="140"/>
      </w:pPr>
      <w:r>
        <w:t xml:space="preserve">The photo is </w:t>
      </w:r>
      <w:r>
        <w:rPr>
          <w:rFonts w:ascii="Consolas" w:eastAsia="Consolas" w:hAnsi="Consolas" w:cs="Consolas"/>
          <w:sz w:val="20"/>
          <w:szCs w:val="20"/>
          <w:shd w:val="clear" w:color="auto" w:fill="EEF2F6"/>
        </w:rPr>
        <w:t>src/avatar.ts</w:t>
      </w:r>
      <w:r>
        <w:t>: a square JPEG as base64. The steps to replace it are written at the top of that file.</w:t>
      </w:r>
    </w:p>
    <w:p w14:paraId="329FB8C0" w14:textId="77777777" w:rsidR="00A77F63" w:rsidRDefault="00F7431D">
      <w:pPr>
        <w:pStyle w:val="Heading2"/>
      </w:pPr>
      <w:bookmarkStart w:id="46" w:name="_Toc243968126"/>
      <w:r>
        <w:t>13.2 ArcGIS Enterprise</w:t>
      </w:r>
      <w:bookmarkEnd w:id="46"/>
    </w:p>
    <w:p w14:paraId="347F76FE" w14:textId="77777777" w:rsidR="00A77F63" w:rsidRDefault="00F7431D">
      <w:pPr>
        <w:pStyle w:val="ListParagraph"/>
        <w:numPr>
          <w:ilvl w:val="0"/>
          <w:numId w:val="2"/>
        </w:numPr>
        <w:spacing w:after="80"/>
      </w:pPr>
      <w:r>
        <w:t xml:space="preserve">Set </w:t>
      </w:r>
      <w:r>
        <w:rPr>
          <w:rFonts w:ascii="Consolas" w:eastAsia="Consolas" w:hAnsi="Consolas" w:cs="Consolas"/>
          <w:sz w:val="20"/>
          <w:szCs w:val="20"/>
          <w:shd w:val="clear" w:color="auto" w:fill="EEF2F6"/>
        </w:rPr>
        <w:t>ARCGIS_PORTAL_URL</w:t>
      </w:r>
      <w:r>
        <w:t xml:space="preserve"> in </w:t>
      </w:r>
      <w:r>
        <w:rPr>
          <w:rFonts w:ascii="Consolas" w:eastAsia="Consolas" w:hAnsi="Consolas" w:cs="Consolas"/>
          <w:sz w:val="20"/>
          <w:szCs w:val="20"/>
          <w:shd w:val="clear" w:color="auto" w:fill="EEF2F6"/>
        </w:rPr>
        <w:t>wrangler.jsonc</w:t>
      </w:r>
      <w:r>
        <w:t xml:space="preserve">, for example </w:t>
      </w:r>
      <w:r>
        <w:rPr>
          <w:rFonts w:ascii="Consolas" w:eastAsia="Consolas" w:hAnsi="Consolas" w:cs="Consolas"/>
          <w:sz w:val="20"/>
          <w:szCs w:val="20"/>
          <w:shd w:val="clear" w:color="auto" w:fill="EEF2F6"/>
        </w:rPr>
        <w:t>https://gis.example.com/portal</w:t>
      </w:r>
      <w:r>
        <w:t>.</w:t>
      </w:r>
    </w:p>
    <w:p w14:paraId="1904AE91" w14:textId="77777777" w:rsidR="00A77F63" w:rsidRDefault="00F7431D">
      <w:pPr>
        <w:pStyle w:val="ListParagraph"/>
        <w:numPr>
          <w:ilvl w:val="0"/>
          <w:numId w:val="2"/>
        </w:numPr>
        <w:spacing w:after="80"/>
      </w:pPr>
      <w:r>
        <w:t>Register the OAuth credentials in that portal and use its Client ID.</w:t>
      </w:r>
    </w:p>
    <w:p w14:paraId="63A99E4E" w14:textId="77777777" w:rsidR="00A77F63" w:rsidRDefault="00F7431D">
      <w:pPr>
        <w:pStyle w:val="ListParagraph"/>
        <w:numPr>
          <w:ilvl w:val="0"/>
          <w:numId w:val="2"/>
        </w:numPr>
        <w:spacing w:after="80"/>
      </w:pPr>
      <w:r>
        <w:t xml:space="preserve">The portal must be reachable from the internet; list federated servers on other hosts in </w:t>
      </w:r>
      <w:r>
        <w:rPr>
          <w:rFonts w:ascii="Consolas" w:eastAsia="Consolas" w:hAnsi="Consolas" w:cs="Consolas"/>
          <w:sz w:val="20"/>
          <w:szCs w:val="20"/>
          <w:shd w:val="clear" w:color="auto" w:fill="EEF2F6"/>
        </w:rPr>
        <w:t>ARCGIS_EXTRA_HOSTS</w:t>
      </w:r>
      <w:r>
        <w:t>.</w:t>
      </w:r>
    </w:p>
    <w:p w14:paraId="7D2B07EC" w14:textId="77777777" w:rsidR="00A77F63" w:rsidRDefault="00F7431D">
      <w:pPr>
        <w:pStyle w:val="Heading2"/>
      </w:pPr>
      <w:bookmarkStart w:id="47" w:name="_Toc243968127"/>
      <w:r>
        <w:t>13.3 Running your own copy</w:t>
      </w:r>
      <w:bookmarkEnd w:id="47"/>
    </w:p>
    <w:p w14:paraId="76DBF705" w14:textId="77777777" w:rsidR="00A77F63" w:rsidRDefault="00F7431D">
      <w:pPr>
        <w:pStyle w:val="ListParagraph"/>
        <w:numPr>
          <w:ilvl w:val="0"/>
          <w:numId w:val="2"/>
        </w:numPr>
        <w:spacing w:after="80"/>
      </w:pPr>
      <w:r>
        <w:t xml:space="preserve">Change </w:t>
      </w:r>
      <w:r>
        <w:rPr>
          <w:rFonts w:ascii="Consolas" w:eastAsia="Consolas" w:hAnsi="Consolas" w:cs="Consolas"/>
          <w:sz w:val="20"/>
          <w:szCs w:val="20"/>
          <w:shd w:val="clear" w:color="auto" w:fill="EEF2F6"/>
        </w:rPr>
        <w:t>name</w:t>
      </w:r>
      <w:r>
        <w:t xml:space="preserve"> in </w:t>
      </w:r>
      <w:r>
        <w:rPr>
          <w:rFonts w:ascii="Consolas" w:eastAsia="Consolas" w:hAnsi="Consolas" w:cs="Consolas"/>
          <w:sz w:val="20"/>
          <w:szCs w:val="20"/>
          <w:shd w:val="clear" w:color="auto" w:fill="EEF2F6"/>
        </w:rPr>
        <w:t>wrangler.jsonc</w:t>
      </w:r>
      <w:r>
        <w:t xml:space="preserve"> and remove the KV </w:t>
      </w:r>
      <w:r>
        <w:rPr>
          <w:rFonts w:ascii="Consolas" w:eastAsia="Consolas" w:hAnsi="Consolas" w:cs="Consolas"/>
          <w:sz w:val="20"/>
          <w:szCs w:val="20"/>
          <w:shd w:val="clear" w:color="auto" w:fill="EEF2F6"/>
        </w:rPr>
        <w:t>id</w:t>
      </w:r>
      <w:r>
        <w:t>; the first deploy creates a new namespace.</w:t>
      </w:r>
    </w:p>
    <w:p w14:paraId="6FA0789E" w14:textId="77777777" w:rsidR="00A77F63" w:rsidRDefault="00F7431D">
      <w:pPr>
        <w:pStyle w:val="ListParagraph"/>
        <w:numPr>
          <w:ilvl w:val="0"/>
          <w:numId w:val="2"/>
        </w:numPr>
        <w:spacing w:after="80"/>
      </w:pPr>
      <w:r>
        <w:t xml:space="preserve">Use your own OAuth credentials and your own </w:t>
      </w:r>
      <w:r>
        <w:rPr>
          <w:rFonts w:ascii="Consolas" w:eastAsia="Consolas" w:hAnsi="Consolas" w:cs="Consolas"/>
          <w:sz w:val="20"/>
          <w:szCs w:val="20"/>
          <w:shd w:val="clear" w:color="auto" w:fill="EEF2F6"/>
        </w:rPr>
        <w:t>AUTHOR</w:t>
      </w:r>
      <w:r>
        <w:t>.</w:t>
      </w:r>
    </w:p>
    <w:p w14:paraId="7A4044B3" w14:textId="77777777" w:rsidR="00A77F63" w:rsidRDefault="00F7431D">
      <w:pPr>
        <w:pStyle w:val="Heading1"/>
        <w:pBdr>
          <w:bottom w:val="single" w:sz="6" w:space="6" w:color="C9D6E3"/>
        </w:pBdr>
      </w:pPr>
      <w:bookmarkStart w:id="48" w:name="_Toc243968128"/>
      <w:r>
        <w:t>14. Next steps</w:t>
      </w:r>
      <w:bookmarkEnd w:id="48"/>
    </w:p>
    <w:p w14:paraId="0E98783F" w14:textId="77777777" w:rsidR="00A77F63" w:rsidRDefault="00F7431D">
      <w:pPr>
        <w:pStyle w:val="ListParagraph"/>
        <w:numPr>
          <w:ilvl w:val="0"/>
          <w:numId w:val="2"/>
        </w:numPr>
        <w:spacing w:after="80"/>
      </w:pPr>
      <w:r>
        <w:t>Test the sign-in with an account from another ArcGIS organization. Esri's documentation says users outside the organization can sign in to a registered OAuth app; whether the app item must be shared publicly has not been verified yet.</w:t>
      </w:r>
    </w:p>
    <w:p w14:paraId="0A49CE0D" w14:textId="77777777" w:rsidR="00A77F63" w:rsidRDefault="00F7431D">
      <w:pPr>
        <w:pStyle w:val="ListParagraph"/>
        <w:numPr>
          <w:ilvl w:val="0"/>
          <w:numId w:val="2"/>
        </w:numPr>
        <w:spacing w:after="80"/>
      </w:pPr>
      <w:r>
        <w:t xml:space="preserve">Put the project under git and commit it, keeping </w:t>
      </w:r>
      <w:r>
        <w:rPr>
          <w:rFonts w:ascii="Consolas" w:eastAsia="Consolas" w:hAnsi="Consolas" w:cs="Consolas"/>
          <w:sz w:val="20"/>
          <w:szCs w:val="20"/>
          <w:shd w:val="clear" w:color="auto" w:fill="EEF2F6"/>
        </w:rPr>
        <w:t>.dev.vars</w:t>
      </w:r>
      <w:r>
        <w:t xml:space="preserve"> and secret files out.</w:t>
      </w:r>
    </w:p>
    <w:p w14:paraId="4C726EF0" w14:textId="77777777" w:rsidR="00A77F63" w:rsidRDefault="00F7431D">
      <w:pPr>
        <w:pStyle w:val="ListParagraph"/>
        <w:numPr>
          <w:ilvl w:val="0"/>
          <w:numId w:val="2"/>
        </w:numPr>
        <w:spacing w:after="80"/>
      </w:pPr>
      <w:r>
        <w:t>Optionally, use a custom domain on Cloudflare instead of workers.dev.</w:t>
      </w:r>
    </w:p>
    <w:p w14:paraId="5D16B917" w14:textId="77777777" w:rsidR="00A77F63" w:rsidRDefault="00F7431D">
      <w:pPr>
        <w:pStyle w:val="ListParagraph"/>
        <w:numPr>
          <w:ilvl w:val="0"/>
          <w:numId w:val="2"/>
        </w:numPr>
        <w:spacing w:after="80"/>
      </w:pPr>
      <w:r>
        <w:t>Optionally, bring more tools over from ArcGIS Pro Salah MCP.</w:t>
      </w:r>
    </w:p>
    <w:p w14:paraId="4BC78145" w14:textId="77777777" w:rsidR="00A77F63" w:rsidRDefault="00F7431D">
      <w:pPr>
        <w:pStyle w:val="Heading1"/>
        <w:pageBreakBefore/>
        <w:pBdr>
          <w:bottom w:val="single" w:sz="6" w:space="6" w:color="C9D6E3"/>
        </w:pBdr>
      </w:pPr>
      <w:bookmarkStart w:id="49" w:name="_Toc243968129"/>
      <w:r>
        <w:lastRenderedPageBreak/>
        <w:t>Appendix A. Command cheat sheet</w:t>
      </w:r>
      <w:bookmarkEnd w:id="49"/>
    </w:p>
    <w:tbl>
      <w:tblPr>
        <w:tblW w:w="9638" w:type="dxa"/>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3436"/>
        <w:gridCol w:w="6202"/>
      </w:tblGrid>
      <w:tr w:rsidR="00A77F63" w14:paraId="058421C9" w14:textId="77777777">
        <w:trPr>
          <w:cantSplit/>
          <w:tblHeader/>
        </w:trPr>
        <w:tc>
          <w:tcPr>
            <w:tcW w:w="3470" w:type="dxa"/>
            <w:shd w:val="clear" w:color="auto" w:fill="0B4F7C"/>
            <w:tcMar>
              <w:top w:w="70" w:type="dxa"/>
              <w:left w:w="110" w:type="dxa"/>
              <w:bottom w:w="70" w:type="dxa"/>
              <w:right w:w="110" w:type="dxa"/>
            </w:tcMar>
            <w:vAlign w:val="center"/>
          </w:tcPr>
          <w:p w14:paraId="3FB70CB5" w14:textId="77777777" w:rsidR="00A77F63" w:rsidRDefault="00F7431D">
            <w:pPr>
              <w:spacing w:after="30"/>
            </w:pPr>
            <w:r>
              <w:rPr>
                <w:b/>
                <w:bCs/>
                <w:color w:val="FFFFFF"/>
                <w:sz w:val="19"/>
                <w:szCs w:val="19"/>
              </w:rPr>
              <w:t>Task</w:t>
            </w:r>
          </w:p>
        </w:tc>
        <w:tc>
          <w:tcPr>
            <w:tcW w:w="6168" w:type="dxa"/>
            <w:shd w:val="clear" w:color="auto" w:fill="0B4F7C"/>
            <w:tcMar>
              <w:top w:w="70" w:type="dxa"/>
              <w:left w:w="110" w:type="dxa"/>
              <w:bottom w:w="70" w:type="dxa"/>
              <w:right w:w="110" w:type="dxa"/>
            </w:tcMar>
            <w:vAlign w:val="center"/>
          </w:tcPr>
          <w:p w14:paraId="6C6F5105" w14:textId="77777777" w:rsidR="00A77F63" w:rsidRDefault="00F7431D">
            <w:pPr>
              <w:spacing w:after="30"/>
            </w:pPr>
            <w:r>
              <w:rPr>
                <w:b/>
                <w:bCs/>
                <w:color w:val="FFFFFF"/>
                <w:sz w:val="19"/>
                <w:szCs w:val="19"/>
              </w:rPr>
              <w:t>Command</w:t>
            </w:r>
          </w:p>
        </w:tc>
      </w:tr>
      <w:tr w:rsidR="00A77F63" w14:paraId="0B9C702D" w14:textId="77777777">
        <w:trPr>
          <w:cantSplit/>
        </w:trPr>
        <w:tc>
          <w:tcPr>
            <w:tcW w:w="3470" w:type="dxa"/>
            <w:tcMar>
              <w:top w:w="70" w:type="dxa"/>
              <w:left w:w="110" w:type="dxa"/>
              <w:bottom w:w="70" w:type="dxa"/>
              <w:right w:w="110" w:type="dxa"/>
            </w:tcMar>
            <w:vAlign w:val="center"/>
          </w:tcPr>
          <w:p w14:paraId="3910BDF6" w14:textId="77777777" w:rsidR="00A77F63" w:rsidRDefault="00F7431D">
            <w:pPr>
              <w:spacing w:after="30"/>
            </w:pPr>
            <w:r>
              <w:rPr>
                <w:sz w:val="19"/>
                <w:szCs w:val="19"/>
              </w:rPr>
              <w:t>Install dependencies</w:t>
            </w:r>
          </w:p>
        </w:tc>
        <w:tc>
          <w:tcPr>
            <w:tcW w:w="6168" w:type="dxa"/>
            <w:tcMar>
              <w:top w:w="70" w:type="dxa"/>
              <w:left w:w="110" w:type="dxa"/>
              <w:bottom w:w="70" w:type="dxa"/>
              <w:right w:w="110" w:type="dxa"/>
            </w:tcMar>
            <w:vAlign w:val="center"/>
          </w:tcPr>
          <w:p w14:paraId="52546B12" w14:textId="77777777" w:rsidR="00A77F63" w:rsidRDefault="00F7431D">
            <w:pPr>
              <w:spacing w:after="30"/>
            </w:pPr>
            <w:r>
              <w:rPr>
                <w:rFonts w:ascii="Consolas" w:eastAsia="Consolas" w:hAnsi="Consolas" w:cs="Consolas"/>
                <w:sz w:val="17"/>
                <w:szCs w:val="17"/>
                <w:shd w:val="clear" w:color="auto" w:fill="EEF2F6"/>
              </w:rPr>
              <w:t>npm install</w:t>
            </w:r>
          </w:p>
        </w:tc>
      </w:tr>
      <w:tr w:rsidR="00A77F63" w14:paraId="24262979" w14:textId="77777777">
        <w:trPr>
          <w:cantSplit/>
        </w:trPr>
        <w:tc>
          <w:tcPr>
            <w:tcW w:w="3470" w:type="dxa"/>
            <w:shd w:val="clear" w:color="auto" w:fill="F7F9FB"/>
            <w:tcMar>
              <w:top w:w="70" w:type="dxa"/>
              <w:left w:w="110" w:type="dxa"/>
              <w:bottom w:w="70" w:type="dxa"/>
              <w:right w:w="110" w:type="dxa"/>
            </w:tcMar>
            <w:vAlign w:val="center"/>
          </w:tcPr>
          <w:p w14:paraId="0B8831A3" w14:textId="77777777" w:rsidR="00A77F63" w:rsidRDefault="00F7431D">
            <w:pPr>
              <w:spacing w:after="30"/>
            </w:pPr>
            <w:r>
              <w:rPr>
                <w:sz w:val="19"/>
                <w:szCs w:val="19"/>
              </w:rPr>
              <w:t>Create the local secrets file</w:t>
            </w:r>
          </w:p>
        </w:tc>
        <w:tc>
          <w:tcPr>
            <w:tcW w:w="6168" w:type="dxa"/>
            <w:shd w:val="clear" w:color="auto" w:fill="F7F9FB"/>
            <w:tcMar>
              <w:top w:w="70" w:type="dxa"/>
              <w:left w:w="110" w:type="dxa"/>
              <w:bottom w:w="70" w:type="dxa"/>
              <w:right w:w="110" w:type="dxa"/>
            </w:tcMar>
            <w:vAlign w:val="center"/>
          </w:tcPr>
          <w:p w14:paraId="02E4F20A" w14:textId="77777777" w:rsidR="00A77F63" w:rsidRDefault="00F7431D">
            <w:pPr>
              <w:spacing w:after="30"/>
            </w:pPr>
            <w:r>
              <w:rPr>
                <w:rFonts w:ascii="Consolas" w:eastAsia="Consolas" w:hAnsi="Consolas" w:cs="Consolas"/>
                <w:sz w:val="17"/>
                <w:szCs w:val="17"/>
                <w:shd w:val="clear" w:color="auto" w:fill="EEF2F6"/>
              </w:rPr>
              <w:t>copy .dev.vars.example .dev.vars</w:t>
            </w:r>
          </w:p>
        </w:tc>
      </w:tr>
      <w:tr w:rsidR="00A77F63" w14:paraId="435FD6E7" w14:textId="77777777">
        <w:trPr>
          <w:cantSplit/>
        </w:trPr>
        <w:tc>
          <w:tcPr>
            <w:tcW w:w="3470" w:type="dxa"/>
            <w:tcMar>
              <w:top w:w="70" w:type="dxa"/>
              <w:left w:w="110" w:type="dxa"/>
              <w:bottom w:w="70" w:type="dxa"/>
              <w:right w:w="110" w:type="dxa"/>
            </w:tcMar>
            <w:vAlign w:val="center"/>
          </w:tcPr>
          <w:p w14:paraId="6711D781" w14:textId="77777777" w:rsidR="00A77F63" w:rsidRDefault="00F7431D">
            <w:pPr>
              <w:spacing w:after="30"/>
            </w:pPr>
            <w:r>
              <w:rPr>
                <w:sz w:val="19"/>
                <w:szCs w:val="19"/>
              </w:rPr>
              <w:t>Generate a random key</w:t>
            </w:r>
          </w:p>
        </w:tc>
        <w:tc>
          <w:tcPr>
            <w:tcW w:w="6168" w:type="dxa"/>
            <w:tcMar>
              <w:top w:w="70" w:type="dxa"/>
              <w:left w:w="110" w:type="dxa"/>
              <w:bottom w:w="70" w:type="dxa"/>
              <w:right w:w="110" w:type="dxa"/>
            </w:tcMar>
            <w:vAlign w:val="center"/>
          </w:tcPr>
          <w:p w14:paraId="32856AD2" w14:textId="77777777" w:rsidR="00A77F63" w:rsidRDefault="00F7431D">
            <w:pPr>
              <w:spacing w:after="30"/>
            </w:pPr>
            <w:r>
              <w:rPr>
                <w:rFonts w:ascii="Consolas" w:eastAsia="Consolas" w:hAnsi="Consolas" w:cs="Consolas"/>
                <w:sz w:val="17"/>
                <w:szCs w:val="17"/>
                <w:shd w:val="clear" w:color="auto" w:fill="EEF2F6"/>
              </w:rPr>
              <w:t>node -e "console.log(require('crypto').randomBytes(32).toString('hex'))"</w:t>
            </w:r>
          </w:p>
        </w:tc>
      </w:tr>
      <w:tr w:rsidR="00A77F63" w14:paraId="6200BFBF" w14:textId="77777777">
        <w:trPr>
          <w:cantSplit/>
        </w:trPr>
        <w:tc>
          <w:tcPr>
            <w:tcW w:w="3470" w:type="dxa"/>
            <w:shd w:val="clear" w:color="auto" w:fill="F7F9FB"/>
            <w:tcMar>
              <w:top w:w="70" w:type="dxa"/>
              <w:left w:w="110" w:type="dxa"/>
              <w:bottom w:w="70" w:type="dxa"/>
              <w:right w:w="110" w:type="dxa"/>
            </w:tcMar>
            <w:vAlign w:val="center"/>
          </w:tcPr>
          <w:p w14:paraId="4EC422E0" w14:textId="77777777" w:rsidR="00A77F63" w:rsidRDefault="00F7431D">
            <w:pPr>
              <w:spacing w:after="30"/>
            </w:pPr>
            <w:r>
              <w:rPr>
                <w:sz w:val="19"/>
                <w:szCs w:val="19"/>
              </w:rPr>
              <w:t>Generate environment types</w:t>
            </w:r>
          </w:p>
        </w:tc>
        <w:tc>
          <w:tcPr>
            <w:tcW w:w="6168" w:type="dxa"/>
            <w:shd w:val="clear" w:color="auto" w:fill="F7F9FB"/>
            <w:tcMar>
              <w:top w:w="70" w:type="dxa"/>
              <w:left w:w="110" w:type="dxa"/>
              <w:bottom w:w="70" w:type="dxa"/>
              <w:right w:w="110" w:type="dxa"/>
            </w:tcMar>
            <w:vAlign w:val="center"/>
          </w:tcPr>
          <w:p w14:paraId="557AC5BD" w14:textId="77777777" w:rsidR="00A77F63" w:rsidRDefault="00F7431D">
            <w:pPr>
              <w:spacing w:after="30"/>
            </w:pPr>
            <w:r>
              <w:rPr>
                <w:rFonts w:ascii="Consolas" w:eastAsia="Consolas" w:hAnsi="Consolas" w:cs="Consolas"/>
                <w:sz w:val="17"/>
                <w:szCs w:val="17"/>
                <w:shd w:val="clear" w:color="auto" w:fill="EEF2F6"/>
              </w:rPr>
              <w:t>npx wrangler types</w:t>
            </w:r>
          </w:p>
        </w:tc>
      </w:tr>
      <w:tr w:rsidR="00A77F63" w14:paraId="67AE552E" w14:textId="77777777">
        <w:trPr>
          <w:cantSplit/>
        </w:trPr>
        <w:tc>
          <w:tcPr>
            <w:tcW w:w="3470" w:type="dxa"/>
            <w:tcMar>
              <w:top w:w="70" w:type="dxa"/>
              <w:left w:w="110" w:type="dxa"/>
              <w:bottom w:w="70" w:type="dxa"/>
              <w:right w:w="110" w:type="dxa"/>
            </w:tcMar>
            <w:vAlign w:val="center"/>
          </w:tcPr>
          <w:p w14:paraId="51C8E54B" w14:textId="77777777" w:rsidR="00A77F63" w:rsidRDefault="00F7431D">
            <w:pPr>
              <w:spacing w:after="30"/>
            </w:pPr>
            <w:r>
              <w:rPr>
                <w:sz w:val="19"/>
                <w:szCs w:val="19"/>
              </w:rPr>
              <w:t>Run locally</w:t>
            </w:r>
          </w:p>
        </w:tc>
        <w:tc>
          <w:tcPr>
            <w:tcW w:w="6168" w:type="dxa"/>
            <w:tcMar>
              <w:top w:w="70" w:type="dxa"/>
              <w:left w:w="110" w:type="dxa"/>
              <w:bottom w:w="70" w:type="dxa"/>
              <w:right w:w="110" w:type="dxa"/>
            </w:tcMar>
            <w:vAlign w:val="center"/>
          </w:tcPr>
          <w:p w14:paraId="23113F19" w14:textId="77777777" w:rsidR="00A77F63" w:rsidRDefault="00F7431D">
            <w:pPr>
              <w:spacing w:after="30"/>
            </w:pPr>
            <w:r>
              <w:rPr>
                <w:rFonts w:ascii="Consolas" w:eastAsia="Consolas" w:hAnsi="Consolas" w:cs="Consolas"/>
                <w:sz w:val="17"/>
                <w:szCs w:val="17"/>
                <w:shd w:val="clear" w:color="auto" w:fill="EEF2F6"/>
              </w:rPr>
              <w:t>npm run dev</w:t>
            </w:r>
          </w:p>
        </w:tc>
      </w:tr>
      <w:tr w:rsidR="00A77F63" w14:paraId="37CC0E61" w14:textId="77777777">
        <w:trPr>
          <w:cantSplit/>
        </w:trPr>
        <w:tc>
          <w:tcPr>
            <w:tcW w:w="3470" w:type="dxa"/>
            <w:shd w:val="clear" w:color="auto" w:fill="F7F9FB"/>
            <w:tcMar>
              <w:top w:w="70" w:type="dxa"/>
              <w:left w:w="110" w:type="dxa"/>
              <w:bottom w:w="70" w:type="dxa"/>
              <w:right w:w="110" w:type="dxa"/>
            </w:tcMar>
            <w:vAlign w:val="center"/>
          </w:tcPr>
          <w:p w14:paraId="2606C145" w14:textId="77777777" w:rsidR="00A77F63" w:rsidRDefault="00F7431D">
            <w:pPr>
              <w:spacing w:after="30"/>
            </w:pPr>
            <w:r>
              <w:rPr>
                <w:sz w:val="19"/>
                <w:szCs w:val="19"/>
              </w:rPr>
              <w:t>Run the tests / type check</w:t>
            </w:r>
          </w:p>
        </w:tc>
        <w:tc>
          <w:tcPr>
            <w:tcW w:w="6168" w:type="dxa"/>
            <w:shd w:val="clear" w:color="auto" w:fill="F7F9FB"/>
            <w:tcMar>
              <w:top w:w="70" w:type="dxa"/>
              <w:left w:w="110" w:type="dxa"/>
              <w:bottom w:w="70" w:type="dxa"/>
              <w:right w:w="110" w:type="dxa"/>
            </w:tcMar>
            <w:vAlign w:val="center"/>
          </w:tcPr>
          <w:p w14:paraId="6C313BB2" w14:textId="77777777" w:rsidR="00A77F63" w:rsidRDefault="00F7431D">
            <w:pPr>
              <w:spacing w:after="30"/>
            </w:pPr>
            <w:r>
              <w:rPr>
                <w:rFonts w:ascii="Consolas" w:eastAsia="Consolas" w:hAnsi="Consolas" w:cs="Consolas"/>
                <w:sz w:val="17"/>
                <w:szCs w:val="17"/>
                <w:shd w:val="clear" w:color="auto" w:fill="EEF2F6"/>
              </w:rPr>
              <w:t>npm test</w:t>
            </w:r>
            <w:r>
              <w:rPr>
                <w:sz w:val="19"/>
                <w:szCs w:val="19"/>
              </w:rPr>
              <w:t xml:space="preserve"> / </w:t>
            </w:r>
            <w:r>
              <w:rPr>
                <w:rFonts w:ascii="Consolas" w:eastAsia="Consolas" w:hAnsi="Consolas" w:cs="Consolas"/>
                <w:sz w:val="17"/>
                <w:szCs w:val="17"/>
                <w:shd w:val="clear" w:color="auto" w:fill="EEF2F6"/>
              </w:rPr>
              <w:t>npm run type-check</w:t>
            </w:r>
          </w:p>
        </w:tc>
      </w:tr>
      <w:tr w:rsidR="00A77F63" w14:paraId="5F873C54" w14:textId="77777777">
        <w:trPr>
          <w:cantSplit/>
        </w:trPr>
        <w:tc>
          <w:tcPr>
            <w:tcW w:w="3470" w:type="dxa"/>
            <w:tcMar>
              <w:top w:w="70" w:type="dxa"/>
              <w:left w:w="110" w:type="dxa"/>
              <w:bottom w:w="70" w:type="dxa"/>
              <w:right w:w="110" w:type="dxa"/>
            </w:tcMar>
            <w:vAlign w:val="center"/>
          </w:tcPr>
          <w:p w14:paraId="2A507CAD" w14:textId="77777777" w:rsidR="00A77F63" w:rsidRDefault="00F7431D">
            <w:pPr>
              <w:spacing w:after="30"/>
            </w:pPr>
            <w:r>
              <w:rPr>
                <w:sz w:val="19"/>
                <w:szCs w:val="19"/>
              </w:rPr>
              <w:t>MCP Inspector</w:t>
            </w:r>
          </w:p>
        </w:tc>
        <w:tc>
          <w:tcPr>
            <w:tcW w:w="6168" w:type="dxa"/>
            <w:tcMar>
              <w:top w:w="70" w:type="dxa"/>
              <w:left w:w="110" w:type="dxa"/>
              <w:bottom w:w="70" w:type="dxa"/>
              <w:right w:w="110" w:type="dxa"/>
            </w:tcMar>
            <w:vAlign w:val="center"/>
          </w:tcPr>
          <w:p w14:paraId="6CCBBFBA" w14:textId="77777777" w:rsidR="00A77F63" w:rsidRDefault="00F7431D">
            <w:pPr>
              <w:spacing w:after="30"/>
            </w:pPr>
            <w:r>
              <w:rPr>
                <w:rFonts w:ascii="Consolas" w:eastAsia="Consolas" w:hAnsi="Consolas" w:cs="Consolas"/>
                <w:sz w:val="17"/>
                <w:szCs w:val="17"/>
                <w:shd w:val="clear" w:color="auto" w:fill="EEF2F6"/>
              </w:rPr>
              <w:t>npx @modelcontextprotocol/inspector</w:t>
            </w:r>
          </w:p>
        </w:tc>
      </w:tr>
      <w:tr w:rsidR="00A77F63" w14:paraId="03D1B1ED" w14:textId="77777777">
        <w:trPr>
          <w:cantSplit/>
        </w:trPr>
        <w:tc>
          <w:tcPr>
            <w:tcW w:w="3470" w:type="dxa"/>
            <w:shd w:val="clear" w:color="auto" w:fill="F7F9FB"/>
            <w:tcMar>
              <w:top w:w="70" w:type="dxa"/>
              <w:left w:w="110" w:type="dxa"/>
              <w:bottom w:w="70" w:type="dxa"/>
              <w:right w:w="110" w:type="dxa"/>
            </w:tcMar>
            <w:vAlign w:val="center"/>
          </w:tcPr>
          <w:p w14:paraId="622242CC" w14:textId="77777777" w:rsidR="00A77F63" w:rsidRDefault="00F7431D">
            <w:pPr>
              <w:spacing w:after="30"/>
            </w:pPr>
            <w:r>
              <w:rPr>
                <w:sz w:val="19"/>
                <w:szCs w:val="19"/>
              </w:rPr>
              <w:t>Log in to Cloudflare</w:t>
            </w:r>
          </w:p>
        </w:tc>
        <w:tc>
          <w:tcPr>
            <w:tcW w:w="6168" w:type="dxa"/>
            <w:shd w:val="clear" w:color="auto" w:fill="F7F9FB"/>
            <w:tcMar>
              <w:top w:w="70" w:type="dxa"/>
              <w:left w:w="110" w:type="dxa"/>
              <w:bottom w:w="70" w:type="dxa"/>
              <w:right w:w="110" w:type="dxa"/>
            </w:tcMar>
            <w:vAlign w:val="center"/>
          </w:tcPr>
          <w:p w14:paraId="5769759B" w14:textId="77777777" w:rsidR="00A77F63" w:rsidRDefault="00F7431D">
            <w:pPr>
              <w:spacing w:after="30"/>
            </w:pPr>
            <w:r>
              <w:rPr>
                <w:rFonts w:ascii="Consolas" w:eastAsia="Consolas" w:hAnsi="Consolas" w:cs="Consolas"/>
                <w:sz w:val="17"/>
                <w:szCs w:val="17"/>
                <w:shd w:val="clear" w:color="auto" w:fill="EEF2F6"/>
              </w:rPr>
              <w:t>npx wrangler login</w:t>
            </w:r>
            <w:r>
              <w:rPr>
                <w:sz w:val="19"/>
                <w:szCs w:val="19"/>
              </w:rPr>
              <w:t xml:space="preserve"> (or </w:t>
            </w:r>
            <w:r>
              <w:rPr>
                <w:rFonts w:ascii="Consolas" w:eastAsia="Consolas" w:hAnsi="Consolas" w:cs="Consolas"/>
                <w:sz w:val="17"/>
                <w:szCs w:val="17"/>
                <w:shd w:val="clear" w:color="auto" w:fill="EEF2F6"/>
              </w:rPr>
              <w:t>--device</w:t>
            </w:r>
            <w:r>
              <w:rPr>
                <w:sz w:val="19"/>
                <w:szCs w:val="19"/>
              </w:rPr>
              <w:t>)</w:t>
            </w:r>
          </w:p>
        </w:tc>
      </w:tr>
      <w:tr w:rsidR="00A77F63" w14:paraId="4E952334" w14:textId="77777777">
        <w:trPr>
          <w:cantSplit/>
        </w:trPr>
        <w:tc>
          <w:tcPr>
            <w:tcW w:w="3470" w:type="dxa"/>
            <w:tcMar>
              <w:top w:w="70" w:type="dxa"/>
              <w:left w:w="110" w:type="dxa"/>
              <w:bottom w:w="70" w:type="dxa"/>
              <w:right w:w="110" w:type="dxa"/>
            </w:tcMar>
            <w:vAlign w:val="center"/>
          </w:tcPr>
          <w:p w14:paraId="1EA372D1" w14:textId="77777777" w:rsidR="00A77F63" w:rsidRDefault="00F7431D">
            <w:pPr>
              <w:spacing w:after="30"/>
            </w:pPr>
            <w:r>
              <w:rPr>
                <w:sz w:val="19"/>
                <w:szCs w:val="19"/>
              </w:rPr>
              <w:t>Show the account</w:t>
            </w:r>
          </w:p>
        </w:tc>
        <w:tc>
          <w:tcPr>
            <w:tcW w:w="6168" w:type="dxa"/>
            <w:tcMar>
              <w:top w:w="70" w:type="dxa"/>
              <w:left w:w="110" w:type="dxa"/>
              <w:bottom w:w="70" w:type="dxa"/>
              <w:right w:w="110" w:type="dxa"/>
            </w:tcMar>
            <w:vAlign w:val="center"/>
          </w:tcPr>
          <w:p w14:paraId="7F788BB9" w14:textId="77777777" w:rsidR="00A77F63" w:rsidRDefault="00F7431D">
            <w:pPr>
              <w:spacing w:after="30"/>
            </w:pPr>
            <w:r>
              <w:rPr>
                <w:rFonts w:ascii="Consolas" w:eastAsia="Consolas" w:hAnsi="Consolas" w:cs="Consolas"/>
                <w:sz w:val="17"/>
                <w:szCs w:val="17"/>
                <w:shd w:val="clear" w:color="auto" w:fill="EEF2F6"/>
              </w:rPr>
              <w:t>npx wrangler whoami</w:t>
            </w:r>
          </w:p>
        </w:tc>
      </w:tr>
      <w:tr w:rsidR="00A77F63" w14:paraId="3857B445" w14:textId="77777777">
        <w:trPr>
          <w:cantSplit/>
        </w:trPr>
        <w:tc>
          <w:tcPr>
            <w:tcW w:w="3470" w:type="dxa"/>
            <w:shd w:val="clear" w:color="auto" w:fill="F7F9FB"/>
            <w:tcMar>
              <w:top w:w="70" w:type="dxa"/>
              <w:left w:w="110" w:type="dxa"/>
              <w:bottom w:w="70" w:type="dxa"/>
              <w:right w:w="110" w:type="dxa"/>
            </w:tcMar>
            <w:vAlign w:val="center"/>
          </w:tcPr>
          <w:p w14:paraId="4A746A6A" w14:textId="77777777" w:rsidR="00A77F63" w:rsidRDefault="00F7431D">
            <w:pPr>
              <w:spacing w:after="30"/>
            </w:pPr>
            <w:r>
              <w:rPr>
                <w:sz w:val="19"/>
                <w:szCs w:val="19"/>
              </w:rPr>
              <w:t>First deploy, with secrets</w:t>
            </w:r>
          </w:p>
        </w:tc>
        <w:tc>
          <w:tcPr>
            <w:tcW w:w="6168" w:type="dxa"/>
            <w:shd w:val="clear" w:color="auto" w:fill="F7F9FB"/>
            <w:tcMar>
              <w:top w:w="70" w:type="dxa"/>
              <w:left w:w="110" w:type="dxa"/>
              <w:bottom w:w="70" w:type="dxa"/>
              <w:right w:w="110" w:type="dxa"/>
            </w:tcMar>
            <w:vAlign w:val="center"/>
          </w:tcPr>
          <w:p w14:paraId="6F234D41" w14:textId="77777777" w:rsidR="00A77F63" w:rsidRDefault="00F7431D">
            <w:pPr>
              <w:spacing w:after="30"/>
            </w:pPr>
            <w:r>
              <w:rPr>
                <w:rFonts w:ascii="Consolas" w:eastAsia="Consolas" w:hAnsi="Consolas" w:cs="Consolas"/>
                <w:sz w:val="17"/>
                <w:szCs w:val="17"/>
                <w:shd w:val="clear" w:color="auto" w:fill="EEF2F6"/>
              </w:rPr>
              <w:t>npx wrangler deploy --secrets-file ..\prod-secrets.env</w:t>
            </w:r>
          </w:p>
        </w:tc>
      </w:tr>
      <w:tr w:rsidR="00A77F63" w14:paraId="6F1DD8AD" w14:textId="77777777">
        <w:trPr>
          <w:cantSplit/>
        </w:trPr>
        <w:tc>
          <w:tcPr>
            <w:tcW w:w="3470" w:type="dxa"/>
            <w:tcMar>
              <w:top w:w="70" w:type="dxa"/>
              <w:left w:w="110" w:type="dxa"/>
              <w:bottom w:w="70" w:type="dxa"/>
              <w:right w:w="110" w:type="dxa"/>
            </w:tcMar>
            <w:vAlign w:val="center"/>
          </w:tcPr>
          <w:p w14:paraId="17AB8613" w14:textId="77777777" w:rsidR="00A77F63" w:rsidRDefault="00F7431D">
            <w:pPr>
              <w:spacing w:after="30"/>
            </w:pPr>
            <w:r>
              <w:rPr>
                <w:sz w:val="19"/>
                <w:szCs w:val="19"/>
              </w:rPr>
              <w:t>Later deploys</w:t>
            </w:r>
          </w:p>
        </w:tc>
        <w:tc>
          <w:tcPr>
            <w:tcW w:w="6168" w:type="dxa"/>
            <w:tcMar>
              <w:top w:w="70" w:type="dxa"/>
              <w:left w:w="110" w:type="dxa"/>
              <w:bottom w:w="70" w:type="dxa"/>
              <w:right w:w="110" w:type="dxa"/>
            </w:tcMar>
            <w:vAlign w:val="center"/>
          </w:tcPr>
          <w:p w14:paraId="2A433390" w14:textId="77777777" w:rsidR="00A77F63" w:rsidRDefault="00F7431D">
            <w:pPr>
              <w:spacing w:after="30"/>
            </w:pPr>
            <w:r>
              <w:rPr>
                <w:rFonts w:ascii="Consolas" w:eastAsia="Consolas" w:hAnsi="Consolas" w:cs="Consolas"/>
                <w:sz w:val="17"/>
                <w:szCs w:val="17"/>
                <w:shd w:val="clear" w:color="auto" w:fill="EEF2F6"/>
              </w:rPr>
              <w:t>npx wrangler deploy</w:t>
            </w:r>
          </w:p>
        </w:tc>
      </w:tr>
      <w:tr w:rsidR="00A77F63" w14:paraId="672D300D" w14:textId="77777777">
        <w:trPr>
          <w:cantSplit/>
        </w:trPr>
        <w:tc>
          <w:tcPr>
            <w:tcW w:w="3470" w:type="dxa"/>
            <w:shd w:val="clear" w:color="auto" w:fill="F7F9FB"/>
            <w:tcMar>
              <w:top w:w="70" w:type="dxa"/>
              <w:left w:w="110" w:type="dxa"/>
              <w:bottom w:w="70" w:type="dxa"/>
              <w:right w:w="110" w:type="dxa"/>
            </w:tcMar>
            <w:vAlign w:val="center"/>
          </w:tcPr>
          <w:p w14:paraId="670E5BFB" w14:textId="77777777" w:rsidR="00A77F63" w:rsidRDefault="00F7431D">
            <w:pPr>
              <w:spacing w:after="30"/>
            </w:pPr>
            <w:r>
              <w:rPr>
                <w:sz w:val="19"/>
                <w:szCs w:val="19"/>
              </w:rPr>
              <w:t>Live logs</w:t>
            </w:r>
          </w:p>
        </w:tc>
        <w:tc>
          <w:tcPr>
            <w:tcW w:w="6168" w:type="dxa"/>
            <w:shd w:val="clear" w:color="auto" w:fill="F7F9FB"/>
            <w:tcMar>
              <w:top w:w="70" w:type="dxa"/>
              <w:left w:w="110" w:type="dxa"/>
              <w:bottom w:w="70" w:type="dxa"/>
              <w:right w:w="110" w:type="dxa"/>
            </w:tcMar>
            <w:vAlign w:val="center"/>
          </w:tcPr>
          <w:p w14:paraId="2CEBA532" w14:textId="77777777" w:rsidR="00A77F63" w:rsidRDefault="00F7431D">
            <w:pPr>
              <w:spacing w:after="30"/>
            </w:pPr>
            <w:r>
              <w:rPr>
                <w:rFonts w:ascii="Consolas" w:eastAsia="Consolas" w:hAnsi="Consolas" w:cs="Consolas"/>
                <w:sz w:val="17"/>
                <w:szCs w:val="17"/>
                <w:shd w:val="clear" w:color="auto" w:fill="EEF2F6"/>
              </w:rPr>
              <w:t>npx wrangler tail</w:t>
            </w:r>
          </w:p>
        </w:tc>
      </w:tr>
      <w:tr w:rsidR="00A77F63" w14:paraId="28A71D1A" w14:textId="77777777">
        <w:trPr>
          <w:cantSplit/>
        </w:trPr>
        <w:tc>
          <w:tcPr>
            <w:tcW w:w="3470" w:type="dxa"/>
            <w:tcMar>
              <w:top w:w="70" w:type="dxa"/>
              <w:left w:w="110" w:type="dxa"/>
              <w:bottom w:w="70" w:type="dxa"/>
              <w:right w:w="110" w:type="dxa"/>
            </w:tcMar>
            <w:vAlign w:val="center"/>
          </w:tcPr>
          <w:p w14:paraId="4B99481A" w14:textId="77777777" w:rsidR="00A77F63" w:rsidRDefault="00F7431D">
            <w:pPr>
              <w:spacing w:after="30"/>
            </w:pPr>
            <w:r>
              <w:rPr>
                <w:sz w:val="19"/>
                <w:szCs w:val="19"/>
              </w:rPr>
              <w:t>Deployments / rollback</w:t>
            </w:r>
          </w:p>
        </w:tc>
        <w:tc>
          <w:tcPr>
            <w:tcW w:w="6168" w:type="dxa"/>
            <w:tcMar>
              <w:top w:w="70" w:type="dxa"/>
              <w:left w:w="110" w:type="dxa"/>
              <w:bottom w:w="70" w:type="dxa"/>
              <w:right w:w="110" w:type="dxa"/>
            </w:tcMar>
            <w:vAlign w:val="center"/>
          </w:tcPr>
          <w:p w14:paraId="526FDE11" w14:textId="77777777" w:rsidR="00A77F63" w:rsidRDefault="00F7431D">
            <w:pPr>
              <w:spacing w:after="30"/>
            </w:pPr>
            <w:r>
              <w:rPr>
                <w:rFonts w:ascii="Consolas" w:eastAsia="Consolas" w:hAnsi="Consolas" w:cs="Consolas"/>
                <w:sz w:val="17"/>
                <w:szCs w:val="17"/>
                <w:shd w:val="clear" w:color="auto" w:fill="EEF2F6"/>
              </w:rPr>
              <w:t>npx wrangler deployments list</w:t>
            </w:r>
            <w:r>
              <w:rPr>
                <w:sz w:val="19"/>
                <w:szCs w:val="19"/>
              </w:rPr>
              <w:t xml:space="preserve"> / </w:t>
            </w:r>
            <w:r>
              <w:rPr>
                <w:rFonts w:ascii="Consolas" w:eastAsia="Consolas" w:hAnsi="Consolas" w:cs="Consolas"/>
                <w:sz w:val="17"/>
                <w:szCs w:val="17"/>
                <w:shd w:val="clear" w:color="auto" w:fill="EEF2F6"/>
              </w:rPr>
              <w:t>npx wrangler rollback</w:t>
            </w:r>
          </w:p>
        </w:tc>
      </w:tr>
      <w:tr w:rsidR="00A77F63" w14:paraId="2A1705E9" w14:textId="77777777">
        <w:trPr>
          <w:cantSplit/>
        </w:trPr>
        <w:tc>
          <w:tcPr>
            <w:tcW w:w="3470" w:type="dxa"/>
            <w:shd w:val="clear" w:color="auto" w:fill="F7F9FB"/>
            <w:tcMar>
              <w:top w:w="70" w:type="dxa"/>
              <w:left w:w="110" w:type="dxa"/>
              <w:bottom w:w="70" w:type="dxa"/>
              <w:right w:w="110" w:type="dxa"/>
            </w:tcMar>
            <w:vAlign w:val="center"/>
          </w:tcPr>
          <w:p w14:paraId="2E1429A4" w14:textId="77777777" w:rsidR="00A77F63" w:rsidRDefault="00F7431D">
            <w:pPr>
              <w:spacing w:after="30"/>
            </w:pPr>
            <w:r>
              <w:rPr>
                <w:sz w:val="19"/>
                <w:szCs w:val="19"/>
              </w:rPr>
              <w:t>Delete the Worker</w:t>
            </w:r>
          </w:p>
        </w:tc>
        <w:tc>
          <w:tcPr>
            <w:tcW w:w="6168" w:type="dxa"/>
            <w:shd w:val="clear" w:color="auto" w:fill="F7F9FB"/>
            <w:tcMar>
              <w:top w:w="70" w:type="dxa"/>
              <w:left w:w="110" w:type="dxa"/>
              <w:bottom w:w="70" w:type="dxa"/>
              <w:right w:w="110" w:type="dxa"/>
            </w:tcMar>
            <w:vAlign w:val="center"/>
          </w:tcPr>
          <w:p w14:paraId="568E3F16" w14:textId="77777777" w:rsidR="00A77F63" w:rsidRDefault="00F7431D">
            <w:pPr>
              <w:spacing w:after="30"/>
            </w:pPr>
            <w:r>
              <w:rPr>
                <w:rFonts w:ascii="Consolas" w:eastAsia="Consolas" w:hAnsi="Consolas" w:cs="Consolas"/>
                <w:sz w:val="17"/>
                <w:szCs w:val="17"/>
                <w:shd w:val="clear" w:color="auto" w:fill="EEF2F6"/>
              </w:rPr>
              <w:t>npx wrangler delete</w:t>
            </w:r>
          </w:p>
        </w:tc>
      </w:tr>
      <w:tr w:rsidR="00A77F63" w14:paraId="6A7597DA" w14:textId="77777777">
        <w:trPr>
          <w:cantSplit/>
        </w:trPr>
        <w:tc>
          <w:tcPr>
            <w:tcW w:w="3470" w:type="dxa"/>
            <w:tcMar>
              <w:top w:w="70" w:type="dxa"/>
              <w:left w:w="110" w:type="dxa"/>
              <w:bottom w:w="70" w:type="dxa"/>
              <w:right w:w="110" w:type="dxa"/>
            </w:tcMar>
            <w:vAlign w:val="center"/>
          </w:tcPr>
          <w:p w14:paraId="504A8A18" w14:textId="77777777" w:rsidR="00A77F63" w:rsidRDefault="00F7431D">
            <w:pPr>
              <w:spacing w:after="30"/>
            </w:pPr>
            <w:r>
              <w:rPr>
                <w:sz w:val="19"/>
                <w:szCs w:val="19"/>
              </w:rPr>
              <w:t>Log out</w:t>
            </w:r>
          </w:p>
        </w:tc>
        <w:tc>
          <w:tcPr>
            <w:tcW w:w="6168" w:type="dxa"/>
            <w:tcMar>
              <w:top w:w="70" w:type="dxa"/>
              <w:left w:w="110" w:type="dxa"/>
              <w:bottom w:w="70" w:type="dxa"/>
              <w:right w:w="110" w:type="dxa"/>
            </w:tcMar>
            <w:vAlign w:val="center"/>
          </w:tcPr>
          <w:p w14:paraId="56A09B60" w14:textId="77777777" w:rsidR="00A77F63" w:rsidRDefault="00F7431D">
            <w:pPr>
              <w:spacing w:after="30"/>
            </w:pPr>
            <w:r>
              <w:rPr>
                <w:rFonts w:ascii="Consolas" w:eastAsia="Consolas" w:hAnsi="Consolas" w:cs="Consolas"/>
                <w:sz w:val="17"/>
                <w:szCs w:val="17"/>
                <w:shd w:val="clear" w:color="auto" w:fill="EEF2F6"/>
              </w:rPr>
              <w:t>npx wrangler logout</w:t>
            </w:r>
          </w:p>
        </w:tc>
      </w:tr>
    </w:tbl>
    <w:p w14:paraId="3C4F6834" w14:textId="77777777" w:rsidR="00A77F63" w:rsidRDefault="00F7431D">
      <w:pPr>
        <w:pStyle w:val="Heading1"/>
        <w:pBdr>
          <w:bottom w:val="single" w:sz="6" w:space="6" w:color="C9D6E3"/>
        </w:pBdr>
      </w:pPr>
      <w:bookmarkStart w:id="50" w:name="_Toc243968130"/>
      <w:r>
        <w:t>Appendix B. Configuration reference</w:t>
      </w:r>
      <w:bookmarkEnd w:id="50"/>
    </w:p>
    <w:tbl>
      <w:tblPr>
        <w:tblW w:w="9638" w:type="dxa"/>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2699"/>
        <w:gridCol w:w="1831"/>
        <w:gridCol w:w="5108"/>
      </w:tblGrid>
      <w:tr w:rsidR="00A77F63" w14:paraId="7CE10843" w14:textId="77777777">
        <w:trPr>
          <w:cantSplit/>
          <w:tblHeader/>
        </w:trPr>
        <w:tc>
          <w:tcPr>
            <w:tcW w:w="2699" w:type="dxa"/>
            <w:shd w:val="clear" w:color="auto" w:fill="0B4F7C"/>
            <w:tcMar>
              <w:top w:w="70" w:type="dxa"/>
              <w:left w:w="110" w:type="dxa"/>
              <w:bottom w:w="70" w:type="dxa"/>
              <w:right w:w="110" w:type="dxa"/>
            </w:tcMar>
            <w:vAlign w:val="center"/>
          </w:tcPr>
          <w:p w14:paraId="4D5D5CD8" w14:textId="77777777" w:rsidR="00A77F63" w:rsidRDefault="00F7431D">
            <w:pPr>
              <w:spacing w:after="30"/>
            </w:pPr>
            <w:r>
              <w:rPr>
                <w:b/>
                <w:bCs/>
                <w:color w:val="FFFFFF"/>
                <w:sz w:val="19"/>
                <w:szCs w:val="19"/>
              </w:rPr>
              <w:t>Name</w:t>
            </w:r>
          </w:p>
        </w:tc>
        <w:tc>
          <w:tcPr>
            <w:tcW w:w="1831" w:type="dxa"/>
            <w:shd w:val="clear" w:color="auto" w:fill="0B4F7C"/>
            <w:tcMar>
              <w:top w:w="70" w:type="dxa"/>
              <w:left w:w="110" w:type="dxa"/>
              <w:bottom w:w="70" w:type="dxa"/>
              <w:right w:w="110" w:type="dxa"/>
            </w:tcMar>
            <w:vAlign w:val="center"/>
          </w:tcPr>
          <w:p w14:paraId="11BFAF07" w14:textId="77777777" w:rsidR="00A77F63" w:rsidRDefault="00F7431D">
            <w:pPr>
              <w:spacing w:after="30"/>
            </w:pPr>
            <w:r>
              <w:rPr>
                <w:b/>
                <w:bCs/>
                <w:color w:val="FFFFFF"/>
                <w:sz w:val="19"/>
                <w:szCs w:val="19"/>
              </w:rPr>
              <w:t>Kind</w:t>
            </w:r>
          </w:p>
        </w:tc>
        <w:tc>
          <w:tcPr>
            <w:tcW w:w="5108" w:type="dxa"/>
            <w:shd w:val="clear" w:color="auto" w:fill="0B4F7C"/>
            <w:tcMar>
              <w:top w:w="70" w:type="dxa"/>
              <w:left w:w="110" w:type="dxa"/>
              <w:bottom w:w="70" w:type="dxa"/>
              <w:right w:w="110" w:type="dxa"/>
            </w:tcMar>
            <w:vAlign w:val="center"/>
          </w:tcPr>
          <w:p w14:paraId="01AA49E2" w14:textId="77777777" w:rsidR="00A77F63" w:rsidRDefault="00F7431D">
            <w:pPr>
              <w:spacing w:after="30"/>
            </w:pPr>
            <w:r>
              <w:rPr>
                <w:b/>
                <w:bCs/>
                <w:color w:val="FFFFFF"/>
                <w:sz w:val="19"/>
                <w:szCs w:val="19"/>
              </w:rPr>
              <w:t>Purpose</w:t>
            </w:r>
          </w:p>
        </w:tc>
      </w:tr>
      <w:tr w:rsidR="00A77F63" w14:paraId="734EB719" w14:textId="77777777">
        <w:trPr>
          <w:cantSplit/>
        </w:trPr>
        <w:tc>
          <w:tcPr>
            <w:tcW w:w="2699" w:type="dxa"/>
            <w:tcMar>
              <w:top w:w="70" w:type="dxa"/>
              <w:left w:w="110" w:type="dxa"/>
              <w:bottom w:w="70" w:type="dxa"/>
              <w:right w:w="110" w:type="dxa"/>
            </w:tcMar>
            <w:vAlign w:val="center"/>
          </w:tcPr>
          <w:p w14:paraId="6006F623" w14:textId="77777777" w:rsidR="00A77F63" w:rsidRDefault="00F7431D">
            <w:pPr>
              <w:spacing w:after="30"/>
            </w:pPr>
            <w:r>
              <w:rPr>
                <w:rFonts w:ascii="Consolas" w:eastAsia="Consolas" w:hAnsi="Consolas" w:cs="Consolas"/>
                <w:sz w:val="17"/>
                <w:szCs w:val="17"/>
                <w:shd w:val="clear" w:color="auto" w:fill="EEF2F6"/>
              </w:rPr>
              <w:t>ARCGIS_CLIENT_ID</w:t>
            </w:r>
          </w:p>
        </w:tc>
        <w:tc>
          <w:tcPr>
            <w:tcW w:w="1831" w:type="dxa"/>
            <w:tcMar>
              <w:top w:w="70" w:type="dxa"/>
              <w:left w:w="110" w:type="dxa"/>
              <w:bottom w:w="70" w:type="dxa"/>
              <w:right w:w="110" w:type="dxa"/>
            </w:tcMar>
            <w:vAlign w:val="center"/>
          </w:tcPr>
          <w:p w14:paraId="061D9594" w14:textId="77777777" w:rsidR="00A77F63" w:rsidRDefault="00F7431D">
            <w:pPr>
              <w:spacing w:after="30"/>
            </w:pPr>
            <w:r>
              <w:rPr>
                <w:sz w:val="19"/>
                <w:szCs w:val="19"/>
              </w:rPr>
              <w:t>Secret (required)</w:t>
            </w:r>
          </w:p>
        </w:tc>
        <w:tc>
          <w:tcPr>
            <w:tcW w:w="5108" w:type="dxa"/>
            <w:tcMar>
              <w:top w:w="70" w:type="dxa"/>
              <w:left w:w="110" w:type="dxa"/>
              <w:bottom w:w="70" w:type="dxa"/>
              <w:right w:w="110" w:type="dxa"/>
            </w:tcMar>
            <w:vAlign w:val="center"/>
          </w:tcPr>
          <w:p w14:paraId="380001B8" w14:textId="77777777" w:rsidR="00A77F63" w:rsidRDefault="00F7431D">
            <w:pPr>
              <w:spacing w:after="30"/>
            </w:pPr>
            <w:r>
              <w:rPr>
                <w:sz w:val="19"/>
                <w:szCs w:val="19"/>
              </w:rPr>
              <w:t>Client ID of your ArcGIS OAuth 2.0 credentials</w:t>
            </w:r>
          </w:p>
        </w:tc>
      </w:tr>
      <w:tr w:rsidR="00A77F63" w14:paraId="5CE88FD6" w14:textId="77777777">
        <w:trPr>
          <w:cantSplit/>
        </w:trPr>
        <w:tc>
          <w:tcPr>
            <w:tcW w:w="2699" w:type="dxa"/>
            <w:shd w:val="clear" w:color="auto" w:fill="F7F9FB"/>
            <w:tcMar>
              <w:top w:w="70" w:type="dxa"/>
              <w:left w:w="110" w:type="dxa"/>
              <w:bottom w:w="70" w:type="dxa"/>
              <w:right w:w="110" w:type="dxa"/>
            </w:tcMar>
            <w:vAlign w:val="center"/>
          </w:tcPr>
          <w:p w14:paraId="2DD33052" w14:textId="77777777" w:rsidR="00A77F63" w:rsidRDefault="00F7431D">
            <w:pPr>
              <w:spacing w:after="30"/>
            </w:pPr>
            <w:r>
              <w:rPr>
                <w:rFonts w:ascii="Consolas" w:eastAsia="Consolas" w:hAnsi="Consolas" w:cs="Consolas"/>
                <w:sz w:val="17"/>
                <w:szCs w:val="17"/>
                <w:shd w:val="clear" w:color="auto" w:fill="EEF2F6"/>
              </w:rPr>
              <w:t>COOKIE_ENCRYPTION_KEY</w:t>
            </w:r>
          </w:p>
        </w:tc>
        <w:tc>
          <w:tcPr>
            <w:tcW w:w="1831" w:type="dxa"/>
            <w:shd w:val="clear" w:color="auto" w:fill="F7F9FB"/>
            <w:tcMar>
              <w:top w:w="70" w:type="dxa"/>
              <w:left w:w="110" w:type="dxa"/>
              <w:bottom w:w="70" w:type="dxa"/>
              <w:right w:w="110" w:type="dxa"/>
            </w:tcMar>
            <w:vAlign w:val="center"/>
          </w:tcPr>
          <w:p w14:paraId="19F1858B" w14:textId="77777777" w:rsidR="00A77F63" w:rsidRDefault="00F7431D">
            <w:pPr>
              <w:spacing w:after="30"/>
            </w:pPr>
            <w:r>
              <w:rPr>
                <w:sz w:val="19"/>
                <w:szCs w:val="19"/>
              </w:rPr>
              <w:t>Secret (required)</w:t>
            </w:r>
          </w:p>
        </w:tc>
        <w:tc>
          <w:tcPr>
            <w:tcW w:w="5108" w:type="dxa"/>
            <w:shd w:val="clear" w:color="auto" w:fill="F7F9FB"/>
            <w:tcMar>
              <w:top w:w="70" w:type="dxa"/>
              <w:left w:w="110" w:type="dxa"/>
              <w:bottom w:w="70" w:type="dxa"/>
              <w:right w:w="110" w:type="dxa"/>
            </w:tcMar>
            <w:vAlign w:val="center"/>
          </w:tcPr>
          <w:p w14:paraId="619CF179" w14:textId="77777777" w:rsidR="00A77F63" w:rsidRDefault="00F7431D">
            <w:pPr>
              <w:spacing w:after="30"/>
            </w:pPr>
            <w:r>
              <w:rPr>
                <w:sz w:val="19"/>
                <w:szCs w:val="19"/>
              </w:rPr>
              <w:t>Signs the cookie that remembers approved clients</w:t>
            </w:r>
          </w:p>
        </w:tc>
      </w:tr>
      <w:tr w:rsidR="00A77F63" w14:paraId="17C52615" w14:textId="77777777">
        <w:trPr>
          <w:cantSplit/>
        </w:trPr>
        <w:tc>
          <w:tcPr>
            <w:tcW w:w="2699" w:type="dxa"/>
            <w:tcMar>
              <w:top w:w="70" w:type="dxa"/>
              <w:left w:w="110" w:type="dxa"/>
              <w:bottom w:w="70" w:type="dxa"/>
              <w:right w:w="110" w:type="dxa"/>
            </w:tcMar>
            <w:vAlign w:val="center"/>
          </w:tcPr>
          <w:p w14:paraId="60E2FF9F" w14:textId="77777777" w:rsidR="00A77F63" w:rsidRDefault="00F7431D">
            <w:pPr>
              <w:spacing w:after="30"/>
            </w:pPr>
            <w:r>
              <w:rPr>
                <w:rFonts w:ascii="Consolas" w:eastAsia="Consolas" w:hAnsi="Consolas" w:cs="Consolas"/>
                <w:sz w:val="17"/>
                <w:szCs w:val="17"/>
                <w:shd w:val="clear" w:color="auto" w:fill="EEF2F6"/>
              </w:rPr>
              <w:t>ARCGIS_PORTAL_URL</w:t>
            </w:r>
          </w:p>
        </w:tc>
        <w:tc>
          <w:tcPr>
            <w:tcW w:w="1831" w:type="dxa"/>
            <w:tcMar>
              <w:top w:w="70" w:type="dxa"/>
              <w:left w:w="110" w:type="dxa"/>
              <w:bottom w:w="70" w:type="dxa"/>
              <w:right w:w="110" w:type="dxa"/>
            </w:tcMar>
            <w:vAlign w:val="center"/>
          </w:tcPr>
          <w:p w14:paraId="7F7572C4" w14:textId="77777777" w:rsidR="00A77F63" w:rsidRDefault="00F7431D">
            <w:pPr>
              <w:spacing w:after="30"/>
            </w:pPr>
            <w:r>
              <w:rPr>
                <w:sz w:val="19"/>
                <w:szCs w:val="19"/>
              </w:rPr>
              <w:t>Variable</w:t>
            </w:r>
          </w:p>
        </w:tc>
        <w:tc>
          <w:tcPr>
            <w:tcW w:w="5108" w:type="dxa"/>
            <w:tcMar>
              <w:top w:w="70" w:type="dxa"/>
              <w:left w:w="110" w:type="dxa"/>
              <w:bottom w:w="70" w:type="dxa"/>
              <w:right w:w="110" w:type="dxa"/>
            </w:tcMar>
            <w:vAlign w:val="center"/>
          </w:tcPr>
          <w:p w14:paraId="57C0BAA5" w14:textId="77777777" w:rsidR="00A77F63" w:rsidRDefault="00F7431D">
            <w:pPr>
              <w:spacing w:after="30"/>
            </w:pPr>
            <w:r>
              <w:rPr>
                <w:sz w:val="19"/>
                <w:szCs w:val="19"/>
              </w:rPr>
              <w:t xml:space="preserve">The portal to sign in to; </w:t>
            </w:r>
            <w:r>
              <w:rPr>
                <w:rFonts w:ascii="Consolas" w:eastAsia="Consolas" w:hAnsi="Consolas" w:cs="Consolas"/>
                <w:sz w:val="17"/>
                <w:szCs w:val="17"/>
                <w:shd w:val="clear" w:color="auto" w:fill="EEF2F6"/>
              </w:rPr>
              <w:t>https://www.arcgis.com</w:t>
            </w:r>
            <w:r>
              <w:rPr>
                <w:sz w:val="19"/>
                <w:szCs w:val="19"/>
              </w:rPr>
              <w:t xml:space="preserve"> by default</w:t>
            </w:r>
          </w:p>
        </w:tc>
      </w:tr>
      <w:tr w:rsidR="00A77F63" w14:paraId="51FF07EB" w14:textId="77777777">
        <w:trPr>
          <w:cantSplit/>
        </w:trPr>
        <w:tc>
          <w:tcPr>
            <w:tcW w:w="2699" w:type="dxa"/>
            <w:shd w:val="clear" w:color="auto" w:fill="F7F9FB"/>
            <w:tcMar>
              <w:top w:w="70" w:type="dxa"/>
              <w:left w:w="110" w:type="dxa"/>
              <w:bottom w:w="70" w:type="dxa"/>
              <w:right w:w="110" w:type="dxa"/>
            </w:tcMar>
            <w:vAlign w:val="center"/>
          </w:tcPr>
          <w:p w14:paraId="0152BAD1" w14:textId="77777777" w:rsidR="00A77F63" w:rsidRDefault="00F7431D">
            <w:pPr>
              <w:spacing w:after="30"/>
            </w:pPr>
            <w:r>
              <w:rPr>
                <w:rFonts w:ascii="Consolas" w:eastAsia="Consolas" w:hAnsi="Consolas" w:cs="Consolas"/>
                <w:sz w:val="17"/>
                <w:szCs w:val="17"/>
                <w:shd w:val="clear" w:color="auto" w:fill="EEF2F6"/>
              </w:rPr>
              <w:t>ARCGIS_EXTRA_HOSTS</w:t>
            </w:r>
          </w:p>
        </w:tc>
        <w:tc>
          <w:tcPr>
            <w:tcW w:w="1831" w:type="dxa"/>
            <w:shd w:val="clear" w:color="auto" w:fill="F7F9FB"/>
            <w:tcMar>
              <w:top w:w="70" w:type="dxa"/>
              <w:left w:w="110" w:type="dxa"/>
              <w:bottom w:w="70" w:type="dxa"/>
              <w:right w:w="110" w:type="dxa"/>
            </w:tcMar>
            <w:vAlign w:val="center"/>
          </w:tcPr>
          <w:p w14:paraId="5DD58677" w14:textId="77777777" w:rsidR="00A77F63" w:rsidRDefault="00F7431D">
            <w:pPr>
              <w:spacing w:after="30"/>
            </w:pPr>
            <w:r>
              <w:rPr>
                <w:sz w:val="19"/>
                <w:szCs w:val="19"/>
              </w:rPr>
              <w:t>Variable</w:t>
            </w:r>
          </w:p>
        </w:tc>
        <w:tc>
          <w:tcPr>
            <w:tcW w:w="5108" w:type="dxa"/>
            <w:shd w:val="clear" w:color="auto" w:fill="F7F9FB"/>
            <w:tcMar>
              <w:top w:w="70" w:type="dxa"/>
              <w:left w:w="110" w:type="dxa"/>
              <w:bottom w:w="70" w:type="dxa"/>
              <w:right w:w="110" w:type="dxa"/>
            </w:tcMar>
            <w:vAlign w:val="center"/>
          </w:tcPr>
          <w:p w14:paraId="63947951" w14:textId="77777777" w:rsidR="00A77F63" w:rsidRDefault="00F7431D">
            <w:pPr>
              <w:spacing w:after="30"/>
            </w:pPr>
            <w:r>
              <w:rPr>
                <w:sz w:val="19"/>
                <w:szCs w:val="19"/>
              </w:rPr>
              <w:t>Comma-separated extra hosts allowed to receive the user's token</w:t>
            </w:r>
          </w:p>
        </w:tc>
      </w:tr>
      <w:tr w:rsidR="00A77F63" w14:paraId="6B0495DA" w14:textId="77777777">
        <w:trPr>
          <w:cantSplit/>
        </w:trPr>
        <w:tc>
          <w:tcPr>
            <w:tcW w:w="2699" w:type="dxa"/>
            <w:tcMar>
              <w:top w:w="70" w:type="dxa"/>
              <w:left w:w="110" w:type="dxa"/>
              <w:bottom w:w="70" w:type="dxa"/>
              <w:right w:w="110" w:type="dxa"/>
            </w:tcMar>
            <w:vAlign w:val="center"/>
          </w:tcPr>
          <w:p w14:paraId="3FDFA700" w14:textId="77777777" w:rsidR="00A77F63" w:rsidRDefault="00F7431D">
            <w:pPr>
              <w:spacing w:after="30"/>
            </w:pPr>
            <w:r>
              <w:rPr>
                <w:rFonts w:ascii="Consolas" w:eastAsia="Consolas" w:hAnsi="Consolas" w:cs="Consolas"/>
                <w:sz w:val="17"/>
                <w:szCs w:val="17"/>
                <w:shd w:val="clear" w:color="auto" w:fill="EEF2F6"/>
              </w:rPr>
              <w:t>OAUTH_KV</w:t>
            </w:r>
          </w:p>
        </w:tc>
        <w:tc>
          <w:tcPr>
            <w:tcW w:w="1831" w:type="dxa"/>
            <w:tcMar>
              <w:top w:w="70" w:type="dxa"/>
              <w:left w:w="110" w:type="dxa"/>
              <w:bottom w:w="70" w:type="dxa"/>
              <w:right w:w="110" w:type="dxa"/>
            </w:tcMar>
            <w:vAlign w:val="center"/>
          </w:tcPr>
          <w:p w14:paraId="021682AC" w14:textId="77777777" w:rsidR="00A77F63" w:rsidRDefault="00F7431D">
            <w:pPr>
              <w:spacing w:after="30"/>
            </w:pPr>
            <w:r>
              <w:rPr>
                <w:sz w:val="19"/>
                <w:szCs w:val="19"/>
              </w:rPr>
              <w:t>KV binding</w:t>
            </w:r>
          </w:p>
        </w:tc>
        <w:tc>
          <w:tcPr>
            <w:tcW w:w="5108" w:type="dxa"/>
            <w:tcMar>
              <w:top w:w="70" w:type="dxa"/>
              <w:left w:w="110" w:type="dxa"/>
              <w:bottom w:w="70" w:type="dxa"/>
              <w:right w:w="110" w:type="dxa"/>
            </w:tcMar>
            <w:vAlign w:val="center"/>
          </w:tcPr>
          <w:p w14:paraId="349FA187" w14:textId="77777777" w:rsidR="00A77F63" w:rsidRDefault="00F7431D">
            <w:pPr>
              <w:spacing w:after="30"/>
            </w:pPr>
            <w:r>
              <w:rPr>
                <w:sz w:val="19"/>
                <w:szCs w:val="19"/>
              </w:rPr>
              <w:t>OAuth clients, grants, sign-in state, PKCE verifiers</w:t>
            </w:r>
          </w:p>
        </w:tc>
      </w:tr>
      <w:tr w:rsidR="00A77F63" w14:paraId="635EEECB" w14:textId="77777777">
        <w:trPr>
          <w:cantSplit/>
        </w:trPr>
        <w:tc>
          <w:tcPr>
            <w:tcW w:w="2699" w:type="dxa"/>
            <w:shd w:val="clear" w:color="auto" w:fill="F7F9FB"/>
            <w:tcMar>
              <w:top w:w="70" w:type="dxa"/>
              <w:left w:w="110" w:type="dxa"/>
              <w:bottom w:w="70" w:type="dxa"/>
              <w:right w:w="110" w:type="dxa"/>
            </w:tcMar>
            <w:vAlign w:val="center"/>
          </w:tcPr>
          <w:p w14:paraId="29F5CCEC" w14:textId="77777777" w:rsidR="00A77F63" w:rsidRDefault="00F7431D">
            <w:pPr>
              <w:spacing w:after="30"/>
            </w:pPr>
            <w:r>
              <w:rPr>
                <w:rFonts w:ascii="Consolas" w:eastAsia="Consolas" w:hAnsi="Consolas" w:cs="Consolas"/>
                <w:sz w:val="17"/>
                <w:szCs w:val="17"/>
                <w:shd w:val="clear" w:color="auto" w:fill="EEF2F6"/>
              </w:rPr>
              <w:t>compatibility_flags</w:t>
            </w:r>
          </w:p>
        </w:tc>
        <w:tc>
          <w:tcPr>
            <w:tcW w:w="1831" w:type="dxa"/>
            <w:shd w:val="clear" w:color="auto" w:fill="F7F9FB"/>
            <w:tcMar>
              <w:top w:w="70" w:type="dxa"/>
              <w:left w:w="110" w:type="dxa"/>
              <w:bottom w:w="70" w:type="dxa"/>
              <w:right w:w="110" w:type="dxa"/>
            </w:tcMar>
            <w:vAlign w:val="center"/>
          </w:tcPr>
          <w:p w14:paraId="55C355F8" w14:textId="77777777" w:rsidR="00A77F63" w:rsidRDefault="00F7431D">
            <w:pPr>
              <w:spacing w:after="30"/>
            </w:pPr>
            <w:r>
              <w:rPr>
                <w:sz w:val="19"/>
                <w:szCs w:val="19"/>
              </w:rPr>
              <w:t>Setting</w:t>
            </w:r>
          </w:p>
        </w:tc>
        <w:tc>
          <w:tcPr>
            <w:tcW w:w="5108" w:type="dxa"/>
            <w:shd w:val="clear" w:color="auto" w:fill="F7F9FB"/>
            <w:tcMar>
              <w:top w:w="70" w:type="dxa"/>
              <w:left w:w="110" w:type="dxa"/>
              <w:bottom w:w="70" w:type="dxa"/>
              <w:right w:w="110" w:type="dxa"/>
            </w:tcMar>
            <w:vAlign w:val="center"/>
          </w:tcPr>
          <w:p w14:paraId="41C5FBF0" w14:textId="77777777" w:rsidR="00A77F63" w:rsidRDefault="00F7431D">
            <w:pPr>
              <w:spacing w:after="30"/>
            </w:pPr>
            <w:r>
              <w:rPr>
                <w:rFonts w:ascii="Consolas" w:eastAsia="Consolas" w:hAnsi="Consolas" w:cs="Consolas"/>
                <w:sz w:val="17"/>
                <w:szCs w:val="17"/>
                <w:shd w:val="clear" w:color="auto" w:fill="EEF2F6"/>
              </w:rPr>
              <w:t>nodejs_compat</w:t>
            </w:r>
            <w:r>
              <w:rPr>
                <w:sz w:val="19"/>
                <w:szCs w:val="19"/>
              </w:rPr>
              <w:t xml:space="preserve">; </w:t>
            </w:r>
            <w:r>
              <w:rPr>
                <w:rFonts w:ascii="Consolas" w:eastAsia="Consolas" w:hAnsi="Consolas" w:cs="Consolas"/>
                <w:sz w:val="17"/>
                <w:szCs w:val="17"/>
                <w:shd w:val="clear" w:color="auto" w:fill="EEF2F6"/>
              </w:rPr>
              <w:t>global_fetch_strictly_public</w:t>
            </w:r>
            <w:r>
              <w:rPr>
                <w:sz w:val="19"/>
                <w:szCs w:val="19"/>
              </w:rPr>
              <w:t xml:space="preserve"> (outbound requests only to public hosts)</w:t>
            </w:r>
          </w:p>
        </w:tc>
      </w:tr>
      <w:tr w:rsidR="00A77F63" w14:paraId="31C4A68B" w14:textId="77777777">
        <w:trPr>
          <w:cantSplit/>
        </w:trPr>
        <w:tc>
          <w:tcPr>
            <w:tcW w:w="2699" w:type="dxa"/>
            <w:tcMar>
              <w:top w:w="70" w:type="dxa"/>
              <w:left w:w="110" w:type="dxa"/>
              <w:bottom w:w="70" w:type="dxa"/>
              <w:right w:w="110" w:type="dxa"/>
            </w:tcMar>
            <w:vAlign w:val="center"/>
          </w:tcPr>
          <w:p w14:paraId="4BFBBBF6" w14:textId="77777777" w:rsidR="00A77F63" w:rsidRDefault="00F7431D">
            <w:pPr>
              <w:spacing w:after="30"/>
            </w:pPr>
            <w:r>
              <w:rPr>
                <w:rFonts w:ascii="Consolas" w:eastAsia="Consolas" w:hAnsi="Consolas" w:cs="Consolas"/>
                <w:sz w:val="17"/>
                <w:szCs w:val="17"/>
                <w:shd w:val="clear" w:color="auto" w:fill="EEF2F6"/>
              </w:rPr>
              <w:t>secrets.required</w:t>
            </w:r>
          </w:p>
        </w:tc>
        <w:tc>
          <w:tcPr>
            <w:tcW w:w="1831" w:type="dxa"/>
            <w:tcMar>
              <w:top w:w="70" w:type="dxa"/>
              <w:left w:w="110" w:type="dxa"/>
              <w:bottom w:w="70" w:type="dxa"/>
              <w:right w:w="110" w:type="dxa"/>
            </w:tcMar>
            <w:vAlign w:val="center"/>
          </w:tcPr>
          <w:p w14:paraId="13669A85" w14:textId="77777777" w:rsidR="00A77F63" w:rsidRDefault="00F7431D">
            <w:pPr>
              <w:spacing w:after="30"/>
            </w:pPr>
            <w:r>
              <w:rPr>
                <w:sz w:val="19"/>
                <w:szCs w:val="19"/>
              </w:rPr>
              <w:t>Setting</w:t>
            </w:r>
          </w:p>
        </w:tc>
        <w:tc>
          <w:tcPr>
            <w:tcW w:w="5108" w:type="dxa"/>
            <w:tcMar>
              <w:top w:w="70" w:type="dxa"/>
              <w:left w:w="110" w:type="dxa"/>
              <w:bottom w:w="70" w:type="dxa"/>
              <w:right w:w="110" w:type="dxa"/>
            </w:tcMar>
            <w:vAlign w:val="center"/>
          </w:tcPr>
          <w:p w14:paraId="6242A519" w14:textId="77777777" w:rsidR="00A77F63" w:rsidRDefault="00F7431D">
            <w:pPr>
              <w:spacing w:after="30"/>
            </w:pPr>
            <w:r>
              <w:rPr>
                <w:sz w:val="19"/>
                <w:szCs w:val="19"/>
              </w:rPr>
              <w:t>A deploy fails while a listed secret is missing</w:t>
            </w:r>
          </w:p>
        </w:tc>
      </w:tr>
      <w:tr w:rsidR="00A77F63" w14:paraId="0CC83B54" w14:textId="77777777">
        <w:trPr>
          <w:cantSplit/>
        </w:trPr>
        <w:tc>
          <w:tcPr>
            <w:tcW w:w="2699" w:type="dxa"/>
            <w:shd w:val="clear" w:color="auto" w:fill="F7F9FB"/>
            <w:tcMar>
              <w:top w:w="70" w:type="dxa"/>
              <w:left w:w="110" w:type="dxa"/>
              <w:bottom w:w="70" w:type="dxa"/>
              <w:right w:w="110" w:type="dxa"/>
            </w:tcMar>
            <w:vAlign w:val="center"/>
          </w:tcPr>
          <w:p w14:paraId="60360301" w14:textId="77777777" w:rsidR="00A77F63" w:rsidRDefault="00F7431D">
            <w:pPr>
              <w:spacing w:after="30"/>
            </w:pPr>
            <w:r>
              <w:rPr>
                <w:rFonts w:ascii="Consolas" w:eastAsia="Consolas" w:hAnsi="Consolas" w:cs="Consolas"/>
                <w:sz w:val="17"/>
                <w:szCs w:val="17"/>
                <w:shd w:val="clear" w:color="auto" w:fill="EEF2F6"/>
              </w:rPr>
              <w:t>dev.port</w:t>
            </w:r>
          </w:p>
        </w:tc>
        <w:tc>
          <w:tcPr>
            <w:tcW w:w="1831" w:type="dxa"/>
            <w:shd w:val="clear" w:color="auto" w:fill="F7F9FB"/>
            <w:tcMar>
              <w:top w:w="70" w:type="dxa"/>
              <w:left w:w="110" w:type="dxa"/>
              <w:bottom w:w="70" w:type="dxa"/>
              <w:right w:w="110" w:type="dxa"/>
            </w:tcMar>
            <w:vAlign w:val="center"/>
          </w:tcPr>
          <w:p w14:paraId="131E1568" w14:textId="77777777" w:rsidR="00A77F63" w:rsidRDefault="00F7431D">
            <w:pPr>
              <w:spacing w:after="30"/>
            </w:pPr>
            <w:r>
              <w:rPr>
                <w:sz w:val="19"/>
                <w:szCs w:val="19"/>
              </w:rPr>
              <w:t>Setting</w:t>
            </w:r>
          </w:p>
        </w:tc>
        <w:tc>
          <w:tcPr>
            <w:tcW w:w="5108" w:type="dxa"/>
            <w:shd w:val="clear" w:color="auto" w:fill="F7F9FB"/>
            <w:tcMar>
              <w:top w:w="70" w:type="dxa"/>
              <w:left w:w="110" w:type="dxa"/>
              <w:bottom w:w="70" w:type="dxa"/>
              <w:right w:w="110" w:type="dxa"/>
            </w:tcMar>
            <w:vAlign w:val="center"/>
          </w:tcPr>
          <w:p w14:paraId="0427FAAC" w14:textId="77777777" w:rsidR="00A77F63" w:rsidRDefault="00F7431D">
            <w:pPr>
              <w:spacing w:after="30"/>
            </w:pPr>
            <w:r>
              <w:rPr>
                <w:sz w:val="19"/>
                <w:szCs w:val="19"/>
              </w:rPr>
              <w:t xml:space="preserve">8788 for </w:t>
            </w:r>
            <w:r>
              <w:rPr>
                <w:rFonts w:ascii="Consolas" w:eastAsia="Consolas" w:hAnsi="Consolas" w:cs="Consolas"/>
                <w:sz w:val="17"/>
                <w:szCs w:val="17"/>
                <w:shd w:val="clear" w:color="auto" w:fill="EEF2F6"/>
              </w:rPr>
              <w:t>npm run dev</w:t>
            </w:r>
          </w:p>
        </w:tc>
      </w:tr>
    </w:tbl>
    <w:p w14:paraId="7898CABF" w14:textId="77777777" w:rsidR="00A77F63" w:rsidRDefault="00F7431D">
      <w:pPr>
        <w:pStyle w:val="Heading1"/>
        <w:pageBreakBefore/>
        <w:pBdr>
          <w:bottom w:val="single" w:sz="6" w:space="6" w:color="C9D6E3"/>
        </w:pBdr>
      </w:pPr>
      <w:bookmarkStart w:id="51" w:name="_Toc243968131"/>
      <w:r>
        <w:lastRenderedPageBreak/>
        <w:t>Appendix C. ArcGIS REST endpoints used</w:t>
      </w:r>
      <w:bookmarkEnd w:id="51"/>
    </w:p>
    <w:p w14:paraId="18A6FB4C" w14:textId="77777777" w:rsidR="00A77F63" w:rsidRDefault="00F7431D">
      <w:pPr>
        <w:spacing w:after="140"/>
      </w:pPr>
      <w:r>
        <w:t xml:space="preserve">Paths are relative to </w:t>
      </w:r>
      <w:r>
        <w:rPr>
          <w:rFonts w:ascii="Consolas" w:eastAsia="Consolas" w:hAnsi="Consolas" w:cs="Consolas"/>
          <w:sz w:val="20"/>
          <w:szCs w:val="20"/>
          <w:shd w:val="clear" w:color="auto" w:fill="EEF2F6"/>
        </w:rPr>
        <w:t>&lt;portal&gt;/sharing/rest</w:t>
      </w:r>
      <w:r>
        <w:t xml:space="preserve"> unless they start with a service or layer URL.</w:t>
      </w:r>
    </w:p>
    <w:tbl>
      <w:tblPr>
        <w:tblW w:w="9638" w:type="dxa"/>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2506"/>
        <w:gridCol w:w="7132"/>
      </w:tblGrid>
      <w:tr w:rsidR="00A77F63" w14:paraId="075F5469" w14:textId="77777777">
        <w:trPr>
          <w:cantSplit/>
          <w:tblHeader/>
        </w:trPr>
        <w:tc>
          <w:tcPr>
            <w:tcW w:w="2506" w:type="dxa"/>
            <w:shd w:val="clear" w:color="auto" w:fill="0B4F7C"/>
            <w:tcMar>
              <w:top w:w="70" w:type="dxa"/>
              <w:left w:w="110" w:type="dxa"/>
              <w:bottom w:w="70" w:type="dxa"/>
              <w:right w:w="110" w:type="dxa"/>
            </w:tcMar>
            <w:vAlign w:val="center"/>
          </w:tcPr>
          <w:p w14:paraId="59035A77" w14:textId="77777777" w:rsidR="00A77F63" w:rsidRDefault="00F7431D">
            <w:pPr>
              <w:spacing w:after="30"/>
            </w:pPr>
            <w:r>
              <w:rPr>
                <w:b/>
                <w:bCs/>
                <w:color w:val="FFFFFF"/>
                <w:sz w:val="19"/>
                <w:szCs w:val="19"/>
              </w:rPr>
              <w:t>Purpose</w:t>
            </w:r>
          </w:p>
        </w:tc>
        <w:tc>
          <w:tcPr>
            <w:tcW w:w="7132" w:type="dxa"/>
            <w:shd w:val="clear" w:color="auto" w:fill="0B4F7C"/>
            <w:tcMar>
              <w:top w:w="70" w:type="dxa"/>
              <w:left w:w="110" w:type="dxa"/>
              <w:bottom w:w="70" w:type="dxa"/>
              <w:right w:w="110" w:type="dxa"/>
            </w:tcMar>
            <w:vAlign w:val="center"/>
          </w:tcPr>
          <w:p w14:paraId="70B2687C" w14:textId="77777777" w:rsidR="00A77F63" w:rsidRDefault="00F7431D">
            <w:pPr>
              <w:spacing w:after="30"/>
            </w:pPr>
            <w:r>
              <w:rPr>
                <w:b/>
                <w:bCs/>
                <w:color w:val="FFFFFF"/>
                <w:sz w:val="19"/>
                <w:szCs w:val="19"/>
              </w:rPr>
              <w:t>Endpoint</w:t>
            </w:r>
          </w:p>
        </w:tc>
      </w:tr>
      <w:tr w:rsidR="00A77F63" w14:paraId="40BD7FD1" w14:textId="77777777">
        <w:trPr>
          <w:cantSplit/>
        </w:trPr>
        <w:tc>
          <w:tcPr>
            <w:tcW w:w="2506" w:type="dxa"/>
            <w:tcMar>
              <w:top w:w="70" w:type="dxa"/>
              <w:left w:w="110" w:type="dxa"/>
              <w:bottom w:w="70" w:type="dxa"/>
              <w:right w:w="110" w:type="dxa"/>
            </w:tcMar>
            <w:vAlign w:val="center"/>
          </w:tcPr>
          <w:p w14:paraId="6F360141" w14:textId="77777777" w:rsidR="00A77F63" w:rsidRDefault="00F7431D">
            <w:pPr>
              <w:spacing w:after="30"/>
            </w:pPr>
            <w:r>
              <w:rPr>
                <w:sz w:val="19"/>
                <w:szCs w:val="19"/>
              </w:rPr>
              <w:t>Sign-in</w:t>
            </w:r>
          </w:p>
        </w:tc>
        <w:tc>
          <w:tcPr>
            <w:tcW w:w="7132" w:type="dxa"/>
            <w:tcMar>
              <w:top w:w="70" w:type="dxa"/>
              <w:left w:w="110" w:type="dxa"/>
              <w:bottom w:w="70" w:type="dxa"/>
              <w:right w:w="110" w:type="dxa"/>
            </w:tcMar>
            <w:vAlign w:val="center"/>
          </w:tcPr>
          <w:p w14:paraId="05DB14E6" w14:textId="77777777" w:rsidR="00A77F63" w:rsidRDefault="00F7431D">
            <w:pPr>
              <w:spacing w:after="30"/>
            </w:pPr>
            <w:r>
              <w:rPr>
                <w:rFonts w:ascii="Consolas" w:eastAsia="Consolas" w:hAnsi="Consolas" w:cs="Consolas"/>
                <w:sz w:val="17"/>
                <w:szCs w:val="17"/>
                <w:shd w:val="clear" w:color="auto" w:fill="EEF2F6"/>
              </w:rPr>
              <w:t>oauth2/authorize</w:t>
            </w:r>
            <w:r>
              <w:rPr>
                <w:sz w:val="19"/>
                <w:szCs w:val="19"/>
              </w:rPr>
              <w:t xml:space="preserve">, </w:t>
            </w:r>
            <w:r>
              <w:rPr>
                <w:rFonts w:ascii="Consolas" w:eastAsia="Consolas" w:hAnsi="Consolas" w:cs="Consolas"/>
                <w:sz w:val="17"/>
                <w:szCs w:val="17"/>
                <w:shd w:val="clear" w:color="auto" w:fill="EEF2F6"/>
              </w:rPr>
              <w:t>oauth2/token</w:t>
            </w:r>
          </w:p>
        </w:tc>
      </w:tr>
      <w:tr w:rsidR="00A77F63" w14:paraId="5EFCD42D" w14:textId="77777777">
        <w:trPr>
          <w:cantSplit/>
        </w:trPr>
        <w:tc>
          <w:tcPr>
            <w:tcW w:w="2506" w:type="dxa"/>
            <w:shd w:val="clear" w:color="auto" w:fill="F7F9FB"/>
            <w:tcMar>
              <w:top w:w="70" w:type="dxa"/>
              <w:left w:w="110" w:type="dxa"/>
              <w:bottom w:w="70" w:type="dxa"/>
              <w:right w:w="110" w:type="dxa"/>
            </w:tcMar>
            <w:vAlign w:val="center"/>
          </w:tcPr>
          <w:p w14:paraId="40DD3A9C" w14:textId="77777777" w:rsidR="00A77F63" w:rsidRDefault="00F7431D">
            <w:pPr>
              <w:spacing w:after="30"/>
            </w:pPr>
            <w:r>
              <w:rPr>
                <w:sz w:val="19"/>
                <w:szCs w:val="19"/>
              </w:rPr>
              <w:t>User and organization</w:t>
            </w:r>
          </w:p>
        </w:tc>
        <w:tc>
          <w:tcPr>
            <w:tcW w:w="7132" w:type="dxa"/>
            <w:shd w:val="clear" w:color="auto" w:fill="F7F9FB"/>
            <w:tcMar>
              <w:top w:w="70" w:type="dxa"/>
              <w:left w:w="110" w:type="dxa"/>
              <w:bottom w:w="70" w:type="dxa"/>
              <w:right w:w="110" w:type="dxa"/>
            </w:tcMar>
            <w:vAlign w:val="center"/>
          </w:tcPr>
          <w:p w14:paraId="021E49AB" w14:textId="77777777" w:rsidR="00A77F63" w:rsidRDefault="00F7431D">
            <w:pPr>
              <w:spacing w:after="30"/>
            </w:pPr>
            <w:r>
              <w:rPr>
                <w:rFonts w:ascii="Consolas" w:eastAsia="Consolas" w:hAnsi="Consolas" w:cs="Consolas"/>
                <w:sz w:val="17"/>
                <w:szCs w:val="17"/>
                <w:shd w:val="clear" w:color="auto" w:fill="EEF2F6"/>
              </w:rPr>
              <w:t>community/self</w:t>
            </w:r>
            <w:r>
              <w:rPr>
                <w:sz w:val="19"/>
                <w:szCs w:val="19"/>
              </w:rPr>
              <w:t xml:space="preserve">, </w:t>
            </w:r>
            <w:r>
              <w:rPr>
                <w:rFonts w:ascii="Consolas" w:eastAsia="Consolas" w:hAnsi="Consolas" w:cs="Consolas"/>
                <w:sz w:val="17"/>
                <w:szCs w:val="17"/>
                <w:shd w:val="clear" w:color="auto" w:fill="EEF2F6"/>
              </w:rPr>
              <w:t>portals/self</w:t>
            </w:r>
          </w:p>
        </w:tc>
      </w:tr>
      <w:tr w:rsidR="00A77F63" w14:paraId="2D4BFAEC" w14:textId="77777777">
        <w:trPr>
          <w:cantSplit/>
        </w:trPr>
        <w:tc>
          <w:tcPr>
            <w:tcW w:w="2506" w:type="dxa"/>
            <w:tcMar>
              <w:top w:w="70" w:type="dxa"/>
              <w:left w:w="110" w:type="dxa"/>
              <w:bottom w:w="70" w:type="dxa"/>
              <w:right w:w="110" w:type="dxa"/>
            </w:tcMar>
            <w:vAlign w:val="center"/>
          </w:tcPr>
          <w:p w14:paraId="24649EE3" w14:textId="77777777" w:rsidR="00A77F63" w:rsidRDefault="00F7431D">
            <w:pPr>
              <w:spacing w:after="30"/>
            </w:pPr>
            <w:r>
              <w:rPr>
                <w:sz w:val="19"/>
                <w:szCs w:val="19"/>
              </w:rPr>
              <w:t>Search</w:t>
            </w:r>
          </w:p>
        </w:tc>
        <w:tc>
          <w:tcPr>
            <w:tcW w:w="7132" w:type="dxa"/>
            <w:tcMar>
              <w:top w:w="70" w:type="dxa"/>
              <w:left w:w="110" w:type="dxa"/>
              <w:bottom w:w="70" w:type="dxa"/>
              <w:right w:w="110" w:type="dxa"/>
            </w:tcMar>
            <w:vAlign w:val="center"/>
          </w:tcPr>
          <w:p w14:paraId="43304175" w14:textId="77777777" w:rsidR="00A77F63" w:rsidRDefault="00F7431D">
            <w:pPr>
              <w:spacing w:after="30"/>
            </w:pPr>
            <w:r>
              <w:rPr>
                <w:rFonts w:ascii="Consolas" w:eastAsia="Consolas" w:hAnsi="Consolas" w:cs="Consolas"/>
                <w:sz w:val="17"/>
                <w:szCs w:val="17"/>
                <w:shd w:val="clear" w:color="auto" w:fill="EEF2F6"/>
              </w:rPr>
              <w:t>search</w:t>
            </w:r>
          </w:p>
        </w:tc>
      </w:tr>
      <w:tr w:rsidR="00A77F63" w14:paraId="6B177C5A" w14:textId="77777777">
        <w:trPr>
          <w:cantSplit/>
        </w:trPr>
        <w:tc>
          <w:tcPr>
            <w:tcW w:w="2506" w:type="dxa"/>
            <w:shd w:val="clear" w:color="auto" w:fill="F7F9FB"/>
            <w:tcMar>
              <w:top w:w="70" w:type="dxa"/>
              <w:left w:w="110" w:type="dxa"/>
              <w:bottom w:w="70" w:type="dxa"/>
              <w:right w:w="110" w:type="dxa"/>
            </w:tcMar>
            <w:vAlign w:val="center"/>
          </w:tcPr>
          <w:p w14:paraId="56E60C45" w14:textId="77777777" w:rsidR="00A77F63" w:rsidRDefault="00F7431D">
            <w:pPr>
              <w:spacing w:after="30"/>
            </w:pPr>
            <w:r>
              <w:rPr>
                <w:sz w:val="19"/>
                <w:szCs w:val="19"/>
              </w:rPr>
              <w:t>Read an item</w:t>
            </w:r>
          </w:p>
        </w:tc>
        <w:tc>
          <w:tcPr>
            <w:tcW w:w="7132" w:type="dxa"/>
            <w:shd w:val="clear" w:color="auto" w:fill="F7F9FB"/>
            <w:tcMar>
              <w:top w:w="70" w:type="dxa"/>
              <w:left w:w="110" w:type="dxa"/>
              <w:bottom w:w="70" w:type="dxa"/>
              <w:right w:w="110" w:type="dxa"/>
            </w:tcMar>
            <w:vAlign w:val="center"/>
          </w:tcPr>
          <w:p w14:paraId="5271996B" w14:textId="77777777" w:rsidR="00A77F63" w:rsidRDefault="00F7431D">
            <w:pPr>
              <w:spacing w:after="30"/>
            </w:pPr>
            <w:r>
              <w:rPr>
                <w:rFonts w:ascii="Consolas" w:eastAsia="Consolas" w:hAnsi="Consolas" w:cs="Consolas"/>
                <w:sz w:val="17"/>
                <w:szCs w:val="17"/>
                <w:shd w:val="clear" w:color="auto" w:fill="EEF2F6"/>
              </w:rPr>
              <w:t>content/items/&lt;id&gt;</w:t>
            </w:r>
            <w:r>
              <w:rPr>
                <w:sz w:val="19"/>
                <w:szCs w:val="19"/>
              </w:rPr>
              <w:t xml:space="preserve">, </w:t>
            </w:r>
            <w:r>
              <w:rPr>
                <w:rFonts w:ascii="Consolas" w:eastAsia="Consolas" w:hAnsi="Consolas" w:cs="Consolas"/>
                <w:sz w:val="17"/>
                <w:szCs w:val="17"/>
                <w:shd w:val="clear" w:color="auto" w:fill="EEF2F6"/>
              </w:rPr>
              <w:t>content/items/&lt;id&gt;/data</w:t>
            </w:r>
          </w:p>
        </w:tc>
      </w:tr>
      <w:tr w:rsidR="00A77F63" w14:paraId="42A62ECD" w14:textId="77777777">
        <w:trPr>
          <w:cantSplit/>
        </w:trPr>
        <w:tc>
          <w:tcPr>
            <w:tcW w:w="2506" w:type="dxa"/>
            <w:tcMar>
              <w:top w:w="70" w:type="dxa"/>
              <w:left w:w="110" w:type="dxa"/>
              <w:bottom w:w="70" w:type="dxa"/>
              <w:right w:w="110" w:type="dxa"/>
            </w:tcMar>
            <w:vAlign w:val="center"/>
          </w:tcPr>
          <w:p w14:paraId="7F0A8AC4" w14:textId="77777777" w:rsidR="00A77F63" w:rsidRDefault="00F7431D">
            <w:pPr>
              <w:spacing w:after="30"/>
            </w:pPr>
            <w:r>
              <w:rPr>
                <w:sz w:val="19"/>
                <w:szCs w:val="19"/>
              </w:rPr>
              <w:t>Change an item</w:t>
            </w:r>
          </w:p>
        </w:tc>
        <w:tc>
          <w:tcPr>
            <w:tcW w:w="7132" w:type="dxa"/>
            <w:tcMar>
              <w:top w:w="70" w:type="dxa"/>
              <w:left w:w="110" w:type="dxa"/>
              <w:bottom w:w="70" w:type="dxa"/>
              <w:right w:w="110" w:type="dxa"/>
            </w:tcMar>
            <w:vAlign w:val="center"/>
          </w:tcPr>
          <w:p w14:paraId="527A8DFE" w14:textId="77777777" w:rsidR="00A77F63" w:rsidRDefault="00F7431D">
            <w:pPr>
              <w:spacing w:after="30"/>
            </w:pPr>
            <w:r>
              <w:rPr>
                <w:rFonts w:ascii="Consolas" w:eastAsia="Consolas" w:hAnsi="Consolas" w:cs="Consolas"/>
                <w:sz w:val="17"/>
                <w:szCs w:val="17"/>
                <w:shd w:val="clear" w:color="auto" w:fill="EEF2F6"/>
              </w:rPr>
              <w:t>content/users/&lt;owner&gt;/items/&lt;id&gt;/update</w:t>
            </w:r>
            <w:r>
              <w:rPr>
                <w:sz w:val="19"/>
                <w:szCs w:val="19"/>
              </w:rPr>
              <w:t xml:space="preserve">, </w:t>
            </w:r>
            <w:r>
              <w:rPr>
                <w:rFonts w:ascii="Consolas" w:eastAsia="Consolas" w:hAnsi="Consolas" w:cs="Consolas"/>
                <w:sz w:val="17"/>
                <w:szCs w:val="17"/>
                <w:shd w:val="clear" w:color="auto" w:fill="EEF2F6"/>
              </w:rPr>
              <w:t>move</w:t>
            </w:r>
            <w:r>
              <w:rPr>
                <w:sz w:val="19"/>
                <w:szCs w:val="19"/>
              </w:rPr>
              <w:t xml:space="preserve">, </w:t>
            </w:r>
            <w:r>
              <w:rPr>
                <w:rFonts w:ascii="Consolas" w:eastAsia="Consolas" w:hAnsi="Consolas" w:cs="Consolas"/>
                <w:sz w:val="17"/>
                <w:szCs w:val="17"/>
                <w:shd w:val="clear" w:color="auto" w:fill="EEF2F6"/>
              </w:rPr>
              <w:t>protect</w:t>
            </w:r>
            <w:r>
              <w:rPr>
                <w:sz w:val="19"/>
                <w:szCs w:val="19"/>
              </w:rPr>
              <w:t xml:space="preserve">, </w:t>
            </w:r>
            <w:r>
              <w:rPr>
                <w:rFonts w:ascii="Consolas" w:eastAsia="Consolas" w:hAnsi="Consolas" w:cs="Consolas"/>
                <w:sz w:val="17"/>
                <w:szCs w:val="17"/>
                <w:shd w:val="clear" w:color="auto" w:fill="EEF2F6"/>
              </w:rPr>
              <w:t>unprotect</w:t>
            </w:r>
            <w:r>
              <w:rPr>
                <w:sz w:val="19"/>
                <w:szCs w:val="19"/>
              </w:rPr>
              <w:t xml:space="preserve">, </w:t>
            </w:r>
            <w:r>
              <w:rPr>
                <w:rFonts w:ascii="Consolas" w:eastAsia="Consolas" w:hAnsi="Consolas" w:cs="Consolas"/>
                <w:sz w:val="17"/>
                <w:szCs w:val="17"/>
                <w:shd w:val="clear" w:color="auto" w:fill="EEF2F6"/>
              </w:rPr>
              <w:t>delete</w:t>
            </w:r>
          </w:p>
        </w:tc>
      </w:tr>
      <w:tr w:rsidR="00A77F63" w14:paraId="3E4272E0" w14:textId="77777777">
        <w:trPr>
          <w:cantSplit/>
        </w:trPr>
        <w:tc>
          <w:tcPr>
            <w:tcW w:w="2506" w:type="dxa"/>
            <w:shd w:val="clear" w:color="auto" w:fill="F7F9FB"/>
            <w:tcMar>
              <w:top w:w="70" w:type="dxa"/>
              <w:left w:w="110" w:type="dxa"/>
              <w:bottom w:w="70" w:type="dxa"/>
              <w:right w:w="110" w:type="dxa"/>
            </w:tcMar>
            <w:vAlign w:val="center"/>
          </w:tcPr>
          <w:p w14:paraId="7C5E4D07" w14:textId="77777777" w:rsidR="00A77F63" w:rsidRDefault="00F7431D">
            <w:pPr>
              <w:spacing w:after="30"/>
            </w:pPr>
            <w:r>
              <w:rPr>
                <w:sz w:val="19"/>
                <w:szCs w:val="19"/>
              </w:rPr>
              <w:t>Dependencies</w:t>
            </w:r>
          </w:p>
        </w:tc>
        <w:tc>
          <w:tcPr>
            <w:tcW w:w="7132" w:type="dxa"/>
            <w:shd w:val="clear" w:color="auto" w:fill="F7F9FB"/>
            <w:tcMar>
              <w:top w:w="70" w:type="dxa"/>
              <w:left w:w="110" w:type="dxa"/>
              <w:bottom w:w="70" w:type="dxa"/>
              <w:right w:w="110" w:type="dxa"/>
            </w:tcMar>
            <w:vAlign w:val="center"/>
          </w:tcPr>
          <w:p w14:paraId="48BE0E96" w14:textId="77777777" w:rsidR="00A77F63" w:rsidRDefault="00F7431D">
            <w:pPr>
              <w:spacing w:after="30"/>
            </w:pPr>
            <w:r>
              <w:rPr>
                <w:rFonts w:ascii="Consolas" w:eastAsia="Consolas" w:hAnsi="Consolas" w:cs="Consolas"/>
                <w:sz w:val="17"/>
                <w:szCs w:val="17"/>
                <w:shd w:val="clear" w:color="auto" w:fill="EEF2F6"/>
              </w:rPr>
              <w:t>content/items/&lt;id&gt;/dependencies</w:t>
            </w:r>
            <w:r>
              <w:rPr>
                <w:sz w:val="19"/>
                <w:szCs w:val="19"/>
              </w:rPr>
              <w:t xml:space="preserve">, </w:t>
            </w:r>
            <w:r>
              <w:rPr>
                <w:rFonts w:ascii="Consolas" w:eastAsia="Consolas" w:hAnsi="Consolas" w:cs="Consolas"/>
                <w:sz w:val="17"/>
                <w:szCs w:val="17"/>
                <w:shd w:val="clear" w:color="auto" w:fill="EEF2F6"/>
              </w:rPr>
              <w:t>…/dependencies/listDependentsTo</w:t>
            </w:r>
          </w:p>
        </w:tc>
      </w:tr>
      <w:tr w:rsidR="00A77F63" w14:paraId="08966E61" w14:textId="77777777">
        <w:trPr>
          <w:cantSplit/>
        </w:trPr>
        <w:tc>
          <w:tcPr>
            <w:tcW w:w="2506" w:type="dxa"/>
            <w:tcMar>
              <w:top w:w="70" w:type="dxa"/>
              <w:left w:w="110" w:type="dxa"/>
              <w:bottom w:w="70" w:type="dxa"/>
              <w:right w:w="110" w:type="dxa"/>
            </w:tcMar>
            <w:vAlign w:val="center"/>
          </w:tcPr>
          <w:p w14:paraId="163DC1CF" w14:textId="77777777" w:rsidR="00A77F63" w:rsidRDefault="00F7431D">
            <w:pPr>
              <w:spacing w:after="30"/>
            </w:pPr>
            <w:r>
              <w:rPr>
                <w:sz w:val="19"/>
                <w:szCs w:val="19"/>
              </w:rPr>
              <w:t>Folders</w:t>
            </w:r>
          </w:p>
        </w:tc>
        <w:tc>
          <w:tcPr>
            <w:tcW w:w="7132" w:type="dxa"/>
            <w:tcMar>
              <w:top w:w="70" w:type="dxa"/>
              <w:left w:w="110" w:type="dxa"/>
              <w:bottom w:w="70" w:type="dxa"/>
              <w:right w:w="110" w:type="dxa"/>
            </w:tcMar>
            <w:vAlign w:val="center"/>
          </w:tcPr>
          <w:p w14:paraId="5A40F225" w14:textId="77777777" w:rsidR="00A77F63" w:rsidRDefault="00F7431D">
            <w:pPr>
              <w:spacing w:after="30"/>
            </w:pPr>
            <w:r>
              <w:rPr>
                <w:rFonts w:ascii="Consolas" w:eastAsia="Consolas" w:hAnsi="Consolas" w:cs="Consolas"/>
                <w:sz w:val="17"/>
                <w:szCs w:val="17"/>
                <w:shd w:val="clear" w:color="auto" w:fill="EEF2F6"/>
              </w:rPr>
              <w:t>content/users/&lt;me&gt;/createFolder</w:t>
            </w:r>
            <w:r>
              <w:rPr>
                <w:sz w:val="19"/>
                <w:szCs w:val="19"/>
              </w:rPr>
              <w:t xml:space="preserve">, </w:t>
            </w:r>
            <w:r>
              <w:rPr>
                <w:rFonts w:ascii="Consolas" w:eastAsia="Consolas" w:hAnsi="Consolas" w:cs="Consolas"/>
                <w:sz w:val="17"/>
                <w:szCs w:val="17"/>
                <w:shd w:val="clear" w:color="auto" w:fill="EEF2F6"/>
              </w:rPr>
              <w:t>content/users/&lt;me&gt;/&lt;folderId&gt;/delete</w:t>
            </w:r>
          </w:p>
        </w:tc>
      </w:tr>
      <w:tr w:rsidR="00A77F63" w14:paraId="001B0C29" w14:textId="77777777">
        <w:trPr>
          <w:cantSplit/>
        </w:trPr>
        <w:tc>
          <w:tcPr>
            <w:tcW w:w="2506" w:type="dxa"/>
            <w:shd w:val="clear" w:color="auto" w:fill="F7F9FB"/>
            <w:tcMar>
              <w:top w:w="70" w:type="dxa"/>
              <w:left w:w="110" w:type="dxa"/>
              <w:bottom w:w="70" w:type="dxa"/>
              <w:right w:w="110" w:type="dxa"/>
            </w:tcMar>
            <w:vAlign w:val="center"/>
          </w:tcPr>
          <w:p w14:paraId="0E153929" w14:textId="77777777" w:rsidR="00A77F63" w:rsidRDefault="00F7431D">
            <w:pPr>
              <w:spacing w:after="30"/>
            </w:pPr>
            <w:r>
              <w:rPr>
                <w:sz w:val="19"/>
                <w:szCs w:val="19"/>
              </w:rPr>
              <w:t>Sharing</w:t>
            </w:r>
          </w:p>
        </w:tc>
        <w:tc>
          <w:tcPr>
            <w:tcW w:w="7132" w:type="dxa"/>
            <w:shd w:val="clear" w:color="auto" w:fill="F7F9FB"/>
            <w:tcMar>
              <w:top w:w="70" w:type="dxa"/>
              <w:left w:w="110" w:type="dxa"/>
              <w:bottom w:w="70" w:type="dxa"/>
              <w:right w:w="110" w:type="dxa"/>
            </w:tcMar>
            <w:vAlign w:val="center"/>
          </w:tcPr>
          <w:p w14:paraId="5F3E9D07" w14:textId="77777777" w:rsidR="00A77F63" w:rsidRDefault="00F7431D">
            <w:pPr>
              <w:spacing w:after="30"/>
            </w:pPr>
            <w:r>
              <w:rPr>
                <w:rFonts w:ascii="Consolas" w:eastAsia="Consolas" w:hAnsi="Consolas" w:cs="Consolas"/>
                <w:sz w:val="17"/>
                <w:szCs w:val="17"/>
                <w:shd w:val="clear" w:color="auto" w:fill="EEF2F6"/>
              </w:rPr>
              <w:t>content/users/&lt;owner&gt;/items/&lt;id&gt;/share</w:t>
            </w:r>
            <w:r>
              <w:rPr>
                <w:sz w:val="19"/>
                <w:szCs w:val="19"/>
              </w:rPr>
              <w:t xml:space="preserve">, </w:t>
            </w:r>
            <w:r>
              <w:rPr>
                <w:rFonts w:ascii="Consolas" w:eastAsia="Consolas" w:hAnsi="Consolas" w:cs="Consolas"/>
                <w:sz w:val="17"/>
                <w:szCs w:val="17"/>
                <w:shd w:val="clear" w:color="auto" w:fill="EEF2F6"/>
              </w:rPr>
              <w:t>unshare</w:t>
            </w:r>
            <w:r>
              <w:rPr>
                <w:sz w:val="19"/>
                <w:szCs w:val="19"/>
              </w:rPr>
              <w:t xml:space="preserve">, </w:t>
            </w:r>
            <w:r>
              <w:rPr>
                <w:rFonts w:ascii="Consolas" w:eastAsia="Consolas" w:hAnsi="Consolas" w:cs="Consolas"/>
                <w:sz w:val="17"/>
                <w:szCs w:val="17"/>
                <w:shd w:val="clear" w:color="auto" w:fill="EEF2F6"/>
              </w:rPr>
              <w:t>content/items/&lt;id&gt;/groups</w:t>
            </w:r>
          </w:p>
        </w:tc>
      </w:tr>
      <w:tr w:rsidR="00A77F63" w14:paraId="39F6D4C3" w14:textId="77777777">
        <w:trPr>
          <w:cantSplit/>
        </w:trPr>
        <w:tc>
          <w:tcPr>
            <w:tcW w:w="2506" w:type="dxa"/>
            <w:tcMar>
              <w:top w:w="70" w:type="dxa"/>
              <w:left w:w="110" w:type="dxa"/>
              <w:bottom w:w="70" w:type="dxa"/>
              <w:right w:w="110" w:type="dxa"/>
            </w:tcMar>
            <w:vAlign w:val="center"/>
          </w:tcPr>
          <w:p w14:paraId="28AE229D" w14:textId="77777777" w:rsidR="00A77F63" w:rsidRDefault="00F7431D">
            <w:pPr>
              <w:spacing w:after="30"/>
            </w:pPr>
            <w:r>
              <w:rPr>
                <w:sz w:val="19"/>
                <w:szCs w:val="19"/>
              </w:rPr>
              <w:t>Upload and publish</w:t>
            </w:r>
          </w:p>
        </w:tc>
        <w:tc>
          <w:tcPr>
            <w:tcW w:w="7132" w:type="dxa"/>
            <w:tcMar>
              <w:top w:w="70" w:type="dxa"/>
              <w:left w:w="110" w:type="dxa"/>
              <w:bottom w:w="70" w:type="dxa"/>
              <w:right w:w="110" w:type="dxa"/>
            </w:tcMar>
            <w:vAlign w:val="center"/>
          </w:tcPr>
          <w:p w14:paraId="3B72B0D6" w14:textId="77777777" w:rsidR="00A77F63" w:rsidRDefault="00F7431D">
            <w:pPr>
              <w:spacing w:after="30"/>
            </w:pPr>
            <w:r>
              <w:rPr>
                <w:rFonts w:ascii="Consolas" w:eastAsia="Consolas" w:hAnsi="Consolas" w:cs="Consolas"/>
                <w:sz w:val="17"/>
                <w:szCs w:val="17"/>
                <w:shd w:val="clear" w:color="auto" w:fill="EEF2F6"/>
              </w:rPr>
              <w:t>content/users/&lt;me&gt;/addItem</w:t>
            </w:r>
            <w:r>
              <w:rPr>
                <w:sz w:val="19"/>
                <w:szCs w:val="19"/>
              </w:rPr>
              <w:t xml:space="preserve"> (multipart), </w:t>
            </w:r>
            <w:r>
              <w:rPr>
                <w:rFonts w:ascii="Consolas" w:eastAsia="Consolas" w:hAnsi="Consolas" w:cs="Consolas"/>
                <w:sz w:val="17"/>
                <w:szCs w:val="17"/>
                <w:shd w:val="clear" w:color="auto" w:fill="EEF2F6"/>
              </w:rPr>
              <w:t>content/features/analyze</w:t>
            </w:r>
            <w:r>
              <w:rPr>
                <w:sz w:val="19"/>
                <w:szCs w:val="19"/>
              </w:rPr>
              <w:t xml:space="preserve">, </w:t>
            </w:r>
            <w:r>
              <w:rPr>
                <w:rFonts w:ascii="Consolas" w:eastAsia="Consolas" w:hAnsi="Consolas" w:cs="Consolas"/>
                <w:sz w:val="17"/>
                <w:szCs w:val="17"/>
                <w:shd w:val="clear" w:color="auto" w:fill="EEF2F6"/>
              </w:rPr>
              <w:t>content/users/&lt;me&gt;/publish</w:t>
            </w:r>
            <w:r>
              <w:rPr>
                <w:sz w:val="19"/>
                <w:szCs w:val="19"/>
              </w:rPr>
              <w:t xml:space="preserve">, </w:t>
            </w:r>
            <w:r>
              <w:rPr>
                <w:rFonts w:ascii="Consolas" w:eastAsia="Consolas" w:hAnsi="Consolas" w:cs="Consolas"/>
                <w:sz w:val="17"/>
                <w:szCs w:val="17"/>
                <w:shd w:val="clear" w:color="auto" w:fill="EEF2F6"/>
              </w:rPr>
              <w:t>content/users/&lt;me&gt;/items/&lt;id&gt;/status</w:t>
            </w:r>
            <w:r>
              <w:rPr>
                <w:sz w:val="19"/>
                <w:szCs w:val="19"/>
              </w:rPr>
              <w:t xml:space="preserve">, </w:t>
            </w:r>
            <w:r>
              <w:rPr>
                <w:rFonts w:ascii="Consolas" w:eastAsia="Consolas" w:hAnsi="Consolas" w:cs="Consolas"/>
                <w:sz w:val="17"/>
                <w:szCs w:val="17"/>
                <w:shd w:val="clear" w:color="auto" w:fill="EEF2F6"/>
              </w:rPr>
              <w:t>portals/&lt;orgId&gt;/isServiceNameAvailable</w:t>
            </w:r>
          </w:p>
        </w:tc>
      </w:tr>
      <w:tr w:rsidR="00A77F63" w14:paraId="1F3A6B10" w14:textId="77777777">
        <w:trPr>
          <w:cantSplit/>
        </w:trPr>
        <w:tc>
          <w:tcPr>
            <w:tcW w:w="2506" w:type="dxa"/>
            <w:shd w:val="clear" w:color="auto" w:fill="F7F9FB"/>
            <w:tcMar>
              <w:top w:w="70" w:type="dxa"/>
              <w:left w:w="110" w:type="dxa"/>
              <w:bottom w:w="70" w:type="dxa"/>
              <w:right w:w="110" w:type="dxa"/>
            </w:tcMar>
            <w:vAlign w:val="center"/>
          </w:tcPr>
          <w:p w14:paraId="4D4D2092" w14:textId="77777777" w:rsidR="00A77F63" w:rsidRDefault="00F7431D">
            <w:pPr>
              <w:spacing w:after="30"/>
            </w:pPr>
            <w:r>
              <w:rPr>
                <w:sz w:val="19"/>
                <w:szCs w:val="19"/>
              </w:rPr>
              <w:t>Groups</w:t>
            </w:r>
          </w:p>
        </w:tc>
        <w:tc>
          <w:tcPr>
            <w:tcW w:w="7132" w:type="dxa"/>
            <w:shd w:val="clear" w:color="auto" w:fill="F7F9FB"/>
            <w:tcMar>
              <w:top w:w="70" w:type="dxa"/>
              <w:left w:w="110" w:type="dxa"/>
              <w:bottom w:w="70" w:type="dxa"/>
              <w:right w:w="110" w:type="dxa"/>
            </w:tcMar>
            <w:vAlign w:val="center"/>
          </w:tcPr>
          <w:p w14:paraId="22E751D0" w14:textId="77777777" w:rsidR="00A77F63" w:rsidRDefault="00F7431D">
            <w:pPr>
              <w:spacing w:after="30"/>
            </w:pPr>
            <w:r>
              <w:rPr>
                <w:rFonts w:ascii="Consolas" w:eastAsia="Consolas" w:hAnsi="Consolas" w:cs="Consolas"/>
                <w:sz w:val="17"/>
                <w:szCs w:val="17"/>
                <w:shd w:val="clear" w:color="auto" w:fill="EEF2F6"/>
              </w:rPr>
              <w:t>community/groups</w:t>
            </w:r>
            <w:r>
              <w:rPr>
                <w:sz w:val="19"/>
                <w:szCs w:val="19"/>
              </w:rPr>
              <w:t xml:space="preserve">, </w:t>
            </w:r>
            <w:r>
              <w:rPr>
                <w:rFonts w:ascii="Consolas" w:eastAsia="Consolas" w:hAnsi="Consolas" w:cs="Consolas"/>
                <w:sz w:val="17"/>
                <w:szCs w:val="17"/>
                <w:shd w:val="clear" w:color="auto" w:fill="EEF2F6"/>
              </w:rPr>
              <w:t>community/createGroup</w:t>
            </w:r>
            <w:r>
              <w:rPr>
                <w:sz w:val="19"/>
                <w:szCs w:val="19"/>
              </w:rPr>
              <w:t xml:space="preserve">, </w:t>
            </w:r>
            <w:r>
              <w:rPr>
                <w:rFonts w:ascii="Consolas" w:eastAsia="Consolas" w:hAnsi="Consolas" w:cs="Consolas"/>
                <w:sz w:val="17"/>
                <w:szCs w:val="17"/>
                <w:shd w:val="clear" w:color="auto" w:fill="EEF2F6"/>
              </w:rPr>
              <w:t>community/groups/&lt;id&gt;/update</w:t>
            </w:r>
            <w:r>
              <w:rPr>
                <w:sz w:val="19"/>
                <w:szCs w:val="19"/>
              </w:rPr>
              <w:t xml:space="preserve">, </w:t>
            </w:r>
            <w:r>
              <w:rPr>
                <w:rFonts w:ascii="Consolas" w:eastAsia="Consolas" w:hAnsi="Consolas" w:cs="Consolas"/>
                <w:sz w:val="17"/>
                <w:szCs w:val="17"/>
                <w:shd w:val="clear" w:color="auto" w:fill="EEF2F6"/>
              </w:rPr>
              <w:t>…/delete</w:t>
            </w:r>
            <w:r>
              <w:rPr>
                <w:sz w:val="19"/>
                <w:szCs w:val="19"/>
              </w:rPr>
              <w:t xml:space="preserve">, </w:t>
            </w:r>
            <w:r>
              <w:rPr>
                <w:rFonts w:ascii="Consolas" w:eastAsia="Consolas" w:hAnsi="Consolas" w:cs="Consolas"/>
                <w:sz w:val="17"/>
                <w:szCs w:val="17"/>
                <w:shd w:val="clear" w:color="auto" w:fill="EEF2F6"/>
              </w:rPr>
              <w:t>…/users</w:t>
            </w:r>
          </w:p>
        </w:tc>
      </w:tr>
      <w:tr w:rsidR="00A77F63" w14:paraId="77603BBD" w14:textId="77777777">
        <w:trPr>
          <w:cantSplit/>
        </w:trPr>
        <w:tc>
          <w:tcPr>
            <w:tcW w:w="2506" w:type="dxa"/>
            <w:tcMar>
              <w:top w:w="70" w:type="dxa"/>
              <w:left w:w="110" w:type="dxa"/>
              <w:bottom w:w="70" w:type="dxa"/>
              <w:right w:w="110" w:type="dxa"/>
            </w:tcMar>
            <w:vAlign w:val="center"/>
          </w:tcPr>
          <w:p w14:paraId="1F29F7C4" w14:textId="77777777" w:rsidR="00A77F63" w:rsidRDefault="00F7431D">
            <w:pPr>
              <w:spacing w:after="30"/>
            </w:pPr>
            <w:r>
              <w:rPr>
                <w:sz w:val="19"/>
                <w:szCs w:val="19"/>
              </w:rPr>
              <w:t>Layer data</w:t>
            </w:r>
          </w:p>
        </w:tc>
        <w:tc>
          <w:tcPr>
            <w:tcW w:w="7132" w:type="dxa"/>
            <w:tcMar>
              <w:top w:w="70" w:type="dxa"/>
              <w:left w:w="110" w:type="dxa"/>
              <w:bottom w:w="70" w:type="dxa"/>
              <w:right w:w="110" w:type="dxa"/>
            </w:tcMar>
            <w:vAlign w:val="center"/>
          </w:tcPr>
          <w:p w14:paraId="2812E176" w14:textId="77777777" w:rsidR="00A77F63" w:rsidRDefault="00F7431D">
            <w:pPr>
              <w:spacing w:after="30"/>
            </w:pPr>
            <w:r>
              <w:rPr>
                <w:rFonts w:ascii="Consolas" w:eastAsia="Consolas" w:hAnsi="Consolas" w:cs="Consolas"/>
                <w:sz w:val="17"/>
                <w:szCs w:val="17"/>
                <w:shd w:val="clear" w:color="auto" w:fill="EEF2F6"/>
              </w:rPr>
              <w:t>&lt;layer&gt;/query</w:t>
            </w:r>
            <w:r>
              <w:rPr>
                <w:sz w:val="19"/>
                <w:szCs w:val="19"/>
              </w:rPr>
              <w:t xml:space="preserve">, </w:t>
            </w:r>
            <w:r>
              <w:rPr>
                <w:rFonts w:ascii="Consolas" w:eastAsia="Consolas" w:hAnsi="Consolas" w:cs="Consolas"/>
                <w:sz w:val="17"/>
                <w:szCs w:val="17"/>
                <w:shd w:val="clear" w:color="auto" w:fill="EEF2F6"/>
              </w:rPr>
              <w:t>&lt;layer&gt;/applyEdits</w:t>
            </w:r>
            <w:r>
              <w:rPr>
                <w:sz w:val="19"/>
                <w:szCs w:val="19"/>
              </w:rPr>
              <w:t xml:space="preserve">, </w:t>
            </w:r>
            <w:r>
              <w:rPr>
                <w:rFonts w:ascii="Consolas" w:eastAsia="Consolas" w:hAnsi="Consolas" w:cs="Consolas"/>
                <w:sz w:val="17"/>
                <w:szCs w:val="17"/>
                <w:shd w:val="clear" w:color="auto" w:fill="EEF2F6"/>
              </w:rPr>
              <w:t>&lt;layer&gt;/calculate</w:t>
            </w:r>
          </w:p>
        </w:tc>
      </w:tr>
      <w:tr w:rsidR="00A77F63" w14:paraId="1B10350A" w14:textId="77777777">
        <w:trPr>
          <w:cantSplit/>
        </w:trPr>
        <w:tc>
          <w:tcPr>
            <w:tcW w:w="2506" w:type="dxa"/>
            <w:shd w:val="clear" w:color="auto" w:fill="F7F9FB"/>
            <w:tcMar>
              <w:top w:w="70" w:type="dxa"/>
              <w:left w:w="110" w:type="dxa"/>
              <w:bottom w:w="70" w:type="dxa"/>
              <w:right w:w="110" w:type="dxa"/>
            </w:tcMar>
            <w:vAlign w:val="center"/>
          </w:tcPr>
          <w:p w14:paraId="41E0B3A0" w14:textId="77777777" w:rsidR="00A77F63" w:rsidRDefault="00F7431D">
            <w:pPr>
              <w:spacing w:after="30"/>
            </w:pPr>
            <w:r>
              <w:rPr>
                <w:sz w:val="19"/>
                <w:szCs w:val="19"/>
              </w:rPr>
              <w:t>Layer schema</w:t>
            </w:r>
          </w:p>
        </w:tc>
        <w:tc>
          <w:tcPr>
            <w:tcW w:w="7132" w:type="dxa"/>
            <w:shd w:val="clear" w:color="auto" w:fill="F7F9FB"/>
            <w:tcMar>
              <w:top w:w="70" w:type="dxa"/>
              <w:left w:w="110" w:type="dxa"/>
              <w:bottom w:w="70" w:type="dxa"/>
              <w:right w:w="110" w:type="dxa"/>
            </w:tcMar>
            <w:vAlign w:val="center"/>
          </w:tcPr>
          <w:p w14:paraId="6457E59A" w14:textId="77777777" w:rsidR="00A77F63" w:rsidRDefault="00F7431D">
            <w:pPr>
              <w:spacing w:after="30"/>
            </w:pPr>
            <w:r>
              <w:rPr>
                <w:rFonts w:ascii="Consolas" w:eastAsia="Consolas" w:hAnsi="Consolas" w:cs="Consolas"/>
                <w:sz w:val="17"/>
                <w:szCs w:val="17"/>
                <w:shd w:val="clear" w:color="auto" w:fill="EEF2F6"/>
              </w:rPr>
              <w:t>&lt;admin layer&gt;/addToDefinition</w:t>
            </w:r>
            <w:r>
              <w:rPr>
                <w:sz w:val="19"/>
                <w:szCs w:val="19"/>
              </w:rPr>
              <w:t xml:space="preserve">, </w:t>
            </w:r>
            <w:r>
              <w:rPr>
                <w:rFonts w:ascii="Consolas" w:eastAsia="Consolas" w:hAnsi="Consolas" w:cs="Consolas"/>
                <w:sz w:val="17"/>
                <w:szCs w:val="17"/>
                <w:shd w:val="clear" w:color="auto" w:fill="EEF2F6"/>
              </w:rPr>
              <w:t>deleteFromDefinition</w:t>
            </w:r>
            <w:r>
              <w:rPr>
                <w:sz w:val="19"/>
                <w:szCs w:val="19"/>
              </w:rPr>
              <w:t xml:space="preserve">, </w:t>
            </w:r>
            <w:r>
              <w:rPr>
                <w:rFonts w:ascii="Consolas" w:eastAsia="Consolas" w:hAnsi="Consolas" w:cs="Consolas"/>
                <w:sz w:val="17"/>
                <w:szCs w:val="17"/>
                <w:shd w:val="clear" w:color="auto" w:fill="EEF2F6"/>
              </w:rPr>
              <w:t>updateDefinition</w:t>
            </w:r>
            <w:r>
              <w:rPr>
                <w:sz w:val="19"/>
                <w:szCs w:val="19"/>
              </w:rPr>
              <w:t xml:space="preserve">, </w:t>
            </w:r>
            <w:r>
              <w:rPr>
                <w:rFonts w:ascii="Consolas" w:eastAsia="Consolas" w:hAnsi="Consolas" w:cs="Consolas"/>
                <w:sz w:val="17"/>
                <w:szCs w:val="17"/>
                <w:shd w:val="clear" w:color="auto" w:fill="EEF2F6"/>
              </w:rPr>
              <w:t>truncate</w:t>
            </w:r>
          </w:p>
        </w:tc>
      </w:tr>
      <w:tr w:rsidR="00A77F63" w14:paraId="14BEE9C0" w14:textId="77777777">
        <w:trPr>
          <w:cantSplit/>
        </w:trPr>
        <w:tc>
          <w:tcPr>
            <w:tcW w:w="2506" w:type="dxa"/>
            <w:tcMar>
              <w:top w:w="70" w:type="dxa"/>
              <w:left w:w="110" w:type="dxa"/>
              <w:bottom w:w="70" w:type="dxa"/>
              <w:right w:w="110" w:type="dxa"/>
            </w:tcMar>
            <w:vAlign w:val="center"/>
          </w:tcPr>
          <w:p w14:paraId="57CF9048" w14:textId="77777777" w:rsidR="00A77F63" w:rsidRDefault="00F7431D">
            <w:pPr>
              <w:spacing w:after="30"/>
            </w:pPr>
            <w:r>
              <w:rPr>
                <w:sz w:val="19"/>
                <w:szCs w:val="19"/>
              </w:rPr>
              <w:t>Views</w:t>
            </w:r>
          </w:p>
        </w:tc>
        <w:tc>
          <w:tcPr>
            <w:tcW w:w="7132" w:type="dxa"/>
            <w:tcMar>
              <w:top w:w="70" w:type="dxa"/>
              <w:left w:w="110" w:type="dxa"/>
              <w:bottom w:w="70" w:type="dxa"/>
              <w:right w:w="110" w:type="dxa"/>
            </w:tcMar>
            <w:vAlign w:val="center"/>
          </w:tcPr>
          <w:p w14:paraId="50DEF737" w14:textId="77777777" w:rsidR="00A77F63" w:rsidRDefault="00F7431D">
            <w:pPr>
              <w:spacing w:after="30"/>
            </w:pPr>
            <w:r>
              <w:rPr>
                <w:rFonts w:ascii="Consolas" w:eastAsia="Consolas" w:hAnsi="Consolas" w:cs="Consolas"/>
                <w:sz w:val="17"/>
                <w:szCs w:val="17"/>
                <w:shd w:val="clear" w:color="auto" w:fill="EEF2F6"/>
              </w:rPr>
              <w:t>content/users/&lt;me&gt;/createService</w:t>
            </w:r>
            <w:r>
              <w:rPr>
                <w:sz w:val="19"/>
                <w:szCs w:val="19"/>
              </w:rPr>
              <w:t xml:space="preserve"> (</w:t>
            </w:r>
            <w:r>
              <w:rPr>
                <w:rFonts w:ascii="Consolas" w:eastAsia="Consolas" w:hAnsi="Consolas" w:cs="Consolas"/>
                <w:sz w:val="17"/>
                <w:szCs w:val="17"/>
                <w:shd w:val="clear" w:color="auto" w:fill="EEF2F6"/>
              </w:rPr>
              <w:t>isView</w:t>
            </w:r>
            <w:r>
              <w:rPr>
                <w:sz w:val="19"/>
                <w:szCs w:val="19"/>
              </w:rPr>
              <w:t xml:space="preserve">), then the admin view's </w:t>
            </w:r>
            <w:r>
              <w:rPr>
                <w:rFonts w:ascii="Consolas" w:eastAsia="Consolas" w:hAnsi="Consolas" w:cs="Consolas"/>
                <w:sz w:val="17"/>
                <w:szCs w:val="17"/>
                <w:shd w:val="clear" w:color="auto" w:fill="EEF2F6"/>
              </w:rPr>
              <w:t>addToDefinition</w:t>
            </w:r>
            <w:r>
              <w:rPr>
                <w:sz w:val="19"/>
                <w:szCs w:val="19"/>
              </w:rPr>
              <w:t xml:space="preserve"> and </w:t>
            </w:r>
            <w:r>
              <w:rPr>
                <w:rFonts w:ascii="Consolas" w:eastAsia="Consolas" w:hAnsi="Consolas" w:cs="Consolas"/>
                <w:sz w:val="17"/>
                <w:szCs w:val="17"/>
                <w:shd w:val="clear" w:color="auto" w:fill="EEF2F6"/>
              </w:rPr>
              <w:t>updateDefinition</w:t>
            </w:r>
          </w:p>
        </w:tc>
      </w:tr>
      <w:tr w:rsidR="00A77F63" w14:paraId="5EE947D2" w14:textId="77777777">
        <w:trPr>
          <w:cantSplit/>
        </w:trPr>
        <w:tc>
          <w:tcPr>
            <w:tcW w:w="2506" w:type="dxa"/>
            <w:shd w:val="clear" w:color="auto" w:fill="F7F9FB"/>
            <w:tcMar>
              <w:top w:w="70" w:type="dxa"/>
              <w:left w:w="110" w:type="dxa"/>
              <w:bottom w:w="70" w:type="dxa"/>
              <w:right w:w="110" w:type="dxa"/>
            </w:tcMar>
            <w:vAlign w:val="center"/>
          </w:tcPr>
          <w:p w14:paraId="7B1A2C62" w14:textId="77777777" w:rsidR="00A77F63" w:rsidRDefault="00F7431D">
            <w:pPr>
              <w:spacing w:after="30"/>
            </w:pPr>
            <w:r>
              <w:rPr>
                <w:sz w:val="19"/>
                <w:szCs w:val="19"/>
              </w:rPr>
              <w:t>Web maps</w:t>
            </w:r>
          </w:p>
        </w:tc>
        <w:tc>
          <w:tcPr>
            <w:tcW w:w="7132" w:type="dxa"/>
            <w:shd w:val="clear" w:color="auto" w:fill="F7F9FB"/>
            <w:tcMar>
              <w:top w:w="70" w:type="dxa"/>
              <w:left w:w="110" w:type="dxa"/>
              <w:bottom w:w="70" w:type="dxa"/>
              <w:right w:w="110" w:type="dxa"/>
            </w:tcMar>
            <w:vAlign w:val="center"/>
          </w:tcPr>
          <w:p w14:paraId="3625B04D" w14:textId="77777777" w:rsidR="00A77F63" w:rsidRDefault="00F7431D">
            <w:pPr>
              <w:spacing w:after="30"/>
            </w:pPr>
            <w:r>
              <w:rPr>
                <w:rFonts w:ascii="Consolas" w:eastAsia="Consolas" w:hAnsi="Consolas" w:cs="Consolas"/>
                <w:sz w:val="17"/>
                <w:szCs w:val="17"/>
                <w:shd w:val="clear" w:color="auto" w:fill="EEF2F6"/>
              </w:rPr>
              <w:t>addItem</w:t>
            </w:r>
            <w:r>
              <w:rPr>
                <w:sz w:val="19"/>
                <w:szCs w:val="19"/>
              </w:rPr>
              <w:t xml:space="preserve"> with type </w:t>
            </w:r>
            <w:r>
              <w:rPr>
                <w:rFonts w:ascii="Consolas" w:eastAsia="Consolas" w:hAnsi="Consolas" w:cs="Consolas"/>
                <w:sz w:val="17"/>
                <w:szCs w:val="17"/>
                <w:shd w:val="clear" w:color="auto" w:fill="EEF2F6"/>
              </w:rPr>
              <w:t>Web Map</w:t>
            </w:r>
            <w:r>
              <w:rPr>
                <w:sz w:val="19"/>
                <w:szCs w:val="19"/>
              </w:rPr>
              <w:t xml:space="preserve"> and the map JSON as </w:t>
            </w:r>
            <w:r>
              <w:rPr>
                <w:rFonts w:ascii="Consolas" w:eastAsia="Consolas" w:hAnsi="Consolas" w:cs="Consolas"/>
                <w:sz w:val="17"/>
                <w:szCs w:val="17"/>
                <w:shd w:val="clear" w:color="auto" w:fill="EEF2F6"/>
              </w:rPr>
              <w:t>text</w:t>
            </w:r>
            <w:r>
              <w:rPr>
                <w:sz w:val="19"/>
                <w:szCs w:val="19"/>
              </w:rPr>
              <w:t xml:space="preserve">; later changes through </w:t>
            </w:r>
            <w:r>
              <w:rPr>
                <w:rFonts w:ascii="Consolas" w:eastAsia="Consolas" w:hAnsi="Consolas" w:cs="Consolas"/>
                <w:sz w:val="17"/>
                <w:szCs w:val="17"/>
                <w:shd w:val="clear" w:color="auto" w:fill="EEF2F6"/>
              </w:rPr>
              <w:t>update</w:t>
            </w:r>
          </w:p>
        </w:tc>
      </w:tr>
    </w:tbl>
    <w:p w14:paraId="367538ED" w14:textId="77777777" w:rsidR="00A77F63" w:rsidRDefault="00F7431D">
      <w:pPr>
        <w:pStyle w:val="Heading1"/>
        <w:pageBreakBefore/>
        <w:pBdr>
          <w:bottom w:val="single" w:sz="6" w:space="6" w:color="C9D6E3"/>
        </w:pBdr>
      </w:pPr>
      <w:bookmarkStart w:id="52" w:name="_Toc243968132"/>
      <w:r>
        <w:lastRenderedPageBreak/>
        <w:t>Appendix D. Glossary</w:t>
      </w:r>
      <w:bookmarkEnd w:id="52"/>
    </w:p>
    <w:tbl>
      <w:tblPr>
        <w:tblW w:w="9638" w:type="dxa"/>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2699"/>
        <w:gridCol w:w="6939"/>
      </w:tblGrid>
      <w:tr w:rsidR="00A77F63" w14:paraId="3B03D079" w14:textId="77777777">
        <w:trPr>
          <w:cantSplit/>
          <w:tblHeader/>
        </w:trPr>
        <w:tc>
          <w:tcPr>
            <w:tcW w:w="2699" w:type="dxa"/>
            <w:shd w:val="clear" w:color="auto" w:fill="0B4F7C"/>
            <w:tcMar>
              <w:top w:w="70" w:type="dxa"/>
              <w:left w:w="110" w:type="dxa"/>
              <w:bottom w:w="70" w:type="dxa"/>
              <w:right w:w="110" w:type="dxa"/>
            </w:tcMar>
            <w:vAlign w:val="center"/>
          </w:tcPr>
          <w:p w14:paraId="4A15BCAE" w14:textId="77777777" w:rsidR="00A77F63" w:rsidRDefault="00F7431D">
            <w:pPr>
              <w:spacing w:after="30"/>
            </w:pPr>
            <w:r>
              <w:rPr>
                <w:b/>
                <w:bCs/>
                <w:color w:val="FFFFFF"/>
                <w:sz w:val="19"/>
                <w:szCs w:val="19"/>
              </w:rPr>
              <w:t>Term</w:t>
            </w:r>
          </w:p>
        </w:tc>
        <w:tc>
          <w:tcPr>
            <w:tcW w:w="6939" w:type="dxa"/>
            <w:shd w:val="clear" w:color="auto" w:fill="0B4F7C"/>
            <w:tcMar>
              <w:top w:w="70" w:type="dxa"/>
              <w:left w:w="110" w:type="dxa"/>
              <w:bottom w:w="70" w:type="dxa"/>
              <w:right w:w="110" w:type="dxa"/>
            </w:tcMar>
            <w:vAlign w:val="center"/>
          </w:tcPr>
          <w:p w14:paraId="3EF43E38" w14:textId="77777777" w:rsidR="00A77F63" w:rsidRDefault="00F7431D">
            <w:pPr>
              <w:spacing w:after="30"/>
            </w:pPr>
            <w:r>
              <w:rPr>
                <w:b/>
                <w:bCs/>
                <w:color w:val="FFFFFF"/>
                <w:sz w:val="19"/>
                <w:szCs w:val="19"/>
              </w:rPr>
              <w:t>Meaning</w:t>
            </w:r>
          </w:p>
        </w:tc>
      </w:tr>
      <w:tr w:rsidR="00A77F63" w14:paraId="722529C5" w14:textId="77777777">
        <w:trPr>
          <w:cantSplit/>
        </w:trPr>
        <w:tc>
          <w:tcPr>
            <w:tcW w:w="2699" w:type="dxa"/>
            <w:tcMar>
              <w:top w:w="70" w:type="dxa"/>
              <w:left w:w="110" w:type="dxa"/>
              <w:bottom w:w="70" w:type="dxa"/>
              <w:right w:w="110" w:type="dxa"/>
            </w:tcMar>
            <w:vAlign w:val="center"/>
          </w:tcPr>
          <w:p w14:paraId="1C617B8A" w14:textId="77777777" w:rsidR="00A77F63" w:rsidRDefault="00F7431D">
            <w:pPr>
              <w:spacing w:after="30"/>
            </w:pPr>
            <w:r>
              <w:rPr>
                <w:sz w:val="19"/>
                <w:szCs w:val="19"/>
              </w:rPr>
              <w:t>MCP</w:t>
            </w:r>
          </w:p>
        </w:tc>
        <w:tc>
          <w:tcPr>
            <w:tcW w:w="6939" w:type="dxa"/>
            <w:tcMar>
              <w:top w:w="70" w:type="dxa"/>
              <w:left w:w="110" w:type="dxa"/>
              <w:bottom w:w="70" w:type="dxa"/>
              <w:right w:w="110" w:type="dxa"/>
            </w:tcMar>
            <w:vAlign w:val="center"/>
          </w:tcPr>
          <w:p w14:paraId="62CD1ED8" w14:textId="77777777" w:rsidR="00A77F63" w:rsidRDefault="00F7431D">
            <w:pPr>
              <w:spacing w:after="30"/>
            </w:pPr>
            <w:r>
              <w:rPr>
                <w:sz w:val="19"/>
                <w:szCs w:val="19"/>
              </w:rPr>
              <w:t>Model Context Protocol: the standard way AI assistants call external tools</w:t>
            </w:r>
          </w:p>
        </w:tc>
      </w:tr>
      <w:tr w:rsidR="00A77F63" w14:paraId="38505A0A" w14:textId="77777777">
        <w:trPr>
          <w:cantSplit/>
        </w:trPr>
        <w:tc>
          <w:tcPr>
            <w:tcW w:w="2699" w:type="dxa"/>
            <w:shd w:val="clear" w:color="auto" w:fill="F7F9FB"/>
            <w:tcMar>
              <w:top w:w="70" w:type="dxa"/>
              <w:left w:w="110" w:type="dxa"/>
              <w:bottom w:w="70" w:type="dxa"/>
              <w:right w:w="110" w:type="dxa"/>
            </w:tcMar>
            <w:vAlign w:val="center"/>
          </w:tcPr>
          <w:p w14:paraId="16C05A96" w14:textId="77777777" w:rsidR="00A77F63" w:rsidRDefault="00F7431D">
            <w:pPr>
              <w:spacing w:after="30"/>
            </w:pPr>
            <w:r>
              <w:rPr>
                <w:sz w:val="19"/>
                <w:szCs w:val="19"/>
              </w:rPr>
              <w:t>Streamable HTTP</w:t>
            </w:r>
          </w:p>
        </w:tc>
        <w:tc>
          <w:tcPr>
            <w:tcW w:w="6939" w:type="dxa"/>
            <w:shd w:val="clear" w:color="auto" w:fill="F7F9FB"/>
            <w:tcMar>
              <w:top w:w="70" w:type="dxa"/>
              <w:left w:w="110" w:type="dxa"/>
              <w:bottom w:w="70" w:type="dxa"/>
              <w:right w:w="110" w:type="dxa"/>
            </w:tcMar>
            <w:vAlign w:val="center"/>
          </w:tcPr>
          <w:p w14:paraId="6C5FF53F" w14:textId="77777777" w:rsidR="00A77F63" w:rsidRDefault="00F7431D">
            <w:pPr>
              <w:spacing w:after="30"/>
            </w:pPr>
            <w:r>
              <w:rPr>
                <w:sz w:val="19"/>
                <w:szCs w:val="19"/>
              </w:rPr>
              <w:t>The MCP transport for remote servers: JSON-RPC over HTTP POST</w:t>
            </w:r>
          </w:p>
        </w:tc>
      </w:tr>
      <w:tr w:rsidR="00A77F63" w14:paraId="1FB2B0E5" w14:textId="77777777">
        <w:trPr>
          <w:cantSplit/>
        </w:trPr>
        <w:tc>
          <w:tcPr>
            <w:tcW w:w="2699" w:type="dxa"/>
            <w:tcMar>
              <w:top w:w="70" w:type="dxa"/>
              <w:left w:w="110" w:type="dxa"/>
              <w:bottom w:w="70" w:type="dxa"/>
              <w:right w:w="110" w:type="dxa"/>
            </w:tcMar>
            <w:vAlign w:val="center"/>
          </w:tcPr>
          <w:p w14:paraId="7D9AF7B0" w14:textId="77777777" w:rsidR="00A77F63" w:rsidRDefault="00F7431D">
            <w:pPr>
              <w:spacing w:after="30"/>
            </w:pPr>
            <w:r>
              <w:rPr>
                <w:sz w:val="19"/>
                <w:szCs w:val="19"/>
              </w:rPr>
              <w:t>OAuth 2.0</w:t>
            </w:r>
          </w:p>
        </w:tc>
        <w:tc>
          <w:tcPr>
            <w:tcW w:w="6939" w:type="dxa"/>
            <w:tcMar>
              <w:top w:w="70" w:type="dxa"/>
              <w:left w:w="110" w:type="dxa"/>
              <w:bottom w:w="70" w:type="dxa"/>
              <w:right w:w="110" w:type="dxa"/>
            </w:tcMar>
            <w:vAlign w:val="center"/>
          </w:tcPr>
          <w:p w14:paraId="3D1D14C5" w14:textId="77777777" w:rsidR="00A77F63" w:rsidRDefault="00F7431D">
            <w:pPr>
              <w:spacing w:after="30"/>
            </w:pPr>
            <w:r>
              <w:rPr>
                <w:sz w:val="19"/>
                <w:szCs w:val="19"/>
              </w:rPr>
              <w:t>The standard that lets a user grant an app access without giving it their password</w:t>
            </w:r>
          </w:p>
        </w:tc>
      </w:tr>
      <w:tr w:rsidR="00A77F63" w14:paraId="64B41121" w14:textId="77777777">
        <w:trPr>
          <w:cantSplit/>
        </w:trPr>
        <w:tc>
          <w:tcPr>
            <w:tcW w:w="2699" w:type="dxa"/>
            <w:shd w:val="clear" w:color="auto" w:fill="F7F9FB"/>
            <w:tcMar>
              <w:top w:w="70" w:type="dxa"/>
              <w:left w:w="110" w:type="dxa"/>
              <w:bottom w:w="70" w:type="dxa"/>
              <w:right w:w="110" w:type="dxa"/>
            </w:tcMar>
            <w:vAlign w:val="center"/>
          </w:tcPr>
          <w:p w14:paraId="2539072D" w14:textId="77777777" w:rsidR="00A77F63" w:rsidRDefault="00F7431D">
            <w:pPr>
              <w:spacing w:after="30"/>
            </w:pPr>
            <w:r>
              <w:rPr>
                <w:sz w:val="19"/>
                <w:szCs w:val="19"/>
              </w:rPr>
              <w:t>PKCE</w:t>
            </w:r>
          </w:p>
        </w:tc>
        <w:tc>
          <w:tcPr>
            <w:tcW w:w="6939" w:type="dxa"/>
            <w:shd w:val="clear" w:color="auto" w:fill="F7F9FB"/>
            <w:tcMar>
              <w:top w:w="70" w:type="dxa"/>
              <w:left w:w="110" w:type="dxa"/>
              <w:bottom w:w="70" w:type="dxa"/>
              <w:right w:w="110" w:type="dxa"/>
            </w:tcMar>
            <w:vAlign w:val="center"/>
          </w:tcPr>
          <w:p w14:paraId="17D515DA" w14:textId="77777777" w:rsidR="00A77F63" w:rsidRDefault="00F7431D">
            <w:pPr>
              <w:spacing w:after="30"/>
            </w:pPr>
            <w:r>
              <w:rPr>
                <w:sz w:val="19"/>
                <w:szCs w:val="19"/>
              </w:rPr>
              <w:t>Proof Key for Code Exchange: a one-time secret that ties the code to the app that asked for it, so no client secret is needed</w:t>
            </w:r>
          </w:p>
        </w:tc>
      </w:tr>
      <w:tr w:rsidR="00A77F63" w14:paraId="38A8995B" w14:textId="77777777">
        <w:trPr>
          <w:cantSplit/>
        </w:trPr>
        <w:tc>
          <w:tcPr>
            <w:tcW w:w="2699" w:type="dxa"/>
            <w:tcMar>
              <w:top w:w="70" w:type="dxa"/>
              <w:left w:w="110" w:type="dxa"/>
              <w:bottom w:w="70" w:type="dxa"/>
              <w:right w:w="110" w:type="dxa"/>
            </w:tcMar>
            <w:vAlign w:val="center"/>
          </w:tcPr>
          <w:p w14:paraId="6B01FD05" w14:textId="77777777" w:rsidR="00A77F63" w:rsidRDefault="00F7431D">
            <w:pPr>
              <w:spacing w:after="30"/>
            </w:pPr>
            <w:r>
              <w:rPr>
                <w:sz w:val="19"/>
                <w:szCs w:val="19"/>
              </w:rPr>
              <w:t>Dynamic client registration</w:t>
            </w:r>
          </w:p>
        </w:tc>
        <w:tc>
          <w:tcPr>
            <w:tcW w:w="6939" w:type="dxa"/>
            <w:tcMar>
              <w:top w:w="70" w:type="dxa"/>
              <w:left w:w="110" w:type="dxa"/>
              <w:bottom w:w="70" w:type="dxa"/>
              <w:right w:w="110" w:type="dxa"/>
            </w:tcMar>
            <w:vAlign w:val="center"/>
          </w:tcPr>
          <w:p w14:paraId="4654A772" w14:textId="77777777" w:rsidR="00A77F63" w:rsidRDefault="00F7431D">
            <w:pPr>
              <w:spacing w:after="30"/>
            </w:pPr>
            <w:r>
              <w:rPr>
                <w:sz w:val="19"/>
                <w:szCs w:val="19"/>
              </w:rPr>
              <w:t xml:space="preserve">An MCP client registering itself with the server at </w:t>
            </w:r>
            <w:r>
              <w:rPr>
                <w:rFonts w:ascii="Consolas" w:eastAsia="Consolas" w:hAnsi="Consolas" w:cs="Consolas"/>
                <w:sz w:val="17"/>
                <w:szCs w:val="17"/>
                <w:shd w:val="clear" w:color="auto" w:fill="EEF2F6"/>
              </w:rPr>
              <w:t>/register</w:t>
            </w:r>
            <w:r>
              <w:rPr>
                <w:sz w:val="19"/>
                <w:szCs w:val="19"/>
              </w:rPr>
              <w:t xml:space="preserve"> before signing in</w:t>
            </w:r>
          </w:p>
        </w:tc>
      </w:tr>
      <w:tr w:rsidR="00A77F63" w14:paraId="31FA4470" w14:textId="77777777">
        <w:trPr>
          <w:cantSplit/>
        </w:trPr>
        <w:tc>
          <w:tcPr>
            <w:tcW w:w="2699" w:type="dxa"/>
            <w:shd w:val="clear" w:color="auto" w:fill="F7F9FB"/>
            <w:tcMar>
              <w:top w:w="70" w:type="dxa"/>
              <w:left w:w="110" w:type="dxa"/>
              <w:bottom w:w="70" w:type="dxa"/>
              <w:right w:w="110" w:type="dxa"/>
            </w:tcMar>
            <w:vAlign w:val="center"/>
          </w:tcPr>
          <w:p w14:paraId="371002D7" w14:textId="77777777" w:rsidR="00A77F63" w:rsidRDefault="00F7431D">
            <w:pPr>
              <w:spacing w:after="30"/>
            </w:pPr>
            <w:r>
              <w:rPr>
                <w:sz w:val="19"/>
                <w:szCs w:val="19"/>
              </w:rPr>
              <w:t>Grant</w:t>
            </w:r>
          </w:p>
        </w:tc>
        <w:tc>
          <w:tcPr>
            <w:tcW w:w="6939" w:type="dxa"/>
            <w:shd w:val="clear" w:color="auto" w:fill="F7F9FB"/>
            <w:tcMar>
              <w:top w:w="70" w:type="dxa"/>
              <w:left w:w="110" w:type="dxa"/>
              <w:bottom w:w="70" w:type="dxa"/>
              <w:right w:w="110" w:type="dxa"/>
            </w:tcMar>
            <w:vAlign w:val="center"/>
          </w:tcPr>
          <w:p w14:paraId="7C49B038" w14:textId="77777777" w:rsidR="00A77F63" w:rsidRDefault="00F7431D">
            <w:pPr>
              <w:spacing w:after="30"/>
            </w:pPr>
            <w:r>
              <w:rPr>
                <w:sz w:val="19"/>
                <w:szCs w:val="19"/>
              </w:rPr>
              <w:t>The record of one user's approval of one client, holding that user's encrypted ArcGIS tokens</w:t>
            </w:r>
          </w:p>
        </w:tc>
      </w:tr>
      <w:tr w:rsidR="00A77F63" w14:paraId="5C6AE6BD" w14:textId="77777777">
        <w:trPr>
          <w:cantSplit/>
        </w:trPr>
        <w:tc>
          <w:tcPr>
            <w:tcW w:w="2699" w:type="dxa"/>
            <w:tcMar>
              <w:top w:w="70" w:type="dxa"/>
              <w:left w:w="110" w:type="dxa"/>
              <w:bottom w:w="70" w:type="dxa"/>
              <w:right w:w="110" w:type="dxa"/>
            </w:tcMar>
            <w:vAlign w:val="center"/>
          </w:tcPr>
          <w:p w14:paraId="69204C56" w14:textId="77777777" w:rsidR="00A77F63" w:rsidRDefault="00F7431D">
            <w:pPr>
              <w:spacing w:after="30"/>
            </w:pPr>
            <w:r>
              <w:rPr>
                <w:sz w:val="19"/>
                <w:szCs w:val="19"/>
              </w:rPr>
              <w:t>Cloudflare Worker</w:t>
            </w:r>
          </w:p>
        </w:tc>
        <w:tc>
          <w:tcPr>
            <w:tcW w:w="6939" w:type="dxa"/>
            <w:tcMar>
              <w:top w:w="70" w:type="dxa"/>
              <w:left w:w="110" w:type="dxa"/>
              <w:bottom w:w="70" w:type="dxa"/>
              <w:right w:w="110" w:type="dxa"/>
            </w:tcMar>
            <w:vAlign w:val="center"/>
          </w:tcPr>
          <w:p w14:paraId="171D5C4E" w14:textId="77777777" w:rsidR="00A77F63" w:rsidRDefault="00F7431D">
            <w:pPr>
              <w:spacing w:after="30"/>
            </w:pPr>
            <w:r>
              <w:rPr>
                <w:sz w:val="19"/>
                <w:szCs w:val="19"/>
              </w:rPr>
              <w:t>Code that runs on Cloudflare's network, close to the user, without a server to manage</w:t>
            </w:r>
          </w:p>
        </w:tc>
      </w:tr>
      <w:tr w:rsidR="00A77F63" w14:paraId="1045A8B6" w14:textId="77777777">
        <w:trPr>
          <w:cantSplit/>
        </w:trPr>
        <w:tc>
          <w:tcPr>
            <w:tcW w:w="2699" w:type="dxa"/>
            <w:shd w:val="clear" w:color="auto" w:fill="F7F9FB"/>
            <w:tcMar>
              <w:top w:w="70" w:type="dxa"/>
              <w:left w:w="110" w:type="dxa"/>
              <w:bottom w:w="70" w:type="dxa"/>
              <w:right w:w="110" w:type="dxa"/>
            </w:tcMar>
            <w:vAlign w:val="center"/>
          </w:tcPr>
          <w:p w14:paraId="0C22C8AA" w14:textId="77777777" w:rsidR="00A77F63" w:rsidRDefault="00F7431D">
            <w:pPr>
              <w:spacing w:after="30"/>
            </w:pPr>
            <w:r>
              <w:rPr>
                <w:sz w:val="19"/>
                <w:szCs w:val="19"/>
              </w:rPr>
              <w:t>KV</w:t>
            </w:r>
          </w:p>
        </w:tc>
        <w:tc>
          <w:tcPr>
            <w:tcW w:w="6939" w:type="dxa"/>
            <w:shd w:val="clear" w:color="auto" w:fill="F7F9FB"/>
            <w:tcMar>
              <w:top w:w="70" w:type="dxa"/>
              <w:left w:w="110" w:type="dxa"/>
              <w:bottom w:w="70" w:type="dxa"/>
              <w:right w:w="110" w:type="dxa"/>
            </w:tcMar>
            <w:vAlign w:val="center"/>
          </w:tcPr>
          <w:p w14:paraId="2D78D9BB" w14:textId="77777777" w:rsidR="00A77F63" w:rsidRDefault="00F7431D">
            <w:pPr>
              <w:spacing w:after="30"/>
            </w:pPr>
            <w:r>
              <w:rPr>
                <w:sz w:val="19"/>
                <w:szCs w:val="19"/>
              </w:rPr>
              <w:t>Cloudflare's key-value store, used here for OAuth data</w:t>
            </w:r>
          </w:p>
        </w:tc>
      </w:tr>
      <w:tr w:rsidR="00A77F63" w14:paraId="50F802D2" w14:textId="77777777">
        <w:trPr>
          <w:cantSplit/>
        </w:trPr>
        <w:tc>
          <w:tcPr>
            <w:tcW w:w="2699" w:type="dxa"/>
            <w:tcMar>
              <w:top w:w="70" w:type="dxa"/>
              <w:left w:w="110" w:type="dxa"/>
              <w:bottom w:w="70" w:type="dxa"/>
              <w:right w:w="110" w:type="dxa"/>
            </w:tcMar>
            <w:vAlign w:val="center"/>
          </w:tcPr>
          <w:p w14:paraId="5B66166C" w14:textId="77777777" w:rsidR="00A77F63" w:rsidRDefault="00F7431D">
            <w:pPr>
              <w:spacing w:after="30"/>
            </w:pPr>
            <w:r>
              <w:rPr>
                <w:sz w:val="19"/>
                <w:szCs w:val="19"/>
              </w:rPr>
              <w:t>Wrangler</w:t>
            </w:r>
          </w:p>
        </w:tc>
        <w:tc>
          <w:tcPr>
            <w:tcW w:w="6939" w:type="dxa"/>
            <w:tcMar>
              <w:top w:w="70" w:type="dxa"/>
              <w:left w:w="110" w:type="dxa"/>
              <w:bottom w:w="70" w:type="dxa"/>
              <w:right w:w="110" w:type="dxa"/>
            </w:tcMar>
            <w:vAlign w:val="center"/>
          </w:tcPr>
          <w:p w14:paraId="767711EF" w14:textId="77777777" w:rsidR="00A77F63" w:rsidRDefault="00F7431D">
            <w:pPr>
              <w:spacing w:after="30"/>
            </w:pPr>
            <w:r>
              <w:rPr>
                <w:sz w:val="19"/>
                <w:szCs w:val="19"/>
              </w:rPr>
              <w:t>Cloudflare's command-line tool for Workers</w:t>
            </w:r>
          </w:p>
        </w:tc>
      </w:tr>
      <w:tr w:rsidR="00A77F63" w14:paraId="1E9A209B" w14:textId="77777777">
        <w:trPr>
          <w:cantSplit/>
        </w:trPr>
        <w:tc>
          <w:tcPr>
            <w:tcW w:w="2699" w:type="dxa"/>
            <w:shd w:val="clear" w:color="auto" w:fill="F7F9FB"/>
            <w:tcMar>
              <w:top w:w="70" w:type="dxa"/>
              <w:left w:w="110" w:type="dxa"/>
              <w:bottom w:w="70" w:type="dxa"/>
              <w:right w:w="110" w:type="dxa"/>
            </w:tcMar>
            <w:vAlign w:val="center"/>
          </w:tcPr>
          <w:p w14:paraId="55911C03" w14:textId="77777777" w:rsidR="00A77F63" w:rsidRDefault="00F7431D">
            <w:pPr>
              <w:spacing w:after="30"/>
            </w:pPr>
            <w:r>
              <w:rPr>
                <w:sz w:val="19"/>
                <w:szCs w:val="19"/>
              </w:rPr>
              <w:t>Hosted feature layer</w:t>
            </w:r>
          </w:p>
        </w:tc>
        <w:tc>
          <w:tcPr>
            <w:tcW w:w="6939" w:type="dxa"/>
            <w:shd w:val="clear" w:color="auto" w:fill="F7F9FB"/>
            <w:tcMar>
              <w:top w:w="70" w:type="dxa"/>
              <w:left w:w="110" w:type="dxa"/>
              <w:bottom w:w="70" w:type="dxa"/>
              <w:right w:w="110" w:type="dxa"/>
            </w:tcMar>
            <w:vAlign w:val="center"/>
          </w:tcPr>
          <w:p w14:paraId="3AEC843E" w14:textId="77777777" w:rsidR="00A77F63" w:rsidRDefault="00F7431D">
            <w:pPr>
              <w:spacing w:after="30"/>
            </w:pPr>
            <w:r>
              <w:rPr>
                <w:sz w:val="19"/>
                <w:szCs w:val="19"/>
              </w:rPr>
              <w:t>A feature service stored in ArcGIS Online or Enterprise</w:t>
            </w:r>
          </w:p>
        </w:tc>
      </w:tr>
      <w:tr w:rsidR="00A77F63" w14:paraId="2DA9D3B9" w14:textId="77777777">
        <w:trPr>
          <w:cantSplit/>
        </w:trPr>
        <w:tc>
          <w:tcPr>
            <w:tcW w:w="2699" w:type="dxa"/>
            <w:tcMar>
              <w:top w:w="70" w:type="dxa"/>
              <w:left w:w="110" w:type="dxa"/>
              <w:bottom w:w="70" w:type="dxa"/>
              <w:right w:w="110" w:type="dxa"/>
            </w:tcMar>
            <w:vAlign w:val="center"/>
          </w:tcPr>
          <w:p w14:paraId="19E1AB3C" w14:textId="77777777" w:rsidR="00A77F63" w:rsidRDefault="00F7431D">
            <w:pPr>
              <w:spacing w:after="30"/>
            </w:pPr>
            <w:r>
              <w:rPr>
                <w:sz w:val="19"/>
                <w:szCs w:val="19"/>
              </w:rPr>
              <w:t>View</w:t>
            </w:r>
          </w:p>
        </w:tc>
        <w:tc>
          <w:tcPr>
            <w:tcW w:w="6939" w:type="dxa"/>
            <w:tcMar>
              <w:top w:w="70" w:type="dxa"/>
              <w:left w:w="110" w:type="dxa"/>
              <w:bottom w:w="70" w:type="dxa"/>
              <w:right w:w="110" w:type="dxa"/>
            </w:tcMar>
            <w:vAlign w:val="center"/>
          </w:tcPr>
          <w:p w14:paraId="0172D6DF" w14:textId="77777777" w:rsidR="00A77F63" w:rsidRDefault="00F7431D">
            <w:pPr>
              <w:spacing w:after="30"/>
            </w:pPr>
            <w:r>
              <w:rPr>
                <w:sz w:val="19"/>
                <w:szCs w:val="19"/>
              </w:rPr>
              <w:t>A layer that shows part of another layer (filtered rows or hidden fields) without copying the data</w:t>
            </w:r>
          </w:p>
        </w:tc>
      </w:tr>
    </w:tbl>
    <w:p w14:paraId="672C2836" w14:textId="77777777" w:rsidR="00F7431D" w:rsidRDefault="00F7431D"/>
    <w:sectPr w:rsidR="00F7431D">
      <w:headerReference w:type="default" r:id="rId15"/>
      <w:footerReference w:type="default" r:id="rId16"/>
      <w:headerReference w:type="first" r:id="rId17"/>
      <w:footerReference w:type="first" r:id="rId1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D7E71" w14:textId="77777777" w:rsidR="00F7431D" w:rsidRDefault="00F7431D">
      <w:pPr>
        <w:spacing w:line="240" w:lineRule="auto"/>
      </w:pPr>
      <w:r>
        <w:separator/>
      </w:r>
    </w:p>
  </w:endnote>
  <w:endnote w:type="continuationSeparator" w:id="0">
    <w:p w14:paraId="22DF5119" w14:textId="77777777" w:rsidR="00F7431D" w:rsidRDefault="00F743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15461" w14:textId="77777777" w:rsidR="00A77F63" w:rsidRDefault="00F7431D">
    <w:pPr>
      <w:jc w:val="center"/>
    </w:pPr>
    <w:r>
      <w:rPr>
        <w:color w:val="8A96A3"/>
        <w:sz w:val="16"/>
        <w:szCs w:val="16"/>
      </w:rPr>
      <w:t xml:space="preserve">Page </w:t>
    </w:r>
    <w:r>
      <w:rPr>
        <w:color w:val="8A96A3"/>
        <w:sz w:val="16"/>
        <w:szCs w:val="16"/>
      </w:rPr>
      <w:fldChar w:fldCharType="begin"/>
    </w:r>
    <w:r>
      <w:rPr>
        <w:color w:val="8A96A3"/>
        <w:sz w:val="16"/>
        <w:szCs w:val="16"/>
      </w:rPr>
      <w:instrText>PAGE</w:instrText>
    </w:r>
    <w:r>
      <w:rPr>
        <w:color w:val="8A96A3"/>
        <w:sz w:val="16"/>
        <w:szCs w:val="16"/>
      </w:rPr>
      <w:fldChar w:fldCharType="separate"/>
    </w:r>
    <w:r w:rsidR="007035F7">
      <w:rPr>
        <w:noProof/>
        <w:color w:val="8A96A3"/>
        <w:sz w:val="16"/>
        <w:szCs w:val="16"/>
      </w:rPr>
      <w:t>2</w:t>
    </w:r>
    <w:r>
      <w:rPr>
        <w:color w:val="8A96A3"/>
        <w:sz w:val="16"/>
        <w:szCs w:val="16"/>
      </w:rPr>
      <w:fldChar w:fldCharType="end"/>
    </w:r>
    <w:r>
      <w:rPr>
        <w:color w:val="8A96A3"/>
        <w:sz w:val="16"/>
        <w:szCs w:val="16"/>
      </w:rPr>
      <w:t xml:space="preserve"> of </w:t>
    </w:r>
    <w:r>
      <w:rPr>
        <w:color w:val="8A96A3"/>
        <w:sz w:val="16"/>
        <w:szCs w:val="16"/>
      </w:rPr>
      <w:fldChar w:fldCharType="begin"/>
    </w:r>
    <w:r>
      <w:rPr>
        <w:color w:val="8A96A3"/>
        <w:sz w:val="16"/>
        <w:szCs w:val="16"/>
      </w:rPr>
      <w:instrText>NUMPAGES</w:instrText>
    </w:r>
    <w:r>
      <w:rPr>
        <w:color w:val="8A96A3"/>
        <w:sz w:val="16"/>
        <w:szCs w:val="16"/>
      </w:rPr>
      <w:fldChar w:fldCharType="separate"/>
    </w:r>
    <w:r w:rsidR="007035F7">
      <w:rPr>
        <w:noProof/>
        <w:color w:val="8A96A3"/>
        <w:sz w:val="16"/>
        <w:szCs w:val="16"/>
      </w:rPr>
      <w:t>3</w:t>
    </w:r>
    <w:r>
      <w:rPr>
        <w:color w:val="8A96A3"/>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8F001" w14:textId="77777777" w:rsidR="00A77F63" w:rsidRDefault="00A77F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55EDB" w14:textId="77777777" w:rsidR="00F7431D" w:rsidRDefault="00F7431D">
      <w:pPr>
        <w:spacing w:line="240" w:lineRule="auto"/>
      </w:pPr>
      <w:r>
        <w:separator/>
      </w:r>
    </w:p>
  </w:footnote>
  <w:footnote w:type="continuationSeparator" w:id="0">
    <w:p w14:paraId="78017F1E" w14:textId="77777777" w:rsidR="00F7431D" w:rsidRDefault="00F743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B0EF" w14:textId="77777777" w:rsidR="00A77F63" w:rsidRDefault="00F7431D">
    <w:pPr>
      <w:jc w:val="right"/>
    </w:pPr>
    <w:r>
      <w:rPr>
        <w:color w:val="8A96A3"/>
        <w:sz w:val="16"/>
        <w:szCs w:val="16"/>
      </w:rPr>
      <w:t>ArcGIS Web MCP  ·  Build &amp; Deployment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21B4B" w14:textId="77777777" w:rsidR="00A77F63" w:rsidRDefault="00A77F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FE5"/>
    <w:multiLevelType w:val="hybridMultilevel"/>
    <w:tmpl w:val="B37A00A6"/>
    <w:lvl w:ilvl="0" w:tplc="4E767C62">
      <w:start w:val="1"/>
      <w:numFmt w:val="bullet"/>
      <w:lvlText w:val="•"/>
      <w:lvlJc w:val="left"/>
      <w:pPr>
        <w:ind w:left="500" w:hanging="260"/>
      </w:pPr>
    </w:lvl>
    <w:lvl w:ilvl="1" w:tplc="34D2CDDE">
      <w:start w:val="1"/>
      <w:numFmt w:val="bullet"/>
      <w:lvlText w:val="–"/>
      <w:lvlJc w:val="left"/>
      <w:pPr>
        <w:ind w:left="1000" w:hanging="260"/>
      </w:pPr>
    </w:lvl>
    <w:lvl w:ilvl="2" w:tplc="79EE0C92">
      <w:numFmt w:val="decimal"/>
      <w:lvlText w:val=""/>
      <w:lvlJc w:val="left"/>
    </w:lvl>
    <w:lvl w:ilvl="3" w:tplc="A572B908">
      <w:numFmt w:val="decimal"/>
      <w:lvlText w:val=""/>
      <w:lvlJc w:val="left"/>
    </w:lvl>
    <w:lvl w:ilvl="4" w:tplc="F488A538">
      <w:numFmt w:val="decimal"/>
      <w:lvlText w:val=""/>
      <w:lvlJc w:val="left"/>
    </w:lvl>
    <w:lvl w:ilvl="5" w:tplc="052A9046">
      <w:numFmt w:val="decimal"/>
      <w:lvlText w:val=""/>
      <w:lvlJc w:val="left"/>
    </w:lvl>
    <w:lvl w:ilvl="6" w:tplc="3A3A4578">
      <w:numFmt w:val="decimal"/>
      <w:lvlText w:val=""/>
      <w:lvlJc w:val="left"/>
    </w:lvl>
    <w:lvl w:ilvl="7" w:tplc="6C5C9050">
      <w:numFmt w:val="decimal"/>
      <w:lvlText w:val=""/>
      <w:lvlJc w:val="left"/>
    </w:lvl>
    <w:lvl w:ilvl="8" w:tplc="D75806B4">
      <w:numFmt w:val="decimal"/>
      <w:lvlText w:val=""/>
      <w:lvlJc w:val="left"/>
    </w:lvl>
  </w:abstractNum>
  <w:abstractNum w:abstractNumId="1" w15:restartNumberingAfterBreak="0">
    <w:nsid w:val="4C5174B0"/>
    <w:multiLevelType w:val="hybridMultilevel"/>
    <w:tmpl w:val="C37026E0"/>
    <w:lvl w:ilvl="0" w:tplc="C45A2FE6">
      <w:start w:val="1"/>
      <w:numFmt w:val="decimal"/>
      <w:lvlText w:val="%1."/>
      <w:lvlJc w:val="left"/>
      <w:pPr>
        <w:ind w:left="500" w:hanging="360"/>
      </w:pPr>
    </w:lvl>
    <w:lvl w:ilvl="1" w:tplc="16B0D096">
      <w:numFmt w:val="decimal"/>
      <w:lvlText w:val=""/>
      <w:lvlJc w:val="left"/>
    </w:lvl>
    <w:lvl w:ilvl="2" w:tplc="B100FF68">
      <w:numFmt w:val="decimal"/>
      <w:lvlText w:val=""/>
      <w:lvlJc w:val="left"/>
    </w:lvl>
    <w:lvl w:ilvl="3" w:tplc="FA902EE0">
      <w:numFmt w:val="decimal"/>
      <w:lvlText w:val=""/>
      <w:lvlJc w:val="left"/>
    </w:lvl>
    <w:lvl w:ilvl="4" w:tplc="AD4230C2">
      <w:numFmt w:val="decimal"/>
      <w:lvlText w:val=""/>
      <w:lvlJc w:val="left"/>
    </w:lvl>
    <w:lvl w:ilvl="5" w:tplc="08341FBC">
      <w:numFmt w:val="decimal"/>
      <w:lvlText w:val=""/>
      <w:lvlJc w:val="left"/>
    </w:lvl>
    <w:lvl w:ilvl="6" w:tplc="E1C61846">
      <w:numFmt w:val="decimal"/>
      <w:lvlText w:val=""/>
      <w:lvlJc w:val="left"/>
    </w:lvl>
    <w:lvl w:ilvl="7" w:tplc="B0149686">
      <w:numFmt w:val="decimal"/>
      <w:lvlText w:val=""/>
      <w:lvlJc w:val="left"/>
    </w:lvl>
    <w:lvl w:ilvl="8" w:tplc="23A4C402">
      <w:numFmt w:val="decimal"/>
      <w:lvlText w:val=""/>
      <w:lvlJc w:val="left"/>
    </w:lvl>
  </w:abstractNum>
  <w:abstractNum w:abstractNumId="2" w15:restartNumberingAfterBreak="0">
    <w:nsid w:val="5BE4755C"/>
    <w:multiLevelType w:val="hybridMultilevel"/>
    <w:tmpl w:val="D32248FA"/>
    <w:lvl w:ilvl="0" w:tplc="0D12B392" w:tentative="1">
      <w:start w:val="1"/>
      <w:numFmt w:val="bullet"/>
      <w:lvlText w:val="●"/>
      <w:lvlJc w:val="left"/>
      <w:pPr>
        <w:ind w:left="720" w:hanging="360"/>
      </w:pPr>
    </w:lvl>
    <w:lvl w:ilvl="1" w:tplc="995A8F48" w:tentative="1">
      <w:start w:val="1"/>
      <w:numFmt w:val="bullet"/>
      <w:lvlText w:val="○"/>
      <w:lvlJc w:val="left"/>
      <w:pPr>
        <w:ind w:left="1440" w:hanging="360"/>
      </w:pPr>
    </w:lvl>
    <w:lvl w:ilvl="2" w:tplc="4FE6942E" w:tentative="1">
      <w:start w:val="1"/>
      <w:numFmt w:val="bullet"/>
      <w:lvlText w:val="■"/>
      <w:lvlJc w:val="left"/>
      <w:pPr>
        <w:ind w:left="2160" w:hanging="360"/>
      </w:pPr>
    </w:lvl>
    <w:lvl w:ilvl="3" w:tplc="3CE44482" w:tentative="1">
      <w:start w:val="1"/>
      <w:numFmt w:val="bullet"/>
      <w:lvlText w:val="●"/>
      <w:lvlJc w:val="left"/>
      <w:pPr>
        <w:ind w:left="2880" w:hanging="360"/>
      </w:pPr>
    </w:lvl>
    <w:lvl w:ilvl="4" w:tplc="B3B6E69C" w:tentative="1">
      <w:start w:val="1"/>
      <w:numFmt w:val="bullet"/>
      <w:lvlText w:val="○"/>
      <w:lvlJc w:val="left"/>
      <w:pPr>
        <w:ind w:left="3600" w:hanging="360"/>
      </w:pPr>
    </w:lvl>
    <w:lvl w:ilvl="5" w:tplc="9ED2617A" w:tentative="1">
      <w:start w:val="1"/>
      <w:numFmt w:val="bullet"/>
      <w:lvlText w:val="■"/>
      <w:lvlJc w:val="left"/>
      <w:pPr>
        <w:ind w:left="4320" w:hanging="360"/>
      </w:pPr>
    </w:lvl>
    <w:lvl w:ilvl="6" w:tplc="1BB0B5B2" w:tentative="1">
      <w:start w:val="1"/>
      <w:numFmt w:val="bullet"/>
      <w:lvlText w:val="●"/>
      <w:lvlJc w:val="left"/>
      <w:pPr>
        <w:ind w:left="5040" w:hanging="360"/>
      </w:pPr>
    </w:lvl>
    <w:lvl w:ilvl="7" w:tplc="26E2F46E" w:tentative="1">
      <w:start w:val="1"/>
      <w:numFmt w:val="bullet"/>
      <w:lvlText w:val="●"/>
      <w:lvlJc w:val="left"/>
      <w:pPr>
        <w:ind w:left="5760" w:hanging="360"/>
      </w:pPr>
    </w:lvl>
    <w:lvl w:ilvl="8" w:tplc="B1FEF6EC" w:tentative="1">
      <w:start w:val="1"/>
      <w:numFmt w:val="bullet"/>
      <w:lvlText w:val="●"/>
      <w:lvlJc w:val="left"/>
      <w:pPr>
        <w:ind w:left="6480" w:hanging="360"/>
      </w:pPr>
    </w:lvl>
  </w:abstractNum>
  <w:num w:numId="1" w16cid:durableId="1791625970">
    <w:abstractNumId w:val="2"/>
    <w:lvlOverride w:ilvl="0">
      <w:startOverride w:val="1"/>
    </w:lvlOverride>
  </w:num>
  <w:num w:numId="2" w16cid:durableId="717318583">
    <w:abstractNumId w:val="0"/>
    <w:lvlOverride w:ilvl="0">
      <w:startOverride w:val="1"/>
    </w:lvlOverride>
    <w:lvlOverride w:ilvl="1">
      <w:startOverride w:val="1"/>
    </w:lvlOverride>
  </w:num>
  <w:num w:numId="3" w16cid:durableId="272395786">
    <w:abstractNumId w:val="1"/>
    <w:lvlOverride w:ilvl="0">
      <w:startOverride w:val="1"/>
    </w:lvlOverride>
  </w:num>
  <w:num w:numId="4" w16cid:durableId="181089481">
    <w:abstractNumId w:val="1"/>
    <w:lvlOverride w:ilvl="0">
      <w:startOverride w:val="1"/>
    </w:lvlOverride>
  </w:num>
  <w:num w:numId="5" w16cid:durableId="3131485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F63"/>
    <w:rsid w:val="007035F7"/>
    <w:rsid w:val="007D56CF"/>
    <w:rsid w:val="00A77F63"/>
    <w:rsid w:val="00F743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D2E7B1"/>
  <w15:docId w15:val="{9DB81AF9-7ACB-473D-920D-FF626C137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00"/>
      <w:outlineLvl w:val="0"/>
    </w:pPr>
    <w:rPr>
      <w:b/>
      <w:bCs/>
      <w:color w:val="0B4F7C"/>
      <w:sz w:val="34"/>
      <w:szCs w:val="34"/>
    </w:rPr>
  </w:style>
  <w:style w:type="paragraph" w:styleId="Heading2">
    <w:name w:val="heading 2"/>
    <w:basedOn w:val="Normal"/>
    <w:next w:val="Normal"/>
    <w:uiPriority w:val="9"/>
    <w:unhideWhenUsed/>
    <w:qFormat/>
    <w:pPr>
      <w:keepNext/>
      <w:keepLines/>
      <w:spacing w:before="300" w:after="120"/>
      <w:outlineLvl w:val="1"/>
    </w:pPr>
    <w:rPr>
      <w:b/>
      <w:bCs/>
      <w:color w:val="007AC2"/>
      <w:sz w:val="27"/>
      <w:szCs w:val="27"/>
    </w:rPr>
  </w:style>
  <w:style w:type="paragraph" w:styleId="Heading3">
    <w:name w:val="heading 3"/>
    <w:basedOn w:val="Normal"/>
    <w:next w:val="Normal"/>
    <w:uiPriority w:val="9"/>
    <w:unhideWhenUsed/>
    <w:qFormat/>
    <w:pPr>
      <w:keepNext/>
      <w:keepLines/>
      <w:spacing w:before="200" w:after="80"/>
      <w:outlineLvl w:val="2"/>
    </w:pPr>
    <w:rPr>
      <w:b/>
      <w:bCs/>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character" w:styleId="Hyperlink">
    <w:name w:val="Hyperlink"/>
    <w:uiPriority w:val="99"/>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arcgis.web-mcp.workers.dev" TargetMode="Externa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hmedsalah-portfolio.vercel.app/"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5327</Words>
  <Characters>30026</Characters>
  <Application>Microsoft Office Word</Application>
  <DocSecurity>0</DocSecurity>
  <Lines>851</Lines>
  <Paragraphs>643</Paragraphs>
  <ScaleCrop>false</ScaleCrop>
  <Company/>
  <LinksUpToDate>false</LinksUpToDate>
  <CharactersWithSpaces>34795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ArcGIS Web MCP - Build &amp; Deployment Guide</dc:title>
  <dc:creator>Ahmed Salah Muhammed</dc:creator>
  <dc:description>How ArcGIS Web MCP was built, tested, deployed and connected</dc:description>
  <cp:lastModifiedBy>محمد صلاح محمد بيومى عبدالباري</cp:lastModifiedBy>
  <cp:revision>2</cp:revision>
  <dcterms:created xsi:type="dcterms:W3CDTF">2026-10-27T01:34:00Z</dcterms:created>
  <dcterms:modified xsi:type="dcterms:W3CDTF">2026-10-27T01:34:00Z</dcterms:modified>
</cp:coreProperties>
</file>