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6761" w:rsidRDefault="005A34FF">
      <w:pPr>
        <w:jc w:val="center"/>
        <w:rPr>
          <w:rFonts w:hint="eastAsia"/>
        </w:rPr>
      </w:pPr>
      <w:r>
        <w:rPr>
          <w:b/>
          <w:color w:val="1F4E79"/>
          <w:sz w:val="32"/>
        </w:rPr>
        <w:t>CCP-CN-S2026 - Problem 2: ISP Network Failover</w:t>
      </w:r>
    </w:p>
    <w:p w:rsidR="00976761" w:rsidRDefault="005A34FF">
      <w:pPr>
        <w:jc w:val="center"/>
        <w:rPr>
          <w:rFonts w:hint="eastAsia"/>
        </w:rPr>
      </w:pPr>
      <w:r>
        <w:rPr>
          <w:b/>
          <w:color w:val="2E75B5"/>
          <w:sz w:val="36"/>
        </w:rPr>
        <w:t>Week 2: Implementation, Connectivity, VLAN Note</w:t>
      </w:r>
    </w:p>
    <w:p w:rsidR="00976761" w:rsidRDefault="005A34FF">
      <w:pPr>
        <w:jc w:val="center"/>
        <w:rPr>
          <w:rFonts w:hint="eastAsia"/>
        </w:rPr>
      </w:pPr>
      <w:r>
        <w:rPr>
          <w:i/>
          <w:sz w:val="22"/>
        </w:rPr>
        <w:t>Static Route Based ISP Network Failover</w:t>
      </w:r>
    </w:p>
    <w:p w:rsidR="00976761" w:rsidRDefault="005A34FF">
      <w:pPr>
        <w:rPr>
          <w:rFonts w:hint="eastAsia"/>
        </w:rPr>
      </w:pPr>
      <w:r>
        <w:t>Implementation Note: GNS3 setup was completed, but the required Cisco IOS image was not available. Therefore, the same ISP failover design was implemented and validated in Cisco Packet Tracer using 3 routers and 2 PCs.</w:t>
      </w:r>
    </w:p>
    <w:p w:rsidR="00976761" w:rsidRDefault="005A34FF">
      <w:pPr>
        <w:pStyle w:val="Heading1"/>
      </w:pPr>
      <w:r>
        <w:t>1. Implementation Summary</w:t>
      </w:r>
    </w:p>
    <w:p w:rsidR="00976761" w:rsidRDefault="005A34FF">
      <w:pPr>
        <w:rPr>
          <w:rFonts w:hint="eastAsia"/>
        </w:rPr>
      </w:pPr>
      <w:r>
        <w:t>The topology was implemented in Cisco Packet Tracer with 3 Cisco 2911 routers and 2 PCs. The selected Problem 2 does not require VLANs; therefore, VLAN screenshots are not applicable.</w:t>
      </w:r>
    </w:p>
    <w:p w:rsidR="00976761" w:rsidRDefault="005A34FF">
      <w:pPr>
        <w:rPr>
          <w:rFonts w:hint="eastAsia"/>
        </w:rPr>
      </w:pPr>
      <w:r>
        <w:rPr>
          <w:b/>
          <w:color w:val="C00000"/>
        </w:rPr>
        <w:br/>
      </w:r>
      <w:r>
        <w:rPr>
          <w:b/>
          <w:noProof/>
          <w:color w:val="C00000"/>
        </w:rPr>
        <w:drawing>
          <wp:inline distT="0" distB="0" distL="0" distR="0">
            <wp:extent cx="6492240" cy="3885565"/>
            <wp:effectExtent l="0" t="0" r="381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nal-topology-all-links-green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88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C00000"/>
        </w:rPr>
        <w:br/>
      </w:r>
      <w:r>
        <w:rPr>
          <w:b/>
          <w:color w:val="C00000"/>
        </w:rPr>
        <w:br/>
      </w:r>
      <w:r>
        <w:t>Final topology with all links green.</w:t>
      </w:r>
    </w:p>
    <w:p w:rsidR="00976761" w:rsidRDefault="005A34FF">
      <w:pPr>
        <w:pStyle w:val="Heading1"/>
      </w:pPr>
      <w:r>
        <w:t>2. Router Configuration Summary</w:t>
      </w:r>
    </w:p>
    <w:p w:rsidR="00976761" w:rsidRDefault="005A34FF">
      <w:pPr>
        <w:pStyle w:val="Heading2"/>
      </w:pPr>
      <w:r>
        <w:t>City-A-Core</w:t>
      </w:r>
    </w:p>
    <w:p w:rsidR="00976761" w:rsidRDefault="005A34FF">
      <w:pPr>
        <w:pStyle w:val="ListBullet"/>
        <w:rPr>
          <w:rFonts w:hint="eastAsia"/>
        </w:rPr>
      </w:pPr>
      <w:r>
        <w:t>G0/0 = 192.168.10.1/24</w:t>
      </w:r>
    </w:p>
    <w:p w:rsidR="00976761" w:rsidRDefault="005A34FF">
      <w:pPr>
        <w:pStyle w:val="ListBullet"/>
        <w:rPr>
          <w:rFonts w:hint="eastAsia"/>
        </w:rPr>
      </w:pPr>
      <w:r>
        <w:t>G0/1 = 10.0.12.1/30</w:t>
      </w:r>
    </w:p>
    <w:p w:rsidR="00976761" w:rsidRDefault="005A34FF">
      <w:pPr>
        <w:pStyle w:val="ListBullet"/>
        <w:rPr>
          <w:rFonts w:hint="eastAsia"/>
        </w:rPr>
      </w:pPr>
      <w:r>
        <w:t>G0/2 = 10.0.13.1/30</w:t>
      </w:r>
    </w:p>
    <w:p w:rsidR="00976761" w:rsidRDefault="005A34FF">
      <w:pPr>
        <w:pStyle w:val="ListBullet"/>
        <w:rPr>
          <w:rFonts w:hint="eastAsia"/>
        </w:rPr>
      </w:pPr>
      <w:r>
        <w:t>Primary route to 192.168.20.0/24 via 10.0.12.2</w:t>
      </w:r>
    </w:p>
    <w:p w:rsidR="00976761" w:rsidRDefault="005A34FF">
      <w:pPr>
        <w:pStyle w:val="ListBullet"/>
        <w:rPr>
          <w:rFonts w:hint="eastAsia"/>
        </w:rPr>
      </w:pPr>
      <w:r>
        <w:lastRenderedPageBreak/>
        <w:t>Floating backup route to 192.168.20.0/24 via 10.0.13.2 AD 100</w:t>
      </w:r>
    </w:p>
    <w:p w:rsidR="00976761" w:rsidRDefault="005A34FF">
      <w:pPr>
        <w:pStyle w:val="Heading2"/>
      </w:pPr>
      <w:r>
        <w:t>City-B</w:t>
      </w:r>
    </w:p>
    <w:p w:rsidR="00976761" w:rsidRDefault="005A34FF">
      <w:pPr>
        <w:pStyle w:val="ListBullet"/>
        <w:rPr>
          <w:rFonts w:hint="eastAsia"/>
        </w:rPr>
      </w:pPr>
      <w:r>
        <w:t>G0/0 = 10.0.12.2/30</w:t>
      </w:r>
    </w:p>
    <w:p w:rsidR="00976761" w:rsidRDefault="005A34FF">
      <w:pPr>
        <w:pStyle w:val="ListBullet"/>
        <w:rPr>
          <w:rFonts w:hint="eastAsia"/>
        </w:rPr>
      </w:pPr>
      <w:r>
        <w:t>G0/1 = 10.0.23.2/30</w:t>
      </w:r>
    </w:p>
    <w:p w:rsidR="00976761" w:rsidRDefault="005A34FF">
      <w:pPr>
        <w:pStyle w:val="ListBullet"/>
        <w:rPr>
          <w:rFonts w:hint="eastAsia"/>
        </w:rPr>
      </w:pPr>
      <w:r>
        <w:t>G0/2 = 192.168.20.1/24</w:t>
      </w:r>
    </w:p>
    <w:p w:rsidR="00976761" w:rsidRDefault="005A34FF">
      <w:pPr>
        <w:pStyle w:val="ListBullet"/>
        <w:rPr>
          <w:rFonts w:hint="eastAsia"/>
        </w:rPr>
      </w:pPr>
      <w:r>
        <w:t>Primary return route to 192.168.10.0/24 via 10.0.12.1</w:t>
      </w:r>
    </w:p>
    <w:p w:rsidR="00976761" w:rsidRDefault="005A34FF">
      <w:pPr>
        <w:pStyle w:val="ListBullet"/>
        <w:rPr>
          <w:rFonts w:hint="eastAsia"/>
        </w:rPr>
      </w:pPr>
      <w:r>
        <w:t>Floating backup return route via 10.0.23.1 AD 100</w:t>
      </w:r>
    </w:p>
    <w:p w:rsidR="00976761" w:rsidRDefault="005A34FF">
      <w:pPr>
        <w:pStyle w:val="Heading2"/>
      </w:pPr>
      <w:r>
        <w:t>City-C-Backup</w:t>
      </w:r>
    </w:p>
    <w:p w:rsidR="00976761" w:rsidRDefault="005A34FF">
      <w:pPr>
        <w:pStyle w:val="ListBullet"/>
        <w:rPr>
          <w:rFonts w:hint="eastAsia"/>
        </w:rPr>
      </w:pPr>
      <w:r>
        <w:t>G0/0 = 10.0.13.2/30</w:t>
      </w:r>
    </w:p>
    <w:p w:rsidR="00976761" w:rsidRDefault="005A34FF">
      <w:pPr>
        <w:pStyle w:val="ListBullet"/>
        <w:rPr>
          <w:rFonts w:hint="eastAsia"/>
        </w:rPr>
      </w:pPr>
      <w:r>
        <w:t>G0/1 = 10.0.23.1/30</w:t>
      </w:r>
    </w:p>
    <w:p w:rsidR="00976761" w:rsidRDefault="005A34FF">
      <w:pPr>
        <w:pStyle w:val="ListBullet"/>
        <w:rPr>
          <w:rFonts w:hint="eastAsia"/>
        </w:rPr>
      </w:pPr>
      <w:r>
        <w:t>Route to Customer-A LAN via 10.0.13.1</w:t>
      </w:r>
    </w:p>
    <w:p w:rsidR="00976761" w:rsidRDefault="005A34FF">
      <w:pPr>
        <w:pStyle w:val="ListBullet"/>
        <w:rPr>
          <w:rFonts w:hint="eastAsia"/>
        </w:rPr>
      </w:pPr>
      <w:r>
        <w:t>Route to Customer-B LAN via 10.0.23.2</w:t>
      </w:r>
    </w:p>
    <w:p w:rsidR="00976761" w:rsidRDefault="005A34FF">
      <w:pPr>
        <w:pStyle w:val="Heading1"/>
      </w:pPr>
      <w:r>
        <w:t>3. Connectivity Tests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976761">
        <w:trPr>
          <w:jc w:val="center"/>
        </w:trPr>
        <w:tc>
          <w:tcPr>
            <w:tcW w:w="2556" w:type="dxa"/>
            <w:shd w:val="clear" w:color="auto" w:fill="1F4E79"/>
            <w:vAlign w:val="center"/>
          </w:tcPr>
          <w:p w:rsidR="00976761" w:rsidRDefault="005A34FF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w="2556" w:type="dxa"/>
            <w:shd w:val="clear" w:color="auto" w:fill="1F4E79"/>
            <w:vAlign w:val="center"/>
          </w:tcPr>
          <w:p w:rsidR="00976761" w:rsidRDefault="005A34FF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Command/Evidence</w:t>
            </w:r>
          </w:p>
        </w:tc>
        <w:tc>
          <w:tcPr>
            <w:tcW w:w="2556" w:type="dxa"/>
            <w:shd w:val="clear" w:color="auto" w:fill="1F4E79"/>
            <w:vAlign w:val="center"/>
          </w:tcPr>
          <w:p w:rsidR="00976761" w:rsidRDefault="005A34FF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w="2556" w:type="dxa"/>
            <w:shd w:val="clear" w:color="auto" w:fill="1F4E79"/>
            <w:vAlign w:val="center"/>
          </w:tcPr>
          <w:p w:rsidR="00976761" w:rsidRDefault="005A34FF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 w:rsidR="00976761">
        <w:trPr>
          <w:jc w:val="center"/>
        </w:trPr>
        <w:tc>
          <w:tcPr>
            <w:tcW w:w="2556" w:type="dxa"/>
            <w:vAlign w:val="center"/>
          </w:tcPr>
          <w:p w:rsidR="00976761" w:rsidRDefault="005A34FF">
            <w:pPr>
              <w:rPr>
                <w:rFonts w:hint="eastAsia"/>
              </w:rPr>
            </w:pPr>
            <w:r>
              <w:rPr>
                <w:sz w:val="18"/>
              </w:rPr>
              <w:t>Normal ping before failure</w:t>
            </w:r>
          </w:p>
        </w:tc>
        <w:tc>
          <w:tcPr>
            <w:tcW w:w="2556" w:type="dxa"/>
            <w:vAlign w:val="center"/>
          </w:tcPr>
          <w:p w:rsidR="00976761" w:rsidRDefault="005A34FF">
            <w:pPr>
              <w:rPr>
                <w:rFonts w:hint="eastAsia"/>
              </w:rPr>
            </w:pPr>
            <w:r>
              <w:rPr>
                <w:sz w:val="18"/>
              </w:rPr>
              <w:t>normal-ping-before-failure.png</w:t>
            </w:r>
          </w:p>
        </w:tc>
        <w:tc>
          <w:tcPr>
            <w:tcW w:w="2556" w:type="dxa"/>
            <w:vAlign w:val="center"/>
          </w:tcPr>
          <w:p w:rsidR="00976761" w:rsidRDefault="005A34FF">
            <w:pPr>
              <w:rPr>
                <w:rFonts w:hint="eastAsia"/>
              </w:rPr>
            </w:pPr>
            <w:r>
              <w:rPr>
                <w:sz w:val="18"/>
              </w:rPr>
              <w:t>Customer-A reaches Customer-B</w:t>
            </w:r>
          </w:p>
        </w:tc>
        <w:tc>
          <w:tcPr>
            <w:tcW w:w="2556" w:type="dxa"/>
            <w:vAlign w:val="center"/>
          </w:tcPr>
          <w:p w:rsidR="00976761" w:rsidRDefault="005A34FF">
            <w:pPr>
              <w:rPr>
                <w:rFonts w:hint="eastAsia"/>
              </w:rPr>
            </w:pPr>
            <w:r>
              <w:rPr>
                <w:sz w:val="18"/>
              </w:rPr>
              <w:t>Pass</w:t>
            </w:r>
          </w:p>
        </w:tc>
      </w:tr>
      <w:tr w:rsidR="00976761">
        <w:trPr>
          <w:jc w:val="center"/>
        </w:trPr>
        <w:tc>
          <w:tcPr>
            <w:tcW w:w="2556" w:type="dxa"/>
            <w:vAlign w:val="center"/>
          </w:tcPr>
          <w:p w:rsidR="00976761" w:rsidRDefault="005A34FF">
            <w:pPr>
              <w:rPr>
                <w:rFonts w:hint="eastAsia"/>
              </w:rPr>
            </w:pPr>
            <w:r>
              <w:rPr>
                <w:sz w:val="18"/>
              </w:rPr>
              <w:t>Routing table before failure</w:t>
            </w:r>
          </w:p>
        </w:tc>
        <w:tc>
          <w:tcPr>
            <w:tcW w:w="2556" w:type="dxa"/>
            <w:vAlign w:val="center"/>
          </w:tcPr>
          <w:p w:rsidR="00976761" w:rsidRDefault="005A34FF">
            <w:pPr>
              <w:rPr>
                <w:rFonts w:hint="eastAsia"/>
              </w:rPr>
            </w:pPr>
            <w:r>
              <w:rPr>
                <w:sz w:val="18"/>
              </w:rPr>
              <w:t>routing-table-before-failure.png</w:t>
            </w:r>
          </w:p>
        </w:tc>
        <w:tc>
          <w:tcPr>
            <w:tcW w:w="2556" w:type="dxa"/>
            <w:vAlign w:val="center"/>
          </w:tcPr>
          <w:p w:rsidR="00976761" w:rsidRDefault="005A34FF">
            <w:pPr>
              <w:rPr>
                <w:rFonts w:hint="eastAsia"/>
              </w:rPr>
            </w:pPr>
            <w:r>
              <w:rPr>
                <w:sz w:val="18"/>
              </w:rPr>
              <w:t>Route to 192.168.20.0/24 via 10.0.12.2 with AD 1</w:t>
            </w:r>
          </w:p>
        </w:tc>
        <w:tc>
          <w:tcPr>
            <w:tcW w:w="2556" w:type="dxa"/>
            <w:vAlign w:val="center"/>
          </w:tcPr>
          <w:p w:rsidR="00976761" w:rsidRDefault="005A34FF">
            <w:pPr>
              <w:rPr>
                <w:rFonts w:hint="eastAsia"/>
              </w:rPr>
            </w:pPr>
            <w:r>
              <w:rPr>
                <w:sz w:val="18"/>
              </w:rPr>
              <w:t>Pass</w:t>
            </w:r>
          </w:p>
        </w:tc>
      </w:tr>
    </w:tbl>
    <w:p w:rsidR="00976761" w:rsidRDefault="000F6DE4">
      <w:pPr>
        <w:rPr>
          <w:rFonts w:hint="eastAsia"/>
        </w:rPr>
      </w:pPr>
      <w:r>
        <w:br/>
      </w:r>
      <w:r w:rsidR="005A34FF">
        <w:rPr>
          <w:noProof/>
        </w:rPr>
        <w:drawing>
          <wp:inline distT="0" distB="0" distL="0" distR="0">
            <wp:extent cx="5772150" cy="4521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normal-ping-before-failure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452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bookmarkStart w:id="0" w:name="_GoBack"/>
      <w:bookmarkEnd w:id="0"/>
      <w:r>
        <w:br/>
      </w:r>
      <w:r w:rsidR="005A34FF">
        <w:t>Customer-A successfully pinged Customer-B before failure.</w:t>
      </w:r>
    </w:p>
    <w:p w:rsidR="005A34FF" w:rsidRDefault="005A34FF">
      <w:pPr>
        <w:rPr>
          <w:rFonts w:hint="eastAsia"/>
          <w:b/>
          <w:color w:val="C00000"/>
        </w:rPr>
      </w:pPr>
    </w:p>
    <w:p w:rsidR="005A34FF" w:rsidRDefault="005A34FF">
      <w:pPr>
        <w:rPr>
          <w:rFonts w:hint="eastAsia"/>
          <w:b/>
          <w:color w:val="C00000"/>
        </w:rPr>
      </w:pPr>
    </w:p>
    <w:p w:rsidR="005A34FF" w:rsidRDefault="005A34FF">
      <w:pPr>
        <w:rPr>
          <w:rFonts w:hint="eastAsia"/>
          <w:b/>
          <w:color w:val="C00000"/>
        </w:rPr>
      </w:pPr>
      <w:r>
        <w:rPr>
          <w:b/>
          <w:noProof/>
          <w:color w:val="C00000"/>
        </w:rPr>
        <w:drawing>
          <wp:inline distT="0" distB="0" distL="0" distR="0">
            <wp:extent cx="6492240" cy="5581650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routing-table-before-failure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34FF" w:rsidRDefault="005A34FF">
      <w:pPr>
        <w:rPr>
          <w:rFonts w:hint="eastAsia"/>
          <w:b/>
          <w:color w:val="C00000"/>
        </w:rPr>
      </w:pPr>
    </w:p>
    <w:p w:rsidR="00976761" w:rsidRDefault="005A34FF">
      <w:pPr>
        <w:rPr>
          <w:rFonts w:hint="eastAsia"/>
        </w:rPr>
      </w:pPr>
      <w:r>
        <w:t>City-A-Core routing table before link failure. It shows primary static route via 10.0.12.2.</w:t>
      </w:r>
    </w:p>
    <w:p w:rsidR="00976761" w:rsidRDefault="005A34FF">
      <w:pPr>
        <w:pStyle w:val="Heading1"/>
      </w:pPr>
      <w:r>
        <w:t>4. Running Config Evidence</w:t>
      </w:r>
    </w:p>
    <w:p w:rsidR="00976761" w:rsidRDefault="005A34FF">
      <w:pPr>
        <w:pStyle w:val="ListBullet"/>
        <w:rPr>
          <w:rFonts w:hint="eastAsia"/>
        </w:rPr>
      </w:pPr>
      <w:r>
        <w:t>Attach City-A-Core running-config.</w:t>
      </w:r>
    </w:p>
    <w:p w:rsidR="00976761" w:rsidRDefault="005A34FF">
      <w:pPr>
        <w:pStyle w:val="ListBullet"/>
        <w:rPr>
          <w:rFonts w:hint="eastAsia"/>
        </w:rPr>
      </w:pPr>
      <w:r>
        <w:t>Attach City-B running-config.</w:t>
      </w:r>
    </w:p>
    <w:p w:rsidR="00976761" w:rsidRDefault="005A34FF">
      <w:pPr>
        <w:pStyle w:val="ListBullet"/>
        <w:rPr>
          <w:rFonts w:hint="eastAsia"/>
        </w:rPr>
      </w:pPr>
      <w:r>
        <w:t>Attach City-C-Backup running-config.</w:t>
      </w:r>
    </w:p>
    <w:p w:rsidR="00976761" w:rsidRDefault="005A34FF">
      <w:pPr>
        <w:pStyle w:val="Heading1"/>
      </w:pPr>
      <w:r>
        <w:t>5. Week 2 Status Report</w:t>
      </w:r>
    </w:p>
    <w:p w:rsidR="00976761" w:rsidRDefault="005A34FF">
      <w:pPr>
        <w:pStyle w:val="ListBullet"/>
        <w:rPr>
          <w:rFonts w:hint="eastAsia"/>
        </w:rPr>
      </w:pPr>
      <w:r>
        <w:t>Topology implemented.</w:t>
      </w:r>
    </w:p>
    <w:p w:rsidR="00976761" w:rsidRDefault="005A34FF">
      <w:pPr>
        <w:pStyle w:val="ListBullet"/>
        <w:rPr>
          <w:rFonts w:hint="eastAsia"/>
        </w:rPr>
      </w:pPr>
      <w:r>
        <w:t>Router interfaces configured.</w:t>
      </w:r>
    </w:p>
    <w:p w:rsidR="00976761" w:rsidRDefault="005A34FF">
      <w:pPr>
        <w:pStyle w:val="ListBullet"/>
        <w:rPr>
          <w:rFonts w:hint="eastAsia"/>
        </w:rPr>
      </w:pPr>
      <w:r>
        <w:lastRenderedPageBreak/>
        <w:t>Static and floating static routes configured.</w:t>
      </w:r>
    </w:p>
    <w:p w:rsidR="00976761" w:rsidRDefault="005A34FF">
      <w:pPr>
        <w:pStyle w:val="ListBullet"/>
        <w:rPr>
          <w:rFonts w:hint="eastAsia"/>
        </w:rPr>
      </w:pPr>
      <w:r>
        <w:t>Normal connectivity verified.</w:t>
      </w:r>
    </w:p>
    <w:p w:rsidR="00976761" w:rsidRDefault="005A34FF">
      <w:pPr>
        <w:pStyle w:val="ListBullet"/>
        <w:rPr>
          <w:rFonts w:hint="eastAsia"/>
        </w:rPr>
      </w:pPr>
      <w:r>
        <w:t>VLANs are not applicable for Problem 2.</w:t>
      </w:r>
    </w:p>
    <w:sectPr w:rsidR="00976761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F6DE4"/>
    <w:rsid w:val="0015074B"/>
    <w:rsid w:val="0029639D"/>
    <w:rsid w:val="00326F90"/>
    <w:rsid w:val="005A34FF"/>
    <w:rsid w:val="0097676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BD68F9"/>
  <w14:defaultImageDpi w14:val="300"/>
  <w15:docId w15:val="{72F0CE4D-73A2-461C-8A59-A37739CCD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92D8B14-B46B-4B76-AB58-0D920650A8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281</Words>
  <Characters>1603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 Sarfraz</cp:lastModifiedBy>
  <cp:revision>3</cp:revision>
  <dcterms:created xsi:type="dcterms:W3CDTF">2013-12-23T23:15:00Z</dcterms:created>
  <dcterms:modified xsi:type="dcterms:W3CDTF">2026-06-07T10:37:00Z</dcterms:modified>
  <cp:category/>
</cp:coreProperties>
</file>