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C8C" w:rsidRDefault="00E1265D">
      <w:pPr>
        <w:jc w:val="center"/>
        <w:rPr>
          <w:rFonts w:hint="eastAsia"/>
        </w:rPr>
      </w:pPr>
      <w:r>
        <w:rPr>
          <w:b/>
          <w:color w:val="1F4E79"/>
          <w:sz w:val="32"/>
        </w:rPr>
        <w:t>CCP-CN-S2026 - Problem 2: ISP Network Failover</w:t>
      </w:r>
    </w:p>
    <w:p w:rsidR="006C4C8C" w:rsidRDefault="00E1265D">
      <w:pPr>
        <w:jc w:val="center"/>
        <w:rPr>
          <w:rFonts w:hint="eastAsia"/>
        </w:rPr>
      </w:pPr>
      <w:r>
        <w:rPr>
          <w:b/>
          <w:color w:val="2E75B5"/>
          <w:sz w:val="36"/>
        </w:rPr>
        <w:t>Week 3: Security, VPN, L2 Security Note + Failure Simulation</w:t>
      </w:r>
    </w:p>
    <w:p w:rsidR="006C4C8C" w:rsidRDefault="00E1265D">
      <w:pPr>
        <w:jc w:val="center"/>
        <w:rPr>
          <w:rFonts w:hint="eastAsia"/>
        </w:rPr>
      </w:pPr>
      <w:r>
        <w:rPr>
          <w:i/>
          <w:sz w:val="22"/>
        </w:rPr>
        <w:t>Static Route Based ISP Network Failover</w:t>
      </w:r>
    </w:p>
    <w:p w:rsidR="006C4C8C" w:rsidRDefault="00E1265D">
      <w:pPr>
        <w:rPr>
          <w:rFonts w:hint="eastAsia"/>
        </w:rPr>
      </w:pPr>
      <w:r>
        <w:t xml:space="preserve">Implementation Note: GNS3 setup was completed, but the required Cisco IOS image was not available. </w:t>
      </w:r>
      <w:r>
        <w:t>Therefore, the same ISP failover design was implemented and validated in Cisco Packet Tracer using 3 routers and 2 PCs.</w:t>
      </w:r>
    </w:p>
    <w:p w:rsidR="006C4C8C" w:rsidRDefault="00E1265D">
      <w:pPr>
        <w:pStyle w:val="Heading1"/>
      </w:pPr>
      <w:r>
        <w:t>1. Requirement Mapping</w:t>
      </w:r>
    </w:p>
    <w:p w:rsidR="006C4C8C" w:rsidRDefault="00E1265D">
      <w:pPr>
        <w:rPr>
          <w:rFonts w:hint="eastAsia"/>
        </w:rPr>
      </w:pPr>
      <w:r>
        <w:t xml:space="preserve">The LMS folder title mentions security, VPN, and L2 security. However, the selected Problem 2 is an ISP failover </w:t>
      </w:r>
      <w:r>
        <w:t>problem. It requires static routes, different administrative distances, and failure testing. VPN and L2 security are not part of this selected problem.</w:t>
      </w:r>
    </w:p>
    <w:p w:rsidR="006C4C8C" w:rsidRDefault="00E1265D">
      <w:pPr>
        <w:pStyle w:val="Heading1"/>
      </w:pPr>
      <w:r>
        <w:t>2. Controlled Failure Test</w:t>
      </w:r>
    </w:p>
    <w:p w:rsidR="006C4C8C" w:rsidRDefault="00E1265D">
      <w:pPr>
        <w:rPr>
          <w:rFonts w:hint="eastAsia"/>
        </w:rPr>
      </w:pPr>
      <w:r>
        <w:t>To simulate a primary link failure, the City-A-Core interface connected to Ci</w:t>
      </w:r>
      <w:r>
        <w:t>ty-B was shut down.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C4C8C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C4C8C">
        <w:trPr>
          <w:jc w:val="center"/>
        </w:trPr>
        <w:tc>
          <w:tcPr>
            <w:tcW w:w="2556" w:type="dxa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sz w:val="18"/>
              </w:rPr>
              <w:t>City-A-Core</w:t>
            </w:r>
          </w:p>
        </w:tc>
        <w:tc>
          <w:tcPr>
            <w:tcW w:w="2556" w:type="dxa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sz w:val="18"/>
              </w:rPr>
              <w:t>GigabitEthernet0/1</w:t>
            </w:r>
          </w:p>
        </w:tc>
        <w:tc>
          <w:tcPr>
            <w:tcW w:w="2556" w:type="dxa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sz w:val="18"/>
              </w:rPr>
              <w:t>shutdown</w:t>
            </w:r>
          </w:p>
        </w:tc>
        <w:tc>
          <w:tcPr>
            <w:tcW w:w="2556" w:type="dxa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sz w:val="18"/>
              </w:rPr>
              <w:t>Simulate primary City-A to City-B link failure</w:t>
            </w:r>
          </w:p>
        </w:tc>
      </w:tr>
    </w:tbl>
    <w:p w:rsidR="006C4C8C" w:rsidRDefault="00E1265D">
      <w:pPr>
        <w:pStyle w:val="Heading1"/>
      </w:pPr>
      <w:r>
        <w:t>3. Commands Used</w:t>
      </w:r>
    </w:p>
    <w:p w:rsidR="006C4C8C" w:rsidRDefault="00E1265D">
      <w:pPr>
        <w:rPr>
          <w:rFonts w:hint="eastAsia"/>
        </w:rPr>
      </w:pPr>
      <w:r>
        <w:t>enable</w:t>
      </w:r>
    </w:p>
    <w:p w:rsidR="006C4C8C" w:rsidRDefault="00E1265D">
      <w:pPr>
        <w:rPr>
          <w:rFonts w:hint="eastAsia"/>
        </w:rPr>
      </w:pPr>
      <w:r>
        <w:t>configure terminal</w:t>
      </w:r>
    </w:p>
    <w:p w:rsidR="006C4C8C" w:rsidRDefault="00E1265D">
      <w:pPr>
        <w:rPr>
          <w:rFonts w:hint="eastAsia"/>
        </w:rPr>
      </w:pPr>
      <w:r>
        <w:t>interface gigabitEthernet0/1</w:t>
      </w:r>
    </w:p>
    <w:p w:rsidR="006C4C8C" w:rsidRDefault="00E1265D">
      <w:pPr>
        <w:rPr>
          <w:rFonts w:hint="eastAsia"/>
        </w:rPr>
      </w:pPr>
      <w:r>
        <w:t>shutdown</w:t>
      </w:r>
    </w:p>
    <w:p w:rsidR="006C4C8C" w:rsidRDefault="00E1265D">
      <w:pPr>
        <w:rPr>
          <w:rFonts w:hint="eastAsia"/>
        </w:rPr>
      </w:pPr>
      <w:r>
        <w:t>end</w:t>
      </w:r>
    </w:p>
    <w:p w:rsidR="006C4C8C" w:rsidRDefault="00E1265D">
      <w:pPr>
        <w:rPr>
          <w:rFonts w:hint="eastAsia"/>
        </w:rPr>
      </w:pPr>
      <w:r>
        <w:t>show ip route</w:t>
      </w:r>
    </w:p>
    <w:p w:rsidR="006C4C8C" w:rsidRDefault="00E1265D">
      <w:pPr>
        <w:pStyle w:val="Heading1"/>
      </w:pPr>
      <w:r>
        <w:t xml:space="preserve">4. Expected and </w:t>
      </w:r>
      <w:r>
        <w:t>Actual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4C8C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Route Expected</w:t>
            </w:r>
          </w:p>
        </w:tc>
        <w:tc>
          <w:tcPr>
            <w:tcW w:w="3408" w:type="dxa"/>
            <w:shd w:val="clear" w:color="auto" w:fill="1F4E79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 w:rsidR="006C4C8C">
        <w:trPr>
          <w:jc w:val="center"/>
        </w:trPr>
        <w:tc>
          <w:tcPr>
            <w:tcW w:w="3408" w:type="dxa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sz w:val="18"/>
              </w:rPr>
              <w:t>After primary failure</w:t>
            </w:r>
          </w:p>
        </w:tc>
        <w:tc>
          <w:tcPr>
            <w:tcW w:w="3408" w:type="dxa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sz w:val="18"/>
              </w:rPr>
              <w:t>S 192.168.20.0/24 [100/0] via 10.0.13.2</w:t>
            </w:r>
          </w:p>
        </w:tc>
        <w:tc>
          <w:tcPr>
            <w:tcW w:w="3408" w:type="dxa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sz w:val="18"/>
              </w:rPr>
              <w:t>after-failure-routing-table.png</w:t>
            </w:r>
          </w:p>
        </w:tc>
      </w:tr>
      <w:tr w:rsidR="006C4C8C">
        <w:trPr>
          <w:jc w:val="center"/>
        </w:trPr>
        <w:tc>
          <w:tcPr>
            <w:tcW w:w="3408" w:type="dxa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sz w:val="18"/>
              </w:rPr>
              <w:t>Backup connectivity</w:t>
            </w:r>
          </w:p>
        </w:tc>
        <w:tc>
          <w:tcPr>
            <w:tcW w:w="3408" w:type="dxa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sz w:val="18"/>
              </w:rPr>
              <w:t>Customer-A ping to 192.168.20.10 succeeds</w:t>
            </w:r>
          </w:p>
        </w:tc>
        <w:tc>
          <w:tcPr>
            <w:tcW w:w="3408" w:type="dxa"/>
            <w:vAlign w:val="center"/>
          </w:tcPr>
          <w:p w:rsidR="006C4C8C" w:rsidRDefault="00E1265D">
            <w:pPr>
              <w:rPr>
                <w:rFonts w:hint="eastAsia"/>
              </w:rPr>
            </w:pPr>
            <w:r>
              <w:rPr>
                <w:sz w:val="18"/>
              </w:rPr>
              <w:t>backup-path-ping-success.png</w:t>
            </w:r>
          </w:p>
        </w:tc>
      </w:tr>
    </w:tbl>
    <w:p w:rsidR="006C4C8C" w:rsidRDefault="00E1265D">
      <w:pPr>
        <w:rPr>
          <w:rFonts w:hint="eastAsia"/>
        </w:rPr>
      </w:pP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noProof/>
        </w:rPr>
        <w:lastRenderedPageBreak/>
        <w:drawing>
          <wp:inline distT="0" distB="0" distL="0" distR="0">
            <wp:extent cx="6492240" cy="322135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imary-link-failure-topology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Topology evidence showing the primary link failure state.</w:t>
      </w:r>
    </w:p>
    <w:p w:rsidR="006C4C8C" w:rsidRDefault="00E1265D">
      <w:pPr>
        <w:rPr>
          <w:rFonts w:hint="eastAsia"/>
        </w:rPr>
      </w:pPr>
      <w:r>
        <w:rPr>
          <w:b/>
          <w:color w:val="C00000"/>
        </w:rPr>
        <w:br/>
      </w:r>
      <w:r>
        <w:rPr>
          <w:noProof/>
        </w:rPr>
        <w:drawing>
          <wp:inline distT="0" distB="0" distL="0" distR="0">
            <wp:extent cx="6492240" cy="28346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ter-failure-routing-table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City-A-Core routing table after primary link failure. Backup route via 10.0.13.2 becomes active.</w:t>
      </w:r>
    </w:p>
    <w:p w:rsidR="006C4C8C" w:rsidRDefault="00E1265D">
      <w:pPr>
        <w:rPr>
          <w:rFonts w:hint="eastAsia"/>
        </w:rPr>
      </w:pP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rPr>
          <w:noProof/>
        </w:rPr>
        <w:lastRenderedPageBreak/>
        <w:drawing>
          <wp:inline distT="0" distB="0" distL="0" distR="0">
            <wp:extent cx="5943600" cy="3381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kup-path-ping-success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Ping success through backup path after primary failure.</w:t>
      </w:r>
    </w:p>
    <w:p w:rsidR="006C4C8C" w:rsidRDefault="00E1265D">
      <w:pPr>
        <w:pStyle w:val="Heading1"/>
      </w:pPr>
      <w:r>
        <w:t>5. Week 3 Status Report</w:t>
      </w:r>
    </w:p>
    <w:p w:rsidR="006C4C8C" w:rsidRDefault="00E1265D">
      <w:pPr>
        <w:pStyle w:val="ListBullet"/>
        <w:rPr>
          <w:rFonts w:hint="eastAsia"/>
        </w:rPr>
      </w:pPr>
      <w:r>
        <w:t>Primary link failure simulated.</w:t>
      </w:r>
    </w:p>
    <w:p w:rsidR="006C4C8C" w:rsidRDefault="00E1265D">
      <w:pPr>
        <w:pStyle w:val="ListBullet"/>
        <w:rPr>
          <w:rFonts w:hint="eastAsia"/>
        </w:rPr>
      </w:pPr>
      <w:r>
        <w:t>Backup route activated.</w:t>
      </w:r>
    </w:p>
    <w:p w:rsidR="006C4C8C" w:rsidRDefault="00E1265D">
      <w:pPr>
        <w:pStyle w:val="ListBullet"/>
        <w:rPr>
          <w:rFonts w:hint="eastAsia"/>
        </w:rPr>
      </w:pPr>
      <w:r>
        <w:t>Ping through backup path succeeded.</w:t>
      </w:r>
    </w:p>
    <w:p w:rsidR="006C4C8C" w:rsidRDefault="00E1265D">
      <w:pPr>
        <w:pStyle w:val="ListBullet"/>
        <w:rPr>
          <w:rFonts w:hint="eastAsia"/>
        </w:rPr>
      </w:pPr>
      <w:r>
        <w:t xml:space="preserve">Security/VPN/L2 items marked not </w:t>
      </w:r>
      <w:bookmarkStart w:id="0" w:name="_GoBack"/>
      <w:bookmarkEnd w:id="0"/>
      <w:r>
        <w:t>applicable for</w:t>
      </w:r>
      <w:r>
        <w:t xml:space="preserve"> selected Problem 2.</w:t>
      </w:r>
    </w:p>
    <w:sectPr w:rsidR="006C4C8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C8C"/>
    <w:rsid w:val="00AA1D8D"/>
    <w:rsid w:val="00B47730"/>
    <w:rsid w:val="00CB0664"/>
    <w:rsid w:val="00E12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EFA86"/>
  <w14:defaultImageDpi w14:val="300"/>
  <w15:docId w15:val="{98A0BDB5-46CD-4E2E-B5E6-D7E2EEBC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CB3092-8A0A-4629-8CB0-41F114CC6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Sarfraz</cp:lastModifiedBy>
  <cp:revision>2</cp:revision>
  <dcterms:created xsi:type="dcterms:W3CDTF">2013-12-23T23:15:00Z</dcterms:created>
  <dcterms:modified xsi:type="dcterms:W3CDTF">2026-06-07T10:43:00Z</dcterms:modified>
  <cp:category/>
</cp:coreProperties>
</file>