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323" w:rsidRPr="00CB21B3" w:rsidRDefault="003D70A7" w:rsidP="003D70A7">
      <w:pPr>
        <w:jc w:val="center"/>
        <w:rPr>
          <w:b/>
          <w:bCs/>
          <w:sz w:val="48"/>
          <w:szCs w:val="48"/>
        </w:rPr>
      </w:pPr>
      <w:r w:rsidRPr="00CB21B3">
        <w:rPr>
          <w:b/>
          <w:bCs/>
          <w:sz w:val="48"/>
          <w:szCs w:val="48"/>
        </w:rPr>
        <w:t>C</w:t>
      </w:r>
      <w:r w:rsidR="00CB21B3">
        <w:rPr>
          <w:b/>
          <w:bCs/>
          <w:sz w:val="48"/>
          <w:szCs w:val="48"/>
        </w:rPr>
        <w:t>RS</w:t>
      </w:r>
    </w:p>
    <w:p w:rsidR="00F86E55" w:rsidRPr="00694C94" w:rsidRDefault="003D70A7" w:rsidP="00694C94">
      <w:pPr>
        <w:jc w:val="center"/>
        <w:rPr>
          <w:sz w:val="36"/>
          <w:szCs w:val="36"/>
          <w:u w:val="single"/>
        </w:rPr>
      </w:pPr>
      <w:r w:rsidRPr="003D70A7">
        <w:rPr>
          <w:sz w:val="36"/>
          <w:szCs w:val="36"/>
          <w:u w:val="single"/>
        </w:rPr>
        <w:t>Security system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3078"/>
        <w:gridCol w:w="6480"/>
      </w:tblGrid>
      <w:tr w:rsidR="003D70A7" w:rsidTr="00DE0776">
        <w:tc>
          <w:tcPr>
            <w:tcW w:w="3078" w:type="dxa"/>
            <w:shd w:val="clear" w:color="auto" w:fill="D99594" w:themeFill="accent2" w:themeFillTint="99"/>
          </w:tcPr>
          <w:p w:rsidR="003D70A7" w:rsidRPr="003847D5" w:rsidRDefault="00CB21B3" w:rsidP="00694C9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</w:t>
            </w:r>
          </w:p>
        </w:tc>
        <w:tc>
          <w:tcPr>
            <w:tcW w:w="6480" w:type="dxa"/>
            <w:shd w:val="clear" w:color="auto" w:fill="D99594" w:themeFill="accent2" w:themeFillTint="99"/>
          </w:tcPr>
          <w:p w:rsidR="003D70A7" w:rsidRPr="003847D5" w:rsidRDefault="003D70A7" w:rsidP="00DE077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8"/>
                <w:szCs w:val="48"/>
              </w:rPr>
              <w:t xml:space="preserve">           </w:t>
            </w:r>
            <w:r w:rsidR="00CB21B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REQ_CRS_ID_1</w:t>
            </w:r>
          </w:p>
        </w:tc>
      </w:tr>
      <w:tr w:rsidR="003D70A7" w:rsidTr="00DE0776">
        <w:tc>
          <w:tcPr>
            <w:tcW w:w="3078" w:type="dxa"/>
            <w:shd w:val="clear" w:color="auto" w:fill="D99594" w:themeFill="accent2" w:themeFillTint="99"/>
          </w:tcPr>
          <w:p w:rsidR="003D70A7" w:rsidRPr="003847D5" w:rsidRDefault="003D70A7" w:rsidP="00DE077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847D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480" w:type="dxa"/>
            <w:shd w:val="clear" w:color="auto" w:fill="FDE9D9" w:themeFill="accent6" w:themeFillTint="33"/>
          </w:tcPr>
          <w:p w:rsidR="003D70A7" w:rsidRPr="00557E94" w:rsidRDefault="00694C94" w:rsidP="00694C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safe opens using a 4 character password which is displayed on a LCD and a message representing the password status is displayed (success or wrong).</w:t>
            </w:r>
          </w:p>
        </w:tc>
      </w:tr>
    </w:tbl>
    <w:p w:rsidR="003D70A7" w:rsidRDefault="003D70A7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3078"/>
        <w:gridCol w:w="6480"/>
      </w:tblGrid>
      <w:tr w:rsidR="00CB21B3" w:rsidTr="00DE0776">
        <w:tc>
          <w:tcPr>
            <w:tcW w:w="3078" w:type="dxa"/>
            <w:shd w:val="clear" w:color="auto" w:fill="D99594" w:themeFill="accent2" w:themeFillTint="99"/>
          </w:tcPr>
          <w:p w:rsidR="00CB21B3" w:rsidRPr="003847D5" w:rsidRDefault="00CB21B3" w:rsidP="00694C9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</w:t>
            </w:r>
          </w:p>
        </w:tc>
        <w:tc>
          <w:tcPr>
            <w:tcW w:w="6480" w:type="dxa"/>
            <w:shd w:val="clear" w:color="auto" w:fill="D99594" w:themeFill="accent2" w:themeFillTint="99"/>
          </w:tcPr>
          <w:p w:rsidR="00CB21B3" w:rsidRPr="003847D5" w:rsidRDefault="00CB21B3" w:rsidP="00DE077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8"/>
                <w:szCs w:val="48"/>
              </w:rPr>
              <w:t xml:space="preserve">          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REQ_CRS_ID_2</w:t>
            </w:r>
          </w:p>
        </w:tc>
      </w:tr>
      <w:tr w:rsidR="00CB21B3" w:rsidTr="00DE0776">
        <w:tc>
          <w:tcPr>
            <w:tcW w:w="3078" w:type="dxa"/>
            <w:shd w:val="clear" w:color="auto" w:fill="D99594" w:themeFill="accent2" w:themeFillTint="99"/>
          </w:tcPr>
          <w:p w:rsidR="00CB21B3" w:rsidRPr="003847D5" w:rsidRDefault="00CB21B3" w:rsidP="00DE077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847D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480" w:type="dxa"/>
            <w:shd w:val="clear" w:color="auto" w:fill="FDE9D9" w:themeFill="accent6" w:themeFillTint="33"/>
          </w:tcPr>
          <w:p w:rsidR="00CB21B3" w:rsidRPr="00557E94" w:rsidRDefault="00694C94" w:rsidP="003B7D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LED should blink if the password is entered wrong 3 successive times.</w:t>
            </w:r>
            <w:bookmarkStart w:id="0" w:name="_GoBack"/>
            <w:bookmarkEnd w:id="0"/>
          </w:p>
        </w:tc>
      </w:tr>
    </w:tbl>
    <w:p w:rsidR="00CB21B3" w:rsidRDefault="00CB21B3"/>
    <w:sectPr w:rsidR="00CB21B3" w:rsidSect="00E82B3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E46"/>
    <w:rsid w:val="003B7DBF"/>
    <w:rsid w:val="003D70A7"/>
    <w:rsid w:val="00694C94"/>
    <w:rsid w:val="006F0E46"/>
    <w:rsid w:val="00935323"/>
    <w:rsid w:val="00CB21B3"/>
    <w:rsid w:val="00D17D23"/>
    <w:rsid w:val="00E82B34"/>
    <w:rsid w:val="00ED423E"/>
    <w:rsid w:val="00F8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Manar</dc:creator>
  <cp:lastModifiedBy>Manar</cp:lastModifiedBy>
  <cp:revision>6</cp:revision>
  <dcterms:created xsi:type="dcterms:W3CDTF">2019-01-29T16:10:00Z</dcterms:created>
  <dcterms:modified xsi:type="dcterms:W3CDTF">2019-01-29T19:27:00Z</dcterms:modified>
</cp:coreProperties>
</file>