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5FB" w:rsidRDefault="000915FB" w:rsidP="000915FB">
      <w:pPr>
        <w:spacing w:after="0"/>
        <w:jc w:val="center"/>
        <w:rPr>
          <w:rFonts w:ascii="Arial Black" w:hAnsi="Arial Black"/>
          <w:b/>
          <w:bCs/>
          <w:i/>
          <w:sz w:val="32"/>
          <w:szCs w:val="32"/>
          <w:u w:val="single"/>
        </w:rPr>
      </w:pPr>
      <w:r w:rsidRPr="000915FB">
        <w:rPr>
          <w:rFonts w:ascii="Arial Black" w:hAnsi="Arial Black"/>
          <w:b/>
          <w:bCs/>
          <w:i/>
          <w:sz w:val="32"/>
          <w:szCs w:val="32"/>
          <w:u w:val="single"/>
        </w:rPr>
        <w:t>SRS</w:t>
      </w:r>
    </w:p>
    <w:p w:rsidR="0038242C" w:rsidRDefault="0038242C" w:rsidP="0038242C">
      <w:pPr>
        <w:spacing w:after="0"/>
        <w:jc w:val="both"/>
        <w:rPr>
          <w:rFonts w:ascii="Arial Black" w:hAnsi="Arial Black"/>
          <w:b/>
          <w:bCs/>
          <w:i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Version Control:</w:t>
      </w:r>
    </w:p>
    <w:tbl>
      <w:tblPr>
        <w:tblStyle w:val="GridTable4-Accent1"/>
        <w:tblW w:w="10523" w:type="dxa"/>
        <w:tblLook w:val="04A0" w:firstRow="1" w:lastRow="0" w:firstColumn="1" w:lastColumn="0" w:noHBand="0" w:noVBand="1"/>
      </w:tblPr>
      <w:tblGrid>
        <w:gridCol w:w="2630"/>
        <w:gridCol w:w="2631"/>
        <w:gridCol w:w="2631"/>
        <w:gridCol w:w="2631"/>
      </w:tblGrid>
      <w:tr w:rsidR="008C0DA2" w:rsidTr="008C0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8C0DA2" w:rsidRDefault="008C0DA2" w:rsidP="000915FB">
            <w:pPr>
              <w:jc w:val="center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Version</w:t>
            </w:r>
          </w:p>
        </w:tc>
        <w:tc>
          <w:tcPr>
            <w:tcW w:w="2631" w:type="dxa"/>
          </w:tcPr>
          <w:p w:rsidR="008C0DA2" w:rsidRDefault="008C0DA2" w:rsidP="0009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Author</w:t>
            </w:r>
          </w:p>
        </w:tc>
        <w:tc>
          <w:tcPr>
            <w:tcW w:w="2631" w:type="dxa"/>
          </w:tcPr>
          <w:p w:rsidR="008C0DA2" w:rsidRPr="0038242C" w:rsidRDefault="008C0DA2" w:rsidP="0038242C">
            <w:pPr>
              <w:pStyle w:val="ListParagraph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Changes</w:t>
            </w:r>
            <w:r w:rsidRPr="0038242C">
              <w:t xml:space="preserve"> </w:t>
            </w:r>
          </w:p>
        </w:tc>
        <w:tc>
          <w:tcPr>
            <w:tcW w:w="2631" w:type="dxa"/>
          </w:tcPr>
          <w:p w:rsidR="008C0DA2" w:rsidRDefault="008C0DA2" w:rsidP="0038242C">
            <w:pPr>
              <w:pStyle w:val="ListParagraph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C0DA2" w:rsidTr="008C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8C0DA2" w:rsidRDefault="008C0DA2" w:rsidP="000915FB">
            <w:pPr>
              <w:jc w:val="center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1.1</w:t>
            </w:r>
          </w:p>
        </w:tc>
        <w:tc>
          <w:tcPr>
            <w:tcW w:w="2631" w:type="dxa"/>
          </w:tcPr>
          <w:p w:rsidR="008C0DA2" w:rsidRDefault="008C0DA2" w:rsidP="00382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Basma</w:t>
            </w:r>
          </w:p>
          <w:p w:rsidR="008C0DA2" w:rsidRDefault="008C0DA2" w:rsidP="00382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Mohamed</w:t>
            </w:r>
          </w:p>
          <w:p w:rsidR="008C0DA2" w:rsidRDefault="008C0DA2" w:rsidP="00382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Osman</w:t>
            </w:r>
          </w:p>
          <w:p w:rsidR="008C0DA2" w:rsidRDefault="008C0DA2" w:rsidP="00382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Bishoy</w:t>
            </w:r>
          </w:p>
          <w:p w:rsidR="008C0DA2" w:rsidRDefault="008C0DA2" w:rsidP="00382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i/>
                <w:sz w:val="32"/>
                <w:szCs w:val="32"/>
                <w:u w:val="single"/>
              </w:rPr>
            </w:pPr>
            <w:r>
              <w:t>Nada</w:t>
            </w:r>
          </w:p>
        </w:tc>
        <w:tc>
          <w:tcPr>
            <w:tcW w:w="2631" w:type="dxa"/>
          </w:tcPr>
          <w:p w:rsidR="008C0DA2" w:rsidRPr="0038242C" w:rsidRDefault="008C0DA2" w:rsidP="00091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Cs/>
                <w:sz w:val="32"/>
                <w:szCs w:val="32"/>
              </w:rPr>
            </w:pPr>
            <w:r>
              <w:t xml:space="preserve">Initial version </w:t>
            </w:r>
          </w:p>
        </w:tc>
        <w:tc>
          <w:tcPr>
            <w:tcW w:w="2631" w:type="dxa"/>
          </w:tcPr>
          <w:p w:rsidR="008C0DA2" w:rsidRDefault="008C0DA2" w:rsidP="00091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Reviewed</w:t>
            </w:r>
          </w:p>
        </w:tc>
      </w:tr>
      <w:tr w:rsidR="008C0DA2" w:rsidTr="008C0DA2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8C0DA2" w:rsidRDefault="008C0DA2" w:rsidP="000915FB">
            <w:pPr>
              <w:jc w:val="center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1.2</w:t>
            </w:r>
          </w:p>
        </w:tc>
        <w:tc>
          <w:tcPr>
            <w:tcW w:w="2631" w:type="dxa"/>
          </w:tcPr>
          <w:p w:rsidR="008C0DA2" w:rsidRDefault="008C0DA2" w:rsidP="00382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Bishoy</w:t>
            </w:r>
          </w:p>
          <w:p w:rsidR="008C0DA2" w:rsidRPr="0038242C" w:rsidRDefault="008C0DA2" w:rsidP="00382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  <w:tc>
          <w:tcPr>
            <w:tcW w:w="2631" w:type="dxa"/>
          </w:tcPr>
          <w:p w:rsidR="008C0DA2" w:rsidRDefault="008C0DA2" w:rsidP="00091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i/>
                <w:sz w:val="32"/>
                <w:szCs w:val="32"/>
                <w:u w:val="single"/>
              </w:rPr>
            </w:pPr>
            <w:r>
              <w:t>Changing the SRS based on the changes in the CRS</w:t>
            </w:r>
          </w:p>
        </w:tc>
        <w:tc>
          <w:tcPr>
            <w:tcW w:w="2631" w:type="dxa"/>
          </w:tcPr>
          <w:p w:rsidR="008C0DA2" w:rsidRDefault="008C0DA2" w:rsidP="00091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</w:t>
            </w:r>
          </w:p>
        </w:tc>
      </w:tr>
      <w:tr w:rsidR="008C0DA2" w:rsidTr="008C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8C0DA2" w:rsidRDefault="008C0DA2" w:rsidP="000915FB">
            <w:pPr>
              <w:jc w:val="center"/>
            </w:pPr>
            <w:r>
              <w:t>2.1</w:t>
            </w:r>
          </w:p>
        </w:tc>
        <w:tc>
          <w:tcPr>
            <w:tcW w:w="2631" w:type="dxa"/>
          </w:tcPr>
          <w:p w:rsidR="008C0DA2" w:rsidRDefault="008C0DA2" w:rsidP="00382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Basma</w:t>
            </w:r>
          </w:p>
        </w:tc>
        <w:tc>
          <w:tcPr>
            <w:tcW w:w="2631" w:type="dxa"/>
          </w:tcPr>
          <w:p w:rsidR="008C0DA2" w:rsidRDefault="008C0DA2" w:rsidP="00091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new SRS based on the new project idea</w:t>
            </w:r>
          </w:p>
        </w:tc>
        <w:tc>
          <w:tcPr>
            <w:tcW w:w="2631" w:type="dxa"/>
          </w:tcPr>
          <w:p w:rsidR="008C0DA2" w:rsidRDefault="008C0DA2" w:rsidP="00091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Reviewed</w:t>
            </w:r>
          </w:p>
        </w:tc>
      </w:tr>
      <w:tr w:rsidR="008C0DA2" w:rsidTr="008C0DA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8C0DA2" w:rsidRDefault="008C0DA2" w:rsidP="000915FB">
            <w:pPr>
              <w:jc w:val="center"/>
            </w:pPr>
            <w:r>
              <w:t>3.1</w:t>
            </w:r>
          </w:p>
        </w:tc>
        <w:tc>
          <w:tcPr>
            <w:tcW w:w="2631" w:type="dxa"/>
          </w:tcPr>
          <w:p w:rsidR="008C0DA2" w:rsidRDefault="008C0DA2" w:rsidP="00382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  <w:tc>
          <w:tcPr>
            <w:tcW w:w="2631" w:type="dxa"/>
          </w:tcPr>
          <w:p w:rsidR="008C0DA2" w:rsidRDefault="008C0DA2" w:rsidP="00091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new SRS based on the meeting’s updates</w:t>
            </w:r>
          </w:p>
        </w:tc>
        <w:tc>
          <w:tcPr>
            <w:tcW w:w="2631" w:type="dxa"/>
          </w:tcPr>
          <w:p w:rsidR="008C0DA2" w:rsidRDefault="008C0DA2" w:rsidP="00091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</w:t>
            </w:r>
          </w:p>
        </w:tc>
      </w:tr>
      <w:tr w:rsidR="008C0DA2" w:rsidTr="008C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8C0DA2" w:rsidRDefault="008C0DA2" w:rsidP="000915FB">
            <w:pPr>
              <w:jc w:val="center"/>
            </w:pPr>
            <w:r>
              <w:t>3.2</w:t>
            </w:r>
          </w:p>
        </w:tc>
        <w:tc>
          <w:tcPr>
            <w:tcW w:w="2631" w:type="dxa"/>
          </w:tcPr>
          <w:p w:rsidR="008C0DA2" w:rsidRDefault="008C0DA2" w:rsidP="00382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  <w:tc>
          <w:tcPr>
            <w:tcW w:w="2631" w:type="dxa"/>
          </w:tcPr>
          <w:p w:rsidR="008C0DA2" w:rsidRDefault="008C0DA2" w:rsidP="00091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Editing the SRS based on the meeting’s updates</w:t>
            </w:r>
          </w:p>
        </w:tc>
        <w:tc>
          <w:tcPr>
            <w:tcW w:w="2631" w:type="dxa"/>
          </w:tcPr>
          <w:p w:rsidR="008C0DA2" w:rsidRDefault="008C0DA2" w:rsidP="00091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Reviewed</w:t>
            </w:r>
          </w:p>
        </w:tc>
      </w:tr>
      <w:tr w:rsidR="008C0DA2" w:rsidTr="008C0DA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8C0DA2" w:rsidRDefault="008C0DA2" w:rsidP="000915FB">
            <w:pPr>
              <w:jc w:val="center"/>
            </w:pPr>
            <w:r>
              <w:t>3.3</w:t>
            </w:r>
          </w:p>
          <w:p w:rsidR="008C0DA2" w:rsidRDefault="008C0DA2" w:rsidP="000915FB">
            <w:pPr>
              <w:jc w:val="center"/>
            </w:pPr>
          </w:p>
        </w:tc>
        <w:tc>
          <w:tcPr>
            <w:tcW w:w="2631" w:type="dxa"/>
          </w:tcPr>
          <w:p w:rsidR="008C0DA2" w:rsidRDefault="008C0DA2" w:rsidP="003824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  <w:tc>
          <w:tcPr>
            <w:tcW w:w="2631" w:type="dxa"/>
          </w:tcPr>
          <w:p w:rsidR="008C0DA2" w:rsidRDefault="008C0DA2" w:rsidP="004E41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the SRS based on the meeting’s requirments</w:t>
            </w:r>
          </w:p>
        </w:tc>
        <w:tc>
          <w:tcPr>
            <w:tcW w:w="2631" w:type="dxa"/>
          </w:tcPr>
          <w:p w:rsidR="008C0DA2" w:rsidRDefault="008C0DA2" w:rsidP="004E41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</w:t>
            </w:r>
          </w:p>
        </w:tc>
      </w:tr>
      <w:tr w:rsidR="008C0DA2" w:rsidTr="008C0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8C0DA2" w:rsidRDefault="008C0DA2" w:rsidP="000915FB">
            <w:pPr>
              <w:jc w:val="center"/>
            </w:pPr>
            <w:r>
              <w:t>3.4</w:t>
            </w:r>
          </w:p>
        </w:tc>
        <w:tc>
          <w:tcPr>
            <w:tcW w:w="2631" w:type="dxa"/>
          </w:tcPr>
          <w:p w:rsidR="008C0DA2" w:rsidRDefault="008C0DA2" w:rsidP="00382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  <w:tc>
          <w:tcPr>
            <w:tcW w:w="2631" w:type="dxa"/>
          </w:tcPr>
          <w:p w:rsidR="008C0DA2" w:rsidRDefault="004626A6" w:rsidP="00462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Modifying</w:t>
            </w:r>
            <w:r w:rsidR="008C0DA2">
              <w:t xml:space="preserve"> the SRS based on the meeting’s updates</w:t>
            </w:r>
          </w:p>
        </w:tc>
        <w:tc>
          <w:tcPr>
            <w:tcW w:w="2631" w:type="dxa"/>
          </w:tcPr>
          <w:p w:rsidR="008C0DA2" w:rsidRDefault="008C0DA2" w:rsidP="004E41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Released</w:t>
            </w:r>
          </w:p>
        </w:tc>
      </w:tr>
    </w:tbl>
    <w:p w:rsidR="0038242C" w:rsidRPr="000915FB" w:rsidRDefault="0038242C" w:rsidP="000915FB">
      <w:pPr>
        <w:spacing w:after="0"/>
        <w:jc w:val="center"/>
        <w:rPr>
          <w:rFonts w:ascii="Arial Black" w:hAnsi="Arial Black"/>
          <w:b/>
          <w:bCs/>
          <w:i/>
          <w:sz w:val="32"/>
          <w:szCs w:val="32"/>
          <w:u w:val="single"/>
        </w:rPr>
      </w:pPr>
    </w:p>
    <w:p w:rsidR="00264645" w:rsidRDefault="00264645" w:rsidP="00264645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Introduction:</w:t>
      </w:r>
    </w:p>
    <w:p w:rsidR="00264645" w:rsidRDefault="00264645" w:rsidP="00264645">
      <w:pPr>
        <w:spacing w:after="0"/>
      </w:pPr>
      <w:r>
        <w:t>This documentation contains the Software Requirements S</w:t>
      </w:r>
      <w:r w:rsidR="00F02D2F">
        <w:t xml:space="preserve">pecifications for the </w:t>
      </w:r>
      <w:r w:rsidR="005E0B17">
        <w:t>Safe. The aim of this document is to gather, analyze, and give an in-depth insight of the complete Safe System. Thus, this documentation includes the requirements</w:t>
      </w:r>
      <w:r w:rsidR="008D1E3A">
        <w:t xml:space="preserve"> IDs that covers all the customer requirements.</w:t>
      </w:r>
    </w:p>
    <w:p w:rsidR="008D1E3A" w:rsidRDefault="008D1E3A" w:rsidP="00264645">
      <w:pPr>
        <w:spacing w:after="0"/>
      </w:pPr>
    </w:p>
    <w:p w:rsidR="008D1E3A" w:rsidRDefault="008D1E3A" w:rsidP="008D1E3A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General </w:t>
      </w:r>
      <w:r w:rsidR="002C07ED">
        <w:rPr>
          <w:b/>
          <w:bCs/>
          <w:sz w:val="32"/>
          <w:szCs w:val="32"/>
          <w:u w:val="single"/>
        </w:rPr>
        <w:t>Description</w:t>
      </w:r>
      <w:r>
        <w:rPr>
          <w:b/>
          <w:bCs/>
          <w:sz w:val="32"/>
          <w:szCs w:val="32"/>
          <w:u w:val="single"/>
        </w:rPr>
        <w:t>:</w:t>
      </w:r>
    </w:p>
    <w:p w:rsidR="00264645" w:rsidRDefault="008D1E3A" w:rsidP="00264645">
      <w:pPr>
        <w:spacing w:after="0"/>
      </w:pPr>
      <w:r>
        <w:t xml:space="preserve">This Safe System is designed to insure the security, and safety of consumers’ belongings. There is a display screen to make the safe more user friendly. The key/Password consists of four numbers, which is displayed on the screen as “****” to ensure that no one else steals it. When the user enters the password correctly, the safe opens, and “Successful Attempt” is displayed on the screen. On the other hand, </w:t>
      </w:r>
      <w:r w:rsidR="003F1B51">
        <w:t>If the user entered wrong</w:t>
      </w:r>
      <w:r>
        <w:t xml:space="preserve"> password </w:t>
      </w:r>
      <w:r w:rsidR="003F1B51">
        <w:t>3 consecutive times,</w:t>
      </w:r>
      <w:r w:rsidR="004C0BA7">
        <w:t xml:space="preserve"> the safe stays locked,</w:t>
      </w:r>
      <w:r w:rsidR="003F1B51">
        <w:t xml:space="preserve"> the alarm led starts blinking, and “Wrong Password” is displayed on the screen.</w:t>
      </w:r>
    </w:p>
    <w:p w:rsidR="000915FB" w:rsidRDefault="000915FB" w:rsidP="00264645">
      <w:pPr>
        <w:spacing w:after="0"/>
        <w:rPr>
          <w:b/>
          <w:bCs/>
          <w:sz w:val="32"/>
          <w:szCs w:val="32"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915FB" w:rsidTr="0009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915FB" w:rsidRDefault="00387CC0" w:rsidP="000915FB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Access Type</w:t>
            </w:r>
          </w:p>
        </w:tc>
        <w:tc>
          <w:tcPr>
            <w:tcW w:w="6925" w:type="dxa"/>
          </w:tcPr>
          <w:p w:rsidR="000915FB" w:rsidRDefault="000915FB" w:rsidP="0009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Req_SRS_ID_1.1</w:t>
            </w:r>
          </w:p>
        </w:tc>
      </w:tr>
      <w:tr w:rsidR="000915FB" w:rsidTr="0009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915FB" w:rsidRDefault="000915FB" w:rsidP="000915FB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Description</w:t>
            </w:r>
          </w:p>
        </w:tc>
        <w:tc>
          <w:tcPr>
            <w:tcW w:w="6925" w:type="dxa"/>
          </w:tcPr>
          <w:p w:rsidR="000915FB" w:rsidRDefault="008C0DA2" w:rsidP="00091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shall read</w:t>
            </w:r>
            <w:r w:rsidR="00A04D9B">
              <w:t xml:space="preserve"> </w:t>
            </w:r>
            <w:r>
              <w:t>the</w:t>
            </w:r>
            <w:r w:rsidR="000915FB">
              <w:t xml:space="preserve"> 4 number password</w:t>
            </w:r>
            <w:r w:rsidR="00E82177">
              <w:t xml:space="preserve"> </w:t>
            </w:r>
            <w:r w:rsidR="00584DEE">
              <w:t xml:space="preserve">(signal on locking Pin is high) </w:t>
            </w:r>
            <w:r w:rsidR="00E82177">
              <w:t>that is set by the user.</w:t>
            </w:r>
          </w:p>
          <w:p w:rsidR="000915FB" w:rsidRDefault="00E82177" w:rsidP="00264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>For testing use the password:  1234</w:t>
            </w:r>
          </w:p>
        </w:tc>
      </w:tr>
      <w:tr w:rsidR="00E82177" w:rsidTr="00091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82177" w:rsidRDefault="00E82177" w:rsidP="000915FB">
            <w:pPr>
              <w:jc w:val="center"/>
            </w:pPr>
            <w:r>
              <w:t>Type</w:t>
            </w:r>
          </w:p>
        </w:tc>
        <w:tc>
          <w:tcPr>
            <w:tcW w:w="6925" w:type="dxa"/>
          </w:tcPr>
          <w:p w:rsidR="00E82177" w:rsidRDefault="00E82177" w:rsidP="00091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0915FB" w:rsidTr="0009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915FB" w:rsidRDefault="000915FB" w:rsidP="000915FB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Covers</w:t>
            </w:r>
          </w:p>
        </w:tc>
        <w:tc>
          <w:tcPr>
            <w:tcW w:w="6925" w:type="dxa"/>
          </w:tcPr>
          <w:p w:rsidR="000915FB" w:rsidRDefault="000915FB" w:rsidP="00264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>Req_CRS_ID_1</w:t>
            </w:r>
          </w:p>
        </w:tc>
      </w:tr>
    </w:tbl>
    <w:p w:rsidR="00E82177" w:rsidRDefault="00E82177" w:rsidP="00264645">
      <w:pPr>
        <w:spacing w:after="0"/>
        <w:rPr>
          <w:b/>
          <w:bCs/>
          <w:sz w:val="32"/>
          <w:szCs w:val="32"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73DC1" w:rsidTr="007C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73DC1" w:rsidRDefault="00373DC1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Access Type</w:t>
            </w:r>
          </w:p>
        </w:tc>
        <w:tc>
          <w:tcPr>
            <w:tcW w:w="6925" w:type="dxa"/>
          </w:tcPr>
          <w:p w:rsidR="00373DC1" w:rsidRDefault="00373DC1" w:rsidP="007C4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Req_SRS_ID_1.2</w:t>
            </w:r>
          </w:p>
        </w:tc>
      </w:tr>
      <w:tr w:rsidR="00373DC1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73DC1" w:rsidRDefault="00373DC1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Description</w:t>
            </w:r>
          </w:p>
        </w:tc>
        <w:tc>
          <w:tcPr>
            <w:tcW w:w="6925" w:type="dxa"/>
          </w:tcPr>
          <w:p w:rsidR="00373DC1" w:rsidRDefault="00584DEE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Software shall wait (delay the system) </w:t>
            </w:r>
            <w:r>
              <w:t>up to 2 sec</w:t>
            </w:r>
            <w:r>
              <w:t xml:space="preserve"> </w:t>
            </w:r>
            <w:r w:rsidR="00373DC1">
              <w:t>between enterin</w:t>
            </w:r>
            <w:r>
              <w:t>g each digit of the password</w:t>
            </w:r>
          </w:p>
          <w:p w:rsidR="00373DC1" w:rsidRDefault="00373DC1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E82177" w:rsidTr="007C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82177" w:rsidRDefault="00E82177" w:rsidP="007C4C9E">
            <w:pPr>
              <w:jc w:val="center"/>
            </w:pPr>
            <w:r>
              <w:t>Type</w:t>
            </w:r>
          </w:p>
        </w:tc>
        <w:tc>
          <w:tcPr>
            <w:tcW w:w="6925" w:type="dxa"/>
          </w:tcPr>
          <w:p w:rsidR="00E82177" w:rsidRDefault="00E82177" w:rsidP="007C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</w:tr>
      <w:tr w:rsidR="00373DC1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73DC1" w:rsidRDefault="00373DC1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Covers</w:t>
            </w:r>
          </w:p>
        </w:tc>
        <w:tc>
          <w:tcPr>
            <w:tcW w:w="6925" w:type="dxa"/>
          </w:tcPr>
          <w:p w:rsidR="00373DC1" w:rsidRDefault="00373DC1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373DC1" w:rsidRDefault="00373DC1" w:rsidP="00264645">
      <w:pPr>
        <w:spacing w:after="0"/>
        <w:rPr>
          <w:b/>
          <w:bCs/>
          <w:sz w:val="32"/>
          <w:szCs w:val="32"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73DC1" w:rsidTr="007C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73DC1" w:rsidRDefault="00373DC1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Access Type</w:t>
            </w:r>
          </w:p>
        </w:tc>
        <w:tc>
          <w:tcPr>
            <w:tcW w:w="6925" w:type="dxa"/>
          </w:tcPr>
          <w:p w:rsidR="00373DC1" w:rsidRDefault="00373DC1" w:rsidP="007C4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Req_SRS_ID_1.3</w:t>
            </w:r>
          </w:p>
        </w:tc>
      </w:tr>
      <w:tr w:rsidR="00373DC1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73DC1" w:rsidRDefault="00373DC1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Description</w:t>
            </w:r>
          </w:p>
        </w:tc>
        <w:tc>
          <w:tcPr>
            <w:tcW w:w="6925" w:type="dxa"/>
          </w:tcPr>
          <w:p w:rsidR="00373DC1" w:rsidRPr="00373DC1" w:rsidRDefault="00584DEE" w:rsidP="0058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Case</w:t>
            </w:r>
            <w:r w:rsidR="00373DC1">
              <w:t xml:space="preserve"> delay/waiting period between entering each digit of the password is exceeded the</w:t>
            </w:r>
            <w:r>
              <w:t xml:space="preserve"> Software clears the</w:t>
            </w:r>
            <w:r w:rsidR="00373DC1">
              <w:t xml:space="preserve"> written digits, and the user has to enter the password form the beginning.</w:t>
            </w:r>
          </w:p>
        </w:tc>
      </w:tr>
      <w:tr w:rsidR="00DC6C6C" w:rsidTr="007C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DC6C6C" w:rsidRDefault="00DC6C6C" w:rsidP="007C4C9E">
            <w:pPr>
              <w:jc w:val="center"/>
            </w:pPr>
            <w:r>
              <w:t>Type</w:t>
            </w:r>
          </w:p>
        </w:tc>
        <w:tc>
          <w:tcPr>
            <w:tcW w:w="6925" w:type="dxa"/>
          </w:tcPr>
          <w:p w:rsidR="00DC6C6C" w:rsidRDefault="00DC6C6C" w:rsidP="007C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373DC1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73DC1" w:rsidRDefault="00373DC1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Covers</w:t>
            </w:r>
          </w:p>
        </w:tc>
        <w:tc>
          <w:tcPr>
            <w:tcW w:w="6925" w:type="dxa"/>
          </w:tcPr>
          <w:p w:rsidR="00373DC1" w:rsidRDefault="006D1712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>Req_CRS_ID_1</w:t>
            </w:r>
          </w:p>
        </w:tc>
      </w:tr>
    </w:tbl>
    <w:p w:rsidR="00373DC1" w:rsidRDefault="00373DC1" w:rsidP="00264645">
      <w:pPr>
        <w:spacing w:after="0"/>
        <w:rPr>
          <w:b/>
          <w:bCs/>
          <w:sz w:val="32"/>
          <w:szCs w:val="32"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C0BA7" w:rsidTr="007C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0BA7" w:rsidRDefault="004C0BA7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Unlocking the safe</w:t>
            </w:r>
          </w:p>
        </w:tc>
        <w:tc>
          <w:tcPr>
            <w:tcW w:w="6925" w:type="dxa"/>
          </w:tcPr>
          <w:p w:rsidR="004C0BA7" w:rsidRDefault="004C0BA7" w:rsidP="007C4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Req_SRS_ID_2.1</w:t>
            </w:r>
          </w:p>
        </w:tc>
      </w:tr>
      <w:tr w:rsidR="004C0BA7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0BA7" w:rsidRDefault="004C0BA7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Description</w:t>
            </w:r>
          </w:p>
        </w:tc>
        <w:tc>
          <w:tcPr>
            <w:tcW w:w="6925" w:type="dxa"/>
          </w:tcPr>
          <w:p w:rsidR="004C0BA7" w:rsidRPr="00A04D9B" w:rsidRDefault="00584DEE" w:rsidP="0058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case</w:t>
            </w:r>
            <w:r w:rsidR="004C0BA7">
              <w:t xml:space="preserve"> the user enters the password correctly, </w:t>
            </w:r>
            <w:r>
              <w:t xml:space="preserve">Software shall open the safe </w:t>
            </w:r>
            <w:r w:rsidR="00B22DCB">
              <w:t>(signal on locking Pin is high)</w:t>
            </w:r>
            <w:r w:rsidR="004C0BA7">
              <w:t>.</w:t>
            </w:r>
          </w:p>
        </w:tc>
      </w:tr>
      <w:tr w:rsidR="00150DA9" w:rsidTr="007C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150DA9" w:rsidRDefault="00150DA9" w:rsidP="007C4C9E">
            <w:pPr>
              <w:jc w:val="center"/>
            </w:pPr>
            <w:r>
              <w:t>Type</w:t>
            </w:r>
          </w:p>
        </w:tc>
        <w:tc>
          <w:tcPr>
            <w:tcW w:w="6925" w:type="dxa"/>
          </w:tcPr>
          <w:p w:rsidR="00150DA9" w:rsidRDefault="00150DA9" w:rsidP="007C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4C0BA7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0BA7" w:rsidRDefault="004C0BA7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Covers</w:t>
            </w:r>
          </w:p>
        </w:tc>
        <w:tc>
          <w:tcPr>
            <w:tcW w:w="6925" w:type="dxa"/>
          </w:tcPr>
          <w:p w:rsidR="004C0BA7" w:rsidRDefault="004C0BA7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>Req_CRS_ID_1</w:t>
            </w:r>
          </w:p>
        </w:tc>
      </w:tr>
    </w:tbl>
    <w:p w:rsidR="004C0BA7" w:rsidRDefault="004C0BA7" w:rsidP="00264645">
      <w:pPr>
        <w:spacing w:after="0"/>
        <w:rPr>
          <w:b/>
          <w:bCs/>
          <w:sz w:val="32"/>
          <w:szCs w:val="32"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C0BA7" w:rsidTr="007C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0BA7" w:rsidRPr="004C0BA7" w:rsidRDefault="004C0BA7" w:rsidP="004C0BA7">
            <w:pPr>
              <w:jc w:val="center"/>
            </w:pPr>
            <w:r>
              <w:t>Unlocking the safe</w:t>
            </w:r>
          </w:p>
        </w:tc>
        <w:tc>
          <w:tcPr>
            <w:tcW w:w="6925" w:type="dxa"/>
          </w:tcPr>
          <w:p w:rsidR="004C0BA7" w:rsidRDefault="004C0BA7" w:rsidP="007C4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Req_SRS_ID_2.2</w:t>
            </w:r>
          </w:p>
        </w:tc>
      </w:tr>
      <w:tr w:rsidR="004C0BA7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0BA7" w:rsidRDefault="004C0BA7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Description</w:t>
            </w:r>
          </w:p>
        </w:tc>
        <w:tc>
          <w:tcPr>
            <w:tcW w:w="6925" w:type="dxa"/>
          </w:tcPr>
          <w:p w:rsidR="004C0BA7" w:rsidRPr="004C0BA7" w:rsidRDefault="004C0BA7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Unlocking the safe </w:t>
            </w:r>
            <w:r w:rsidR="00B22DCB">
              <w:t xml:space="preserve">(signal on locking Pin is high)  </w:t>
            </w:r>
            <w:r>
              <w:t>when correct password is entered should be within 30 secs from entering the correct password.</w:t>
            </w:r>
          </w:p>
        </w:tc>
      </w:tr>
      <w:tr w:rsidR="00B22DCB" w:rsidTr="00FB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22DCB" w:rsidRDefault="00B22DCB" w:rsidP="00FB145A">
            <w:pPr>
              <w:jc w:val="center"/>
            </w:pPr>
            <w:r>
              <w:t>Type</w:t>
            </w:r>
          </w:p>
        </w:tc>
        <w:tc>
          <w:tcPr>
            <w:tcW w:w="6925" w:type="dxa"/>
          </w:tcPr>
          <w:p w:rsidR="00B22DCB" w:rsidRDefault="00B22DCB" w:rsidP="00FB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</w:tr>
      <w:tr w:rsidR="004C0BA7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0BA7" w:rsidRDefault="004C0BA7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Covers</w:t>
            </w:r>
          </w:p>
        </w:tc>
        <w:tc>
          <w:tcPr>
            <w:tcW w:w="6925" w:type="dxa"/>
          </w:tcPr>
          <w:p w:rsidR="004C0BA7" w:rsidRDefault="004C0BA7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4C0BA7" w:rsidRDefault="004C0BA7" w:rsidP="00264645">
      <w:pPr>
        <w:spacing w:after="0"/>
        <w:rPr>
          <w:b/>
          <w:bCs/>
          <w:sz w:val="32"/>
          <w:szCs w:val="32"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C0BA7" w:rsidTr="007C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0BA7" w:rsidRDefault="004C0BA7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Unlocking the safe</w:t>
            </w:r>
          </w:p>
        </w:tc>
        <w:tc>
          <w:tcPr>
            <w:tcW w:w="6925" w:type="dxa"/>
          </w:tcPr>
          <w:p w:rsidR="004C0BA7" w:rsidRDefault="004C0BA7" w:rsidP="007C4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Req_SRS_ID_2.3</w:t>
            </w:r>
          </w:p>
        </w:tc>
      </w:tr>
      <w:tr w:rsidR="004C0BA7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0BA7" w:rsidRDefault="004C0BA7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Description</w:t>
            </w:r>
          </w:p>
        </w:tc>
        <w:tc>
          <w:tcPr>
            <w:tcW w:w="6925" w:type="dxa"/>
          </w:tcPr>
          <w:p w:rsidR="004C0BA7" w:rsidRPr="004C0BA7" w:rsidRDefault="00584DEE" w:rsidP="0058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case</w:t>
            </w:r>
            <w:r w:rsidR="004C0BA7">
              <w:t xml:space="preserve"> the user enters the password correctly,</w:t>
            </w:r>
            <w:r>
              <w:t xml:space="preserve"> Software shall display “Successful Attempt”</w:t>
            </w:r>
            <w:r w:rsidR="004C0BA7">
              <w:t xml:space="preserve"> on the screen.</w:t>
            </w:r>
          </w:p>
        </w:tc>
      </w:tr>
      <w:tr w:rsidR="00B22DCB" w:rsidTr="00FB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22DCB" w:rsidRDefault="00B22DCB" w:rsidP="00FB145A">
            <w:pPr>
              <w:jc w:val="center"/>
            </w:pPr>
            <w:r>
              <w:t>Type</w:t>
            </w:r>
          </w:p>
        </w:tc>
        <w:tc>
          <w:tcPr>
            <w:tcW w:w="6925" w:type="dxa"/>
          </w:tcPr>
          <w:p w:rsidR="00B22DCB" w:rsidRDefault="00B22DCB" w:rsidP="00FB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4C0BA7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0BA7" w:rsidRDefault="004C0BA7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Covers</w:t>
            </w:r>
          </w:p>
        </w:tc>
        <w:tc>
          <w:tcPr>
            <w:tcW w:w="6925" w:type="dxa"/>
          </w:tcPr>
          <w:p w:rsidR="004C0BA7" w:rsidRDefault="004C0BA7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>Req_CRS_ID_1</w:t>
            </w:r>
          </w:p>
        </w:tc>
      </w:tr>
    </w:tbl>
    <w:p w:rsidR="004C0BA7" w:rsidRDefault="004C0BA7" w:rsidP="00264645">
      <w:pPr>
        <w:spacing w:after="0"/>
        <w:rPr>
          <w:b/>
          <w:bCs/>
          <w:sz w:val="32"/>
          <w:szCs w:val="32"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87CC0" w:rsidTr="007C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87CC0" w:rsidRDefault="00EF359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 xml:space="preserve">Password </w:t>
            </w:r>
            <w:r w:rsidR="004C0BA7">
              <w:t>Pr</w:t>
            </w:r>
            <w:r>
              <w:t xml:space="preserve">otection </w:t>
            </w:r>
            <w:r w:rsidR="00387CC0" w:rsidRPr="00B23028">
              <w:t xml:space="preserve"> System</w:t>
            </w:r>
          </w:p>
        </w:tc>
        <w:tc>
          <w:tcPr>
            <w:tcW w:w="6925" w:type="dxa"/>
          </w:tcPr>
          <w:p w:rsidR="00387CC0" w:rsidRDefault="004C0BA7" w:rsidP="007C4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Req_SRS_ID_3</w:t>
            </w:r>
            <w:r w:rsidR="00387CC0">
              <w:t>.1</w:t>
            </w:r>
          </w:p>
        </w:tc>
      </w:tr>
      <w:tr w:rsidR="00387CC0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87CC0" w:rsidRDefault="00387CC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Description</w:t>
            </w:r>
          </w:p>
        </w:tc>
        <w:tc>
          <w:tcPr>
            <w:tcW w:w="6925" w:type="dxa"/>
          </w:tcPr>
          <w:p w:rsidR="00387CC0" w:rsidRDefault="00584DEE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Software shall display </w:t>
            </w:r>
            <w:r>
              <w:t xml:space="preserve">the password </w:t>
            </w:r>
            <w:r w:rsidR="00387CC0">
              <w:t>on LCD</w:t>
            </w:r>
            <w:r w:rsidR="00EF3590">
              <w:t xml:space="preserve"> as</w:t>
            </w:r>
            <w:r w:rsidR="004C0BA7">
              <w:t xml:space="preserve">: </w:t>
            </w:r>
            <w:r w:rsidR="00EF3590">
              <w:t xml:space="preserve"> “****”</w:t>
            </w:r>
          </w:p>
          <w:p w:rsidR="00387CC0" w:rsidRDefault="00387CC0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B22DCB" w:rsidTr="00FB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22DCB" w:rsidRDefault="00B22DCB" w:rsidP="00FB145A">
            <w:pPr>
              <w:jc w:val="center"/>
            </w:pPr>
            <w:r>
              <w:t>Type</w:t>
            </w:r>
          </w:p>
        </w:tc>
        <w:tc>
          <w:tcPr>
            <w:tcW w:w="6925" w:type="dxa"/>
          </w:tcPr>
          <w:p w:rsidR="00B22DCB" w:rsidRDefault="00B22DCB" w:rsidP="00FB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387CC0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87CC0" w:rsidRDefault="00387CC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Covers</w:t>
            </w:r>
          </w:p>
        </w:tc>
        <w:tc>
          <w:tcPr>
            <w:tcW w:w="6925" w:type="dxa"/>
          </w:tcPr>
          <w:p w:rsidR="00387CC0" w:rsidRDefault="00387CC0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>Req_CRS_ID_1</w:t>
            </w:r>
          </w:p>
        </w:tc>
      </w:tr>
    </w:tbl>
    <w:p w:rsidR="00387CC0" w:rsidRDefault="00387CC0" w:rsidP="00264645">
      <w:pPr>
        <w:spacing w:after="0"/>
        <w:rPr>
          <w:b/>
          <w:bCs/>
          <w:sz w:val="32"/>
          <w:szCs w:val="32"/>
          <w:u w:val="single"/>
        </w:rPr>
      </w:pPr>
    </w:p>
    <w:p w:rsidR="00070597" w:rsidRDefault="00070597" w:rsidP="00264645">
      <w:pPr>
        <w:spacing w:after="0"/>
        <w:rPr>
          <w:b/>
          <w:bCs/>
          <w:sz w:val="32"/>
          <w:szCs w:val="32"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24650" w:rsidTr="007C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24650" w:rsidRDefault="00F2465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 xml:space="preserve">Password Protection </w:t>
            </w:r>
            <w:r w:rsidRPr="00B23028">
              <w:t xml:space="preserve"> System</w:t>
            </w:r>
          </w:p>
        </w:tc>
        <w:tc>
          <w:tcPr>
            <w:tcW w:w="6925" w:type="dxa"/>
          </w:tcPr>
          <w:p w:rsidR="00F24650" w:rsidRDefault="006D1712" w:rsidP="007C4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Req_SRS_ID_3.2</w:t>
            </w:r>
          </w:p>
        </w:tc>
      </w:tr>
      <w:tr w:rsidR="00F24650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24650" w:rsidRDefault="00F2465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Description</w:t>
            </w:r>
          </w:p>
        </w:tc>
        <w:tc>
          <w:tcPr>
            <w:tcW w:w="6925" w:type="dxa"/>
          </w:tcPr>
          <w:p w:rsidR="00F24650" w:rsidRPr="00F24650" w:rsidRDefault="00F24650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“ * ” for each digit entered should appear on the screen within 0.5 secs.</w:t>
            </w:r>
          </w:p>
        </w:tc>
      </w:tr>
      <w:tr w:rsidR="00B22DCB" w:rsidTr="00FB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22DCB" w:rsidRDefault="00B22DCB" w:rsidP="00FB145A">
            <w:pPr>
              <w:jc w:val="center"/>
            </w:pPr>
            <w:r>
              <w:t>Type</w:t>
            </w:r>
          </w:p>
        </w:tc>
        <w:tc>
          <w:tcPr>
            <w:tcW w:w="6925" w:type="dxa"/>
          </w:tcPr>
          <w:p w:rsidR="00B22DCB" w:rsidRDefault="00B22DCB" w:rsidP="00FB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</w:tr>
      <w:tr w:rsidR="00F24650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24650" w:rsidRDefault="00F2465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Covers</w:t>
            </w:r>
          </w:p>
        </w:tc>
        <w:tc>
          <w:tcPr>
            <w:tcW w:w="6925" w:type="dxa"/>
          </w:tcPr>
          <w:p w:rsidR="00F24650" w:rsidRDefault="00F24650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F24650" w:rsidRPr="00FF6444" w:rsidRDefault="00F24650" w:rsidP="00264645">
      <w:pPr>
        <w:spacing w:after="0"/>
        <w:rPr>
          <w:b/>
          <w:bCs/>
          <w:sz w:val="32"/>
          <w:szCs w:val="32"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87CC0" w:rsidTr="007C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87CC0" w:rsidRDefault="004C0BA7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 xml:space="preserve">Safety insurance </w:t>
            </w:r>
            <w:r w:rsidRPr="00B23028">
              <w:t xml:space="preserve"> System</w:t>
            </w:r>
          </w:p>
        </w:tc>
        <w:tc>
          <w:tcPr>
            <w:tcW w:w="6925" w:type="dxa"/>
          </w:tcPr>
          <w:p w:rsidR="00387CC0" w:rsidRDefault="004C0BA7" w:rsidP="007C4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Req_SRS_ID_4</w:t>
            </w:r>
            <w:r w:rsidR="00387CC0">
              <w:t>.1</w:t>
            </w:r>
          </w:p>
        </w:tc>
      </w:tr>
      <w:tr w:rsidR="00387CC0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87CC0" w:rsidRDefault="00387CC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Description</w:t>
            </w:r>
          </w:p>
        </w:tc>
        <w:tc>
          <w:tcPr>
            <w:tcW w:w="6925" w:type="dxa"/>
          </w:tcPr>
          <w:p w:rsidR="00387CC0" w:rsidRDefault="004C0BA7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>If the user entered wrong password 3 consecutive times, the safe stays locked</w:t>
            </w:r>
            <w:r w:rsidR="00B22DCB">
              <w:t xml:space="preserve"> (signal on locking Pin is low)  </w:t>
            </w:r>
            <w:r>
              <w:t>.</w:t>
            </w:r>
          </w:p>
        </w:tc>
      </w:tr>
      <w:tr w:rsidR="00B22DCB" w:rsidTr="00FB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22DCB" w:rsidRDefault="00B22DCB" w:rsidP="00FB145A">
            <w:pPr>
              <w:jc w:val="center"/>
            </w:pPr>
            <w:r>
              <w:t>Type</w:t>
            </w:r>
          </w:p>
        </w:tc>
        <w:tc>
          <w:tcPr>
            <w:tcW w:w="6925" w:type="dxa"/>
          </w:tcPr>
          <w:p w:rsidR="00B22DCB" w:rsidRDefault="00B22DCB" w:rsidP="00FB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387CC0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87CC0" w:rsidRDefault="00387CC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Covers</w:t>
            </w:r>
          </w:p>
        </w:tc>
        <w:tc>
          <w:tcPr>
            <w:tcW w:w="6925" w:type="dxa"/>
          </w:tcPr>
          <w:p w:rsidR="00387CC0" w:rsidRDefault="00387CC0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>Req_CRS_ID_1</w:t>
            </w:r>
          </w:p>
        </w:tc>
      </w:tr>
    </w:tbl>
    <w:p w:rsidR="008F4F44" w:rsidRDefault="008F4F44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C0BA7" w:rsidTr="007C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0BA7" w:rsidRDefault="004C0BA7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 xml:space="preserve">Safety insurance </w:t>
            </w:r>
            <w:r w:rsidRPr="00B23028">
              <w:t xml:space="preserve"> System</w:t>
            </w:r>
          </w:p>
        </w:tc>
        <w:tc>
          <w:tcPr>
            <w:tcW w:w="6925" w:type="dxa"/>
          </w:tcPr>
          <w:p w:rsidR="004C0BA7" w:rsidRDefault="004C0BA7" w:rsidP="007C4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Req_SRS_ID_4.2</w:t>
            </w:r>
          </w:p>
        </w:tc>
      </w:tr>
      <w:tr w:rsidR="004C0BA7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0BA7" w:rsidRDefault="004C0BA7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Description</w:t>
            </w:r>
          </w:p>
        </w:tc>
        <w:tc>
          <w:tcPr>
            <w:tcW w:w="6925" w:type="dxa"/>
          </w:tcPr>
          <w:p w:rsidR="004C0BA7" w:rsidRDefault="004C0BA7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>If the user entered wrong password 3 consecutive times, “Wrong Password” is displayed on the screen.</w:t>
            </w:r>
          </w:p>
        </w:tc>
      </w:tr>
      <w:tr w:rsidR="00B22DCB" w:rsidTr="00FB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22DCB" w:rsidRDefault="00B22DCB" w:rsidP="00FB145A">
            <w:pPr>
              <w:jc w:val="center"/>
            </w:pPr>
            <w:r>
              <w:t>Type</w:t>
            </w:r>
          </w:p>
        </w:tc>
        <w:tc>
          <w:tcPr>
            <w:tcW w:w="6925" w:type="dxa"/>
          </w:tcPr>
          <w:p w:rsidR="00B22DCB" w:rsidRDefault="00B22DCB" w:rsidP="00FB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4C0BA7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C0BA7" w:rsidRDefault="004C0BA7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Covers</w:t>
            </w:r>
          </w:p>
        </w:tc>
        <w:tc>
          <w:tcPr>
            <w:tcW w:w="6925" w:type="dxa"/>
          </w:tcPr>
          <w:p w:rsidR="004C0BA7" w:rsidRDefault="004C0BA7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>Req_CRS_ID_1</w:t>
            </w:r>
          </w:p>
        </w:tc>
      </w:tr>
    </w:tbl>
    <w:p w:rsidR="004C0BA7" w:rsidRDefault="004C0BA7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32EF1" w:rsidTr="007C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32EF1" w:rsidRDefault="00332EF1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 xml:space="preserve">Safety insurance </w:t>
            </w:r>
            <w:r w:rsidRPr="00B23028">
              <w:t xml:space="preserve"> System</w:t>
            </w:r>
          </w:p>
        </w:tc>
        <w:tc>
          <w:tcPr>
            <w:tcW w:w="6925" w:type="dxa"/>
          </w:tcPr>
          <w:p w:rsidR="00332EF1" w:rsidRDefault="00332EF1" w:rsidP="007C4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Req_SRS_ID_4.3</w:t>
            </w:r>
          </w:p>
        </w:tc>
      </w:tr>
      <w:tr w:rsidR="00332EF1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32EF1" w:rsidRDefault="00332EF1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Description</w:t>
            </w:r>
          </w:p>
        </w:tc>
        <w:tc>
          <w:tcPr>
            <w:tcW w:w="6925" w:type="dxa"/>
          </w:tcPr>
          <w:p w:rsidR="00332EF1" w:rsidRDefault="00332EF1" w:rsidP="00332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>If the user entered wrong password 3 consecutive times, the systems stays on hold for 2 minutes. So, that the system does not accept any input within those 2 minutes</w:t>
            </w:r>
          </w:p>
        </w:tc>
      </w:tr>
      <w:tr w:rsidR="00B22DCB" w:rsidTr="00FB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22DCB" w:rsidRDefault="00B22DCB" w:rsidP="00FB145A">
            <w:pPr>
              <w:jc w:val="center"/>
            </w:pPr>
            <w:r>
              <w:t>Type</w:t>
            </w:r>
          </w:p>
        </w:tc>
        <w:tc>
          <w:tcPr>
            <w:tcW w:w="6925" w:type="dxa"/>
          </w:tcPr>
          <w:p w:rsidR="00B22DCB" w:rsidRDefault="00B22DCB" w:rsidP="00FB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332EF1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32EF1" w:rsidRDefault="00332EF1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Covers</w:t>
            </w:r>
          </w:p>
        </w:tc>
        <w:tc>
          <w:tcPr>
            <w:tcW w:w="6925" w:type="dxa"/>
          </w:tcPr>
          <w:p w:rsidR="00332EF1" w:rsidRDefault="00332EF1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>Req_CRS_ID_1</w:t>
            </w:r>
          </w:p>
        </w:tc>
      </w:tr>
    </w:tbl>
    <w:p w:rsidR="00444BD3" w:rsidRDefault="00444BD3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44BD3" w:rsidTr="007C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44BD3" w:rsidRDefault="00444BD3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 xml:space="preserve">Safety insurance </w:t>
            </w:r>
            <w:r w:rsidRPr="00B23028">
              <w:t xml:space="preserve"> System</w:t>
            </w:r>
          </w:p>
        </w:tc>
        <w:tc>
          <w:tcPr>
            <w:tcW w:w="6925" w:type="dxa"/>
          </w:tcPr>
          <w:p w:rsidR="00444BD3" w:rsidRDefault="00A3213D" w:rsidP="007C4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Req_SRS_ID_4.4</w:t>
            </w:r>
            <w:bookmarkStart w:id="0" w:name="_GoBack"/>
            <w:bookmarkEnd w:id="0"/>
          </w:p>
        </w:tc>
      </w:tr>
      <w:tr w:rsidR="00444BD3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44BD3" w:rsidRDefault="00444BD3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Description</w:t>
            </w:r>
          </w:p>
        </w:tc>
        <w:tc>
          <w:tcPr>
            <w:tcW w:w="6925" w:type="dxa"/>
          </w:tcPr>
          <w:p w:rsidR="00444BD3" w:rsidRDefault="00444BD3" w:rsidP="00444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 xml:space="preserve">If the safe was on hold twice due to the wrong password entered 3 consecutive times within 15 minutes the user has to open the safe with the solid key. </w:t>
            </w:r>
          </w:p>
        </w:tc>
      </w:tr>
      <w:tr w:rsidR="00B22DCB" w:rsidTr="00FB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22DCB" w:rsidRDefault="00B22DCB" w:rsidP="00FB145A">
            <w:pPr>
              <w:jc w:val="center"/>
            </w:pPr>
            <w:r>
              <w:t>Type</w:t>
            </w:r>
          </w:p>
        </w:tc>
        <w:tc>
          <w:tcPr>
            <w:tcW w:w="6925" w:type="dxa"/>
          </w:tcPr>
          <w:p w:rsidR="00B22DCB" w:rsidRDefault="00B22DCB" w:rsidP="00FB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444BD3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44BD3" w:rsidRDefault="00444BD3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Covers</w:t>
            </w:r>
          </w:p>
        </w:tc>
        <w:tc>
          <w:tcPr>
            <w:tcW w:w="6925" w:type="dxa"/>
          </w:tcPr>
          <w:p w:rsidR="00444BD3" w:rsidRDefault="00444BD3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>Req_CRS_ID_1</w:t>
            </w:r>
          </w:p>
        </w:tc>
      </w:tr>
    </w:tbl>
    <w:p w:rsidR="00070597" w:rsidRDefault="00070597"/>
    <w:p w:rsidR="00F66F59" w:rsidRDefault="00F66F59"/>
    <w:p w:rsidR="00F66F59" w:rsidRDefault="00F66F59"/>
    <w:p w:rsidR="00F66F59" w:rsidRDefault="00F66F59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87CC0" w:rsidTr="007C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87CC0" w:rsidRDefault="00EF359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lastRenderedPageBreak/>
              <w:t>Led Alarm</w:t>
            </w:r>
            <w:r w:rsidR="00387CC0" w:rsidRPr="00B23028">
              <w:t xml:space="preserve"> System</w:t>
            </w:r>
          </w:p>
        </w:tc>
        <w:tc>
          <w:tcPr>
            <w:tcW w:w="6925" w:type="dxa"/>
          </w:tcPr>
          <w:p w:rsidR="00387CC0" w:rsidRDefault="004C0BA7" w:rsidP="007C4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Req_SRS_ID_5</w:t>
            </w:r>
            <w:r w:rsidR="00387CC0">
              <w:t>.1</w:t>
            </w:r>
          </w:p>
        </w:tc>
      </w:tr>
      <w:tr w:rsidR="00387CC0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87CC0" w:rsidRDefault="00387CC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Description</w:t>
            </w:r>
          </w:p>
        </w:tc>
        <w:tc>
          <w:tcPr>
            <w:tcW w:w="6925" w:type="dxa"/>
          </w:tcPr>
          <w:p w:rsidR="00387CC0" w:rsidRPr="00373DC1" w:rsidRDefault="004C0BA7" w:rsidP="00070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387CC0">
              <w:t xml:space="preserve">larm led </w:t>
            </w:r>
            <w:r>
              <w:t>starts blinking</w:t>
            </w:r>
            <w:r w:rsidR="00070597">
              <w:t xml:space="preserve"> (signal on Alarm led Pin is high then low repeatedly)</w:t>
            </w:r>
            <w:r>
              <w:t xml:space="preserve"> </w:t>
            </w:r>
            <w:r w:rsidR="00387CC0">
              <w:t>if user entered wrong password 3 consecutive times</w:t>
            </w:r>
            <w:r w:rsidR="00373DC1">
              <w:t>.</w:t>
            </w:r>
          </w:p>
        </w:tc>
      </w:tr>
      <w:tr w:rsidR="00B22DCB" w:rsidTr="00FB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22DCB" w:rsidRDefault="00B22DCB" w:rsidP="00FB145A">
            <w:pPr>
              <w:jc w:val="center"/>
            </w:pPr>
            <w:r>
              <w:t>Type</w:t>
            </w:r>
          </w:p>
        </w:tc>
        <w:tc>
          <w:tcPr>
            <w:tcW w:w="6925" w:type="dxa"/>
          </w:tcPr>
          <w:p w:rsidR="00B22DCB" w:rsidRDefault="00B22DCB" w:rsidP="00FB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387CC0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87CC0" w:rsidRDefault="00387CC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Covers</w:t>
            </w:r>
          </w:p>
        </w:tc>
        <w:tc>
          <w:tcPr>
            <w:tcW w:w="6925" w:type="dxa"/>
          </w:tcPr>
          <w:p w:rsidR="00387CC0" w:rsidRDefault="00EF3590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>Req_CRS_ID_2</w:t>
            </w:r>
          </w:p>
        </w:tc>
      </w:tr>
    </w:tbl>
    <w:p w:rsidR="00EF3590" w:rsidRDefault="00EF3590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F3590" w:rsidTr="007C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3590" w:rsidRDefault="00EF359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Led Alarm</w:t>
            </w:r>
            <w:r w:rsidRPr="00B23028">
              <w:t xml:space="preserve"> System</w:t>
            </w:r>
          </w:p>
        </w:tc>
        <w:tc>
          <w:tcPr>
            <w:tcW w:w="6925" w:type="dxa"/>
          </w:tcPr>
          <w:p w:rsidR="00EF3590" w:rsidRDefault="00373DC1" w:rsidP="007C4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Req_SRS_ID_5</w:t>
            </w:r>
            <w:r w:rsidR="00EF3590">
              <w:t>.2</w:t>
            </w:r>
          </w:p>
        </w:tc>
      </w:tr>
      <w:tr w:rsidR="00EF3590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3590" w:rsidRDefault="00EF359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Description</w:t>
            </w:r>
          </w:p>
        </w:tc>
        <w:tc>
          <w:tcPr>
            <w:tcW w:w="6925" w:type="dxa"/>
          </w:tcPr>
          <w:p w:rsidR="00EF3590" w:rsidRPr="00EF3590" w:rsidRDefault="00EF3590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accepted blinking rate for the </w:t>
            </w:r>
            <w:r w:rsidR="001D6209">
              <w:t xml:space="preserve">Alarm </w:t>
            </w:r>
            <w:r>
              <w:t>led is up to 0.8 sec</w:t>
            </w:r>
          </w:p>
        </w:tc>
      </w:tr>
      <w:tr w:rsidR="00B22DCB" w:rsidTr="00FB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22DCB" w:rsidRDefault="00B22DCB" w:rsidP="00FB145A">
            <w:pPr>
              <w:jc w:val="center"/>
            </w:pPr>
            <w:r>
              <w:t>Type</w:t>
            </w:r>
          </w:p>
        </w:tc>
        <w:tc>
          <w:tcPr>
            <w:tcW w:w="6925" w:type="dxa"/>
          </w:tcPr>
          <w:p w:rsidR="00B22DCB" w:rsidRDefault="00B22DCB" w:rsidP="00FB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EF3590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3590" w:rsidRDefault="00EF359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Covers</w:t>
            </w:r>
          </w:p>
        </w:tc>
        <w:tc>
          <w:tcPr>
            <w:tcW w:w="6925" w:type="dxa"/>
          </w:tcPr>
          <w:p w:rsidR="00EF3590" w:rsidRDefault="00EF3590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>Req_CRS_ID_2</w:t>
            </w:r>
          </w:p>
        </w:tc>
      </w:tr>
    </w:tbl>
    <w:p w:rsidR="00332EF1" w:rsidRDefault="00332EF1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F3590" w:rsidTr="007C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3590" w:rsidRDefault="00EF359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Led Alarm</w:t>
            </w:r>
            <w:r w:rsidRPr="00B23028">
              <w:t xml:space="preserve"> System</w:t>
            </w:r>
          </w:p>
        </w:tc>
        <w:tc>
          <w:tcPr>
            <w:tcW w:w="6925" w:type="dxa"/>
          </w:tcPr>
          <w:p w:rsidR="00EF3590" w:rsidRDefault="00373DC1" w:rsidP="007C4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Req_SRS_ID_5</w:t>
            </w:r>
            <w:r w:rsidR="00EF3590">
              <w:t>.3</w:t>
            </w:r>
          </w:p>
        </w:tc>
      </w:tr>
      <w:tr w:rsidR="00EF3590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3590" w:rsidRDefault="00EF359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Description</w:t>
            </w:r>
          </w:p>
        </w:tc>
        <w:tc>
          <w:tcPr>
            <w:tcW w:w="6925" w:type="dxa"/>
          </w:tcPr>
          <w:p w:rsidR="00EF3590" w:rsidRPr="00EF3590" w:rsidRDefault="00EF3590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than the case that wrong password is entered, the led stays turned off</w:t>
            </w:r>
            <w:r w:rsidR="001D6209">
              <w:t xml:space="preserve"> (signal on Alarm led Pin is low)</w:t>
            </w:r>
            <w:r>
              <w:t>.</w:t>
            </w:r>
          </w:p>
        </w:tc>
      </w:tr>
      <w:tr w:rsidR="00B22DCB" w:rsidTr="00FB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22DCB" w:rsidRDefault="00B22DCB" w:rsidP="00FB145A">
            <w:pPr>
              <w:jc w:val="center"/>
            </w:pPr>
            <w:r>
              <w:t>Type</w:t>
            </w:r>
          </w:p>
        </w:tc>
        <w:tc>
          <w:tcPr>
            <w:tcW w:w="6925" w:type="dxa"/>
          </w:tcPr>
          <w:p w:rsidR="00B22DCB" w:rsidRDefault="00B22DCB" w:rsidP="00FB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EF3590" w:rsidTr="007C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F3590" w:rsidRDefault="00EF3590" w:rsidP="007C4C9E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t>Covers</w:t>
            </w:r>
          </w:p>
        </w:tc>
        <w:tc>
          <w:tcPr>
            <w:tcW w:w="6925" w:type="dxa"/>
          </w:tcPr>
          <w:p w:rsidR="00EF3590" w:rsidRDefault="00EF3590" w:rsidP="007C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</w:rPr>
            </w:pPr>
            <w:r>
              <w:t>Req_CRS_ID_2</w:t>
            </w:r>
          </w:p>
        </w:tc>
      </w:tr>
    </w:tbl>
    <w:p w:rsidR="00EF3590" w:rsidRDefault="00EF3590"/>
    <w:sectPr w:rsidR="00EF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4333D"/>
    <w:multiLevelType w:val="hybridMultilevel"/>
    <w:tmpl w:val="AC1A1088"/>
    <w:lvl w:ilvl="0" w:tplc="AACA7ADC">
      <w:start w:val="1"/>
      <w:numFmt w:val="lowerRoman"/>
      <w:lvlText w:val="%1-"/>
      <w:lvlJc w:val="left"/>
      <w:pPr>
        <w:ind w:left="1080" w:hanging="720"/>
      </w:pPr>
      <w:rPr>
        <w:rFonts w:asciiTheme="minorHAnsi" w:hAnsiTheme="minorHAnsi" w:hint="default"/>
        <w:b/>
        <w:i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F6"/>
    <w:rsid w:val="00070597"/>
    <w:rsid w:val="000915FB"/>
    <w:rsid w:val="00150DA9"/>
    <w:rsid w:val="001826E1"/>
    <w:rsid w:val="001D6209"/>
    <w:rsid w:val="00264645"/>
    <w:rsid w:val="002C07ED"/>
    <w:rsid w:val="00320E3D"/>
    <w:rsid w:val="00332EF1"/>
    <w:rsid w:val="00373DC1"/>
    <w:rsid w:val="0038242C"/>
    <w:rsid w:val="00387CC0"/>
    <w:rsid w:val="003F1B51"/>
    <w:rsid w:val="00444BD3"/>
    <w:rsid w:val="004626A6"/>
    <w:rsid w:val="004C0BA7"/>
    <w:rsid w:val="004E4113"/>
    <w:rsid w:val="00584DEE"/>
    <w:rsid w:val="005E0B17"/>
    <w:rsid w:val="005E12EC"/>
    <w:rsid w:val="006D1712"/>
    <w:rsid w:val="008C0DA2"/>
    <w:rsid w:val="008D1E3A"/>
    <w:rsid w:val="008E14B9"/>
    <w:rsid w:val="008F4F44"/>
    <w:rsid w:val="00A04D9B"/>
    <w:rsid w:val="00A06416"/>
    <w:rsid w:val="00A3213D"/>
    <w:rsid w:val="00A63647"/>
    <w:rsid w:val="00B22DCB"/>
    <w:rsid w:val="00BB14A4"/>
    <w:rsid w:val="00DC6C6C"/>
    <w:rsid w:val="00E46D2F"/>
    <w:rsid w:val="00E82177"/>
    <w:rsid w:val="00E87734"/>
    <w:rsid w:val="00EF3590"/>
    <w:rsid w:val="00F02D2F"/>
    <w:rsid w:val="00F24650"/>
    <w:rsid w:val="00F66F59"/>
    <w:rsid w:val="00F758FD"/>
    <w:rsid w:val="00FE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65B2"/>
  <w15:chartTrackingRefBased/>
  <w15:docId w15:val="{DA14D183-381B-48B7-AFDC-885CADB8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915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8242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8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ElSawy</dc:creator>
  <cp:keywords/>
  <dc:description/>
  <cp:lastModifiedBy>Nada ElSawy</cp:lastModifiedBy>
  <cp:revision>30</cp:revision>
  <dcterms:created xsi:type="dcterms:W3CDTF">2019-02-05T21:15:00Z</dcterms:created>
  <dcterms:modified xsi:type="dcterms:W3CDTF">2019-03-21T08:30:00Z</dcterms:modified>
</cp:coreProperties>
</file>