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01E7F025" w14:textId="19FA92CB" w:rsidR="008353D5" w:rsidRDefault="001D6527">
      <w:r>
        <w:rPr>
          <w:noProof/>
        </w:rPr>
        <w:drawing>
          <wp:anchor distT="0" distB="0" distL="114300" distR="114300" simplePos="0" relativeHeight="251646464" behindDoc="0" locked="0" layoutInCell="1" allowOverlap="1" wp14:anchorId="7A389B68" wp14:editId="6F08DB83">
            <wp:simplePos x="0" y="0"/>
            <wp:positionH relativeFrom="margin">
              <wp:posOffset>-539115</wp:posOffset>
            </wp:positionH>
            <wp:positionV relativeFrom="margin">
              <wp:posOffset>3571059</wp:posOffset>
            </wp:positionV>
            <wp:extent cx="6844030" cy="2950845"/>
            <wp:effectExtent l="19050" t="19050" r="13970" b="20955"/>
            <wp:wrapSquare wrapText="bothSides"/>
            <wp:docPr id="3" name="Rectangle : coins arrondis 3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6844030" cy="2950845"/>
                    </a:xfrm>
                    <a:prstGeom prst="round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</wp:spPr>
                  <wp:style>
                    <a:lnRef idx="2">
                      <a:schemeClr val="accent1">
                        <a:shade val="50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  <w:r>
        <w:rPr>
          <w:noProof/>
        </w:rPr>
        <w:drawing>
          <wp:anchor distT="45720" distB="45720" distL="114300" distR="114300" simplePos="0" relativeHeight="251571712" behindDoc="1" locked="0" layoutInCell="1" allowOverlap="1" wp14:anchorId="29EA30F9" wp14:editId="41DA1645">
            <wp:simplePos x="0" y="0"/>
            <wp:positionH relativeFrom="margin">
              <wp:posOffset>1065530</wp:posOffset>
            </wp:positionH>
            <wp:positionV relativeFrom="margin">
              <wp:posOffset>2291261</wp:posOffset>
            </wp:positionV>
            <wp:extent cx="3629025" cy="1404620"/>
            <wp:effectExtent l="0" t="0" r="0" b="0"/>
            <wp:wrapSquare wrapText="bothSides"/>
            <wp:docPr id="1" name="Zone de text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629025" cy="140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%"/>
                      <a:headEnd/>
                      <a:tailEnd/>
                    </a:ln>
                  </wp:spPr>
                  <wp:txbx>
                    <wne:txbxContent>
                      <w:p w14:paraId="600E7008" w14:textId="2D8521C4" w:rsidR="001D6527" w:rsidRPr="001D6527" w:rsidRDefault="001D6527" w:rsidP="001D6527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1D6527">
                          <w:rPr>
                            <w:b/>
                            <w:bCs/>
                            <w:sz w:val="28"/>
                            <w:szCs w:val="28"/>
                          </w:rPr>
                          <w:t>Parcours :</w:t>
                        </w:r>
                        <w:r w:rsidRPr="001D6527">
                          <w:rPr>
                            <w:sz w:val="28"/>
                            <w:szCs w:val="28"/>
                          </w:rPr>
                          <w:t xml:space="preserve"> Première année d’ingénierie en sciences informatiques, spécialité ingénierie des données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20%</wp14:pctHeight>
            </wp14:sizeRelV>
          </wp:anchor>
        </w:drawing>
      </w:r>
      <w:r>
        <w:rPr>
          <w:noProof/>
        </w:rPr>
        <w:drawing>
          <wp:anchor distT="45720" distB="45720" distL="114300" distR="114300" simplePos="0" relativeHeight="251525632" behindDoc="1" locked="0" layoutInCell="1" allowOverlap="1" wp14:anchorId="219586B2" wp14:editId="66951B46">
            <wp:simplePos x="0" y="0"/>
            <wp:positionH relativeFrom="margin">
              <wp:posOffset>1000760</wp:posOffset>
            </wp:positionH>
            <wp:positionV relativeFrom="margin">
              <wp:posOffset>1093016</wp:posOffset>
            </wp:positionV>
            <wp:extent cx="3759835" cy="1404620"/>
            <wp:effectExtent l="0" t="0" r="0" b="3175"/>
            <wp:wrapSquare wrapText="bothSides"/>
            <wp:docPr id="217" name="Zone de text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759835" cy="140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%"/>
                      <a:headEnd/>
                      <a:tailEnd/>
                    </a:ln>
                  </wp:spPr>
                  <wp:txbx>
                    <wne:txbxContent>
                      <w:p w14:paraId="327E08A5" w14:textId="2F33E134" w:rsidR="003E0521" w:rsidRPr="001D6527" w:rsidRDefault="003E0521" w:rsidP="001D6527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1D6527">
                          <w:rPr>
                            <w:b/>
                            <w:bCs/>
                            <w:sz w:val="28"/>
                            <w:szCs w:val="28"/>
                          </w:rPr>
                          <w:t>Rapport De Projet</w:t>
                        </w:r>
                      </w:p>
                      <w:p w14:paraId="745361BA" w14:textId="3145AF75" w:rsidR="003E0521" w:rsidRPr="001D6527" w:rsidRDefault="003E0521" w:rsidP="001D6527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1D6527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Présenté pour fin de </w:t>
                        </w:r>
                        <w:r w:rsidR="001D6527" w:rsidRPr="001D6527">
                          <w:rPr>
                            <w:b/>
                            <w:bCs/>
                            <w:sz w:val="28"/>
                            <w:szCs w:val="28"/>
                          </w:rPr>
                          <w:t>Module : Test Logiciel (Certification ISTQB)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20%</wp14:pctHeight>
            </wp14:sizeRelV>
          </wp:anchor>
        </w:drawing>
      </w:r>
      <w:r>
        <w:rPr>
          <w:noProof/>
        </w:rPr>
        <w:drawing>
          <wp:anchor distT="45720" distB="45720" distL="114300" distR="114300" simplePos="0" relativeHeight="251872768" behindDoc="0" locked="0" layoutInCell="1" allowOverlap="1" wp14:anchorId="1B9231EA" wp14:editId="01442DD7">
            <wp:simplePos x="0" y="0"/>
            <wp:positionH relativeFrom="margin">
              <wp:posOffset>4699000</wp:posOffset>
            </wp:positionH>
            <wp:positionV relativeFrom="paragraph">
              <wp:posOffset>-483235</wp:posOffset>
            </wp:positionV>
            <wp:extent cx="1701800" cy="482600"/>
            <wp:effectExtent l="0" t="0" r="0" b="0"/>
            <wp:wrapNone/>
            <wp:docPr id="9" name="Zone de text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701800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%"/>
                      <a:headEnd/>
                      <a:tailEnd/>
                    </a:ln>
                  </wp:spPr>
                  <wp:txbx>
                    <wne:txbxContent>
                      <w:p w14:paraId="3F156310" w14:textId="7CF8077D" w:rsidR="001D6527" w:rsidRDefault="001D6527" w:rsidP="001D6527">
                        <w:pPr>
                          <w:jc w:val="center"/>
                        </w:pPr>
                        <w:r>
                          <w:rPr>
                            <w:rStyle w:val="lev"/>
                          </w:rPr>
                          <w:t>Département d’Informatique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479552" behindDoc="0" locked="0" layoutInCell="1" allowOverlap="1" wp14:anchorId="235919DA" wp14:editId="2F9F49AD">
            <wp:simplePos x="0" y="0"/>
            <wp:positionH relativeFrom="column">
              <wp:posOffset>1958975</wp:posOffset>
            </wp:positionH>
            <wp:positionV relativeFrom="paragraph">
              <wp:posOffset>-677545</wp:posOffset>
            </wp:positionV>
            <wp:extent cx="1722434" cy="1163782"/>
            <wp:effectExtent l="0" t="0" r="0" b="0"/>
            <wp:wrapNone/>
            <wp:docPr id="2" name="Image 2" descr="Etablissement d'enseignement supérieur privé | | FACULTÉ DES SCIENCES DE  SFAX - FSS - Sfax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 descr="Etablissement d'enseignement supérieur privé | | FACULTÉ DES SCIENCES DE  SFAX - FSS - Sfax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434" cy="116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noProof/>
        </w:rPr>
        <w:drawing>
          <wp:anchor distT="45720" distB="45720" distL="114300" distR="114300" simplePos="0" relativeHeight="251836928" behindDoc="0" locked="0" layoutInCell="1" allowOverlap="1" wp14:anchorId="5D431347" wp14:editId="0CDA5103">
            <wp:simplePos x="0" y="0"/>
            <wp:positionH relativeFrom="column">
              <wp:posOffset>-614680</wp:posOffset>
            </wp:positionH>
            <wp:positionV relativeFrom="paragraph">
              <wp:posOffset>-488315</wp:posOffset>
            </wp:positionV>
            <wp:extent cx="1206500" cy="482600"/>
            <wp:effectExtent l="0" t="0" r="0" b="0"/>
            <wp:wrapNone/>
            <wp:docPr id="8" name="Zone de text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1206500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%"/>
                      <a:headEnd/>
                      <a:tailEnd/>
                    </a:ln>
                  </wp:spPr>
                  <wp:txbx>
                    <wne:txbxContent>
                      <w:p w14:paraId="467BC0FF" w14:textId="22271220" w:rsidR="001D6527" w:rsidRDefault="001D6527" w:rsidP="001D6527">
                        <w:pPr>
                          <w:jc w:val="center"/>
                        </w:pPr>
                        <w:r>
                          <w:rPr>
                            <w:rStyle w:val="lev"/>
                          </w:rPr>
                          <w:t>Faculté des Sciences de Sfax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noProof/>
        </w:rPr>
        <w:drawing>
          <wp:anchor distT="45720" distB="45720" distL="114300" distR="114300" simplePos="0" relativeHeight="251753984" behindDoc="0" locked="0" layoutInCell="1" allowOverlap="1" wp14:anchorId="2CA03ED8" wp14:editId="2E6292EE">
            <wp:simplePos x="0" y="0"/>
            <wp:positionH relativeFrom="column">
              <wp:posOffset>-198755</wp:posOffset>
            </wp:positionH>
            <wp:positionV relativeFrom="paragraph">
              <wp:posOffset>7647305</wp:posOffset>
            </wp:positionV>
            <wp:extent cx="4652645" cy="1404620"/>
            <wp:effectExtent l="0" t="0" r="0" b="1905"/>
            <wp:wrapSquare wrapText="bothSides"/>
            <wp:docPr id="5" name="Zone de text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4652645" cy="140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%"/>
                      <a:headEnd/>
                      <a:tailEnd/>
                    </a:ln>
                  </wp:spPr>
                  <wp:txbx>
                    <wne:txbxContent>
                      <w:p w14:paraId="75FED414" w14:textId="77777777" w:rsidR="001D6527" w:rsidRDefault="001D6527" w:rsidP="001D6527">
                        <w:pPr>
                          <w:pStyle w:val="NormalWeb"/>
                          <w:rPr>
                            <w:rStyle w:val="lev"/>
                          </w:rPr>
                        </w:pPr>
                        <w:r>
                          <w:rPr>
                            <w:rStyle w:val="lev"/>
                          </w:rPr>
                          <w:t>Présenté par :</w:t>
                        </w:r>
                      </w:p>
                      <w:p w14:paraId="30D4A2B4" w14:textId="777F2796" w:rsidR="001D6527" w:rsidRDefault="001D6527" w:rsidP="001D6527">
                        <w:pPr>
                          <w:pStyle w:val="NormalWeb"/>
                        </w:pPr>
                        <w:r>
                          <w:rPr>
                            <w:rStyle w:val="lev"/>
                          </w:rPr>
                          <w:t xml:space="preserve">Ahmed REBAI </w:t>
                        </w:r>
                      </w:p>
                      <w:p w14:paraId="54D5F6D6" w14:textId="1887E7CF" w:rsidR="001D6527" w:rsidRDefault="001D6527"/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20%</wp14:pctHeight>
            </wp14:sizeRelV>
          </wp:anchor>
        </w:drawing>
      </w:r>
      <w:r>
        <w:rPr>
          <w:noProof/>
        </w:rPr>
        <w:drawing>
          <wp:anchor distT="45720" distB="45720" distL="114300" distR="114300" simplePos="0" relativeHeight="251781632" behindDoc="0" locked="0" layoutInCell="1" allowOverlap="1" wp14:anchorId="35EAD873" wp14:editId="16AB8473">
            <wp:simplePos x="0" y="0"/>
            <wp:positionH relativeFrom="page">
              <wp:posOffset>4939665</wp:posOffset>
            </wp:positionH>
            <wp:positionV relativeFrom="paragraph">
              <wp:posOffset>7660005</wp:posOffset>
            </wp:positionV>
            <wp:extent cx="2328545" cy="1404620"/>
            <wp:effectExtent l="0" t="0" r="0" b="3810"/>
            <wp:wrapSquare wrapText="bothSides"/>
            <wp:docPr id="6" name="Zone de text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328545" cy="140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%"/>
                      <a:headEnd/>
                      <a:tailEnd/>
                    </a:ln>
                  </wp:spPr>
                  <wp:txbx>
                    <wne:txbxContent>
                      <w:p w14:paraId="14F4A72B" w14:textId="77777777" w:rsidR="001D6527" w:rsidRDefault="001D6527" w:rsidP="001D6527">
                        <w:pPr>
                          <w:pStyle w:val="NormalWeb"/>
                          <w:rPr>
                            <w:rStyle w:val="lev"/>
                          </w:rPr>
                        </w:pPr>
                        <w:r w:rsidRPr="001D6527">
                          <w:rPr>
                            <w:rStyle w:val="lev"/>
                          </w:rPr>
                          <w:t>Dirigé par :</w:t>
                        </w:r>
                      </w:p>
                      <w:p w14:paraId="1FD0206D" w14:textId="71CB07BC" w:rsidR="001D6527" w:rsidRPr="001D6527" w:rsidRDefault="001D6527" w:rsidP="001D6527">
                        <w:pPr>
                          <w:pStyle w:val="NormalWeb"/>
                          <w:rPr>
                            <w:rStyle w:val="lev"/>
                          </w:rPr>
                        </w:pPr>
                        <w:r w:rsidRPr="001D6527">
                          <w:rPr>
                            <w:rStyle w:val="lev"/>
                          </w:rPr>
                          <w:t xml:space="preserve"> M. Taher </w:t>
                        </w:r>
                        <w:proofErr w:type="spellStart"/>
                        <w:r w:rsidRPr="001D6527">
                          <w:rPr>
                            <w:rStyle w:val="lev"/>
                          </w:rPr>
                          <w:t>Labidi</w:t>
                        </w:r>
                        <w:proofErr w:type="spellEnd"/>
                      </w:p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20%</wp14:pctHeight>
            </wp14:sizeRelV>
          </wp:anchor>
        </w:drawing>
      </w:r>
    </w:p>
    <w:p w14:paraId="0BB7E2B8" w14:textId="75AAFBF3" w:rsidR="00F812C3" w:rsidRPr="00F812C3" w:rsidRDefault="00F812C3" w:rsidP="00F812C3"/>
    <w:p w14:paraId="3B909A87" w14:textId="3585139F" w:rsidR="00F812C3" w:rsidRPr="00F812C3" w:rsidRDefault="00F812C3" w:rsidP="00F812C3"/>
    <w:p w14:paraId="4D4E87CA" w14:textId="58BC1FBB" w:rsidR="00F812C3" w:rsidRPr="00F812C3" w:rsidRDefault="00F812C3" w:rsidP="00F812C3"/>
    <w:p w14:paraId="441A307C" w14:textId="3BC2DFEF" w:rsidR="00F812C3" w:rsidRPr="00F812C3" w:rsidRDefault="00F812C3" w:rsidP="00F812C3"/>
    <w:p w14:paraId="3E15BA54" w14:textId="6299EE92" w:rsidR="00F812C3" w:rsidRPr="00F812C3" w:rsidRDefault="00F812C3" w:rsidP="00F812C3"/>
    <w:p w14:paraId="466250DF" w14:textId="44C56230" w:rsidR="00F812C3" w:rsidRPr="00F812C3" w:rsidRDefault="00F812C3" w:rsidP="00F812C3"/>
    <w:p w14:paraId="6354A9D8" w14:textId="4204BE93" w:rsidR="00F812C3" w:rsidRPr="00F812C3" w:rsidRDefault="00F812C3" w:rsidP="00F812C3"/>
    <w:p w14:paraId="4B0FF7F3" w14:textId="3EA80A5B" w:rsidR="00F812C3" w:rsidRPr="00F812C3" w:rsidRDefault="00F812C3" w:rsidP="00F812C3"/>
    <w:p w14:paraId="4FA2202C" w14:textId="19B90D08" w:rsidR="00F812C3" w:rsidRPr="00F812C3" w:rsidRDefault="00F812C3" w:rsidP="00F812C3"/>
    <w:p w14:paraId="6B35A599" w14:textId="041ED98B" w:rsidR="00F812C3" w:rsidRPr="00F812C3" w:rsidRDefault="00F812C3" w:rsidP="00F812C3"/>
    <w:p w14:paraId="2E8C5FD2" w14:textId="3CDE29D2" w:rsidR="00F812C3" w:rsidRPr="00F812C3" w:rsidRDefault="007A3E34" w:rsidP="00F812C3">
      <w:r>
        <w:rPr>
          <w:noProof/>
        </w:rPr>
        <w:drawing>
          <wp:anchor distT="45720" distB="45720" distL="114300" distR="114300" simplePos="0" relativeHeight="251724288" behindDoc="0" locked="0" layoutInCell="1" allowOverlap="1" wp14:anchorId="02F438F0" wp14:editId="4D04F2A6">
            <wp:simplePos x="0" y="0"/>
            <wp:positionH relativeFrom="margin">
              <wp:posOffset>-40698</wp:posOffset>
            </wp:positionH>
            <wp:positionV relativeFrom="margin">
              <wp:posOffset>4018280</wp:posOffset>
            </wp:positionV>
            <wp:extent cx="5770245" cy="2307590"/>
            <wp:effectExtent l="0" t="0" r="0" b="0"/>
            <wp:wrapSquare wrapText="bothSides"/>
            <wp:docPr id="4" name="Zone de text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5770245" cy="230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%"/>
                      <a:headEnd/>
                      <a:tailEnd/>
                    </a:ln>
                  </wp:spPr>
                  <wp:txbx>
                    <wne:txbxContent>
                      <w:p w14:paraId="6139A4EA" w14:textId="77777777" w:rsidR="001D6527" w:rsidRPr="001D6527" w:rsidRDefault="001D6527" w:rsidP="001D6527">
                        <w:pPr>
                          <w:spacing w:before="5pt" w:beforeAutospacing="1" w:after="5pt" w:afterAutospacing="1" w:line="12pt" w:lineRule="auto"/>
                          <w:outlineLvl w:val="2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52"/>
                            <w:szCs w:val="52"/>
                            <w:lang w:eastAsia="fr-FR"/>
                          </w:rPr>
                        </w:pPr>
                        <w:r w:rsidRPr="001D652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52"/>
                            <w:szCs w:val="52"/>
                            <w:lang w:eastAsia="fr-FR"/>
                          </w:rPr>
                          <w:t>Projet de Test Logiciel Automatisé</w:t>
                        </w:r>
                      </w:p>
                      <w:p w14:paraId="7B788A28" w14:textId="625E561A" w:rsidR="001D6527" w:rsidRDefault="001D6527" w:rsidP="001D6527">
                        <w:pPr>
                          <w:spacing w:before="5pt" w:beforeAutospacing="1" w:after="5pt" w:afterAutospacing="1" w:line="12pt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52"/>
                            <w:szCs w:val="52"/>
                            <w:lang w:eastAsia="fr-FR"/>
                          </w:rPr>
                        </w:pPr>
                        <w:r w:rsidRPr="001D652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52"/>
                            <w:szCs w:val="52"/>
                            <w:lang w:eastAsia="fr-FR"/>
                          </w:rPr>
                          <w:t>Tests d’une application mobile (SwagLabs App)</w:t>
                        </w:r>
                      </w:p>
                      <w:p w14:paraId="504A4F77" w14:textId="77777777" w:rsidR="001D6527" w:rsidRPr="001D6527" w:rsidRDefault="001D6527" w:rsidP="001D6527">
                        <w:pPr>
                          <w:pStyle w:val="NormalWeb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 w:rsidRPr="001D6527">
                          <w:rPr>
                            <w:rStyle w:val="lev"/>
                            <w:sz w:val="32"/>
                            <w:szCs w:val="32"/>
                            <w:lang w:val="en-US"/>
                          </w:rPr>
                          <w:t>Technologies : Python – Appium – Appium Inspector – Android Studio – Pytest</w:t>
                        </w:r>
                      </w:p>
                      <w:p w14:paraId="581A0A2C" w14:textId="77777777" w:rsidR="001D6527" w:rsidRPr="001D6527" w:rsidRDefault="001D6527" w:rsidP="001D6527">
                        <w:pPr>
                          <w:spacing w:before="5pt" w:beforeAutospacing="1" w:after="5pt" w:afterAutospacing="1" w:line="12pt" w:lineRule="auto"/>
                          <w:rPr>
                            <w:rFonts w:ascii="Times New Roman" w:eastAsia="Times New Roman" w:hAnsi="Times New Roman" w:cs="Times New Roman"/>
                            <w:sz w:val="52"/>
                            <w:szCs w:val="52"/>
                            <w:lang w:val="en-US" w:eastAsia="fr-FR"/>
                          </w:rPr>
                        </w:pPr>
                      </w:p>
                      <w:p w14:paraId="30A2C39F" w14:textId="2F7972E6" w:rsidR="001D6527" w:rsidRPr="001D6527" w:rsidRDefault="001D6527">
                        <w:pPr>
                          <w:rPr>
                            <w:sz w:val="48"/>
                            <w:szCs w:val="48"/>
                            <w:lang w:val="en-US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1BE8193A" w14:textId="321C7C2B" w:rsidR="00F812C3" w:rsidRPr="00F812C3" w:rsidRDefault="00F812C3" w:rsidP="00F812C3"/>
    <w:p w14:paraId="09D45D02" w14:textId="655291DE" w:rsidR="00F812C3" w:rsidRDefault="00F812C3" w:rsidP="00F812C3">
      <w:pPr>
        <w:jc w:val="end"/>
      </w:pPr>
    </w:p>
    <w:p w14:paraId="2BB2CCC3" w14:textId="056629E3" w:rsidR="00F812C3" w:rsidRDefault="00F812C3" w:rsidP="00F812C3">
      <w:pPr>
        <w:jc w:val="end"/>
      </w:pPr>
    </w:p>
    <w:p w14:paraId="3B61A329" w14:textId="2BBD307D" w:rsidR="00F812C3" w:rsidRDefault="00F812C3" w:rsidP="00F812C3">
      <w:pPr>
        <w:jc w:val="end"/>
      </w:pPr>
    </w:p>
    <w:p w14:paraId="13FA0806" w14:textId="7A129522" w:rsidR="00F812C3" w:rsidRDefault="00F812C3" w:rsidP="00F812C3">
      <w:pPr>
        <w:jc w:val="end"/>
      </w:pPr>
    </w:p>
    <w:p w14:paraId="6008691A" w14:textId="46CF1104" w:rsidR="007A3E34" w:rsidRPr="00577558" w:rsidRDefault="007A3E34" w:rsidP="001E0167">
      <w:pPr>
        <w:spacing w:line="18pt" w:lineRule="auto"/>
        <w:ind w:start="-27.65pt"/>
        <w:rPr>
          <w:rFonts w:asciiTheme="majorBidi" w:hAnsiTheme="majorBidi" w:cstheme="majorBidi"/>
          <w:b/>
          <w:bCs/>
          <w:sz w:val="32"/>
          <w:szCs w:val="32"/>
        </w:rPr>
      </w:pPr>
      <w:r w:rsidRPr="00577558">
        <w:rPr>
          <w:rFonts w:asciiTheme="majorBidi" w:hAnsiTheme="majorBidi" w:cstheme="majorBidi"/>
          <w:b/>
          <w:bCs/>
          <w:sz w:val="32"/>
          <w:szCs w:val="32"/>
        </w:rPr>
        <w:lastRenderedPageBreak/>
        <w:t>1.</w:t>
      </w:r>
      <w:r w:rsidR="00F812C3" w:rsidRPr="00577558">
        <w:rPr>
          <w:rFonts w:asciiTheme="majorBidi" w:hAnsiTheme="majorBidi" w:cstheme="majorBidi"/>
          <w:b/>
          <w:bCs/>
          <w:sz w:val="32"/>
          <w:szCs w:val="32"/>
        </w:rPr>
        <w:t>Résumé</w:t>
      </w:r>
      <w:r w:rsidRPr="00577558">
        <w:rPr>
          <w:rFonts w:asciiTheme="majorBidi" w:hAnsiTheme="majorBidi" w:cstheme="majorBidi"/>
          <w:b/>
          <w:bCs/>
          <w:sz w:val="32"/>
          <w:szCs w:val="32"/>
        </w:rPr>
        <w:t> :</w:t>
      </w:r>
    </w:p>
    <w:p w14:paraId="686F0C83" w14:textId="77777777" w:rsidR="00F812C3" w:rsidRPr="00F812C3" w:rsidRDefault="00F812C3" w:rsidP="007A3E34">
      <w:p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 xml:space="preserve">Ce projet s’inscrit dans le cadre du module </w:t>
      </w:r>
      <w:r w:rsidRPr="00F812C3">
        <w:rPr>
          <w:i/>
          <w:iCs/>
          <w:sz w:val="24"/>
          <w:szCs w:val="24"/>
        </w:rPr>
        <w:t>Test Logiciel (ISTQB)</w:t>
      </w:r>
      <w:r w:rsidRPr="00F812C3">
        <w:rPr>
          <w:sz w:val="24"/>
          <w:szCs w:val="24"/>
        </w:rPr>
        <w:t xml:space="preserve"> et consiste à concevoir, exécuter et automatiser une campagne complète de tests sur l’application mobile </w:t>
      </w:r>
      <w:r w:rsidRPr="00F812C3">
        <w:rPr>
          <w:b/>
          <w:bCs/>
          <w:sz w:val="24"/>
          <w:szCs w:val="24"/>
        </w:rPr>
        <w:t>SwagLabs Mobile</w:t>
      </w:r>
      <w:r w:rsidRPr="00F812C3">
        <w:rPr>
          <w:sz w:val="24"/>
          <w:szCs w:val="24"/>
        </w:rPr>
        <w:t>.</w:t>
      </w:r>
      <w:r w:rsidRPr="00F812C3">
        <w:rPr>
          <w:sz w:val="24"/>
          <w:szCs w:val="24"/>
        </w:rPr>
        <w:br/>
        <w:t>L’objectif est d’appliquer les bonnes pratiques ISTQB :</w:t>
      </w:r>
    </w:p>
    <w:p w14:paraId="073FDB07" w14:textId="77777777" w:rsidR="00F812C3" w:rsidRPr="00F812C3" w:rsidRDefault="00F812C3" w:rsidP="007A3E34">
      <w:pPr>
        <w:numPr>
          <w:ilvl w:val="0"/>
          <w:numId w:val="1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conception</w:t>
      </w:r>
      <w:proofErr w:type="gramEnd"/>
      <w:r w:rsidRPr="00F812C3">
        <w:rPr>
          <w:sz w:val="24"/>
          <w:szCs w:val="24"/>
        </w:rPr>
        <w:t xml:space="preserve"> des cas de tests,</w:t>
      </w:r>
    </w:p>
    <w:p w14:paraId="37C2626D" w14:textId="77777777" w:rsidR="00F812C3" w:rsidRPr="00F812C3" w:rsidRDefault="00F812C3" w:rsidP="007A3E34">
      <w:pPr>
        <w:numPr>
          <w:ilvl w:val="0"/>
          <w:numId w:val="1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utilisation</w:t>
      </w:r>
      <w:proofErr w:type="gramEnd"/>
      <w:r w:rsidRPr="00F812C3">
        <w:rPr>
          <w:sz w:val="24"/>
          <w:szCs w:val="24"/>
        </w:rPr>
        <w:t xml:space="preserve"> de techniques avancées (</w:t>
      </w:r>
      <w:proofErr w:type="spellStart"/>
      <w:r w:rsidRPr="00F812C3">
        <w:rPr>
          <w:sz w:val="24"/>
          <w:szCs w:val="24"/>
        </w:rPr>
        <w:t>boundary</w:t>
      </w:r>
      <w:proofErr w:type="spellEnd"/>
      <w:r w:rsidRPr="00F812C3">
        <w:rPr>
          <w:sz w:val="24"/>
          <w:szCs w:val="24"/>
        </w:rPr>
        <w:t xml:space="preserve"> </w:t>
      </w:r>
      <w:proofErr w:type="spellStart"/>
      <w:r w:rsidRPr="00F812C3">
        <w:rPr>
          <w:sz w:val="24"/>
          <w:szCs w:val="24"/>
        </w:rPr>
        <w:t>testing</w:t>
      </w:r>
      <w:proofErr w:type="spellEnd"/>
      <w:r w:rsidRPr="00F812C3">
        <w:rPr>
          <w:sz w:val="24"/>
          <w:szCs w:val="24"/>
        </w:rPr>
        <w:t>, tests d’état, tests de configuration),</w:t>
      </w:r>
    </w:p>
    <w:p w14:paraId="3746C2FE" w14:textId="77777777" w:rsidR="00F812C3" w:rsidRPr="00F812C3" w:rsidRDefault="00F812C3" w:rsidP="007A3E34">
      <w:pPr>
        <w:numPr>
          <w:ilvl w:val="0"/>
          <w:numId w:val="1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exécution</w:t>
      </w:r>
      <w:proofErr w:type="gramEnd"/>
      <w:r w:rsidRPr="00F812C3">
        <w:rPr>
          <w:sz w:val="24"/>
          <w:szCs w:val="24"/>
        </w:rPr>
        <w:t xml:space="preserve"> sur plusieurs environnements,</w:t>
      </w:r>
    </w:p>
    <w:p w14:paraId="30B36A7C" w14:textId="77777777" w:rsidR="00F812C3" w:rsidRPr="00F812C3" w:rsidRDefault="00F812C3" w:rsidP="007A3E34">
      <w:pPr>
        <w:numPr>
          <w:ilvl w:val="0"/>
          <w:numId w:val="1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automatisation</w:t>
      </w:r>
      <w:proofErr w:type="gramEnd"/>
      <w:r w:rsidRPr="00F812C3">
        <w:rPr>
          <w:sz w:val="24"/>
          <w:szCs w:val="24"/>
        </w:rPr>
        <w:t xml:space="preserve"> via </w:t>
      </w:r>
      <w:proofErr w:type="spellStart"/>
      <w:r w:rsidRPr="00F812C3">
        <w:rPr>
          <w:sz w:val="24"/>
          <w:szCs w:val="24"/>
        </w:rPr>
        <w:t>Appium</w:t>
      </w:r>
      <w:proofErr w:type="spellEnd"/>
      <w:r w:rsidRPr="00F812C3">
        <w:rPr>
          <w:sz w:val="24"/>
          <w:szCs w:val="24"/>
        </w:rPr>
        <w:t xml:space="preserve"> et Python,</w:t>
      </w:r>
    </w:p>
    <w:p w14:paraId="6E08D336" w14:textId="77777777" w:rsidR="00F812C3" w:rsidRPr="00F812C3" w:rsidRDefault="00F812C3" w:rsidP="007A3E34">
      <w:pPr>
        <w:numPr>
          <w:ilvl w:val="0"/>
          <w:numId w:val="1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analyse</w:t>
      </w:r>
      <w:proofErr w:type="gramEnd"/>
      <w:r w:rsidRPr="00F812C3">
        <w:rPr>
          <w:sz w:val="24"/>
          <w:szCs w:val="24"/>
        </w:rPr>
        <w:t xml:space="preserve"> des résultats et rédaction de rapports de bugs.</w:t>
      </w:r>
    </w:p>
    <w:p w14:paraId="639BB959" w14:textId="77777777" w:rsidR="00F812C3" w:rsidRPr="00F812C3" w:rsidRDefault="00F812C3" w:rsidP="007A3E34">
      <w:p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 xml:space="preserve">L’ensemble du projet totalise </w:t>
      </w:r>
      <w:r w:rsidRPr="00F812C3">
        <w:rPr>
          <w:b/>
          <w:bCs/>
          <w:sz w:val="24"/>
          <w:szCs w:val="24"/>
        </w:rPr>
        <w:t>22 cas de test fonctionnels</w:t>
      </w:r>
      <w:r w:rsidRPr="00F812C3">
        <w:rPr>
          <w:sz w:val="24"/>
          <w:szCs w:val="24"/>
        </w:rPr>
        <w:t xml:space="preserve"> et </w:t>
      </w:r>
      <w:r w:rsidRPr="00F812C3">
        <w:rPr>
          <w:b/>
          <w:bCs/>
          <w:sz w:val="24"/>
          <w:szCs w:val="24"/>
        </w:rPr>
        <w:t>3 tests responsive</w:t>
      </w:r>
      <w:r w:rsidRPr="00F812C3">
        <w:rPr>
          <w:sz w:val="24"/>
          <w:szCs w:val="24"/>
        </w:rPr>
        <w:t>, répartis dans les suites obligatoires : fonctionnelle, performance, cross-</w:t>
      </w:r>
      <w:proofErr w:type="spellStart"/>
      <w:r w:rsidRPr="00F812C3">
        <w:rPr>
          <w:sz w:val="24"/>
          <w:szCs w:val="24"/>
        </w:rPr>
        <w:t>device</w:t>
      </w:r>
      <w:proofErr w:type="spellEnd"/>
      <w:r w:rsidRPr="00F812C3">
        <w:rPr>
          <w:sz w:val="24"/>
          <w:szCs w:val="24"/>
        </w:rPr>
        <w:t>/responsive et stress.</w:t>
      </w:r>
      <w:r w:rsidRPr="00F812C3">
        <w:rPr>
          <w:sz w:val="24"/>
          <w:szCs w:val="24"/>
        </w:rPr>
        <w:br/>
        <w:t xml:space="preserve">Les tests sont automatisés avec Python + </w:t>
      </w:r>
      <w:proofErr w:type="spellStart"/>
      <w:r w:rsidRPr="00F812C3">
        <w:rPr>
          <w:sz w:val="24"/>
          <w:szCs w:val="24"/>
        </w:rPr>
        <w:t>Pytest</w:t>
      </w:r>
      <w:proofErr w:type="spellEnd"/>
      <w:r w:rsidRPr="00F812C3">
        <w:rPr>
          <w:sz w:val="24"/>
          <w:szCs w:val="24"/>
        </w:rPr>
        <w:t>, et un rapport HTML détaillé (</w:t>
      </w:r>
      <w:proofErr w:type="spellStart"/>
      <w:r w:rsidRPr="00F812C3">
        <w:rPr>
          <w:sz w:val="24"/>
          <w:szCs w:val="24"/>
        </w:rPr>
        <w:t>screenshots</w:t>
      </w:r>
      <w:proofErr w:type="spellEnd"/>
      <w:r w:rsidRPr="00F812C3">
        <w:rPr>
          <w:sz w:val="24"/>
          <w:szCs w:val="24"/>
        </w:rPr>
        <w:t xml:space="preserve"> automatiques) est généré pour chaque suite.</w:t>
      </w:r>
    </w:p>
    <w:p w14:paraId="0C40F24C" w14:textId="1E249045" w:rsidR="00F812C3" w:rsidRDefault="00F812C3" w:rsidP="00F812C3"/>
    <w:p w14:paraId="7BBF75F6" w14:textId="77777777" w:rsidR="00F812C3" w:rsidRDefault="00F812C3">
      <w:r>
        <w:br w:type="page"/>
      </w:r>
    </w:p>
    <w:p w14:paraId="7ABA31A6" w14:textId="2C38FA1E" w:rsidR="00F812C3" w:rsidRPr="00F812C3" w:rsidRDefault="007A3E34" w:rsidP="001E0167">
      <w:pPr>
        <w:spacing w:line="18pt" w:lineRule="auto"/>
        <w:ind w:start="-27.65pt"/>
        <w:rPr>
          <w:rFonts w:asciiTheme="majorBidi" w:hAnsiTheme="majorBidi" w:cstheme="majorBidi"/>
          <w:b/>
          <w:bCs/>
          <w:sz w:val="32"/>
          <w:szCs w:val="32"/>
        </w:rPr>
      </w:pPr>
      <w:r w:rsidRPr="00577558">
        <w:rPr>
          <w:rFonts w:asciiTheme="majorBidi" w:hAnsiTheme="majorBidi" w:cstheme="majorBidi"/>
          <w:b/>
          <w:bCs/>
          <w:sz w:val="32"/>
          <w:szCs w:val="32"/>
        </w:rPr>
        <w:lastRenderedPageBreak/>
        <w:t>2</w:t>
      </w:r>
      <w:r w:rsidR="00F812C3" w:rsidRPr="00F812C3">
        <w:rPr>
          <w:rFonts w:asciiTheme="majorBidi" w:hAnsiTheme="majorBidi" w:cstheme="majorBidi"/>
          <w:b/>
          <w:bCs/>
          <w:sz w:val="32"/>
          <w:szCs w:val="32"/>
        </w:rPr>
        <w:t xml:space="preserve">.Introduction </w:t>
      </w:r>
    </w:p>
    <w:p w14:paraId="540F9AED" w14:textId="77777777" w:rsidR="00F812C3" w:rsidRPr="00F812C3" w:rsidRDefault="00F812C3" w:rsidP="007A3E34">
      <w:p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>Le test logiciel occupe une place centrale dans l’assurance qualité des systèmes informatiques. À travers les techniques enseignées dans le cadre de la certification ISTQB, ce projet vise à :</w:t>
      </w:r>
    </w:p>
    <w:p w14:paraId="75B7460B" w14:textId="77777777" w:rsidR="00F812C3" w:rsidRPr="00F812C3" w:rsidRDefault="00F812C3" w:rsidP="007A3E34">
      <w:pPr>
        <w:numPr>
          <w:ilvl w:val="0"/>
          <w:numId w:val="2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maîtriser</w:t>
      </w:r>
      <w:proofErr w:type="gramEnd"/>
      <w:r w:rsidRPr="00F812C3">
        <w:rPr>
          <w:sz w:val="24"/>
          <w:szCs w:val="24"/>
        </w:rPr>
        <w:t xml:space="preserve"> les approches de test fonctionnel, non fonctionnel et structurel ;</w:t>
      </w:r>
    </w:p>
    <w:p w14:paraId="13070CEF" w14:textId="77777777" w:rsidR="00F812C3" w:rsidRPr="00F812C3" w:rsidRDefault="00F812C3" w:rsidP="007A3E34">
      <w:pPr>
        <w:numPr>
          <w:ilvl w:val="0"/>
          <w:numId w:val="2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mettre</w:t>
      </w:r>
      <w:proofErr w:type="gramEnd"/>
      <w:r w:rsidRPr="00F812C3">
        <w:rPr>
          <w:sz w:val="24"/>
          <w:szCs w:val="24"/>
        </w:rPr>
        <w:t xml:space="preserve"> en pratique des techniques avancées telles que </w:t>
      </w:r>
      <w:proofErr w:type="spellStart"/>
      <w:r w:rsidRPr="00F812C3">
        <w:rPr>
          <w:i/>
          <w:iCs/>
          <w:sz w:val="24"/>
          <w:szCs w:val="24"/>
        </w:rPr>
        <w:t>boundary</w:t>
      </w:r>
      <w:proofErr w:type="spellEnd"/>
      <w:r w:rsidRPr="00F812C3">
        <w:rPr>
          <w:i/>
          <w:iCs/>
          <w:sz w:val="24"/>
          <w:szCs w:val="24"/>
        </w:rPr>
        <w:t xml:space="preserve"> value </w:t>
      </w:r>
      <w:proofErr w:type="spellStart"/>
      <w:r w:rsidRPr="00F812C3">
        <w:rPr>
          <w:i/>
          <w:iCs/>
          <w:sz w:val="24"/>
          <w:szCs w:val="24"/>
        </w:rPr>
        <w:t>analysis</w:t>
      </w:r>
      <w:proofErr w:type="spellEnd"/>
      <w:r w:rsidRPr="00F812C3">
        <w:rPr>
          <w:sz w:val="24"/>
          <w:szCs w:val="24"/>
        </w:rPr>
        <w:t>, tests d’état, tests de configuration, tests de performance et stress test ;</w:t>
      </w:r>
    </w:p>
    <w:p w14:paraId="1087E6E6" w14:textId="77777777" w:rsidR="00F812C3" w:rsidRPr="00F812C3" w:rsidRDefault="00F812C3" w:rsidP="007A3E34">
      <w:pPr>
        <w:numPr>
          <w:ilvl w:val="0"/>
          <w:numId w:val="2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automatiser</w:t>
      </w:r>
      <w:proofErr w:type="gramEnd"/>
      <w:r w:rsidRPr="00F812C3">
        <w:rPr>
          <w:sz w:val="24"/>
          <w:szCs w:val="24"/>
        </w:rPr>
        <w:t xml:space="preserve"> entièrement les scénarios afin d’assurer une répétabilité, une rapidité d’exécution et une meilleure couverture ;</w:t>
      </w:r>
    </w:p>
    <w:p w14:paraId="48B1B043" w14:textId="77777777" w:rsidR="00F812C3" w:rsidRPr="00F812C3" w:rsidRDefault="00F812C3" w:rsidP="007A3E34">
      <w:pPr>
        <w:numPr>
          <w:ilvl w:val="0"/>
          <w:numId w:val="2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produire</w:t>
      </w:r>
      <w:proofErr w:type="gramEnd"/>
      <w:r w:rsidRPr="00F812C3">
        <w:rPr>
          <w:sz w:val="24"/>
          <w:szCs w:val="24"/>
        </w:rPr>
        <w:t xml:space="preserve"> un rapport professionnel contenant l’ensemble des résultats et anomalies identifiées.</w:t>
      </w:r>
    </w:p>
    <w:p w14:paraId="63C3E8B5" w14:textId="77777777" w:rsidR="00F812C3" w:rsidRPr="00F812C3" w:rsidRDefault="00F812C3" w:rsidP="007A3E34">
      <w:p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 xml:space="preserve">L’application retenue est </w:t>
      </w:r>
      <w:r w:rsidRPr="00F812C3">
        <w:rPr>
          <w:b/>
          <w:bCs/>
          <w:sz w:val="24"/>
          <w:szCs w:val="24"/>
        </w:rPr>
        <w:t>SwagLabs Mobile (Android)</w:t>
      </w:r>
      <w:r w:rsidRPr="00F812C3">
        <w:rPr>
          <w:sz w:val="24"/>
          <w:szCs w:val="24"/>
        </w:rPr>
        <w:t xml:space="preserve">, une app très utilisée dans les formations </w:t>
      </w:r>
      <w:proofErr w:type="spellStart"/>
      <w:r w:rsidRPr="00F812C3">
        <w:rPr>
          <w:sz w:val="24"/>
          <w:szCs w:val="24"/>
        </w:rPr>
        <w:t>Appium</w:t>
      </w:r>
      <w:proofErr w:type="spellEnd"/>
      <w:r w:rsidRPr="00F812C3">
        <w:rPr>
          <w:sz w:val="24"/>
          <w:szCs w:val="24"/>
        </w:rPr>
        <w:t xml:space="preserve">, offrant un flux utilisateur réaliste : login, navigation, liste de produits, panier, </w:t>
      </w:r>
      <w:proofErr w:type="spellStart"/>
      <w:r w:rsidRPr="00F812C3">
        <w:rPr>
          <w:sz w:val="24"/>
          <w:szCs w:val="24"/>
        </w:rPr>
        <w:t>logout</w:t>
      </w:r>
      <w:proofErr w:type="spellEnd"/>
      <w:r w:rsidRPr="00F812C3">
        <w:rPr>
          <w:sz w:val="24"/>
          <w:szCs w:val="24"/>
        </w:rPr>
        <w:t>.</w:t>
      </w:r>
      <w:r w:rsidRPr="00F812C3">
        <w:rPr>
          <w:sz w:val="24"/>
          <w:szCs w:val="24"/>
        </w:rPr>
        <w:br/>
        <w:t>Ce choix permet de couvrir :</w:t>
      </w:r>
    </w:p>
    <w:p w14:paraId="6DC356F2" w14:textId="77777777" w:rsidR="00F812C3" w:rsidRPr="00F812C3" w:rsidRDefault="00F812C3" w:rsidP="007A3E34">
      <w:pPr>
        <w:numPr>
          <w:ilvl w:val="0"/>
          <w:numId w:val="3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des</w:t>
      </w:r>
      <w:proofErr w:type="gramEnd"/>
      <w:r w:rsidRPr="00F812C3">
        <w:rPr>
          <w:sz w:val="24"/>
          <w:szCs w:val="24"/>
        </w:rPr>
        <w:t xml:space="preserve"> interactions complexes (scroll, </w:t>
      </w:r>
      <w:proofErr w:type="spellStart"/>
      <w:r w:rsidRPr="00F812C3">
        <w:rPr>
          <w:sz w:val="24"/>
          <w:szCs w:val="24"/>
        </w:rPr>
        <w:t>gestures</w:t>
      </w:r>
      <w:proofErr w:type="spellEnd"/>
      <w:r w:rsidRPr="00F812C3">
        <w:rPr>
          <w:sz w:val="24"/>
          <w:szCs w:val="24"/>
        </w:rPr>
        <w:t>, transitions d’écrans),</w:t>
      </w:r>
    </w:p>
    <w:p w14:paraId="79EB7108" w14:textId="77777777" w:rsidR="00F812C3" w:rsidRPr="00F812C3" w:rsidRDefault="00F812C3" w:rsidP="007A3E34">
      <w:pPr>
        <w:numPr>
          <w:ilvl w:val="0"/>
          <w:numId w:val="3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des</w:t>
      </w:r>
      <w:proofErr w:type="gramEnd"/>
      <w:r w:rsidRPr="00F812C3">
        <w:rPr>
          <w:sz w:val="24"/>
          <w:szCs w:val="24"/>
        </w:rPr>
        <w:t xml:space="preserve"> cas d’usage réels (login, ajout panier),</w:t>
      </w:r>
    </w:p>
    <w:p w14:paraId="585C2821" w14:textId="77777777" w:rsidR="00F812C3" w:rsidRPr="00F812C3" w:rsidRDefault="00F812C3" w:rsidP="007A3E34">
      <w:pPr>
        <w:numPr>
          <w:ilvl w:val="0"/>
          <w:numId w:val="3"/>
        </w:numPr>
        <w:spacing w:line="18pt" w:lineRule="auto"/>
        <w:rPr>
          <w:sz w:val="24"/>
          <w:szCs w:val="24"/>
        </w:rPr>
      </w:pPr>
      <w:proofErr w:type="gramStart"/>
      <w:r w:rsidRPr="00F812C3">
        <w:rPr>
          <w:sz w:val="24"/>
          <w:szCs w:val="24"/>
        </w:rPr>
        <w:t>des</w:t>
      </w:r>
      <w:proofErr w:type="gramEnd"/>
      <w:r w:rsidRPr="00F812C3">
        <w:rPr>
          <w:sz w:val="24"/>
          <w:szCs w:val="24"/>
        </w:rPr>
        <w:t xml:space="preserve"> comportements multi-terminaux (petits téléphones, grands écrans, tablette).</w:t>
      </w:r>
    </w:p>
    <w:p w14:paraId="59CCBABB" w14:textId="77777777" w:rsidR="00F812C3" w:rsidRPr="00F812C3" w:rsidRDefault="00F812C3" w:rsidP="00F812C3"/>
    <w:p w14:paraId="4183F26E" w14:textId="542C288A" w:rsidR="00F812C3" w:rsidRDefault="00F812C3" w:rsidP="00F812C3"/>
    <w:p w14:paraId="3D1C2002" w14:textId="77777777" w:rsidR="00F812C3" w:rsidRDefault="00F812C3">
      <w:r>
        <w:br w:type="page"/>
      </w:r>
    </w:p>
    <w:p w14:paraId="1C46EF12" w14:textId="5C237BFC" w:rsidR="00F812C3" w:rsidRPr="00F812C3" w:rsidRDefault="007A3E34" w:rsidP="001E0167">
      <w:pPr>
        <w:spacing w:line="18pt" w:lineRule="auto"/>
        <w:ind w:start="-27.65pt"/>
        <w:rPr>
          <w:rFonts w:asciiTheme="majorBidi" w:hAnsiTheme="majorBidi" w:cstheme="majorBidi"/>
          <w:b/>
          <w:bCs/>
          <w:sz w:val="32"/>
          <w:szCs w:val="32"/>
        </w:rPr>
      </w:pPr>
      <w:r w:rsidRPr="00577558">
        <w:rPr>
          <w:rFonts w:asciiTheme="majorBidi" w:hAnsiTheme="majorBidi" w:cstheme="majorBidi"/>
          <w:b/>
          <w:bCs/>
          <w:sz w:val="32"/>
          <w:szCs w:val="32"/>
        </w:rPr>
        <w:lastRenderedPageBreak/>
        <w:t>3.</w:t>
      </w:r>
      <w:r w:rsidR="00F812C3" w:rsidRPr="00F812C3">
        <w:rPr>
          <w:rFonts w:asciiTheme="majorBidi" w:hAnsiTheme="majorBidi" w:cstheme="majorBidi"/>
          <w:b/>
          <w:bCs/>
          <w:sz w:val="32"/>
          <w:szCs w:val="32"/>
        </w:rPr>
        <w:t xml:space="preserve">Application Testée : SwagLabs Mobile </w:t>
      </w:r>
    </w:p>
    <w:p w14:paraId="684E5376" w14:textId="14E6E181" w:rsidR="00F812C3" w:rsidRPr="00F812C3" w:rsidRDefault="00F812C3" w:rsidP="006B5E60">
      <w:p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>SwagLabs Mobile est une application e-commerce simplifiée permettant :</w:t>
      </w:r>
    </w:p>
    <w:p w14:paraId="1FE4D27A" w14:textId="668807EA" w:rsidR="00F812C3" w:rsidRPr="00F812C3" w:rsidRDefault="00766506" w:rsidP="006B5E60">
      <w:pPr>
        <w:numPr>
          <w:ilvl w:val="0"/>
          <w:numId w:val="4"/>
        </w:numPr>
        <w:spacing w:line="18pt" w:lineRule="auto"/>
        <w:rPr>
          <w:sz w:val="24"/>
          <w:szCs w:val="24"/>
        </w:rPr>
      </w:pPr>
      <w:r w:rsidRPr="001E0167">
        <w:rPr>
          <w:noProof/>
          <w:sz w:val="24"/>
          <w:szCs w:val="24"/>
        </w:rPr>
        <w:drawing>
          <wp:anchor distT="0" distB="0" distL="114300" distR="114300" simplePos="0" relativeHeight="251874816" behindDoc="0" locked="0" layoutInCell="1" allowOverlap="1" wp14:anchorId="0179E9E2" wp14:editId="51DDBBB5">
            <wp:simplePos x="0" y="0"/>
            <wp:positionH relativeFrom="column">
              <wp:posOffset>2805430</wp:posOffset>
            </wp:positionH>
            <wp:positionV relativeFrom="paragraph">
              <wp:posOffset>219075</wp:posOffset>
            </wp:positionV>
            <wp:extent cx="1401445" cy="2419350"/>
            <wp:effectExtent l="19050" t="19050" r="27305" b="19050"/>
            <wp:wrapNone/>
            <wp:docPr id="12" name="Image 1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.331%"/>
                    <a:stretch/>
                  </pic:blipFill>
                  <pic:spPr bwMode="auto">
                    <a:xfrm>
                      <a:off x="0" y="0"/>
                      <a:ext cx="1401445" cy="24193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1E0167">
        <w:rPr>
          <w:noProof/>
          <w:sz w:val="24"/>
          <w:szCs w:val="24"/>
        </w:rPr>
        <w:drawing>
          <wp:anchor distT="0" distB="0" distL="114300" distR="114300" simplePos="0" relativeHeight="251875840" behindDoc="0" locked="0" layoutInCell="1" allowOverlap="1" wp14:anchorId="442122DA" wp14:editId="4276F867">
            <wp:simplePos x="0" y="0"/>
            <wp:positionH relativeFrom="column">
              <wp:posOffset>4360949</wp:posOffset>
            </wp:positionH>
            <wp:positionV relativeFrom="paragraph">
              <wp:posOffset>226060</wp:posOffset>
            </wp:positionV>
            <wp:extent cx="1399540" cy="2412365"/>
            <wp:effectExtent l="19050" t="19050" r="10160" b="26035"/>
            <wp:wrapNone/>
            <wp:docPr id="13" name="Image 1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.357%"/>
                    <a:stretch/>
                  </pic:blipFill>
                  <pic:spPr bwMode="auto">
                    <a:xfrm>
                      <a:off x="0" y="0"/>
                      <a:ext cx="1399540" cy="24123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F812C3" w:rsidRPr="00F812C3">
        <w:rPr>
          <w:sz w:val="24"/>
          <w:szCs w:val="24"/>
        </w:rPr>
        <w:t>Login avec plusieurs types d’utilisateurs (</w:t>
      </w:r>
      <w:proofErr w:type="spellStart"/>
      <w:r w:rsidR="00F812C3" w:rsidRPr="00F812C3">
        <w:rPr>
          <w:sz w:val="24"/>
          <w:szCs w:val="24"/>
        </w:rPr>
        <w:t>standard_user</w:t>
      </w:r>
      <w:proofErr w:type="spellEnd"/>
      <w:r w:rsidR="00F812C3" w:rsidRPr="00F812C3">
        <w:rPr>
          <w:sz w:val="24"/>
          <w:szCs w:val="24"/>
        </w:rPr>
        <w:t xml:space="preserve">, </w:t>
      </w:r>
      <w:proofErr w:type="spellStart"/>
      <w:r w:rsidR="00F812C3" w:rsidRPr="00F812C3">
        <w:rPr>
          <w:sz w:val="24"/>
          <w:szCs w:val="24"/>
        </w:rPr>
        <w:t>locked_out_user</w:t>
      </w:r>
      <w:proofErr w:type="spellEnd"/>
      <w:r w:rsidR="00F812C3" w:rsidRPr="00F812C3">
        <w:rPr>
          <w:sz w:val="24"/>
          <w:szCs w:val="24"/>
        </w:rPr>
        <w:t>…)</w:t>
      </w:r>
    </w:p>
    <w:p w14:paraId="286B486C" w14:textId="2238E04F" w:rsidR="00F812C3" w:rsidRPr="00F812C3" w:rsidRDefault="00F812C3" w:rsidP="006B5E60">
      <w:pPr>
        <w:numPr>
          <w:ilvl w:val="0"/>
          <w:numId w:val="4"/>
        </w:num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>Affichage d’une liste de produits</w:t>
      </w:r>
    </w:p>
    <w:p w14:paraId="36C61041" w14:textId="72EEFEED" w:rsidR="00F812C3" w:rsidRPr="00F812C3" w:rsidRDefault="00F812C3" w:rsidP="006B5E60">
      <w:pPr>
        <w:numPr>
          <w:ilvl w:val="0"/>
          <w:numId w:val="4"/>
        </w:num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>Page de détails d’un produit</w:t>
      </w:r>
    </w:p>
    <w:p w14:paraId="676A7038" w14:textId="306A7008" w:rsidR="00F812C3" w:rsidRPr="00F812C3" w:rsidRDefault="00F812C3" w:rsidP="006B5E60">
      <w:pPr>
        <w:numPr>
          <w:ilvl w:val="0"/>
          <w:numId w:val="4"/>
        </w:num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>Ajout et suppression du panier</w:t>
      </w:r>
    </w:p>
    <w:p w14:paraId="795FEFAE" w14:textId="619F26E2" w:rsidR="00F812C3" w:rsidRPr="00F812C3" w:rsidRDefault="00F812C3" w:rsidP="006B5E60">
      <w:pPr>
        <w:numPr>
          <w:ilvl w:val="0"/>
          <w:numId w:val="4"/>
        </w:num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>Affichage du panier</w:t>
      </w:r>
    </w:p>
    <w:p w14:paraId="707AD028" w14:textId="0C9450EF" w:rsidR="00F812C3" w:rsidRPr="00F812C3" w:rsidRDefault="00F812C3" w:rsidP="006B5E60">
      <w:pPr>
        <w:numPr>
          <w:ilvl w:val="0"/>
          <w:numId w:val="4"/>
        </w:num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>Navigation via un menu latéral</w:t>
      </w:r>
    </w:p>
    <w:p w14:paraId="329088BE" w14:textId="466F0BD5" w:rsidR="00F812C3" w:rsidRPr="00F812C3" w:rsidRDefault="00F812C3" w:rsidP="006B5E60">
      <w:pPr>
        <w:numPr>
          <w:ilvl w:val="0"/>
          <w:numId w:val="4"/>
        </w:numPr>
        <w:spacing w:line="18pt" w:lineRule="auto"/>
        <w:rPr>
          <w:sz w:val="24"/>
          <w:szCs w:val="24"/>
        </w:rPr>
      </w:pPr>
      <w:proofErr w:type="spellStart"/>
      <w:r w:rsidRPr="00F812C3">
        <w:rPr>
          <w:sz w:val="24"/>
          <w:szCs w:val="24"/>
        </w:rPr>
        <w:t>Logout</w:t>
      </w:r>
      <w:proofErr w:type="spellEnd"/>
    </w:p>
    <w:p w14:paraId="6DDA9E63" w14:textId="06AF6D9D" w:rsidR="00F812C3" w:rsidRPr="00F812C3" w:rsidRDefault="00F812C3" w:rsidP="006B5E60">
      <w:p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>Elle est particulièrement adaptée à l’automatisation mobile grâce à :</w:t>
      </w:r>
    </w:p>
    <w:p w14:paraId="2B733E5F" w14:textId="3E4D04AC" w:rsidR="006B5E60" w:rsidRPr="006B5E60" w:rsidRDefault="006B5E60" w:rsidP="006B5E60">
      <w:pPr>
        <w:numPr>
          <w:ilvl w:val="0"/>
          <w:numId w:val="4"/>
        </w:numPr>
        <w:spacing w:line="18pt" w:lineRule="auto"/>
        <w:rPr>
          <w:sz w:val="24"/>
          <w:szCs w:val="24"/>
        </w:rPr>
      </w:pPr>
      <w:r w:rsidRPr="006B5E60">
        <w:rPr>
          <w:sz w:val="24"/>
          <w:szCs w:val="24"/>
        </w:rPr>
        <w:t>Un DOM (Document Object Model) propre, car :</w:t>
      </w:r>
    </w:p>
    <w:p w14:paraId="7F2C9933" w14:textId="476445EE" w:rsidR="006B5E60" w:rsidRPr="006B5E60" w:rsidRDefault="006B5E60" w:rsidP="006B5E60">
      <w:pPr>
        <w:numPr>
          <w:ilvl w:val="1"/>
          <w:numId w:val="4"/>
        </w:numPr>
        <w:spacing w:line="18pt" w:lineRule="auto"/>
        <w:rPr>
          <w:sz w:val="24"/>
          <w:szCs w:val="24"/>
        </w:rPr>
      </w:pPr>
      <w:r w:rsidRPr="006B5E60">
        <w:rPr>
          <w:sz w:val="24"/>
          <w:szCs w:val="24"/>
        </w:rPr>
        <w:t>La hiérarchie des éléments est claire et bien structurée.</w:t>
      </w:r>
      <w:r w:rsidR="001E0167" w:rsidRPr="001E0167">
        <w:rPr>
          <w:noProof/>
        </w:rPr>
        <w:t xml:space="preserve"> </w:t>
      </w:r>
    </w:p>
    <w:p w14:paraId="6CFE3FCC" w14:textId="77C33502" w:rsidR="006B5E60" w:rsidRPr="006B5E60" w:rsidRDefault="006B5E60" w:rsidP="006B5E60">
      <w:pPr>
        <w:numPr>
          <w:ilvl w:val="1"/>
          <w:numId w:val="4"/>
        </w:numPr>
        <w:spacing w:line="18pt" w:lineRule="auto"/>
        <w:rPr>
          <w:sz w:val="24"/>
          <w:szCs w:val="24"/>
        </w:rPr>
      </w:pPr>
      <w:r w:rsidRPr="006B5E60">
        <w:rPr>
          <w:sz w:val="24"/>
          <w:szCs w:val="24"/>
        </w:rPr>
        <w:t>Les composants sont facilement identifiables et accessibles.</w:t>
      </w:r>
    </w:p>
    <w:p w14:paraId="70E26221" w14:textId="16D58ED5" w:rsidR="006B5E60" w:rsidRPr="006B5E60" w:rsidRDefault="006B5E60" w:rsidP="006B5E60">
      <w:pPr>
        <w:numPr>
          <w:ilvl w:val="0"/>
          <w:numId w:val="4"/>
        </w:numPr>
        <w:spacing w:line="18pt" w:lineRule="auto"/>
        <w:rPr>
          <w:sz w:val="24"/>
          <w:szCs w:val="24"/>
        </w:rPr>
      </w:pPr>
      <w:r w:rsidRPr="006B5E60">
        <w:rPr>
          <w:sz w:val="24"/>
          <w:szCs w:val="24"/>
        </w:rPr>
        <w:t>Des identifiants d’accessibilité cohérents, permettant une localisation stable des éléments UI.</w:t>
      </w:r>
    </w:p>
    <w:p w14:paraId="045EBF95" w14:textId="583F1D92" w:rsidR="006B5E60" w:rsidRDefault="006B5E60" w:rsidP="006B5E60">
      <w:pPr>
        <w:numPr>
          <w:ilvl w:val="0"/>
          <w:numId w:val="4"/>
        </w:numPr>
        <w:spacing w:line="18pt" w:lineRule="auto"/>
        <w:rPr>
          <w:sz w:val="24"/>
          <w:szCs w:val="24"/>
        </w:rPr>
      </w:pPr>
      <w:r w:rsidRPr="006B5E60">
        <w:rPr>
          <w:sz w:val="24"/>
          <w:szCs w:val="24"/>
        </w:rPr>
        <w:t>Une gestion correcte des états et transitions, garantissant la fiabilité des interactions automatisées (ex. : visibilité, activation, sélection).</w:t>
      </w:r>
    </w:p>
    <w:p w14:paraId="1315139E" w14:textId="41D0DA98" w:rsidR="006B5E60" w:rsidRPr="006B5E60" w:rsidRDefault="00F812C3" w:rsidP="006B5E60">
      <w:pPr>
        <w:spacing w:line="18pt" w:lineRule="auto"/>
        <w:rPr>
          <w:sz w:val="24"/>
          <w:szCs w:val="24"/>
        </w:rPr>
      </w:pPr>
      <w:r w:rsidRPr="00F812C3">
        <w:rPr>
          <w:sz w:val="24"/>
          <w:szCs w:val="24"/>
        </w:rPr>
        <w:t xml:space="preserve">Version testée : </w:t>
      </w:r>
      <w:r w:rsidRPr="00F812C3">
        <w:rPr>
          <w:b/>
          <w:bCs/>
          <w:sz w:val="24"/>
          <w:szCs w:val="24"/>
        </w:rPr>
        <w:t>Android – release stable 2023–2024</w:t>
      </w:r>
      <w:r w:rsidRPr="00F812C3">
        <w:rPr>
          <w:sz w:val="24"/>
          <w:szCs w:val="24"/>
        </w:rPr>
        <w:br/>
      </w:r>
      <w:r w:rsidR="006B5E60" w:rsidRPr="006B5E60">
        <w:rPr>
          <w:sz w:val="24"/>
          <w:szCs w:val="24"/>
        </w:rPr>
        <w:t>Plateforme :</w:t>
      </w:r>
    </w:p>
    <w:p w14:paraId="2A9E463A" w14:textId="4D1F38BF" w:rsidR="006B5E60" w:rsidRPr="006B5E60" w:rsidRDefault="006B5E60" w:rsidP="006B5E60">
      <w:pPr>
        <w:numPr>
          <w:ilvl w:val="0"/>
          <w:numId w:val="5"/>
        </w:numPr>
        <w:spacing w:line="18pt" w:lineRule="auto"/>
        <w:rPr>
          <w:sz w:val="24"/>
          <w:szCs w:val="24"/>
        </w:rPr>
      </w:pPr>
      <w:proofErr w:type="spellStart"/>
      <w:r w:rsidRPr="006B5E60">
        <w:rPr>
          <w:b/>
          <w:bCs/>
          <w:sz w:val="24"/>
          <w:szCs w:val="24"/>
        </w:rPr>
        <w:t>Emulator</w:t>
      </w:r>
      <w:proofErr w:type="spellEnd"/>
      <w:r w:rsidRPr="006B5E60">
        <w:rPr>
          <w:b/>
          <w:bCs/>
          <w:sz w:val="24"/>
          <w:szCs w:val="24"/>
        </w:rPr>
        <w:t xml:space="preserve"> AVD</w:t>
      </w:r>
      <w:r w:rsidRPr="006B5E60">
        <w:rPr>
          <w:sz w:val="24"/>
          <w:szCs w:val="24"/>
        </w:rPr>
        <w:t xml:space="preserve"> (Android Virtual </w:t>
      </w:r>
      <w:proofErr w:type="spellStart"/>
      <w:r w:rsidRPr="006B5E60">
        <w:rPr>
          <w:sz w:val="24"/>
          <w:szCs w:val="24"/>
        </w:rPr>
        <w:t>Device</w:t>
      </w:r>
      <w:proofErr w:type="spellEnd"/>
      <w:r w:rsidRPr="006B5E60">
        <w:rPr>
          <w:sz w:val="24"/>
          <w:szCs w:val="24"/>
        </w:rPr>
        <w:t>) : instance d’émulateur Android créée via Android Studio.</w:t>
      </w:r>
    </w:p>
    <w:p w14:paraId="4424D5D5" w14:textId="0DC1567A" w:rsidR="00F812C3" w:rsidRPr="006B5E60" w:rsidRDefault="006B5E60" w:rsidP="006B5E60">
      <w:pPr>
        <w:numPr>
          <w:ilvl w:val="0"/>
          <w:numId w:val="5"/>
        </w:numPr>
        <w:spacing w:line="18pt" w:lineRule="auto"/>
        <w:rPr>
          <w:sz w:val="24"/>
          <w:szCs w:val="24"/>
        </w:rPr>
      </w:pPr>
      <w:r w:rsidRPr="006B5E60">
        <w:rPr>
          <w:sz w:val="24"/>
          <w:szCs w:val="24"/>
        </w:rPr>
        <w:t xml:space="preserve"> </w:t>
      </w:r>
      <w:proofErr w:type="spellStart"/>
      <w:r w:rsidRPr="006B5E60">
        <w:rPr>
          <w:b/>
          <w:bCs/>
          <w:sz w:val="24"/>
          <w:szCs w:val="24"/>
        </w:rPr>
        <w:t>Appium</w:t>
      </w:r>
      <w:proofErr w:type="spellEnd"/>
      <w:r w:rsidRPr="006B5E60">
        <w:rPr>
          <w:b/>
          <w:bCs/>
          <w:sz w:val="24"/>
          <w:szCs w:val="24"/>
        </w:rPr>
        <w:t xml:space="preserve"> Server</w:t>
      </w:r>
      <w:r w:rsidRPr="006B5E60">
        <w:rPr>
          <w:sz w:val="24"/>
          <w:szCs w:val="24"/>
        </w:rPr>
        <w:t xml:space="preserve"> : utilisé pour exécuter les scripts d’automatisation et interagir avec l’UI de l’application.</w:t>
      </w:r>
    </w:p>
    <w:p w14:paraId="3A1E7157" w14:textId="3CEEEC66" w:rsidR="00F812C3" w:rsidRPr="00F812C3" w:rsidRDefault="00F812C3" w:rsidP="00F812C3"/>
    <w:p w14:paraId="34EFDE12" w14:textId="71272A48" w:rsidR="00F812C3" w:rsidRPr="00F812C3" w:rsidRDefault="00F812C3" w:rsidP="00F812C3"/>
    <w:p w14:paraId="213A1BA9" w14:textId="58F4C01E" w:rsidR="001E0167" w:rsidRPr="00577558" w:rsidRDefault="001E0167" w:rsidP="001E0167">
      <w:pPr>
        <w:spacing w:line="18pt" w:lineRule="auto"/>
        <w:ind w:start="-27.65pt"/>
        <w:rPr>
          <w:rFonts w:asciiTheme="majorBidi" w:hAnsiTheme="majorBidi" w:cstheme="majorBidi"/>
          <w:b/>
          <w:bCs/>
          <w:sz w:val="32"/>
          <w:szCs w:val="32"/>
        </w:rPr>
      </w:pPr>
      <w:r w:rsidRPr="00577558">
        <w:rPr>
          <w:rFonts w:asciiTheme="majorBidi" w:hAnsiTheme="majorBidi" w:cstheme="majorBidi"/>
          <w:b/>
          <w:bCs/>
          <w:sz w:val="32"/>
          <w:szCs w:val="32"/>
        </w:rPr>
        <w:lastRenderedPageBreak/>
        <w:t>4.</w:t>
      </w:r>
      <w:r w:rsidRPr="00577558">
        <w:rPr>
          <w:b/>
          <w:bCs/>
        </w:rPr>
        <w:t xml:space="preserve"> </w:t>
      </w:r>
      <w:r w:rsidRPr="00577558">
        <w:rPr>
          <w:rFonts w:asciiTheme="majorBidi" w:hAnsiTheme="majorBidi" w:cstheme="majorBidi"/>
          <w:b/>
          <w:bCs/>
          <w:sz w:val="32"/>
          <w:szCs w:val="32"/>
        </w:rPr>
        <w:t>Schéma d’architecture de l’automatisation mobile</w:t>
      </w:r>
    </w:p>
    <w:p w14:paraId="7A64DEFD" w14:textId="1B90FF83" w:rsidR="00732858" w:rsidRPr="00577558" w:rsidRDefault="00223E88" w:rsidP="00577558">
      <w:pPr>
        <w:spacing w:line="18pt" w:lineRule="auto"/>
        <w:rPr>
          <w:sz w:val="24"/>
          <w:szCs w:val="24"/>
        </w:rPr>
      </w:pPr>
      <w:r w:rsidRPr="00577558">
        <w:rPr>
          <w:noProof/>
          <w:sz w:val="24"/>
          <w:szCs w:val="24"/>
        </w:rPr>
        <w:drawing>
          <wp:anchor distT="0" distB="0" distL="114300" distR="114300" simplePos="0" relativeHeight="251873792" behindDoc="0" locked="0" layoutInCell="1" allowOverlap="1" wp14:anchorId="2776FC89" wp14:editId="6924659A">
            <wp:simplePos x="0" y="0"/>
            <wp:positionH relativeFrom="margin">
              <wp:posOffset>-403860</wp:posOffset>
            </wp:positionH>
            <wp:positionV relativeFrom="paragraph">
              <wp:posOffset>599093</wp:posOffset>
            </wp:positionV>
            <wp:extent cx="6608445" cy="1871980"/>
            <wp:effectExtent l="19050" t="19050" r="20955" b="13970"/>
            <wp:wrapSquare wrapText="bothSides"/>
            <wp:docPr id="10" name="Image 10" descr="Une image contenant texte, capture d’écran, ligne, Police&#10;&#10;Description générée automatiquement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" name="Image 10" descr="Une image contenant texte, capture d’écran, ligne, Police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8445" cy="1871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577558">
        <w:rPr>
          <w:sz w:val="24"/>
          <w:szCs w:val="24"/>
        </w:rPr>
        <w:t>Le schéma ci-dessous illustre l'architecture technique mise en place pour automatiser les tests de l'application SwagLabs Mobile App.</w:t>
      </w:r>
    </w:p>
    <w:p w14:paraId="5076E59C" w14:textId="77777777" w:rsidR="00577558" w:rsidRPr="00577558" w:rsidRDefault="00577558" w:rsidP="00577558">
      <w:pPr>
        <w:pStyle w:val="Titre3"/>
      </w:pPr>
      <w:r w:rsidRPr="00577558">
        <w:t>4.1 Description de l'architecture</w:t>
      </w:r>
    </w:p>
    <w:p w14:paraId="7C53844F" w14:textId="77777777" w:rsidR="00577558" w:rsidRPr="00577558" w:rsidRDefault="00577558" w:rsidP="00577558">
      <w:pPr>
        <w:pStyle w:val="font-claude-response-body"/>
        <w:rPr>
          <w:rFonts w:asciiTheme="minorHAnsi" w:hAnsiTheme="minorHAnsi" w:cstheme="minorHAnsi"/>
        </w:rPr>
      </w:pPr>
      <w:r w:rsidRPr="00577558">
        <w:rPr>
          <w:rFonts w:asciiTheme="minorHAnsi" w:hAnsiTheme="minorHAnsi" w:cstheme="minorHAnsi"/>
        </w:rPr>
        <w:t>L'architecture s'articule autour de deux environnements principaux :</w:t>
      </w:r>
    </w:p>
    <w:p w14:paraId="2B07C775" w14:textId="77777777" w:rsidR="00577558" w:rsidRPr="00577558" w:rsidRDefault="00577558" w:rsidP="00577558">
      <w:pPr>
        <w:pStyle w:val="font-claude-response-body"/>
        <w:rPr>
          <w:rFonts w:asciiTheme="minorHAnsi" w:hAnsiTheme="minorHAnsi" w:cstheme="minorHAnsi"/>
        </w:rPr>
      </w:pPr>
      <w:r w:rsidRPr="00577558">
        <w:rPr>
          <w:rStyle w:val="lev"/>
          <w:rFonts w:asciiTheme="minorHAnsi" w:hAnsiTheme="minorHAnsi" w:cstheme="minorHAnsi"/>
        </w:rPr>
        <w:t>Environnement de développement :</w:t>
      </w:r>
    </w:p>
    <w:p w14:paraId="647B979D" w14:textId="77777777" w:rsidR="00577558" w:rsidRPr="00577558" w:rsidRDefault="00577558" w:rsidP="00577558">
      <w:pPr>
        <w:pStyle w:val="whitespace-normal"/>
        <w:numPr>
          <w:ilvl w:val="0"/>
          <w:numId w:val="17"/>
        </w:numPr>
        <w:rPr>
          <w:rFonts w:asciiTheme="minorHAnsi" w:hAnsiTheme="minorHAnsi" w:cstheme="minorHAnsi"/>
        </w:rPr>
      </w:pPr>
      <w:r w:rsidRPr="00577558">
        <w:rPr>
          <w:rStyle w:val="lev"/>
          <w:rFonts w:asciiTheme="minorHAnsi" w:hAnsiTheme="minorHAnsi" w:cstheme="minorHAnsi"/>
        </w:rPr>
        <w:t>VS Code avec Python scripts</w:t>
      </w:r>
      <w:r w:rsidRPr="00577558">
        <w:rPr>
          <w:rFonts w:asciiTheme="minorHAnsi" w:hAnsiTheme="minorHAnsi" w:cstheme="minorHAnsi"/>
        </w:rPr>
        <w:t xml:space="preserve"> : Environnement de développement intégré utilisé pour écrire et maintenir les scripts de test automatisés en Python, en s'appuyant sur la bibliothèque </w:t>
      </w:r>
      <w:proofErr w:type="spellStart"/>
      <w:r w:rsidRPr="00577558">
        <w:rPr>
          <w:rFonts w:asciiTheme="minorHAnsi" w:hAnsiTheme="minorHAnsi" w:cstheme="minorHAnsi"/>
        </w:rPr>
        <w:t>Appium</w:t>
      </w:r>
      <w:proofErr w:type="spellEnd"/>
      <w:r w:rsidRPr="00577558">
        <w:rPr>
          <w:rFonts w:asciiTheme="minorHAnsi" w:hAnsiTheme="minorHAnsi" w:cstheme="minorHAnsi"/>
        </w:rPr>
        <w:t>-Python.</w:t>
      </w:r>
    </w:p>
    <w:p w14:paraId="74744024" w14:textId="77777777" w:rsidR="00577558" w:rsidRPr="00577558" w:rsidRDefault="00577558" w:rsidP="00577558">
      <w:pPr>
        <w:pStyle w:val="font-claude-response-body"/>
        <w:rPr>
          <w:rFonts w:asciiTheme="minorHAnsi" w:hAnsiTheme="minorHAnsi" w:cstheme="minorHAnsi"/>
        </w:rPr>
      </w:pPr>
      <w:r w:rsidRPr="00577558">
        <w:rPr>
          <w:rStyle w:val="lev"/>
          <w:rFonts w:asciiTheme="minorHAnsi" w:hAnsiTheme="minorHAnsi" w:cstheme="minorHAnsi"/>
        </w:rPr>
        <w:t>Environnement de test :</w:t>
      </w:r>
    </w:p>
    <w:p w14:paraId="2ACDAAAD" w14:textId="77777777" w:rsidR="00577558" w:rsidRPr="00577558" w:rsidRDefault="00577558" w:rsidP="00577558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proofErr w:type="spellStart"/>
      <w:r w:rsidRPr="00577558">
        <w:rPr>
          <w:rStyle w:val="lev"/>
          <w:rFonts w:asciiTheme="minorHAnsi" w:hAnsiTheme="minorHAnsi" w:cstheme="minorHAnsi"/>
        </w:rPr>
        <w:t>Appium</w:t>
      </w:r>
      <w:proofErr w:type="spellEnd"/>
      <w:r w:rsidRPr="00577558">
        <w:rPr>
          <w:rStyle w:val="lev"/>
          <w:rFonts w:asciiTheme="minorHAnsi" w:hAnsiTheme="minorHAnsi" w:cstheme="minorHAnsi"/>
        </w:rPr>
        <w:t xml:space="preserve"> Server</w:t>
      </w:r>
      <w:r w:rsidRPr="00577558">
        <w:rPr>
          <w:rFonts w:asciiTheme="minorHAnsi" w:hAnsiTheme="minorHAnsi" w:cstheme="minorHAnsi"/>
        </w:rPr>
        <w:t xml:space="preserve"> : Serveur central qui reçoit les commandes envoyées par les scripts Python et les traduit en actions concrètes sur l'interface mobile via des appels API standardisés.</w:t>
      </w:r>
    </w:p>
    <w:p w14:paraId="2F198398" w14:textId="77777777" w:rsidR="00577558" w:rsidRPr="00577558" w:rsidRDefault="00577558" w:rsidP="00577558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r w:rsidRPr="00577558">
        <w:rPr>
          <w:rStyle w:val="lev"/>
          <w:rFonts w:asciiTheme="minorHAnsi" w:hAnsiTheme="minorHAnsi" w:cstheme="minorHAnsi"/>
        </w:rPr>
        <w:t xml:space="preserve">Android Studio &amp; </w:t>
      </w:r>
      <w:proofErr w:type="spellStart"/>
      <w:r w:rsidRPr="00577558">
        <w:rPr>
          <w:rStyle w:val="lev"/>
          <w:rFonts w:asciiTheme="minorHAnsi" w:hAnsiTheme="minorHAnsi" w:cstheme="minorHAnsi"/>
        </w:rPr>
        <w:t>Emulator</w:t>
      </w:r>
      <w:proofErr w:type="spellEnd"/>
      <w:r w:rsidRPr="00577558">
        <w:rPr>
          <w:rStyle w:val="lev"/>
          <w:rFonts w:asciiTheme="minorHAnsi" w:hAnsiTheme="minorHAnsi" w:cstheme="minorHAnsi"/>
        </w:rPr>
        <w:t xml:space="preserve"> AVD</w:t>
      </w:r>
      <w:r w:rsidRPr="00577558">
        <w:rPr>
          <w:rFonts w:asciiTheme="minorHAnsi" w:hAnsiTheme="minorHAnsi" w:cstheme="minorHAnsi"/>
        </w:rPr>
        <w:t xml:space="preserve"> : Plateforme de développement Android permettant de créer et configurer des émulateurs (Android Virtual </w:t>
      </w:r>
      <w:proofErr w:type="spellStart"/>
      <w:r w:rsidRPr="00577558">
        <w:rPr>
          <w:rFonts w:asciiTheme="minorHAnsi" w:hAnsiTheme="minorHAnsi" w:cstheme="minorHAnsi"/>
        </w:rPr>
        <w:t>Device</w:t>
      </w:r>
      <w:proofErr w:type="spellEnd"/>
      <w:r w:rsidRPr="00577558">
        <w:rPr>
          <w:rFonts w:asciiTheme="minorHAnsi" w:hAnsiTheme="minorHAnsi" w:cstheme="minorHAnsi"/>
        </w:rPr>
        <w:t>) simulant différents appareils Android physiques.</w:t>
      </w:r>
    </w:p>
    <w:p w14:paraId="00DA2268" w14:textId="77777777" w:rsidR="00577558" w:rsidRPr="00577558" w:rsidRDefault="00577558" w:rsidP="00577558">
      <w:pPr>
        <w:pStyle w:val="whitespace-normal"/>
        <w:numPr>
          <w:ilvl w:val="0"/>
          <w:numId w:val="18"/>
        </w:numPr>
        <w:rPr>
          <w:rFonts w:asciiTheme="minorHAnsi" w:hAnsiTheme="minorHAnsi" w:cstheme="minorHAnsi"/>
        </w:rPr>
      </w:pPr>
      <w:r w:rsidRPr="00577558">
        <w:rPr>
          <w:rStyle w:val="lev"/>
          <w:rFonts w:asciiTheme="minorHAnsi" w:hAnsiTheme="minorHAnsi" w:cstheme="minorHAnsi"/>
        </w:rPr>
        <w:t>SwagLabs Mobile App</w:t>
      </w:r>
      <w:r w:rsidRPr="00577558">
        <w:rPr>
          <w:rFonts w:asciiTheme="minorHAnsi" w:hAnsiTheme="minorHAnsi" w:cstheme="minorHAnsi"/>
        </w:rPr>
        <w:t xml:space="preserve"> : Application sous test, installée sur l'émulateur et exposant son interface via un DOM (Document Object Model) structuré et accessible.</w:t>
      </w:r>
    </w:p>
    <w:p w14:paraId="4B66AE7F" w14:textId="77777777" w:rsidR="00577558" w:rsidRDefault="00577558" w:rsidP="00577558">
      <w:pPr>
        <w:pStyle w:val="Titre3"/>
      </w:pPr>
      <w:r>
        <w:t>4.2 Flux d'exécution des tests</w:t>
      </w:r>
    </w:p>
    <w:p w14:paraId="3D411940" w14:textId="77777777" w:rsidR="00577558" w:rsidRPr="00577558" w:rsidRDefault="00577558" w:rsidP="00577558">
      <w:pPr>
        <w:pStyle w:val="font-claude-response-body"/>
        <w:rPr>
          <w:rFonts w:asciiTheme="minorHAnsi" w:hAnsiTheme="minorHAnsi" w:cstheme="minorHAnsi"/>
        </w:rPr>
      </w:pPr>
      <w:r w:rsidRPr="00577558">
        <w:rPr>
          <w:rFonts w:asciiTheme="minorHAnsi" w:hAnsiTheme="minorHAnsi" w:cstheme="minorHAnsi"/>
        </w:rPr>
        <w:t>Le processus d'automatisation suit le flux suivant :</w:t>
      </w:r>
    </w:p>
    <w:p w14:paraId="05728CC3" w14:textId="77777777" w:rsidR="00577558" w:rsidRPr="00577558" w:rsidRDefault="00577558" w:rsidP="00577558">
      <w:pPr>
        <w:pStyle w:val="whitespace-normal"/>
        <w:numPr>
          <w:ilvl w:val="0"/>
          <w:numId w:val="19"/>
        </w:numPr>
        <w:rPr>
          <w:rFonts w:asciiTheme="minorHAnsi" w:hAnsiTheme="minorHAnsi" w:cstheme="minorHAnsi"/>
        </w:rPr>
      </w:pPr>
      <w:r w:rsidRPr="00577558">
        <w:rPr>
          <w:rFonts w:asciiTheme="minorHAnsi" w:hAnsiTheme="minorHAnsi" w:cstheme="minorHAnsi"/>
        </w:rPr>
        <w:t xml:space="preserve">Les </w:t>
      </w:r>
      <w:r w:rsidRPr="00577558">
        <w:rPr>
          <w:rStyle w:val="lev"/>
          <w:rFonts w:asciiTheme="minorHAnsi" w:hAnsiTheme="minorHAnsi" w:cstheme="minorHAnsi"/>
        </w:rPr>
        <w:t xml:space="preserve">scripts de test </w:t>
      </w:r>
      <w:proofErr w:type="spellStart"/>
      <w:r w:rsidRPr="00577558">
        <w:rPr>
          <w:rStyle w:val="lev"/>
          <w:rFonts w:asciiTheme="minorHAnsi" w:hAnsiTheme="minorHAnsi" w:cstheme="minorHAnsi"/>
        </w:rPr>
        <w:t>Appium</w:t>
      </w:r>
      <w:proofErr w:type="spellEnd"/>
      <w:r w:rsidRPr="00577558">
        <w:rPr>
          <w:rStyle w:val="lev"/>
          <w:rFonts w:asciiTheme="minorHAnsi" w:hAnsiTheme="minorHAnsi" w:cstheme="minorHAnsi"/>
        </w:rPr>
        <w:t>-Python</w:t>
      </w:r>
      <w:r w:rsidRPr="00577558">
        <w:rPr>
          <w:rFonts w:asciiTheme="minorHAnsi" w:hAnsiTheme="minorHAnsi" w:cstheme="minorHAnsi"/>
        </w:rPr>
        <w:t xml:space="preserve"> développés dans VS Code sont exécutés et envoient des commandes au serveur </w:t>
      </w:r>
      <w:proofErr w:type="spellStart"/>
      <w:r w:rsidRPr="00577558">
        <w:rPr>
          <w:rFonts w:asciiTheme="minorHAnsi" w:hAnsiTheme="minorHAnsi" w:cstheme="minorHAnsi"/>
        </w:rPr>
        <w:t>Appium</w:t>
      </w:r>
      <w:proofErr w:type="spellEnd"/>
      <w:r w:rsidRPr="00577558">
        <w:rPr>
          <w:rFonts w:asciiTheme="minorHAnsi" w:hAnsiTheme="minorHAnsi" w:cstheme="minorHAnsi"/>
        </w:rPr>
        <w:t>.</w:t>
      </w:r>
    </w:p>
    <w:p w14:paraId="168EC685" w14:textId="77777777" w:rsidR="00577558" w:rsidRPr="00577558" w:rsidRDefault="00577558" w:rsidP="00577558">
      <w:pPr>
        <w:pStyle w:val="whitespace-normal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577558">
        <w:rPr>
          <w:rStyle w:val="lev"/>
          <w:rFonts w:asciiTheme="minorHAnsi" w:hAnsiTheme="minorHAnsi" w:cstheme="minorHAnsi"/>
        </w:rPr>
        <w:t>Appium</w:t>
      </w:r>
      <w:proofErr w:type="spellEnd"/>
      <w:r w:rsidRPr="00577558">
        <w:rPr>
          <w:rStyle w:val="lev"/>
          <w:rFonts w:asciiTheme="minorHAnsi" w:hAnsiTheme="minorHAnsi" w:cstheme="minorHAnsi"/>
        </w:rPr>
        <w:t xml:space="preserve"> Server</w:t>
      </w:r>
      <w:r w:rsidRPr="00577558">
        <w:rPr>
          <w:rFonts w:asciiTheme="minorHAnsi" w:hAnsiTheme="minorHAnsi" w:cstheme="minorHAnsi"/>
        </w:rPr>
        <w:t xml:space="preserve"> traduit ces commandes en actions et les transmet à l'émulateur via l'API Android </w:t>
      </w:r>
      <w:proofErr w:type="spellStart"/>
      <w:r w:rsidRPr="00577558">
        <w:rPr>
          <w:rFonts w:asciiTheme="minorHAnsi" w:hAnsiTheme="minorHAnsi" w:cstheme="minorHAnsi"/>
        </w:rPr>
        <w:t>Debug</w:t>
      </w:r>
      <w:proofErr w:type="spellEnd"/>
      <w:r w:rsidRPr="00577558">
        <w:rPr>
          <w:rFonts w:asciiTheme="minorHAnsi" w:hAnsiTheme="minorHAnsi" w:cstheme="minorHAnsi"/>
        </w:rPr>
        <w:t xml:space="preserve"> Bridge (ADB).</w:t>
      </w:r>
    </w:p>
    <w:p w14:paraId="7E62A033" w14:textId="77777777" w:rsidR="00577558" w:rsidRPr="00577558" w:rsidRDefault="00577558" w:rsidP="00577558">
      <w:pPr>
        <w:pStyle w:val="whitespace-normal"/>
        <w:numPr>
          <w:ilvl w:val="0"/>
          <w:numId w:val="19"/>
        </w:numPr>
        <w:rPr>
          <w:rFonts w:asciiTheme="minorHAnsi" w:hAnsiTheme="minorHAnsi" w:cstheme="minorHAnsi"/>
        </w:rPr>
      </w:pPr>
      <w:r w:rsidRPr="00577558">
        <w:rPr>
          <w:rFonts w:asciiTheme="minorHAnsi" w:hAnsiTheme="minorHAnsi" w:cstheme="minorHAnsi"/>
        </w:rPr>
        <w:t>L'</w:t>
      </w:r>
      <w:proofErr w:type="spellStart"/>
      <w:r w:rsidRPr="00577558">
        <w:rPr>
          <w:rStyle w:val="lev"/>
          <w:rFonts w:asciiTheme="minorHAnsi" w:hAnsiTheme="minorHAnsi" w:cstheme="minorHAnsi"/>
        </w:rPr>
        <w:t>Emulator</w:t>
      </w:r>
      <w:proofErr w:type="spellEnd"/>
      <w:r w:rsidRPr="00577558">
        <w:rPr>
          <w:rStyle w:val="lev"/>
          <w:rFonts w:asciiTheme="minorHAnsi" w:hAnsiTheme="minorHAnsi" w:cstheme="minorHAnsi"/>
        </w:rPr>
        <w:t xml:space="preserve"> AVD</w:t>
      </w:r>
      <w:r w:rsidRPr="00577558">
        <w:rPr>
          <w:rFonts w:asciiTheme="minorHAnsi" w:hAnsiTheme="minorHAnsi" w:cstheme="minorHAnsi"/>
        </w:rPr>
        <w:t xml:space="preserve"> exécute ces actions sur l'application SwagLabs installée.</w:t>
      </w:r>
    </w:p>
    <w:p w14:paraId="28A8B419" w14:textId="77777777" w:rsidR="00577558" w:rsidRPr="00577558" w:rsidRDefault="00577558" w:rsidP="00577558">
      <w:pPr>
        <w:pStyle w:val="whitespace-normal"/>
        <w:numPr>
          <w:ilvl w:val="0"/>
          <w:numId w:val="19"/>
        </w:numPr>
        <w:rPr>
          <w:rFonts w:asciiTheme="minorHAnsi" w:hAnsiTheme="minorHAnsi" w:cstheme="minorHAnsi"/>
        </w:rPr>
      </w:pPr>
      <w:proofErr w:type="spellStart"/>
      <w:r w:rsidRPr="00577558">
        <w:rPr>
          <w:rFonts w:asciiTheme="minorHAnsi" w:hAnsiTheme="minorHAnsi" w:cstheme="minorHAnsi"/>
        </w:rPr>
        <w:lastRenderedPageBreak/>
        <w:t>Appium</w:t>
      </w:r>
      <w:proofErr w:type="spellEnd"/>
      <w:r w:rsidRPr="00577558">
        <w:rPr>
          <w:rFonts w:asciiTheme="minorHAnsi" w:hAnsiTheme="minorHAnsi" w:cstheme="minorHAnsi"/>
        </w:rPr>
        <w:t xml:space="preserve"> interagit avec le </w:t>
      </w:r>
      <w:r w:rsidRPr="00577558">
        <w:rPr>
          <w:rStyle w:val="lev"/>
          <w:rFonts w:asciiTheme="minorHAnsi" w:hAnsiTheme="minorHAnsi" w:cstheme="minorHAnsi"/>
        </w:rPr>
        <w:t>DOM de l'application</w:t>
      </w:r>
      <w:r w:rsidRPr="00577558">
        <w:rPr>
          <w:rFonts w:asciiTheme="minorHAnsi" w:hAnsiTheme="minorHAnsi" w:cstheme="minorHAnsi"/>
        </w:rPr>
        <w:t xml:space="preserve"> pour effectuer les actions automatisées : clics, saisies, validations et vérifications d'accessibilité.</w:t>
      </w:r>
    </w:p>
    <w:p w14:paraId="290D1ED8" w14:textId="7557110E" w:rsidR="00577558" w:rsidRPr="000A1E80" w:rsidRDefault="00577558" w:rsidP="000A1E80">
      <w:pPr>
        <w:pStyle w:val="whitespace-normal"/>
        <w:numPr>
          <w:ilvl w:val="0"/>
          <w:numId w:val="19"/>
        </w:numPr>
        <w:rPr>
          <w:rFonts w:asciiTheme="minorHAnsi" w:hAnsiTheme="minorHAnsi" w:cstheme="minorHAnsi"/>
        </w:rPr>
      </w:pPr>
      <w:r w:rsidRPr="00577558">
        <w:rPr>
          <w:rFonts w:asciiTheme="minorHAnsi" w:hAnsiTheme="minorHAnsi" w:cstheme="minorHAnsi"/>
        </w:rPr>
        <w:t xml:space="preserve">Les </w:t>
      </w:r>
      <w:r w:rsidRPr="00577558">
        <w:rPr>
          <w:rStyle w:val="lev"/>
          <w:rFonts w:asciiTheme="minorHAnsi" w:hAnsiTheme="minorHAnsi" w:cstheme="minorHAnsi"/>
        </w:rPr>
        <w:t>retours d'état</w:t>
      </w:r>
      <w:r w:rsidRPr="00577558">
        <w:rPr>
          <w:rFonts w:asciiTheme="minorHAnsi" w:hAnsiTheme="minorHAnsi" w:cstheme="minorHAnsi"/>
        </w:rPr>
        <w:t xml:space="preserve"> sont transmis aux scripts Python pour validation et génération des rapports de test.</w:t>
      </w:r>
    </w:p>
    <w:p w14:paraId="77650820" w14:textId="77777777" w:rsidR="00577558" w:rsidRPr="00577558" w:rsidRDefault="00577558" w:rsidP="00577558">
      <w:pPr>
        <w:spacing w:line="18pt" w:lineRule="auto"/>
        <w:ind w:start="-27.65pt"/>
        <w:rPr>
          <w:rFonts w:asciiTheme="majorBidi" w:hAnsiTheme="majorBidi" w:cstheme="majorBidi"/>
          <w:b/>
          <w:bCs/>
          <w:sz w:val="32"/>
          <w:szCs w:val="32"/>
        </w:rPr>
      </w:pPr>
      <w:r w:rsidRPr="00577558">
        <w:rPr>
          <w:rFonts w:asciiTheme="majorBidi" w:hAnsiTheme="majorBidi" w:cstheme="majorBidi"/>
          <w:b/>
          <w:bCs/>
          <w:sz w:val="32"/>
          <w:szCs w:val="32"/>
        </w:rPr>
        <w:t>5. Environnement et Outils</w:t>
      </w:r>
    </w:p>
    <w:p w14:paraId="79F5B4A6" w14:textId="77777777" w:rsidR="00577558" w:rsidRDefault="00577558" w:rsidP="00577558">
      <w:pPr>
        <w:pStyle w:val="Titre3"/>
      </w:pPr>
      <w:r>
        <w:t>5.1 Configuration matérielle</w:t>
      </w:r>
    </w:p>
    <w:p w14:paraId="62203C6A" w14:textId="77777777" w:rsidR="00577558" w:rsidRPr="00577558" w:rsidRDefault="00577558" w:rsidP="00577558">
      <w:pPr>
        <w:pStyle w:val="font-claude-response-body"/>
        <w:rPr>
          <w:rFonts w:asciiTheme="minorHAnsi" w:hAnsiTheme="minorHAnsi" w:cstheme="minorHAnsi"/>
        </w:rPr>
      </w:pPr>
      <w:r w:rsidRPr="00577558">
        <w:rPr>
          <w:rFonts w:asciiTheme="minorHAnsi" w:hAnsiTheme="minorHAnsi" w:cstheme="minorHAnsi"/>
        </w:rPr>
        <w:t>L'environnement de test a été déployé sur la configuration matérielle suivante :</w:t>
      </w:r>
    </w:p>
    <w:p w14:paraId="09BA8EF2" w14:textId="77777777" w:rsidR="00577558" w:rsidRPr="00577558" w:rsidRDefault="00577558" w:rsidP="00577558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r w:rsidRPr="00577558">
        <w:rPr>
          <w:rStyle w:val="lev"/>
          <w:rFonts w:asciiTheme="minorHAnsi" w:hAnsiTheme="minorHAnsi" w:cstheme="minorHAnsi"/>
        </w:rPr>
        <w:t>Système d'exploitation</w:t>
      </w:r>
      <w:r w:rsidRPr="00577558">
        <w:rPr>
          <w:rFonts w:asciiTheme="minorHAnsi" w:hAnsiTheme="minorHAnsi" w:cstheme="minorHAnsi"/>
        </w:rPr>
        <w:t xml:space="preserve"> : Windows 11 Professionnel</w:t>
      </w:r>
    </w:p>
    <w:p w14:paraId="550A849F" w14:textId="77777777" w:rsidR="00577558" w:rsidRPr="00577558" w:rsidRDefault="00577558" w:rsidP="00577558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r w:rsidRPr="00577558">
        <w:rPr>
          <w:rStyle w:val="lev"/>
          <w:rFonts w:asciiTheme="minorHAnsi" w:hAnsiTheme="minorHAnsi" w:cstheme="minorHAnsi"/>
        </w:rPr>
        <w:t>Mémoire RAM</w:t>
      </w:r>
      <w:r w:rsidRPr="00577558">
        <w:rPr>
          <w:rFonts w:asciiTheme="minorHAnsi" w:hAnsiTheme="minorHAnsi" w:cstheme="minorHAnsi"/>
        </w:rPr>
        <w:t xml:space="preserve"> : 16 Go</w:t>
      </w:r>
    </w:p>
    <w:p w14:paraId="0F8EB622" w14:textId="77777777" w:rsidR="00577558" w:rsidRPr="00577558" w:rsidRDefault="00577558" w:rsidP="00577558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r w:rsidRPr="00577558">
        <w:rPr>
          <w:rStyle w:val="lev"/>
          <w:rFonts w:asciiTheme="minorHAnsi" w:hAnsiTheme="minorHAnsi" w:cstheme="minorHAnsi"/>
        </w:rPr>
        <w:t>Processeur</w:t>
      </w:r>
      <w:r w:rsidRPr="00577558">
        <w:rPr>
          <w:rFonts w:asciiTheme="minorHAnsi" w:hAnsiTheme="minorHAnsi" w:cstheme="minorHAnsi"/>
        </w:rPr>
        <w:t xml:space="preserve"> : Intel </w:t>
      </w:r>
      <w:proofErr w:type="spellStart"/>
      <w:r w:rsidRPr="00577558">
        <w:rPr>
          <w:rFonts w:asciiTheme="minorHAnsi" w:hAnsiTheme="minorHAnsi" w:cstheme="minorHAnsi"/>
        </w:rPr>
        <w:t>Core</w:t>
      </w:r>
      <w:proofErr w:type="spellEnd"/>
      <w:r w:rsidRPr="00577558">
        <w:rPr>
          <w:rFonts w:asciiTheme="minorHAnsi" w:hAnsiTheme="minorHAnsi" w:cstheme="minorHAnsi"/>
        </w:rPr>
        <w:t xml:space="preserve"> i7</w:t>
      </w:r>
    </w:p>
    <w:p w14:paraId="70EDFF2E" w14:textId="77777777" w:rsidR="00577558" w:rsidRPr="00577558" w:rsidRDefault="00577558" w:rsidP="00577558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r w:rsidRPr="00577558">
        <w:rPr>
          <w:rStyle w:val="lev"/>
          <w:rFonts w:asciiTheme="minorHAnsi" w:hAnsiTheme="minorHAnsi" w:cstheme="minorHAnsi"/>
        </w:rPr>
        <w:t>Espace disque</w:t>
      </w:r>
      <w:r w:rsidRPr="00577558">
        <w:rPr>
          <w:rFonts w:asciiTheme="minorHAnsi" w:hAnsiTheme="minorHAnsi" w:cstheme="minorHAnsi"/>
        </w:rPr>
        <w:t xml:space="preserve"> : SSD avec minimum 20 Go disponibles pour les émulateurs Android</w:t>
      </w:r>
    </w:p>
    <w:p w14:paraId="756376D4" w14:textId="77777777" w:rsidR="00577558" w:rsidRPr="00577558" w:rsidRDefault="00577558" w:rsidP="00577558">
      <w:pPr>
        <w:pStyle w:val="font-claude-response-body"/>
        <w:rPr>
          <w:rFonts w:asciiTheme="minorHAnsi" w:hAnsiTheme="minorHAnsi" w:cstheme="minorHAnsi"/>
        </w:rPr>
      </w:pPr>
      <w:r w:rsidRPr="00577558">
        <w:rPr>
          <w:rFonts w:asciiTheme="minorHAnsi" w:hAnsiTheme="minorHAnsi" w:cstheme="minorHAnsi"/>
        </w:rPr>
        <w:t>Cette configuration garantit des performances optimales pour l'exécution simultanée de plusieurs instances d'émulateurs Android.</w:t>
      </w:r>
    </w:p>
    <w:p w14:paraId="03D28B3F" w14:textId="77777777" w:rsidR="00577558" w:rsidRDefault="00577558" w:rsidP="00577558">
      <w:pPr>
        <w:pStyle w:val="Titre3"/>
      </w:pPr>
      <w:r>
        <w:t>5.2 Stack technique et versions</w:t>
      </w:r>
    </w:p>
    <w:p w14:paraId="3F34967A" w14:textId="77777777" w:rsidR="00577558" w:rsidRPr="00577558" w:rsidRDefault="00577558" w:rsidP="00577558">
      <w:pPr>
        <w:pStyle w:val="font-claude-response-body"/>
        <w:rPr>
          <w:rFonts w:asciiTheme="minorHAnsi" w:hAnsiTheme="minorHAnsi" w:cstheme="minorHAnsi"/>
        </w:rPr>
      </w:pPr>
      <w:r w:rsidRPr="00577558">
        <w:rPr>
          <w:rFonts w:asciiTheme="minorHAnsi" w:hAnsiTheme="minorHAnsi" w:cstheme="minorHAnsi"/>
        </w:rPr>
        <w:t>Le tableau ci-dessous récapitule l'ensemble des outils logiciels utilisés dans le cadre de ce projet d'automatisation :</w:t>
      </w:r>
    </w:p>
    <w:tbl>
      <w:tblPr>
        <w:tblStyle w:val="TableauGrille6Couleur-Accentuation1"/>
        <w:tblW w:w="429.10pt" w:type="dxa"/>
        <w:tblLook w:firstRow="1" w:lastRow="0" w:firstColumn="1" w:lastColumn="0" w:noHBand="0" w:noVBand="1"/>
      </w:tblPr>
      <w:tblGrid>
        <w:gridCol w:w="2483"/>
        <w:gridCol w:w="2070"/>
        <w:gridCol w:w="4029"/>
      </w:tblGrid>
      <w:tr w:rsidR="00577558" w14:paraId="46176528" w14:textId="77777777" w:rsidTr="00126807">
        <w:trPr>
          <w:cnfStyle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24.15pt" w:type="dxa"/>
            <w:hideMark/>
          </w:tcPr>
          <w:p w14:paraId="5F7D8EB3" w14:textId="77777777" w:rsidR="00577558" w:rsidRPr="00577558" w:rsidRDefault="00577558">
            <w:pPr>
              <w:jc w:val="center"/>
              <w:rPr>
                <w:color w:val="auto"/>
              </w:rPr>
            </w:pPr>
            <w:r w:rsidRPr="00577558">
              <w:rPr>
                <w:rStyle w:val="lev"/>
                <w:color w:val="auto"/>
              </w:rPr>
              <w:t>Outil</w:t>
            </w:r>
          </w:p>
        </w:tc>
        <w:tc>
          <w:tcPr>
            <w:tcW w:w="103.50pt" w:type="dxa"/>
            <w:hideMark/>
          </w:tcPr>
          <w:p w14:paraId="6ED854B2" w14:textId="77777777" w:rsidR="00577558" w:rsidRPr="00577558" w:rsidRDefault="00577558">
            <w:pPr>
              <w:jc w:val="center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77558">
              <w:rPr>
                <w:rStyle w:val="lev"/>
                <w:color w:val="auto"/>
              </w:rPr>
              <w:t>Version</w:t>
            </w:r>
          </w:p>
        </w:tc>
        <w:tc>
          <w:tcPr>
            <w:tcW w:w="201.45pt" w:type="dxa"/>
            <w:hideMark/>
          </w:tcPr>
          <w:p w14:paraId="7C36318A" w14:textId="77777777" w:rsidR="00577558" w:rsidRPr="00577558" w:rsidRDefault="00577558">
            <w:pPr>
              <w:jc w:val="center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77558">
              <w:rPr>
                <w:rStyle w:val="lev"/>
                <w:color w:val="auto"/>
              </w:rPr>
              <w:t>Rôle principal</w:t>
            </w:r>
          </w:p>
        </w:tc>
      </w:tr>
      <w:tr w:rsidR="00577558" w14:paraId="4B32E4E3" w14:textId="77777777" w:rsidTr="00126807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24.15pt" w:type="dxa"/>
            <w:hideMark/>
          </w:tcPr>
          <w:p w14:paraId="0A908A46" w14:textId="5E9DB9D6" w:rsidR="00577558" w:rsidRPr="00577558" w:rsidRDefault="00577558">
            <w:pPr>
              <w:rPr>
                <w:b w:val="0"/>
                <w:bCs w:val="0"/>
                <w:color w:val="auto"/>
              </w:rPr>
            </w:pPr>
            <w:r w:rsidRPr="00577558">
              <w:rPr>
                <w:color w:val="auto"/>
              </w:rPr>
              <w:t>Pytho</w:t>
            </w:r>
            <w:r w:rsidR="00126807">
              <w:rPr>
                <w:color w:val="auto"/>
              </w:rPr>
              <w:t>n</w:t>
            </w:r>
          </w:p>
        </w:tc>
        <w:tc>
          <w:tcPr>
            <w:tcW w:w="103.50pt" w:type="dxa"/>
            <w:hideMark/>
          </w:tcPr>
          <w:p w14:paraId="661551A1" w14:textId="77777777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3.10.11</w:t>
            </w:r>
          </w:p>
        </w:tc>
        <w:tc>
          <w:tcPr>
            <w:tcW w:w="201.45pt" w:type="dxa"/>
            <w:hideMark/>
          </w:tcPr>
          <w:p w14:paraId="5AE98226" w14:textId="77777777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Langage de programmation pour l'automatisation des tests</w:t>
            </w:r>
          </w:p>
        </w:tc>
      </w:tr>
      <w:tr w:rsidR="00577558" w14:paraId="3D719E05" w14:textId="77777777" w:rsidTr="00126807">
        <w:trPr>
          <w:trHeight w:val="427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24.15pt" w:type="dxa"/>
            <w:hideMark/>
          </w:tcPr>
          <w:p w14:paraId="7A83C6AE" w14:textId="77777777" w:rsidR="00577558" w:rsidRPr="00577558" w:rsidRDefault="00577558">
            <w:pPr>
              <w:rPr>
                <w:color w:val="auto"/>
              </w:rPr>
            </w:pPr>
            <w:proofErr w:type="spellStart"/>
            <w:r w:rsidRPr="00577558">
              <w:rPr>
                <w:color w:val="auto"/>
              </w:rPr>
              <w:t>Appium</w:t>
            </w:r>
            <w:proofErr w:type="spellEnd"/>
            <w:r w:rsidRPr="00577558">
              <w:rPr>
                <w:color w:val="auto"/>
              </w:rPr>
              <w:t xml:space="preserve"> Server</w:t>
            </w:r>
          </w:p>
        </w:tc>
        <w:tc>
          <w:tcPr>
            <w:tcW w:w="103.50pt" w:type="dxa"/>
            <w:hideMark/>
          </w:tcPr>
          <w:p w14:paraId="2C6A08D5" w14:textId="77777777" w:rsidR="00577558" w:rsidRPr="00577558" w:rsidRDefault="00577558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3.1.1</w:t>
            </w:r>
          </w:p>
        </w:tc>
        <w:tc>
          <w:tcPr>
            <w:tcW w:w="201.45pt" w:type="dxa"/>
            <w:hideMark/>
          </w:tcPr>
          <w:p w14:paraId="7AE1A486" w14:textId="77777777" w:rsidR="00577558" w:rsidRPr="00577558" w:rsidRDefault="00577558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Serveur d'automatisation mobile</w:t>
            </w:r>
          </w:p>
        </w:tc>
      </w:tr>
      <w:tr w:rsidR="00577558" w14:paraId="07D0C12F" w14:textId="77777777" w:rsidTr="00126807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745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24.15pt" w:type="dxa"/>
            <w:hideMark/>
          </w:tcPr>
          <w:p w14:paraId="4AC7EAAD" w14:textId="77777777" w:rsidR="00577558" w:rsidRPr="00577558" w:rsidRDefault="00577558">
            <w:pPr>
              <w:rPr>
                <w:color w:val="auto"/>
              </w:rPr>
            </w:pPr>
            <w:proofErr w:type="spellStart"/>
            <w:r w:rsidRPr="00577558">
              <w:rPr>
                <w:color w:val="auto"/>
              </w:rPr>
              <w:t>Appium</w:t>
            </w:r>
            <w:proofErr w:type="spellEnd"/>
            <w:r w:rsidRPr="00577558">
              <w:rPr>
                <w:color w:val="auto"/>
              </w:rPr>
              <w:t xml:space="preserve"> </w:t>
            </w:r>
            <w:proofErr w:type="spellStart"/>
            <w:r w:rsidRPr="00577558">
              <w:rPr>
                <w:color w:val="auto"/>
              </w:rPr>
              <w:t>Inspector</w:t>
            </w:r>
            <w:proofErr w:type="spellEnd"/>
          </w:p>
        </w:tc>
        <w:tc>
          <w:tcPr>
            <w:tcW w:w="103.50pt" w:type="dxa"/>
            <w:hideMark/>
          </w:tcPr>
          <w:p w14:paraId="7282C5E9" w14:textId="77777777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2023</w:t>
            </w:r>
          </w:p>
        </w:tc>
        <w:tc>
          <w:tcPr>
            <w:tcW w:w="201.45pt" w:type="dxa"/>
            <w:hideMark/>
          </w:tcPr>
          <w:p w14:paraId="1DEF7E66" w14:textId="77777777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Inspection et identification des éléments UI</w:t>
            </w:r>
          </w:p>
        </w:tc>
      </w:tr>
      <w:tr w:rsidR="00577558" w14:paraId="5DBB92F5" w14:textId="77777777" w:rsidTr="00126807">
        <w:trPr>
          <w:trHeight w:val="477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24.15pt" w:type="dxa"/>
            <w:hideMark/>
          </w:tcPr>
          <w:p w14:paraId="6E8FEF67" w14:textId="77777777" w:rsidR="00577558" w:rsidRPr="00577558" w:rsidRDefault="00577558">
            <w:pPr>
              <w:rPr>
                <w:color w:val="auto"/>
              </w:rPr>
            </w:pPr>
            <w:r w:rsidRPr="00577558">
              <w:rPr>
                <w:color w:val="auto"/>
              </w:rPr>
              <w:t>Android Studio</w:t>
            </w:r>
          </w:p>
        </w:tc>
        <w:tc>
          <w:tcPr>
            <w:tcW w:w="103.50pt" w:type="dxa"/>
            <w:hideMark/>
          </w:tcPr>
          <w:p w14:paraId="22E03FA0" w14:textId="77777777" w:rsidR="00577558" w:rsidRPr="00577558" w:rsidRDefault="00577558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2024</w:t>
            </w:r>
          </w:p>
        </w:tc>
        <w:tc>
          <w:tcPr>
            <w:tcW w:w="201.45pt" w:type="dxa"/>
            <w:hideMark/>
          </w:tcPr>
          <w:p w14:paraId="0FF5A4AF" w14:textId="77777777" w:rsidR="00577558" w:rsidRPr="00577558" w:rsidRDefault="00577558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Gestion des émulateurs Android (AVD)</w:t>
            </w:r>
          </w:p>
        </w:tc>
      </w:tr>
      <w:tr w:rsidR="00577558" w14:paraId="279E045D" w14:textId="77777777" w:rsidTr="00126807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24.15pt" w:type="dxa"/>
            <w:hideMark/>
          </w:tcPr>
          <w:p w14:paraId="0001A27D" w14:textId="77777777" w:rsidR="00577558" w:rsidRPr="00577558" w:rsidRDefault="00577558">
            <w:pPr>
              <w:rPr>
                <w:color w:val="auto"/>
              </w:rPr>
            </w:pPr>
            <w:proofErr w:type="spellStart"/>
            <w:r w:rsidRPr="00577558">
              <w:rPr>
                <w:color w:val="auto"/>
              </w:rPr>
              <w:t>Pytest</w:t>
            </w:r>
            <w:proofErr w:type="spellEnd"/>
          </w:p>
        </w:tc>
        <w:tc>
          <w:tcPr>
            <w:tcW w:w="103.50pt" w:type="dxa"/>
            <w:hideMark/>
          </w:tcPr>
          <w:p w14:paraId="59C354F3" w14:textId="77777777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9.0.1</w:t>
            </w:r>
          </w:p>
        </w:tc>
        <w:tc>
          <w:tcPr>
            <w:tcW w:w="201.45pt" w:type="dxa"/>
            <w:hideMark/>
          </w:tcPr>
          <w:p w14:paraId="359EC951" w14:textId="77777777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Framework d'exécution et d'organisation des tests</w:t>
            </w:r>
          </w:p>
        </w:tc>
      </w:tr>
      <w:tr w:rsidR="00577558" w14:paraId="0F57F26B" w14:textId="77777777" w:rsidTr="00126807">
        <w:trPr>
          <w:trHeight w:val="745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24.15pt" w:type="dxa"/>
            <w:hideMark/>
          </w:tcPr>
          <w:p w14:paraId="741A38C0" w14:textId="77777777" w:rsidR="00577558" w:rsidRPr="00577558" w:rsidRDefault="00577558">
            <w:pPr>
              <w:rPr>
                <w:color w:val="auto"/>
              </w:rPr>
            </w:pPr>
            <w:proofErr w:type="spellStart"/>
            <w:proofErr w:type="gramStart"/>
            <w:r w:rsidRPr="00577558">
              <w:rPr>
                <w:color w:val="auto"/>
              </w:rPr>
              <w:t>pytest</w:t>
            </w:r>
            <w:proofErr w:type="spellEnd"/>
            <w:proofErr w:type="gramEnd"/>
            <w:r w:rsidRPr="00577558">
              <w:rPr>
                <w:color w:val="auto"/>
              </w:rPr>
              <w:t>-html</w:t>
            </w:r>
          </w:p>
        </w:tc>
        <w:tc>
          <w:tcPr>
            <w:tcW w:w="103.50pt" w:type="dxa"/>
            <w:hideMark/>
          </w:tcPr>
          <w:p w14:paraId="2D001D34" w14:textId="77777777" w:rsidR="00577558" w:rsidRPr="00577558" w:rsidRDefault="00577558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4.1.1</w:t>
            </w:r>
          </w:p>
        </w:tc>
        <w:tc>
          <w:tcPr>
            <w:tcW w:w="201.45pt" w:type="dxa"/>
            <w:hideMark/>
          </w:tcPr>
          <w:p w14:paraId="786D2CAD" w14:textId="77777777" w:rsidR="00577558" w:rsidRPr="00577558" w:rsidRDefault="00577558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Génération automatique de rapports HTML</w:t>
            </w:r>
          </w:p>
        </w:tc>
      </w:tr>
      <w:tr w:rsidR="00577558" w14:paraId="2286F670" w14:textId="77777777" w:rsidTr="00126807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24.15pt" w:type="dxa"/>
            <w:hideMark/>
          </w:tcPr>
          <w:p w14:paraId="3BFBB93B" w14:textId="77777777" w:rsidR="00577558" w:rsidRPr="00577558" w:rsidRDefault="00577558">
            <w:pPr>
              <w:rPr>
                <w:color w:val="auto"/>
              </w:rPr>
            </w:pPr>
            <w:proofErr w:type="spellStart"/>
            <w:r w:rsidRPr="00577558">
              <w:rPr>
                <w:color w:val="auto"/>
              </w:rPr>
              <w:t>Appium</w:t>
            </w:r>
            <w:proofErr w:type="spellEnd"/>
            <w:r w:rsidRPr="00577558">
              <w:rPr>
                <w:color w:val="auto"/>
              </w:rPr>
              <w:t>-Python-Client</w:t>
            </w:r>
          </w:p>
        </w:tc>
        <w:tc>
          <w:tcPr>
            <w:tcW w:w="103.50pt" w:type="dxa"/>
            <w:hideMark/>
          </w:tcPr>
          <w:p w14:paraId="42FDD56A" w14:textId="77777777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4.2.0</w:t>
            </w:r>
          </w:p>
        </w:tc>
        <w:tc>
          <w:tcPr>
            <w:tcW w:w="201.45pt" w:type="dxa"/>
            <w:hideMark/>
          </w:tcPr>
          <w:p w14:paraId="1EF11A34" w14:textId="77777777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 xml:space="preserve">Bibliothèque cliente </w:t>
            </w:r>
            <w:proofErr w:type="spellStart"/>
            <w:r w:rsidRPr="00577558">
              <w:rPr>
                <w:color w:val="auto"/>
              </w:rPr>
              <w:t>Appium</w:t>
            </w:r>
            <w:proofErr w:type="spellEnd"/>
            <w:r w:rsidRPr="00577558">
              <w:rPr>
                <w:color w:val="auto"/>
              </w:rPr>
              <w:t xml:space="preserve"> pour Python</w:t>
            </w:r>
          </w:p>
        </w:tc>
      </w:tr>
    </w:tbl>
    <w:p w14:paraId="2EA8ED59" w14:textId="77777777" w:rsidR="00577558" w:rsidRDefault="00577558" w:rsidP="00577558">
      <w:pPr>
        <w:pStyle w:val="Titre3"/>
      </w:pPr>
      <w:r>
        <w:t>5.3 Configurations des émulateurs Android (AVD)</w:t>
      </w:r>
    </w:p>
    <w:p w14:paraId="21A62DD3" w14:textId="77777777" w:rsidR="00577558" w:rsidRPr="00577558" w:rsidRDefault="00577558" w:rsidP="00577558">
      <w:pPr>
        <w:pStyle w:val="font-claude-response-body"/>
        <w:rPr>
          <w:rFonts w:asciiTheme="minorHAnsi" w:hAnsiTheme="minorHAnsi" w:cstheme="minorHAnsi"/>
        </w:rPr>
      </w:pPr>
      <w:r w:rsidRPr="00577558">
        <w:rPr>
          <w:rFonts w:asciiTheme="minorHAnsi" w:hAnsiTheme="minorHAnsi" w:cstheme="minorHAnsi"/>
        </w:rPr>
        <w:t>Afin de garantir la compatibilité et la responsivité de l'application sur différents formats d'écrans, trois configurations d'émulateurs Android ont été mises en place :</w:t>
      </w:r>
    </w:p>
    <w:tbl>
      <w:tblPr>
        <w:tblStyle w:val="TableauGrille6Couleur-Accentuation1"/>
        <w:tblW w:w="485.75pt" w:type="dxa"/>
        <w:tblLook w:firstRow="1" w:lastRow="0" w:firstColumn="1" w:lastColumn="0" w:noHBand="0" w:noVBand="1"/>
      </w:tblPr>
      <w:tblGrid>
        <w:gridCol w:w="2224"/>
        <w:gridCol w:w="3286"/>
        <w:gridCol w:w="1358"/>
        <w:gridCol w:w="2847"/>
      </w:tblGrid>
      <w:tr w:rsidR="00577558" w:rsidRPr="00577558" w14:paraId="50249DE3" w14:textId="77777777" w:rsidTr="00126807">
        <w:trPr>
          <w:cnfStyle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11.20pt" w:type="dxa"/>
            <w:hideMark/>
          </w:tcPr>
          <w:p w14:paraId="7F38BDDB" w14:textId="77777777" w:rsidR="00577558" w:rsidRPr="00577558" w:rsidRDefault="00577558">
            <w:pPr>
              <w:jc w:val="center"/>
              <w:rPr>
                <w:color w:val="auto"/>
              </w:rPr>
            </w:pPr>
            <w:r w:rsidRPr="00577558">
              <w:rPr>
                <w:rStyle w:val="lev"/>
                <w:color w:val="auto"/>
              </w:rPr>
              <w:lastRenderedPageBreak/>
              <w:t>Type d'appareil</w:t>
            </w:r>
          </w:p>
        </w:tc>
        <w:tc>
          <w:tcPr>
            <w:tcW w:w="164.30pt" w:type="dxa"/>
            <w:hideMark/>
          </w:tcPr>
          <w:p w14:paraId="3ED88254" w14:textId="77777777" w:rsidR="00577558" w:rsidRPr="00577558" w:rsidRDefault="00577558">
            <w:pPr>
              <w:jc w:val="center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77558">
              <w:rPr>
                <w:rStyle w:val="lev"/>
                <w:color w:val="auto"/>
              </w:rPr>
              <w:t>Taille d'écran</w:t>
            </w:r>
          </w:p>
        </w:tc>
        <w:tc>
          <w:tcPr>
            <w:tcW w:w="67.90pt" w:type="dxa"/>
            <w:hideMark/>
          </w:tcPr>
          <w:p w14:paraId="130CAF74" w14:textId="77777777" w:rsidR="00577558" w:rsidRPr="00577558" w:rsidRDefault="00577558">
            <w:pPr>
              <w:jc w:val="center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77558">
              <w:rPr>
                <w:rStyle w:val="lev"/>
                <w:color w:val="auto"/>
              </w:rPr>
              <w:t xml:space="preserve">API </w:t>
            </w:r>
            <w:proofErr w:type="spellStart"/>
            <w:r w:rsidRPr="00577558">
              <w:rPr>
                <w:rStyle w:val="lev"/>
                <w:color w:val="auto"/>
              </w:rPr>
              <w:t>Level</w:t>
            </w:r>
            <w:proofErr w:type="spellEnd"/>
          </w:p>
        </w:tc>
        <w:tc>
          <w:tcPr>
            <w:tcW w:w="142.35pt" w:type="dxa"/>
            <w:hideMark/>
          </w:tcPr>
          <w:p w14:paraId="68B3ADEF" w14:textId="77777777" w:rsidR="00577558" w:rsidRPr="00577558" w:rsidRDefault="00577558">
            <w:pPr>
              <w:jc w:val="center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577558">
              <w:rPr>
                <w:rStyle w:val="lev"/>
                <w:color w:val="auto"/>
              </w:rPr>
              <w:t>Objectif de test</w:t>
            </w:r>
          </w:p>
        </w:tc>
      </w:tr>
      <w:tr w:rsidR="00577558" w:rsidRPr="00577558" w14:paraId="03362AB8" w14:textId="77777777" w:rsidTr="00126807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11.20pt" w:type="dxa"/>
            <w:hideMark/>
          </w:tcPr>
          <w:p w14:paraId="27C9F52B" w14:textId="77777777" w:rsidR="00577558" w:rsidRPr="00577558" w:rsidRDefault="00577558">
            <w:pPr>
              <w:rPr>
                <w:b w:val="0"/>
                <w:bCs w:val="0"/>
                <w:color w:val="auto"/>
              </w:rPr>
            </w:pPr>
            <w:r w:rsidRPr="00577558">
              <w:rPr>
                <w:color w:val="auto"/>
              </w:rPr>
              <w:t>Small phone</w:t>
            </w:r>
          </w:p>
        </w:tc>
        <w:tc>
          <w:tcPr>
            <w:tcW w:w="164.30pt" w:type="dxa"/>
            <w:hideMark/>
          </w:tcPr>
          <w:p w14:paraId="09CF3516" w14:textId="75F22AA9" w:rsidR="00577558" w:rsidRPr="00577558" w:rsidRDefault="009279D9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279D9">
              <w:rPr>
                <w:color w:val="auto"/>
              </w:rPr>
              <w:t>4.7" -</w:t>
            </w:r>
            <w:r>
              <w:rPr>
                <w:color w:val="auto"/>
              </w:rPr>
              <w:t xml:space="preserve"> </w:t>
            </w:r>
            <w:r w:rsidR="00577558">
              <w:rPr>
                <w:color w:val="auto"/>
              </w:rPr>
              <w:t>720px*1280px</w:t>
            </w:r>
          </w:p>
        </w:tc>
        <w:tc>
          <w:tcPr>
            <w:tcW w:w="67.90pt" w:type="dxa"/>
            <w:hideMark/>
          </w:tcPr>
          <w:p w14:paraId="6D3444E3" w14:textId="302F6206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 xml:space="preserve">API </w:t>
            </w:r>
            <w:r>
              <w:rPr>
                <w:color w:val="auto"/>
              </w:rPr>
              <w:t>+24</w:t>
            </w:r>
          </w:p>
        </w:tc>
        <w:tc>
          <w:tcPr>
            <w:tcW w:w="142.35pt" w:type="dxa"/>
            <w:hideMark/>
          </w:tcPr>
          <w:p w14:paraId="0943A5A4" w14:textId="77777777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Compatibilité petits écrans</w:t>
            </w:r>
          </w:p>
        </w:tc>
      </w:tr>
      <w:tr w:rsidR="00577558" w:rsidRPr="00577558" w14:paraId="3692990E" w14:textId="77777777" w:rsidTr="00126807">
        <w:trPr>
          <w:trHeight w:val="573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11.20pt" w:type="dxa"/>
            <w:hideMark/>
          </w:tcPr>
          <w:p w14:paraId="501199C7" w14:textId="77777777" w:rsidR="00577558" w:rsidRPr="00577558" w:rsidRDefault="00577558">
            <w:pPr>
              <w:rPr>
                <w:color w:val="auto"/>
              </w:rPr>
            </w:pPr>
            <w:r w:rsidRPr="00577558">
              <w:rPr>
                <w:color w:val="auto"/>
              </w:rPr>
              <w:t>Medium phone</w:t>
            </w:r>
          </w:p>
        </w:tc>
        <w:tc>
          <w:tcPr>
            <w:tcW w:w="164.30pt" w:type="dxa"/>
            <w:hideMark/>
          </w:tcPr>
          <w:p w14:paraId="4E454554" w14:textId="67AA2DDF" w:rsidR="00577558" w:rsidRPr="00577558" w:rsidRDefault="009279D9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279D9">
              <w:rPr>
                <w:color w:val="auto"/>
              </w:rPr>
              <w:t>6.4" -</w:t>
            </w:r>
            <w:r w:rsidR="00577558">
              <w:rPr>
                <w:color w:val="auto"/>
              </w:rPr>
              <w:t>1600px*2560px</w:t>
            </w:r>
          </w:p>
        </w:tc>
        <w:tc>
          <w:tcPr>
            <w:tcW w:w="67.90pt" w:type="dxa"/>
            <w:hideMark/>
          </w:tcPr>
          <w:p w14:paraId="528196C9" w14:textId="09147690" w:rsidR="00577558" w:rsidRPr="00577558" w:rsidRDefault="00577558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API 3</w:t>
            </w:r>
            <w:r>
              <w:rPr>
                <w:color w:val="auto"/>
              </w:rPr>
              <w:t>6.1</w:t>
            </w:r>
          </w:p>
        </w:tc>
        <w:tc>
          <w:tcPr>
            <w:tcW w:w="142.35pt" w:type="dxa"/>
            <w:hideMark/>
          </w:tcPr>
          <w:p w14:paraId="50826CBE" w14:textId="77777777" w:rsidR="00577558" w:rsidRPr="00577558" w:rsidRDefault="00577558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Taille standard smartphone</w:t>
            </w:r>
          </w:p>
        </w:tc>
      </w:tr>
      <w:tr w:rsidR="00577558" w:rsidRPr="00577558" w14:paraId="317E0EE1" w14:textId="77777777" w:rsidTr="00126807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11.20pt" w:type="dxa"/>
            <w:hideMark/>
          </w:tcPr>
          <w:p w14:paraId="3106745F" w14:textId="77777777" w:rsidR="00577558" w:rsidRPr="00577558" w:rsidRDefault="00577558">
            <w:pPr>
              <w:rPr>
                <w:color w:val="auto"/>
              </w:rPr>
            </w:pPr>
            <w:r w:rsidRPr="00577558">
              <w:rPr>
                <w:color w:val="auto"/>
              </w:rPr>
              <w:t xml:space="preserve">Large </w:t>
            </w:r>
            <w:proofErr w:type="spellStart"/>
            <w:r w:rsidRPr="00577558">
              <w:rPr>
                <w:color w:val="auto"/>
              </w:rPr>
              <w:t>tablet</w:t>
            </w:r>
            <w:proofErr w:type="spellEnd"/>
          </w:p>
        </w:tc>
        <w:tc>
          <w:tcPr>
            <w:tcW w:w="164.30pt" w:type="dxa"/>
            <w:hideMark/>
          </w:tcPr>
          <w:p w14:paraId="5FAB2286" w14:textId="2FACA809" w:rsidR="00577558" w:rsidRPr="00577558" w:rsidRDefault="009279D9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9279D9">
              <w:rPr>
                <w:color w:val="auto"/>
              </w:rPr>
              <w:t>10" -</w:t>
            </w:r>
            <w:r>
              <w:rPr>
                <w:color w:val="auto"/>
              </w:rPr>
              <w:t xml:space="preserve"> </w:t>
            </w:r>
            <w:r w:rsidR="00577558">
              <w:rPr>
                <w:color w:val="auto"/>
              </w:rPr>
              <w:t>1080px*2400px</w:t>
            </w:r>
          </w:p>
        </w:tc>
        <w:tc>
          <w:tcPr>
            <w:tcW w:w="67.90pt" w:type="dxa"/>
            <w:hideMark/>
          </w:tcPr>
          <w:p w14:paraId="4358497E" w14:textId="703B4EB8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 xml:space="preserve">API </w:t>
            </w:r>
            <w:r>
              <w:rPr>
                <w:color w:val="auto"/>
              </w:rPr>
              <w:t>34</w:t>
            </w:r>
          </w:p>
        </w:tc>
        <w:tc>
          <w:tcPr>
            <w:tcW w:w="142.35pt" w:type="dxa"/>
            <w:hideMark/>
          </w:tcPr>
          <w:p w14:paraId="2D08464F" w14:textId="77777777" w:rsidR="00577558" w:rsidRPr="00577558" w:rsidRDefault="00577558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577558">
              <w:rPr>
                <w:color w:val="auto"/>
              </w:rPr>
              <w:t>Responsive design sur tablette</w:t>
            </w:r>
          </w:p>
        </w:tc>
      </w:tr>
    </w:tbl>
    <w:p w14:paraId="4C0DA0D5" w14:textId="5983E2F6" w:rsidR="00577558" w:rsidRDefault="00577558" w:rsidP="00577558">
      <w:pPr>
        <w:pStyle w:val="font-claude-response-body"/>
        <w:rPr>
          <w:rFonts w:asciiTheme="minorHAnsi" w:hAnsiTheme="minorHAnsi" w:cstheme="minorHAnsi"/>
        </w:rPr>
      </w:pPr>
      <w:r w:rsidRPr="00577558">
        <w:rPr>
          <w:rFonts w:asciiTheme="minorHAnsi" w:hAnsiTheme="minorHAnsi" w:cstheme="minorHAnsi"/>
        </w:rPr>
        <w:t>Ces configurations permettent de valider le comportement de l'application sur différentes résolutions et facteurs de forme, assurant ainsi une couverture complète des cas d'usage utilisateurs.</w:t>
      </w:r>
    </w:p>
    <w:p w14:paraId="33A6EF07" w14:textId="77777777" w:rsidR="00126807" w:rsidRPr="00577558" w:rsidRDefault="00126807" w:rsidP="00577558">
      <w:pPr>
        <w:pStyle w:val="font-claude-response-body"/>
        <w:rPr>
          <w:rFonts w:asciiTheme="minorHAnsi" w:hAnsiTheme="minorHAnsi" w:cstheme="minorHAnsi"/>
        </w:rPr>
      </w:pPr>
    </w:p>
    <w:p w14:paraId="77B6BF10" w14:textId="4702EC54" w:rsidR="00577558" w:rsidRDefault="00A83671" w:rsidP="00732858">
      <w:pPr>
        <w:pStyle w:val="NormalWeb"/>
      </w:pPr>
      <w:r w:rsidRPr="00A83671">
        <w:rPr>
          <w:noProof/>
        </w:rPr>
        <w:drawing>
          <wp:anchor distT="0" distB="0" distL="114300" distR="114300" simplePos="0" relativeHeight="251876864" behindDoc="0" locked="0" layoutInCell="1" allowOverlap="1" wp14:anchorId="56312CF4" wp14:editId="345AAB26">
            <wp:simplePos x="0" y="0"/>
            <wp:positionH relativeFrom="margin">
              <wp:posOffset>699077</wp:posOffset>
            </wp:positionH>
            <wp:positionV relativeFrom="paragraph">
              <wp:posOffset>-310803</wp:posOffset>
            </wp:positionV>
            <wp:extent cx="4412466" cy="1905000"/>
            <wp:effectExtent l="0" t="0" r="7620" b="0"/>
            <wp:wrapNone/>
            <wp:docPr id="14" name="Image 1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.55%"/>
                    <a:stretch/>
                  </pic:blipFill>
                  <pic:spPr bwMode="auto">
                    <a:xfrm>
                      <a:off x="0" y="0"/>
                      <a:ext cx="4412466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4EAC4212" w14:textId="7D63A8B9" w:rsidR="00732858" w:rsidRDefault="00732858" w:rsidP="00F812C3"/>
    <w:p w14:paraId="734CB724" w14:textId="611ADCAF" w:rsidR="000A1E80" w:rsidRDefault="000A1E80" w:rsidP="00F812C3"/>
    <w:p w14:paraId="5E91021C" w14:textId="7C0AD285" w:rsidR="000A1E80" w:rsidRDefault="000A1E80" w:rsidP="00F812C3"/>
    <w:p w14:paraId="463B3D2A" w14:textId="69A6500B" w:rsidR="000A1E80" w:rsidRDefault="000A1E80" w:rsidP="00F812C3"/>
    <w:p w14:paraId="2C59A365" w14:textId="025B3616" w:rsidR="000A1E80" w:rsidRDefault="000A1E80" w:rsidP="00F812C3">
      <w:r>
        <w:rPr>
          <w:noProof/>
        </w:rPr>
        <w:drawing>
          <wp:anchor distT="45720" distB="45720" distL="114300" distR="114300" simplePos="0" relativeHeight="251879936" behindDoc="0" locked="0" layoutInCell="1" allowOverlap="1" wp14:anchorId="5764F53F" wp14:editId="1564A15B">
            <wp:simplePos x="0" y="0"/>
            <wp:positionH relativeFrom="margin">
              <wp:posOffset>568787</wp:posOffset>
            </wp:positionH>
            <wp:positionV relativeFrom="paragraph">
              <wp:posOffset>188652</wp:posOffset>
            </wp:positionV>
            <wp:extent cx="4617720" cy="443345"/>
            <wp:effectExtent l="0" t="0" r="0" b="0"/>
            <wp:wrapNone/>
            <wp:docPr id="16" name="Zone de text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4617720" cy="443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%"/>
                      <a:headEnd/>
                      <a:tailEnd/>
                    </a:ln>
                  </wp:spPr>
                  <wp:txbx>
                    <wne:txbxContent>
                      <w:p w14:paraId="78CA8BDA" w14:textId="43D84128" w:rsidR="000A1E80" w:rsidRDefault="000A1E80">
                        <w:r>
                          <w:rPr>
                            <w:rStyle w:val="lev"/>
                          </w:rPr>
                          <w:t>Figure 5.1 : Configurations des émulateurs AVD dans Android Studio</w:t>
                        </w:r>
                        <w:r>
                          <w:t xml:space="preserve"> </w:t>
                        </w:r>
                        <w:r>
                          <w:rPr>
                            <w:rStyle w:val="Accentuation"/>
                          </w:rPr>
                          <w:t>Cette capture montre les trois profils d'émulateurs créés pour les tests cross-</w:t>
                        </w:r>
                        <w:proofErr w:type="spellStart"/>
                        <w:r>
                          <w:rPr>
                            <w:rStyle w:val="Accentuation"/>
                          </w:rPr>
                          <w:t>device</w:t>
                        </w:r>
                        <w:proofErr w:type="spellEnd"/>
                      </w:p>
                    </wne:txbxContent>
                  </wp:txbx>
                  <wp:bodyPr rot="0" vert="horz" wrap="square" lIns="91440" tIns="45720" rIns="91440" bIns="45720" anchor="t" anchorCtr="0"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p w14:paraId="33CB6F5D" w14:textId="6583C133" w:rsidR="000A1E80" w:rsidRDefault="000A1E80" w:rsidP="00F812C3"/>
    <w:p w14:paraId="74CF0D9D" w14:textId="46FAA3BD" w:rsidR="000A1E80" w:rsidRDefault="000A1E80" w:rsidP="000A1E80">
      <w:pPr>
        <w:pStyle w:val="Titre3"/>
      </w:pPr>
      <w:r>
        <w:t>5.3 Outils d'inspection et de débogage</w:t>
      </w:r>
    </w:p>
    <w:p w14:paraId="5C4D1D07" w14:textId="1227C4B3" w:rsidR="00732858" w:rsidRPr="006324F7" w:rsidRDefault="000A1E80">
      <w:pPr>
        <w:rPr>
          <w:sz w:val="24"/>
          <w:szCs w:val="24"/>
        </w:rPr>
      </w:pPr>
      <w:r w:rsidRPr="006324F7">
        <w:rPr>
          <w:noProof/>
          <w:sz w:val="24"/>
          <w:szCs w:val="24"/>
        </w:rPr>
        <w:drawing>
          <wp:anchor distT="45720" distB="45720" distL="114300" distR="114300" simplePos="0" relativeHeight="251881984" behindDoc="0" locked="0" layoutInCell="1" allowOverlap="1" wp14:anchorId="18EA76A0" wp14:editId="508EDDA6">
            <wp:simplePos x="0" y="0"/>
            <wp:positionH relativeFrom="margin">
              <wp:align>center</wp:align>
            </wp:positionH>
            <wp:positionV relativeFrom="paragraph">
              <wp:posOffset>3429751</wp:posOffset>
            </wp:positionV>
            <wp:extent cx="4617720" cy="665018"/>
            <wp:effectExtent l="0" t="0" r="0" b="1905"/>
            <wp:wrapNone/>
            <wp:docPr id="18" name="Zone de text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4617720" cy="665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%"/>
                      <a:headEnd/>
                      <a:tailEnd/>
                    </a:ln>
                  </wp:spPr>
                  <wp:txbx>
                    <wne:txbxContent>
                      <w:p w14:paraId="15D5B45C" w14:textId="3C7880CF" w:rsidR="000A1E80" w:rsidRDefault="000A1E80" w:rsidP="000A1E80">
                        <w:r>
                          <w:rPr>
                            <w:rStyle w:val="lev"/>
                          </w:rPr>
                          <w:t>Figure 5.2 : Interface d'</w:t>
                        </w:r>
                        <w:proofErr w:type="spellStart"/>
                        <w:r>
                          <w:rPr>
                            <w:rStyle w:val="lev"/>
                          </w:rPr>
                          <w:t>Appium</w:t>
                        </w:r>
                        <w:proofErr w:type="spellEnd"/>
                        <w:r>
                          <w:rPr>
                            <w:rStyle w:val="lev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lev"/>
                          </w:rPr>
                          <w:t>Inspector</w:t>
                        </w:r>
                        <w:proofErr w:type="spellEnd"/>
                        <w:r>
                          <w:rPr>
                            <w:rStyle w:val="lev"/>
                          </w:rPr>
                          <w:t xml:space="preserve"> lors de l'inspection de l'application SwagLabs</w:t>
                        </w:r>
                        <w:r>
                          <w:t xml:space="preserve"> </w:t>
                        </w:r>
                        <w:r>
                          <w:rPr>
                            <w:rStyle w:val="Accentuation"/>
                          </w:rPr>
                          <w:t>L'outil permet d'identifier les attributs des éléments (</w:t>
                        </w:r>
                        <w:proofErr w:type="spellStart"/>
                        <w:r>
                          <w:rPr>
                            <w:rStyle w:val="Accentuation"/>
                          </w:rPr>
                          <w:t>resource</w:t>
                        </w:r>
                        <w:proofErr w:type="spellEnd"/>
                        <w:r>
                          <w:rPr>
                            <w:rStyle w:val="Accentuation"/>
                          </w:rPr>
                          <w:t xml:space="preserve">-id, </w:t>
                        </w:r>
                        <w:proofErr w:type="spellStart"/>
                        <w:r>
                          <w:rPr>
                            <w:rStyle w:val="Accentuation"/>
                          </w:rPr>
                          <w:t>text</w:t>
                        </w:r>
                        <w:proofErr w:type="spellEnd"/>
                        <w:r>
                          <w:rPr>
                            <w:rStyle w:val="Accentuation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Style w:val="Accentuation"/>
                          </w:rPr>
                          <w:t>xpath</w:t>
                        </w:r>
                        <w:proofErr w:type="spellEnd"/>
                        <w:r>
                          <w:rPr>
                            <w:rStyle w:val="Accentuation"/>
                          </w:rPr>
                          <w:t>) nécessaires à l'automatisation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Pr="006324F7">
        <w:rPr>
          <w:noProof/>
          <w:sz w:val="24"/>
          <w:szCs w:val="24"/>
        </w:rPr>
        <w:drawing>
          <wp:anchor distT="0" distB="0" distL="114300" distR="114300" simplePos="0" relativeHeight="251877888" behindDoc="0" locked="0" layoutInCell="1" allowOverlap="1" wp14:anchorId="7D91084A" wp14:editId="13DA0EFC">
            <wp:simplePos x="0" y="0"/>
            <wp:positionH relativeFrom="margin">
              <wp:align>center</wp:align>
            </wp:positionH>
            <wp:positionV relativeFrom="paragraph">
              <wp:posOffset>434918</wp:posOffset>
            </wp:positionV>
            <wp:extent cx="4653110" cy="2957946"/>
            <wp:effectExtent l="0" t="0" r="0" b="0"/>
            <wp:wrapNone/>
            <wp:docPr id="15" name="Image 1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110" cy="2957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6324F7">
        <w:rPr>
          <w:sz w:val="24"/>
          <w:szCs w:val="24"/>
        </w:rPr>
        <w:t xml:space="preserve">Pour faciliter l'identification des éléments UI et le débogage des scripts de test, </w:t>
      </w:r>
      <w:proofErr w:type="spellStart"/>
      <w:r w:rsidRPr="006324F7">
        <w:rPr>
          <w:rStyle w:val="lev"/>
          <w:sz w:val="24"/>
          <w:szCs w:val="24"/>
        </w:rPr>
        <w:t>Appium</w:t>
      </w:r>
      <w:proofErr w:type="spellEnd"/>
      <w:r w:rsidRPr="006324F7">
        <w:rPr>
          <w:rStyle w:val="lev"/>
          <w:sz w:val="24"/>
          <w:szCs w:val="24"/>
        </w:rPr>
        <w:t xml:space="preserve"> </w:t>
      </w:r>
      <w:proofErr w:type="spellStart"/>
      <w:r w:rsidRPr="006324F7">
        <w:rPr>
          <w:rStyle w:val="lev"/>
          <w:sz w:val="24"/>
          <w:szCs w:val="24"/>
        </w:rPr>
        <w:t>Inspector</w:t>
      </w:r>
      <w:proofErr w:type="spellEnd"/>
      <w:r w:rsidRPr="006324F7">
        <w:rPr>
          <w:sz w:val="24"/>
          <w:szCs w:val="24"/>
        </w:rPr>
        <w:t xml:space="preserve"> a été utilisé comme outil principal d'analyse de l'interface.</w:t>
      </w:r>
      <w:r w:rsidR="00732858" w:rsidRPr="006324F7">
        <w:rPr>
          <w:sz w:val="24"/>
          <w:szCs w:val="24"/>
        </w:rPr>
        <w:br w:type="page"/>
      </w:r>
    </w:p>
    <w:p w14:paraId="1AB1CD8A" w14:textId="77777777" w:rsidR="00126807" w:rsidRDefault="00126807"/>
    <w:p w14:paraId="5C8C8CA7" w14:textId="77777777" w:rsidR="00732858" w:rsidRPr="000A1E80" w:rsidRDefault="00732858" w:rsidP="000A1E80">
      <w:pPr>
        <w:spacing w:line="18pt" w:lineRule="auto"/>
        <w:ind w:start="-27.65pt"/>
        <w:rPr>
          <w:rFonts w:asciiTheme="majorBidi" w:hAnsiTheme="majorBidi" w:cstheme="majorBidi"/>
          <w:b/>
          <w:bCs/>
          <w:sz w:val="32"/>
          <w:szCs w:val="32"/>
        </w:rPr>
      </w:pPr>
      <w:r w:rsidRPr="000A1E80">
        <w:rPr>
          <w:rFonts w:asciiTheme="majorBidi" w:hAnsiTheme="majorBidi" w:cstheme="majorBidi"/>
          <w:b/>
          <w:bCs/>
          <w:sz w:val="32"/>
          <w:szCs w:val="32"/>
        </w:rPr>
        <w:t>6. Méthodologie et Stratégie ISTQB (2 pages)</w:t>
      </w:r>
    </w:p>
    <w:p w14:paraId="46EB7139" w14:textId="77777777" w:rsidR="006324F7" w:rsidRPr="006324F7" w:rsidRDefault="006324F7" w:rsidP="006324F7">
      <w:pPr>
        <w:pStyle w:val="Titre3"/>
      </w:pPr>
      <w:r w:rsidRPr="006324F7">
        <w:t>6.1 Approche générale</w:t>
      </w:r>
    </w:p>
    <w:p w14:paraId="51636867" w14:textId="77777777" w:rsidR="006324F7" w:rsidRPr="006324F7" w:rsidRDefault="006324F7" w:rsidP="006324F7">
      <w:p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6324F7">
        <w:rPr>
          <w:rFonts w:eastAsia="Times New Roman" w:cstheme="minorHAnsi"/>
          <w:sz w:val="24"/>
          <w:szCs w:val="24"/>
          <w:lang w:eastAsia="fr-FR"/>
        </w:rPr>
        <w:t>La stratégie de test adoptée s’appuie sur les principes fondamentaux de l’ISTQB afin de garantir une couverture optimale et une qualité élevée. Elle repose sur les étapes suivantes :</w:t>
      </w:r>
    </w:p>
    <w:p w14:paraId="6DA9294E" w14:textId="77777777" w:rsidR="006324F7" w:rsidRPr="006324F7" w:rsidRDefault="006324F7" w:rsidP="006324F7">
      <w:pPr>
        <w:numPr>
          <w:ilvl w:val="0"/>
          <w:numId w:val="21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6324F7">
        <w:rPr>
          <w:rFonts w:eastAsia="Times New Roman" w:cstheme="minorHAnsi"/>
          <w:b/>
          <w:bCs/>
          <w:sz w:val="24"/>
          <w:szCs w:val="24"/>
          <w:lang w:eastAsia="fr-FR"/>
        </w:rPr>
        <w:t>Analyse des exigences</w:t>
      </w:r>
      <w:r w:rsidRPr="006324F7">
        <w:rPr>
          <w:rFonts w:eastAsia="Times New Roman" w:cstheme="minorHAnsi"/>
          <w:sz w:val="24"/>
          <w:szCs w:val="24"/>
          <w:lang w:eastAsia="fr-FR"/>
        </w:rPr>
        <w:t xml:space="preserve"> : identification des fonctionnalités critiques (login, navigation, panier, </w:t>
      </w:r>
      <w:proofErr w:type="spellStart"/>
      <w:r w:rsidRPr="006324F7">
        <w:rPr>
          <w:rFonts w:eastAsia="Times New Roman" w:cstheme="minorHAnsi"/>
          <w:sz w:val="24"/>
          <w:szCs w:val="24"/>
          <w:lang w:eastAsia="fr-FR"/>
        </w:rPr>
        <w:t>checkout</w:t>
      </w:r>
      <w:proofErr w:type="spellEnd"/>
      <w:r w:rsidRPr="006324F7">
        <w:rPr>
          <w:rFonts w:eastAsia="Times New Roman" w:cstheme="minorHAnsi"/>
          <w:sz w:val="24"/>
          <w:szCs w:val="24"/>
          <w:lang w:eastAsia="fr-FR"/>
        </w:rPr>
        <w:t>).</w:t>
      </w:r>
    </w:p>
    <w:p w14:paraId="0DA29923" w14:textId="77777777" w:rsidR="006324F7" w:rsidRPr="006324F7" w:rsidRDefault="006324F7" w:rsidP="006324F7">
      <w:pPr>
        <w:numPr>
          <w:ilvl w:val="0"/>
          <w:numId w:val="21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6324F7">
        <w:rPr>
          <w:rFonts w:eastAsia="Times New Roman" w:cstheme="minorHAnsi"/>
          <w:b/>
          <w:bCs/>
          <w:sz w:val="24"/>
          <w:szCs w:val="24"/>
          <w:lang w:eastAsia="fr-FR"/>
        </w:rPr>
        <w:t>Conception des cas de test</w:t>
      </w:r>
      <w:r w:rsidRPr="006324F7">
        <w:rPr>
          <w:rFonts w:eastAsia="Times New Roman" w:cstheme="minorHAnsi"/>
          <w:sz w:val="24"/>
          <w:szCs w:val="24"/>
          <w:lang w:eastAsia="fr-FR"/>
        </w:rPr>
        <w:t xml:space="preserve"> : application de techniques avancées (</w:t>
      </w:r>
      <w:proofErr w:type="spellStart"/>
      <w:r w:rsidRPr="006324F7">
        <w:rPr>
          <w:rFonts w:eastAsia="Times New Roman" w:cstheme="minorHAnsi"/>
          <w:sz w:val="24"/>
          <w:szCs w:val="24"/>
          <w:lang w:eastAsia="fr-FR"/>
        </w:rPr>
        <w:t>Boundary</w:t>
      </w:r>
      <w:proofErr w:type="spellEnd"/>
      <w:r w:rsidRPr="006324F7">
        <w:rPr>
          <w:rFonts w:eastAsia="Times New Roman" w:cstheme="minorHAnsi"/>
          <w:sz w:val="24"/>
          <w:szCs w:val="24"/>
          <w:lang w:eastAsia="fr-FR"/>
        </w:rPr>
        <w:t xml:space="preserve"> Value </w:t>
      </w:r>
      <w:proofErr w:type="spellStart"/>
      <w:r w:rsidRPr="006324F7">
        <w:rPr>
          <w:rFonts w:eastAsia="Times New Roman" w:cstheme="minorHAnsi"/>
          <w:sz w:val="24"/>
          <w:szCs w:val="24"/>
          <w:lang w:eastAsia="fr-FR"/>
        </w:rPr>
        <w:t>Analysis</w:t>
      </w:r>
      <w:proofErr w:type="spellEnd"/>
      <w:r w:rsidRPr="006324F7">
        <w:rPr>
          <w:rFonts w:eastAsia="Times New Roman" w:cstheme="minorHAnsi"/>
          <w:sz w:val="24"/>
          <w:szCs w:val="24"/>
          <w:lang w:eastAsia="fr-FR"/>
        </w:rPr>
        <w:t>, partitionnement en classes d’équivalence, tests d’état).</w:t>
      </w:r>
    </w:p>
    <w:p w14:paraId="31D99AAC" w14:textId="77777777" w:rsidR="006324F7" w:rsidRPr="006324F7" w:rsidRDefault="006324F7" w:rsidP="006324F7">
      <w:pPr>
        <w:numPr>
          <w:ilvl w:val="0"/>
          <w:numId w:val="21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6324F7">
        <w:rPr>
          <w:rFonts w:eastAsia="Times New Roman" w:cstheme="minorHAnsi"/>
          <w:b/>
          <w:bCs/>
          <w:sz w:val="24"/>
          <w:szCs w:val="24"/>
          <w:lang w:eastAsia="fr-FR"/>
        </w:rPr>
        <w:t>Exécution multi-environnements</w:t>
      </w:r>
      <w:r w:rsidRPr="006324F7">
        <w:rPr>
          <w:rFonts w:eastAsia="Times New Roman" w:cstheme="minorHAnsi"/>
          <w:sz w:val="24"/>
          <w:szCs w:val="24"/>
          <w:lang w:eastAsia="fr-FR"/>
        </w:rPr>
        <w:t xml:space="preserve"> : validation sur plusieurs résolutions et configurations.</w:t>
      </w:r>
    </w:p>
    <w:p w14:paraId="040F92DA" w14:textId="77777777" w:rsidR="006324F7" w:rsidRPr="006324F7" w:rsidRDefault="006324F7" w:rsidP="006324F7">
      <w:pPr>
        <w:numPr>
          <w:ilvl w:val="0"/>
          <w:numId w:val="21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6324F7">
        <w:rPr>
          <w:rFonts w:eastAsia="Times New Roman" w:cstheme="minorHAnsi"/>
          <w:b/>
          <w:bCs/>
          <w:sz w:val="24"/>
          <w:szCs w:val="24"/>
          <w:lang w:eastAsia="fr-FR"/>
        </w:rPr>
        <w:t>Automatisation complète</w:t>
      </w:r>
      <w:r w:rsidRPr="006324F7">
        <w:rPr>
          <w:rFonts w:eastAsia="Times New Roman" w:cstheme="minorHAnsi"/>
          <w:sz w:val="24"/>
          <w:szCs w:val="24"/>
          <w:lang w:eastAsia="fr-FR"/>
        </w:rPr>
        <w:t xml:space="preserve"> : utilisation d’</w:t>
      </w:r>
      <w:proofErr w:type="spellStart"/>
      <w:r w:rsidRPr="006324F7">
        <w:rPr>
          <w:rFonts w:eastAsia="Times New Roman" w:cstheme="minorHAnsi"/>
          <w:sz w:val="24"/>
          <w:szCs w:val="24"/>
          <w:lang w:eastAsia="fr-FR"/>
        </w:rPr>
        <w:t>Appium</w:t>
      </w:r>
      <w:proofErr w:type="spellEnd"/>
      <w:r w:rsidRPr="006324F7">
        <w:rPr>
          <w:rFonts w:eastAsia="Times New Roman" w:cstheme="minorHAnsi"/>
          <w:sz w:val="24"/>
          <w:szCs w:val="24"/>
          <w:lang w:eastAsia="fr-FR"/>
        </w:rPr>
        <w:t xml:space="preserve"> et </w:t>
      </w:r>
      <w:proofErr w:type="spellStart"/>
      <w:r w:rsidRPr="006324F7">
        <w:rPr>
          <w:rFonts w:eastAsia="Times New Roman" w:cstheme="minorHAnsi"/>
          <w:sz w:val="24"/>
          <w:szCs w:val="24"/>
          <w:lang w:eastAsia="fr-FR"/>
        </w:rPr>
        <w:t>Pytest</w:t>
      </w:r>
      <w:proofErr w:type="spellEnd"/>
      <w:r w:rsidRPr="006324F7">
        <w:rPr>
          <w:rFonts w:eastAsia="Times New Roman" w:cstheme="minorHAnsi"/>
          <w:sz w:val="24"/>
          <w:szCs w:val="24"/>
          <w:lang w:eastAsia="fr-FR"/>
        </w:rPr>
        <w:t xml:space="preserve"> pour assurer rapidité, répétabilité et fiabilité.</w:t>
      </w:r>
    </w:p>
    <w:p w14:paraId="64816AEB" w14:textId="77777777" w:rsidR="006324F7" w:rsidRPr="006324F7" w:rsidRDefault="006324F7" w:rsidP="006324F7">
      <w:pPr>
        <w:numPr>
          <w:ilvl w:val="0"/>
          <w:numId w:val="21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6324F7">
        <w:rPr>
          <w:rFonts w:eastAsia="Times New Roman" w:cstheme="minorHAnsi"/>
          <w:b/>
          <w:bCs/>
          <w:sz w:val="24"/>
          <w:szCs w:val="24"/>
          <w:lang w:eastAsia="fr-FR"/>
        </w:rPr>
        <w:t>Analyse des résultats</w:t>
      </w:r>
      <w:r w:rsidRPr="006324F7">
        <w:rPr>
          <w:rFonts w:eastAsia="Times New Roman" w:cstheme="minorHAnsi"/>
          <w:sz w:val="24"/>
          <w:szCs w:val="24"/>
          <w:lang w:eastAsia="fr-FR"/>
        </w:rPr>
        <w:t xml:space="preserve"> : génération de rapports HTML détaillés et documentation des anomalies.</w:t>
      </w:r>
    </w:p>
    <w:p w14:paraId="53EF9C47" w14:textId="77F2DD17" w:rsidR="006324F7" w:rsidRDefault="006324F7" w:rsidP="006324F7">
      <w:p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6324F7">
        <w:rPr>
          <w:rFonts w:eastAsia="Times New Roman" w:cstheme="minorHAnsi"/>
          <w:sz w:val="24"/>
          <w:szCs w:val="24"/>
          <w:lang w:eastAsia="fr-FR"/>
        </w:rPr>
        <w:t>Cette approche garantit la détection des défauts fonctionnels, UI, de performance et de robustesse, tout en respectant les bonnes pratiques ISTQB.</w:t>
      </w:r>
    </w:p>
    <w:p w14:paraId="255DB3DD" w14:textId="77777777" w:rsidR="006324F7" w:rsidRPr="006324F7" w:rsidRDefault="006324F7" w:rsidP="006324F7">
      <w:pPr>
        <w:pStyle w:val="Titre3"/>
      </w:pPr>
      <w:r w:rsidRPr="006324F7">
        <w:t>6.2 Techniques appliquées</w:t>
      </w:r>
    </w:p>
    <w:p w14:paraId="71F1DD07" w14:textId="37A53A0C" w:rsidR="006324F7" w:rsidRPr="00D650FB" w:rsidRDefault="006324F7" w:rsidP="00D650FB">
      <w:pPr>
        <w:numPr>
          <w:ilvl w:val="0"/>
          <w:numId w:val="21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>Boundary</w:t>
      </w:r>
      <w:proofErr w:type="spellEnd"/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Value </w:t>
      </w:r>
      <w:proofErr w:type="spellStart"/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>Analysis</w:t>
      </w:r>
      <w:proofErr w:type="spellEnd"/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> :</w:t>
      </w:r>
      <w:r w:rsidRPr="00D650FB">
        <w:rPr>
          <w:rFonts w:eastAsia="Times New Roman" w:cstheme="minorHAnsi"/>
          <w:sz w:val="24"/>
          <w:szCs w:val="24"/>
          <w:lang w:eastAsia="fr-FR"/>
        </w:rPr>
        <w:br/>
        <w:t>Définition : Technique qui teste les valeurs aux limites des entrées.</w:t>
      </w:r>
      <w:r w:rsidRPr="00D650FB">
        <w:rPr>
          <w:rFonts w:eastAsia="Times New Roman" w:cstheme="minorHAnsi"/>
          <w:sz w:val="24"/>
          <w:szCs w:val="24"/>
          <w:lang w:eastAsia="fr-FR"/>
        </w:rPr>
        <w:br/>
        <w:t xml:space="preserve">Application : Champs login et </w:t>
      </w:r>
      <w:proofErr w:type="spellStart"/>
      <w:r w:rsidRPr="00D650FB">
        <w:rPr>
          <w:rFonts w:eastAsia="Times New Roman" w:cstheme="minorHAnsi"/>
          <w:sz w:val="24"/>
          <w:szCs w:val="24"/>
          <w:lang w:eastAsia="fr-FR"/>
        </w:rPr>
        <w:t>password</w:t>
      </w:r>
      <w:proofErr w:type="spellEnd"/>
      <w:r w:rsidRPr="00D650FB">
        <w:rPr>
          <w:rFonts w:eastAsia="Times New Roman" w:cstheme="minorHAnsi"/>
          <w:sz w:val="24"/>
          <w:szCs w:val="24"/>
          <w:lang w:eastAsia="fr-FR"/>
        </w:rPr>
        <w:t xml:space="preserve"> → tests avec valeurs vides, longueur maximale (200 caractères).</w:t>
      </w:r>
    </w:p>
    <w:p w14:paraId="66B94BB4" w14:textId="1FF2CCB5" w:rsidR="006324F7" w:rsidRPr="00D650FB" w:rsidRDefault="006324F7" w:rsidP="00D650FB">
      <w:pPr>
        <w:numPr>
          <w:ilvl w:val="0"/>
          <w:numId w:val="21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>Partitionnement en classes d’équivalence</w:t>
      </w:r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> :</w:t>
      </w:r>
      <w:r w:rsidRPr="00D650FB">
        <w:rPr>
          <w:rFonts w:eastAsia="Times New Roman" w:cstheme="minorHAnsi"/>
          <w:sz w:val="24"/>
          <w:szCs w:val="24"/>
          <w:lang w:eastAsia="fr-FR"/>
        </w:rPr>
        <w:br/>
        <w:t>Définition : Regrouper les entrées en classes valides/invalides pour réduire le nombre de tests.</w:t>
      </w:r>
      <w:r w:rsidRPr="00D650FB">
        <w:rPr>
          <w:rFonts w:eastAsia="Times New Roman" w:cstheme="minorHAnsi"/>
          <w:sz w:val="24"/>
          <w:szCs w:val="24"/>
          <w:lang w:eastAsia="fr-FR"/>
        </w:rPr>
        <w:br/>
        <w:t>Application : Login avec identifiants corrects vs incorrects.</w:t>
      </w:r>
    </w:p>
    <w:p w14:paraId="6D9A2376" w14:textId="6DCCA8B4" w:rsidR="006324F7" w:rsidRPr="00D650FB" w:rsidRDefault="006324F7" w:rsidP="00D650FB">
      <w:pPr>
        <w:numPr>
          <w:ilvl w:val="0"/>
          <w:numId w:val="21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>Tests d’état</w:t>
      </w:r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> :</w:t>
      </w:r>
      <w:r w:rsidRPr="00D650FB">
        <w:rPr>
          <w:rFonts w:eastAsia="Times New Roman" w:cstheme="minorHAnsi"/>
          <w:sz w:val="24"/>
          <w:szCs w:val="24"/>
          <w:lang w:eastAsia="fr-FR"/>
        </w:rPr>
        <w:br/>
        <w:t>Définition : Vérifier les transitions entre états de l’application.</w:t>
      </w:r>
      <w:r w:rsidRPr="00D650FB">
        <w:rPr>
          <w:rFonts w:eastAsia="Times New Roman" w:cstheme="minorHAnsi"/>
          <w:sz w:val="24"/>
          <w:szCs w:val="24"/>
          <w:lang w:eastAsia="fr-FR"/>
        </w:rPr>
        <w:br/>
        <w:t>Application : Passage écran Login → Produits → Détails → Panier.</w:t>
      </w:r>
    </w:p>
    <w:p w14:paraId="4D4F555C" w14:textId="0C9EFE3F" w:rsidR="006324F7" w:rsidRPr="00D650FB" w:rsidRDefault="006324F7" w:rsidP="00D650FB">
      <w:pPr>
        <w:numPr>
          <w:ilvl w:val="0"/>
          <w:numId w:val="21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>Tests de configuration</w:t>
      </w:r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> :</w:t>
      </w:r>
      <w:r w:rsidRPr="00D650FB">
        <w:rPr>
          <w:rFonts w:eastAsia="Times New Roman" w:cstheme="minorHAnsi"/>
          <w:sz w:val="24"/>
          <w:szCs w:val="24"/>
          <w:lang w:eastAsia="fr-FR"/>
        </w:rPr>
        <w:br/>
        <w:t>Définition : Valider le comportement sur différentes configurations.</w:t>
      </w:r>
      <w:r w:rsidRPr="00D650FB">
        <w:rPr>
          <w:rFonts w:eastAsia="Times New Roman" w:cstheme="minorHAnsi"/>
          <w:sz w:val="24"/>
          <w:szCs w:val="24"/>
          <w:lang w:eastAsia="fr-FR"/>
        </w:rPr>
        <w:br/>
        <w:t>Application : 3 résolutions (4.7", 6.4", 10") via émulateurs Android.</w:t>
      </w:r>
    </w:p>
    <w:p w14:paraId="778A8F0C" w14:textId="2EF80C25" w:rsidR="006324F7" w:rsidRPr="00D650FB" w:rsidRDefault="006324F7" w:rsidP="00D650FB">
      <w:pPr>
        <w:numPr>
          <w:ilvl w:val="0"/>
          <w:numId w:val="21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>Tests de performance</w:t>
      </w:r>
      <w:r w:rsidRPr="00D650FB">
        <w:rPr>
          <w:rFonts w:eastAsia="Times New Roman" w:cstheme="minorHAnsi"/>
          <w:b/>
          <w:bCs/>
          <w:sz w:val="24"/>
          <w:szCs w:val="24"/>
          <w:lang w:eastAsia="fr-FR"/>
        </w:rPr>
        <w:t> :</w:t>
      </w:r>
      <w:r w:rsidRPr="00D650FB">
        <w:rPr>
          <w:rFonts w:eastAsia="Times New Roman" w:cstheme="minorHAnsi"/>
          <w:sz w:val="24"/>
          <w:szCs w:val="24"/>
          <w:lang w:eastAsia="fr-FR"/>
        </w:rPr>
        <w:br/>
        <w:t>Définition : Mesurer le temps de réponse et la fluidité.</w:t>
      </w:r>
      <w:r w:rsidRPr="00D650FB">
        <w:rPr>
          <w:rFonts w:eastAsia="Times New Roman" w:cstheme="minorHAnsi"/>
          <w:sz w:val="24"/>
          <w:szCs w:val="24"/>
          <w:lang w:eastAsia="fr-FR"/>
        </w:rPr>
        <w:br/>
        <w:t xml:space="preserve">Application : Temps de chargement de la page Produits (mesuré avec </w:t>
      </w:r>
      <w:proofErr w:type="spellStart"/>
      <w:proofErr w:type="gramStart"/>
      <w:r w:rsidRPr="00D650FB">
        <w:rPr>
          <w:rFonts w:eastAsia="Times New Roman" w:cstheme="minorHAnsi"/>
          <w:sz w:val="24"/>
          <w:szCs w:val="24"/>
          <w:lang w:eastAsia="fr-FR"/>
        </w:rPr>
        <w:t>time.</w:t>
      </w:r>
      <w:r w:rsidR="00C407D4" w:rsidRPr="00D650FB">
        <w:rPr>
          <w:rFonts w:eastAsia="Times New Roman" w:cstheme="minorHAnsi"/>
          <w:sz w:val="24"/>
          <w:szCs w:val="24"/>
          <w:lang w:eastAsia="fr-FR"/>
        </w:rPr>
        <w:t>perf</w:t>
      </w:r>
      <w:proofErr w:type="gramEnd"/>
      <w:r w:rsidR="00C407D4" w:rsidRPr="00D650FB">
        <w:rPr>
          <w:rFonts w:eastAsia="Times New Roman" w:cstheme="minorHAnsi"/>
          <w:sz w:val="24"/>
          <w:szCs w:val="24"/>
          <w:lang w:eastAsia="fr-FR"/>
        </w:rPr>
        <w:t>_counter</w:t>
      </w:r>
      <w:proofErr w:type="spellEnd"/>
      <w:r w:rsidRPr="00D650FB">
        <w:rPr>
          <w:rFonts w:eastAsia="Times New Roman" w:cstheme="minorHAnsi"/>
          <w:sz w:val="24"/>
          <w:szCs w:val="24"/>
          <w:lang w:eastAsia="fr-FR"/>
        </w:rPr>
        <w:t>()).</w:t>
      </w:r>
    </w:p>
    <w:p w14:paraId="199EBD64" w14:textId="39D9DD1E" w:rsidR="006324F7" w:rsidRDefault="006324F7" w:rsidP="006324F7">
      <w:pPr>
        <w:pStyle w:val="NormalWeb"/>
        <w:numPr>
          <w:ilvl w:val="0"/>
          <w:numId w:val="23"/>
        </w:numPr>
        <w:spacing w:line="15pt" w:lineRule="atLeast"/>
        <w:rPr>
          <w:rFonts w:asciiTheme="minorHAnsi" w:hAnsiTheme="minorHAnsi" w:cstheme="minorHAnsi"/>
        </w:rPr>
      </w:pPr>
      <w:r w:rsidRPr="006324F7">
        <w:rPr>
          <w:rStyle w:val="lev"/>
          <w:rFonts w:asciiTheme="minorHAnsi" w:hAnsiTheme="minorHAnsi" w:cstheme="minorHAnsi"/>
        </w:rPr>
        <w:lastRenderedPageBreak/>
        <w:t>Stress Test / Endurance</w:t>
      </w:r>
      <w:r w:rsidRPr="006324F7">
        <w:rPr>
          <w:rFonts w:asciiTheme="minorHAnsi" w:hAnsiTheme="minorHAnsi" w:cstheme="minorHAnsi"/>
        </w:rPr>
        <w:br/>
        <w:t>Définition : Vérifier la stabilité sous charge prolongée.</w:t>
      </w:r>
      <w:r w:rsidRPr="006324F7">
        <w:rPr>
          <w:rFonts w:asciiTheme="minorHAnsi" w:hAnsiTheme="minorHAnsi" w:cstheme="minorHAnsi"/>
        </w:rPr>
        <w:br/>
        <w:t xml:space="preserve">Application : 20 cycles </w:t>
      </w:r>
      <w:proofErr w:type="spellStart"/>
      <w:r w:rsidRPr="006324F7">
        <w:rPr>
          <w:rFonts w:asciiTheme="minorHAnsi" w:hAnsiTheme="minorHAnsi" w:cstheme="minorHAnsi"/>
        </w:rPr>
        <w:t>add</w:t>
      </w:r>
      <w:proofErr w:type="spellEnd"/>
      <w:r w:rsidRPr="006324F7">
        <w:rPr>
          <w:rFonts w:asciiTheme="minorHAnsi" w:hAnsiTheme="minorHAnsi" w:cstheme="minorHAnsi"/>
        </w:rPr>
        <w:t>/</w:t>
      </w:r>
      <w:proofErr w:type="spellStart"/>
      <w:r w:rsidRPr="006324F7">
        <w:rPr>
          <w:rFonts w:asciiTheme="minorHAnsi" w:hAnsiTheme="minorHAnsi" w:cstheme="minorHAnsi"/>
        </w:rPr>
        <w:t>remove</w:t>
      </w:r>
      <w:proofErr w:type="spellEnd"/>
      <w:r w:rsidRPr="006324F7">
        <w:rPr>
          <w:rFonts w:asciiTheme="minorHAnsi" w:hAnsiTheme="minorHAnsi" w:cstheme="minorHAnsi"/>
        </w:rPr>
        <w:t xml:space="preserve"> produits + login/</w:t>
      </w:r>
      <w:proofErr w:type="spellStart"/>
      <w:r w:rsidRPr="006324F7">
        <w:rPr>
          <w:rFonts w:asciiTheme="minorHAnsi" w:hAnsiTheme="minorHAnsi" w:cstheme="minorHAnsi"/>
        </w:rPr>
        <w:t>logout</w:t>
      </w:r>
      <w:proofErr w:type="spellEnd"/>
      <w:r w:rsidRPr="006324F7">
        <w:rPr>
          <w:rFonts w:asciiTheme="minorHAnsi" w:hAnsiTheme="minorHAnsi" w:cstheme="minorHAnsi"/>
        </w:rPr>
        <w:t xml:space="preserve"> répétés.</w:t>
      </w:r>
    </w:p>
    <w:p w14:paraId="0CB7E061" w14:textId="50DED3E4" w:rsidR="000F5B42" w:rsidRDefault="000F5B42" w:rsidP="000F5B42">
      <w:pPr>
        <w:pStyle w:val="Titre3"/>
      </w:pPr>
      <w:r w:rsidRPr="000F5B42">
        <w:t>6.3 Types de tests</w:t>
      </w:r>
    </w:p>
    <w:p w14:paraId="4EDF892E" w14:textId="77777777" w:rsidR="000F5B42" w:rsidRPr="000F5B42" w:rsidRDefault="000F5B42" w:rsidP="000F5B42">
      <w:p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Tests fonctionnels</w:t>
      </w:r>
      <w:r w:rsidRPr="000F5B42">
        <w:rPr>
          <w:rFonts w:eastAsia="Times New Roman" w:cstheme="minorHAnsi"/>
          <w:sz w:val="24"/>
          <w:szCs w:val="24"/>
          <w:lang w:eastAsia="fr-FR"/>
        </w:rPr>
        <w:br/>
        <w:t xml:space="preserve">Ces tests vérifient les fonctionnalités principales de l’application </w:t>
      </w:r>
      <w:proofErr w:type="spellStart"/>
      <w:r w:rsidRPr="000F5B42">
        <w:rPr>
          <w:rFonts w:eastAsia="Times New Roman" w:cstheme="minorHAnsi"/>
          <w:sz w:val="24"/>
          <w:szCs w:val="24"/>
          <w:lang w:eastAsia="fr-FR"/>
        </w:rPr>
        <w:t>SwagLabs</w:t>
      </w:r>
      <w:proofErr w:type="spellEnd"/>
      <w:r w:rsidRPr="000F5B42">
        <w:rPr>
          <w:rFonts w:eastAsia="Times New Roman" w:cstheme="minorHAnsi"/>
          <w:sz w:val="24"/>
          <w:szCs w:val="24"/>
          <w:lang w:eastAsia="fr-FR"/>
        </w:rPr>
        <w:t xml:space="preserve"> Mobile. Ils couvrent :</w:t>
      </w:r>
    </w:p>
    <w:p w14:paraId="709E7CCE" w14:textId="77777777" w:rsidR="000F5B42" w:rsidRPr="000F5B42" w:rsidRDefault="000F5B42" w:rsidP="000F5B42">
      <w:pPr>
        <w:numPr>
          <w:ilvl w:val="0"/>
          <w:numId w:val="26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Ouverture et état initial</w:t>
      </w:r>
      <w:r w:rsidRPr="000F5B42">
        <w:rPr>
          <w:rFonts w:eastAsia="Times New Roman" w:cstheme="minorHAnsi"/>
          <w:sz w:val="24"/>
          <w:szCs w:val="24"/>
          <w:lang w:eastAsia="fr-FR"/>
        </w:rPr>
        <w:t xml:space="preserve"> : TC1 </w:t>
      </w:r>
      <w:proofErr w:type="spellStart"/>
      <w:r w:rsidRPr="000F5B42">
        <w:rPr>
          <w:rFonts w:eastAsia="Times New Roman" w:cstheme="minorHAnsi"/>
          <w:sz w:val="24"/>
          <w:szCs w:val="24"/>
          <w:lang w:eastAsia="fr-FR"/>
        </w:rPr>
        <w:t>test_open_app</w:t>
      </w:r>
      <w:proofErr w:type="spellEnd"/>
      <w:r w:rsidRPr="000F5B42">
        <w:rPr>
          <w:rFonts w:eastAsia="Times New Roman" w:cstheme="minorHAnsi"/>
          <w:sz w:val="24"/>
          <w:szCs w:val="24"/>
          <w:lang w:eastAsia="fr-FR"/>
        </w:rPr>
        <w:t xml:space="preserve"> (vérification du lancement de l’application).</w:t>
      </w:r>
    </w:p>
    <w:p w14:paraId="0B26D58A" w14:textId="77777777" w:rsidR="000F5B42" w:rsidRPr="000F5B42" w:rsidRDefault="000F5B42" w:rsidP="000F5B42">
      <w:pPr>
        <w:numPr>
          <w:ilvl w:val="0"/>
          <w:numId w:val="26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val="en-US" w:eastAsia="fr-FR"/>
        </w:rPr>
      </w:pPr>
      <w:proofErr w:type="spellStart"/>
      <w:proofErr w:type="gramStart"/>
      <w:r w:rsidRPr="000F5B42">
        <w:rPr>
          <w:rFonts w:eastAsia="Times New Roman" w:cstheme="minorHAnsi"/>
          <w:b/>
          <w:bCs/>
          <w:sz w:val="24"/>
          <w:szCs w:val="24"/>
          <w:lang w:val="en-US" w:eastAsia="fr-FR"/>
        </w:rPr>
        <w:t>Authentification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 :</w:t>
      </w:r>
      <w:proofErr w:type="gram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 TC2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test_login_with_accepted_users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TC3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test_login_with_empty_fields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TC4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test_login_with_wrong_password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TC5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test_login_with_wrong_username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>, TC6 test_login_tc03_empty_password, TC7 test_login_tc04_empty_username, TC8 test_login_tc07_fields_exceeding_limit.</w:t>
      </w:r>
    </w:p>
    <w:p w14:paraId="6BDAB56B" w14:textId="77777777" w:rsidR="000F5B42" w:rsidRPr="000F5B42" w:rsidRDefault="000F5B42" w:rsidP="000F5B42">
      <w:pPr>
        <w:numPr>
          <w:ilvl w:val="0"/>
          <w:numId w:val="26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val="en-US" w:eastAsia="fr-FR"/>
        </w:rPr>
      </w:pPr>
      <w:proofErr w:type="gramStart"/>
      <w:r w:rsidRPr="000F5B42">
        <w:rPr>
          <w:rFonts w:eastAsia="Times New Roman" w:cstheme="minorHAnsi"/>
          <w:b/>
          <w:bCs/>
          <w:sz w:val="24"/>
          <w:szCs w:val="24"/>
          <w:lang w:val="en-US" w:eastAsia="fr-FR"/>
        </w:rPr>
        <w:t>Navigation</w:t>
      </w:r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 :</w:t>
      </w:r>
      <w:proofErr w:type="gram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 TC9 test_nav01_open_side_menu, TC10 test_nav02_navigate_to_sections, TC11 test_nav03_android_back_button, TC12 test_nav04_portrait_landscape_rotation, TC13 test_nav05_app_restart_session_state.</w:t>
      </w:r>
    </w:p>
    <w:p w14:paraId="743FB8C0" w14:textId="22678E4B" w:rsidR="000F5B42" w:rsidRPr="000F5B42" w:rsidRDefault="000F5B42" w:rsidP="000F5B42">
      <w:pPr>
        <w:numPr>
          <w:ilvl w:val="0"/>
          <w:numId w:val="26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proofErr w:type="spellStart"/>
      <w:r w:rsidRPr="000F5B42">
        <w:rPr>
          <w:rFonts w:eastAsia="Times New Roman" w:cstheme="minorHAnsi"/>
          <w:b/>
          <w:bCs/>
          <w:sz w:val="24"/>
          <w:szCs w:val="24"/>
          <w:lang w:val="en-US" w:eastAsia="fr-FR"/>
        </w:rPr>
        <w:t>Produits</w:t>
      </w:r>
      <w:proofErr w:type="spellEnd"/>
      <w:r w:rsidRPr="000F5B42">
        <w:rPr>
          <w:rFonts w:eastAsia="Times New Roman" w:cstheme="minorHAnsi"/>
          <w:b/>
          <w:bCs/>
          <w:sz w:val="24"/>
          <w:szCs w:val="24"/>
          <w:lang w:val="en-US" w:eastAsia="fr-FR"/>
        </w:rPr>
        <w:t xml:space="preserve"> &amp; Panier</w:t>
      </w:r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 : TC14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test_products_page_displayed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TC15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test_products_list_not_empty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TC16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test_add_to_cart_buttons_available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TC17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test_add_product_to_cart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TC18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test_remove_product_from_cart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TC19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test_add_multiple_products_to_cart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TC20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test_drag_product_to_cart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TC21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test_cart_navigation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TC22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test_menu_navigation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TC23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test_product_details_navigation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TC24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test_logout_functionality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TC25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test_toggle_sort_menu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, TC26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test_scroll_products_list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>.</w:t>
      </w:r>
      <w:r w:rsidRPr="000F5B42">
        <w:rPr>
          <w:rFonts w:eastAsia="Times New Roman" w:cstheme="minorHAnsi"/>
          <w:sz w:val="24"/>
          <w:szCs w:val="24"/>
          <w:lang w:val="en-US" w:eastAsia="fr-FR"/>
        </w:rPr>
        <w:br/>
      </w:r>
      <w:r w:rsidRPr="000F5B42">
        <w:rPr>
          <w:rFonts w:eastAsia="Times New Roman" w:cstheme="minorHAnsi"/>
          <w:sz w:val="24"/>
          <w:szCs w:val="24"/>
          <w:lang w:eastAsia="fr-FR"/>
        </w:rPr>
        <w:t>Objectif : garantir que toutes les fonctionnalités critiques (login, navigation, panier, tri) fonctionnent correctement.</w:t>
      </w:r>
    </w:p>
    <w:p w14:paraId="4B9F84B3" w14:textId="77777777" w:rsidR="000F5B42" w:rsidRPr="000F5B42" w:rsidRDefault="000F5B42" w:rsidP="000F5B42">
      <w:p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Tests UI / Responsive</w:t>
      </w:r>
      <w:r w:rsidRPr="000F5B42">
        <w:rPr>
          <w:rFonts w:eastAsia="Times New Roman" w:cstheme="minorHAnsi"/>
          <w:sz w:val="24"/>
          <w:szCs w:val="24"/>
          <w:lang w:eastAsia="fr-FR"/>
        </w:rPr>
        <w:br/>
        <w:t>Ils valident l’affichage et la disposition des éléments sur différentes tailles d’écran.</w:t>
      </w:r>
    </w:p>
    <w:p w14:paraId="41B2B70C" w14:textId="77777777" w:rsidR="000F5B42" w:rsidRPr="000F5B42" w:rsidRDefault="000F5B42" w:rsidP="000F5B42">
      <w:pPr>
        <w:numPr>
          <w:ilvl w:val="0"/>
          <w:numId w:val="27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RESP01</w:t>
      </w:r>
      <w:r w:rsidRPr="000F5B42">
        <w:rPr>
          <w:rFonts w:eastAsia="Times New Roman" w:cstheme="minorHAnsi"/>
          <w:sz w:val="24"/>
          <w:szCs w:val="24"/>
          <w:lang w:eastAsia="fr-FR"/>
        </w:rPr>
        <w:t xml:space="preserve"> : test_resp01_login_display_small_phone (affichage login sur petit écran 4.7").</w:t>
      </w:r>
    </w:p>
    <w:p w14:paraId="0025100B" w14:textId="77777777" w:rsidR="000F5B42" w:rsidRPr="000F5B42" w:rsidRDefault="000F5B42" w:rsidP="000F5B42">
      <w:pPr>
        <w:numPr>
          <w:ilvl w:val="0"/>
          <w:numId w:val="27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RESP02</w:t>
      </w:r>
      <w:r w:rsidRPr="000F5B42">
        <w:rPr>
          <w:rFonts w:eastAsia="Times New Roman" w:cstheme="minorHAnsi"/>
          <w:sz w:val="24"/>
          <w:szCs w:val="24"/>
          <w:lang w:eastAsia="fr-FR"/>
        </w:rPr>
        <w:t xml:space="preserve"> : test_resp02_products_visibility_medium_phone (visibilité des produits sur écran moyen 6.4").</w:t>
      </w:r>
    </w:p>
    <w:p w14:paraId="7B8E8BF4" w14:textId="571BEC67" w:rsidR="000F5B42" w:rsidRPr="000F5B42" w:rsidRDefault="000F5B42" w:rsidP="000F5B42">
      <w:pPr>
        <w:numPr>
          <w:ilvl w:val="0"/>
          <w:numId w:val="27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RESP03</w:t>
      </w:r>
      <w:r w:rsidRPr="000F5B42">
        <w:rPr>
          <w:rFonts w:eastAsia="Times New Roman" w:cstheme="minorHAnsi"/>
          <w:sz w:val="24"/>
          <w:szCs w:val="24"/>
          <w:lang w:eastAsia="fr-FR"/>
        </w:rPr>
        <w:t xml:space="preserve"> : test_resp03_buttons_clickable_large_tablet (boutons cliquables sur tablette 10").</w:t>
      </w:r>
      <w:r w:rsidRPr="000F5B42">
        <w:rPr>
          <w:rFonts w:eastAsia="Times New Roman" w:cstheme="minorHAnsi"/>
          <w:sz w:val="24"/>
          <w:szCs w:val="24"/>
          <w:lang w:eastAsia="fr-FR"/>
        </w:rPr>
        <w:br/>
        <w:t>Objectif : assurer une expérience utilisateur cohérente sur smartphone et tablette.</w:t>
      </w:r>
    </w:p>
    <w:p w14:paraId="269C098D" w14:textId="77777777" w:rsidR="000F5B42" w:rsidRPr="000F5B42" w:rsidRDefault="000F5B42" w:rsidP="000F5B42">
      <w:p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Tests de performance</w:t>
      </w:r>
      <w:r w:rsidRPr="000F5B42">
        <w:rPr>
          <w:rFonts w:eastAsia="Times New Roman" w:cstheme="minorHAnsi"/>
          <w:sz w:val="24"/>
          <w:szCs w:val="24"/>
          <w:lang w:eastAsia="fr-FR"/>
        </w:rPr>
        <w:br/>
        <w:t>Ils mesurent la rapidité et la fluidité de l’application.</w:t>
      </w:r>
    </w:p>
    <w:p w14:paraId="4B272E14" w14:textId="77777777" w:rsidR="000F5B42" w:rsidRPr="000F5B42" w:rsidRDefault="000F5B42" w:rsidP="000F5B42">
      <w:pPr>
        <w:numPr>
          <w:ilvl w:val="0"/>
          <w:numId w:val="28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TC42</w:t>
      </w:r>
      <w:r w:rsidRPr="000F5B42">
        <w:rPr>
          <w:rFonts w:eastAsia="Times New Roman" w:cstheme="minorHAnsi"/>
          <w:sz w:val="24"/>
          <w:szCs w:val="24"/>
          <w:lang w:eastAsia="fr-FR"/>
        </w:rPr>
        <w:t xml:space="preserve"> : </w:t>
      </w:r>
      <w:proofErr w:type="spellStart"/>
      <w:r w:rsidRPr="000F5B42">
        <w:rPr>
          <w:rFonts w:eastAsia="Times New Roman" w:cstheme="minorHAnsi"/>
          <w:sz w:val="24"/>
          <w:szCs w:val="24"/>
          <w:lang w:eastAsia="fr-FR"/>
        </w:rPr>
        <w:t>test_performance_products_page_load_time</w:t>
      </w:r>
      <w:proofErr w:type="spellEnd"/>
      <w:r w:rsidRPr="000F5B42">
        <w:rPr>
          <w:rFonts w:eastAsia="Times New Roman" w:cstheme="minorHAnsi"/>
          <w:sz w:val="24"/>
          <w:szCs w:val="24"/>
          <w:lang w:eastAsia="fr-FR"/>
        </w:rPr>
        <w:t xml:space="preserve"> (temps de chargement de la page Produits).</w:t>
      </w:r>
    </w:p>
    <w:p w14:paraId="0BDE63AE" w14:textId="46C2B626" w:rsidR="000F5B42" w:rsidRPr="000F5B42" w:rsidRDefault="000F5B42" w:rsidP="000F5B42">
      <w:pPr>
        <w:numPr>
          <w:ilvl w:val="0"/>
          <w:numId w:val="28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lastRenderedPageBreak/>
        <w:t>TC43</w:t>
      </w:r>
      <w:r w:rsidRPr="000F5B42">
        <w:rPr>
          <w:rFonts w:eastAsia="Times New Roman" w:cstheme="minorHAnsi"/>
          <w:sz w:val="24"/>
          <w:szCs w:val="24"/>
          <w:lang w:eastAsia="fr-FR"/>
        </w:rPr>
        <w:t xml:space="preserve"> : </w:t>
      </w:r>
      <w:proofErr w:type="spellStart"/>
      <w:r w:rsidRPr="000F5B42">
        <w:rPr>
          <w:rFonts w:eastAsia="Times New Roman" w:cstheme="minorHAnsi"/>
          <w:sz w:val="24"/>
          <w:szCs w:val="24"/>
          <w:lang w:eastAsia="fr-FR"/>
        </w:rPr>
        <w:t>test_performance_full_checkout_process</w:t>
      </w:r>
      <w:proofErr w:type="spellEnd"/>
      <w:r w:rsidRPr="000F5B42">
        <w:rPr>
          <w:rFonts w:eastAsia="Times New Roman" w:cstheme="minorHAnsi"/>
          <w:sz w:val="24"/>
          <w:szCs w:val="24"/>
          <w:lang w:eastAsia="fr-FR"/>
        </w:rPr>
        <w:t xml:space="preserve"> (durée du processus d’achat complet).</w:t>
      </w:r>
      <w:r w:rsidRPr="000F5B42">
        <w:rPr>
          <w:rFonts w:eastAsia="Times New Roman" w:cstheme="minorHAnsi"/>
          <w:sz w:val="24"/>
          <w:szCs w:val="24"/>
          <w:lang w:eastAsia="fr-FR"/>
        </w:rPr>
        <w:br/>
        <w:t>Objectif : vérifier que les temps de réponse respectent les seuils acceptables.</w:t>
      </w:r>
    </w:p>
    <w:p w14:paraId="6DA2CB3F" w14:textId="77777777" w:rsidR="000F5B42" w:rsidRPr="000F5B42" w:rsidRDefault="000F5B42" w:rsidP="000F5B42">
      <w:p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Tests de charge &amp; stress</w:t>
      </w:r>
      <w:r w:rsidRPr="000F5B42">
        <w:rPr>
          <w:rFonts w:eastAsia="Times New Roman" w:cstheme="minorHAnsi"/>
          <w:sz w:val="24"/>
          <w:szCs w:val="24"/>
          <w:lang w:eastAsia="fr-FR"/>
        </w:rPr>
        <w:br/>
        <w:t>Ils évaluent la robustesse sous des conditions extrêmes.</w:t>
      </w:r>
    </w:p>
    <w:p w14:paraId="195C2334" w14:textId="77777777" w:rsidR="000F5B42" w:rsidRPr="000F5B42" w:rsidRDefault="000F5B42" w:rsidP="000F5B42">
      <w:pPr>
        <w:numPr>
          <w:ilvl w:val="0"/>
          <w:numId w:val="29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TC44</w:t>
      </w:r>
      <w:r w:rsidRPr="000F5B42">
        <w:rPr>
          <w:rFonts w:eastAsia="Times New Roman" w:cstheme="minorHAnsi"/>
          <w:sz w:val="24"/>
          <w:szCs w:val="24"/>
          <w:lang w:eastAsia="fr-FR"/>
        </w:rPr>
        <w:t xml:space="preserve"> : </w:t>
      </w:r>
      <w:proofErr w:type="spellStart"/>
      <w:r w:rsidRPr="000F5B42">
        <w:rPr>
          <w:rFonts w:eastAsia="Times New Roman" w:cstheme="minorHAnsi"/>
          <w:sz w:val="24"/>
          <w:szCs w:val="24"/>
          <w:lang w:eastAsia="fr-FR"/>
        </w:rPr>
        <w:t>test_stress_add_remove_product_cycles</w:t>
      </w:r>
      <w:proofErr w:type="spellEnd"/>
      <w:r w:rsidRPr="000F5B42">
        <w:rPr>
          <w:rFonts w:eastAsia="Times New Roman" w:cstheme="minorHAnsi"/>
          <w:sz w:val="24"/>
          <w:szCs w:val="24"/>
          <w:lang w:eastAsia="fr-FR"/>
        </w:rPr>
        <w:t xml:space="preserve"> (20 cycles d’ajout/suppression).</w:t>
      </w:r>
    </w:p>
    <w:p w14:paraId="7EBF4A58" w14:textId="77777777" w:rsidR="000F5B42" w:rsidRPr="000F5B42" w:rsidRDefault="000F5B42" w:rsidP="000F5B42">
      <w:pPr>
        <w:numPr>
          <w:ilvl w:val="0"/>
          <w:numId w:val="29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TC45</w:t>
      </w:r>
      <w:r w:rsidRPr="000F5B42">
        <w:rPr>
          <w:rFonts w:eastAsia="Times New Roman" w:cstheme="minorHAnsi"/>
          <w:sz w:val="24"/>
          <w:szCs w:val="24"/>
          <w:lang w:eastAsia="fr-FR"/>
        </w:rPr>
        <w:t xml:space="preserve"> : </w:t>
      </w:r>
      <w:proofErr w:type="spellStart"/>
      <w:r w:rsidRPr="000F5B42">
        <w:rPr>
          <w:rFonts w:eastAsia="Times New Roman" w:cstheme="minorHAnsi"/>
          <w:sz w:val="24"/>
          <w:szCs w:val="24"/>
          <w:lang w:eastAsia="fr-FR"/>
        </w:rPr>
        <w:t>test_stress_login_logout_cycles</w:t>
      </w:r>
      <w:proofErr w:type="spellEnd"/>
      <w:r w:rsidRPr="000F5B42">
        <w:rPr>
          <w:rFonts w:eastAsia="Times New Roman" w:cstheme="minorHAnsi"/>
          <w:sz w:val="24"/>
          <w:szCs w:val="24"/>
          <w:lang w:eastAsia="fr-FR"/>
        </w:rPr>
        <w:t xml:space="preserve"> (20 cycles login/</w:t>
      </w:r>
      <w:proofErr w:type="spellStart"/>
      <w:r w:rsidRPr="000F5B42">
        <w:rPr>
          <w:rFonts w:eastAsia="Times New Roman" w:cstheme="minorHAnsi"/>
          <w:sz w:val="24"/>
          <w:szCs w:val="24"/>
          <w:lang w:eastAsia="fr-FR"/>
        </w:rPr>
        <w:t>logout</w:t>
      </w:r>
      <w:proofErr w:type="spellEnd"/>
      <w:r w:rsidRPr="000F5B42">
        <w:rPr>
          <w:rFonts w:eastAsia="Times New Roman" w:cstheme="minorHAnsi"/>
          <w:sz w:val="24"/>
          <w:szCs w:val="24"/>
          <w:lang w:eastAsia="fr-FR"/>
        </w:rPr>
        <w:t>).</w:t>
      </w:r>
    </w:p>
    <w:p w14:paraId="4881AB37" w14:textId="62050178" w:rsidR="000F5B42" w:rsidRPr="000F5B42" w:rsidRDefault="000F5B42" w:rsidP="000F5B42">
      <w:pPr>
        <w:numPr>
          <w:ilvl w:val="0"/>
          <w:numId w:val="29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val="en-US" w:eastAsia="fr-FR"/>
        </w:rPr>
        <w:t>TC</w:t>
      </w:r>
      <w:proofErr w:type="gramStart"/>
      <w:r w:rsidRPr="000F5B42">
        <w:rPr>
          <w:rFonts w:eastAsia="Times New Roman" w:cstheme="minorHAnsi"/>
          <w:b/>
          <w:bCs/>
          <w:sz w:val="24"/>
          <w:szCs w:val="24"/>
          <w:lang w:val="en-US" w:eastAsia="fr-FR"/>
        </w:rPr>
        <w:t>46</w:t>
      </w:r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 :</w:t>
      </w:r>
      <w:proofErr w:type="gram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test_load_scroll_products_list_to_bottom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 (scroll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rapide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 xml:space="preserve"> </w:t>
      </w:r>
      <w:proofErr w:type="spellStart"/>
      <w:r w:rsidRPr="000F5B42">
        <w:rPr>
          <w:rFonts w:eastAsia="Times New Roman" w:cstheme="minorHAnsi"/>
          <w:sz w:val="24"/>
          <w:szCs w:val="24"/>
          <w:lang w:val="en-US" w:eastAsia="fr-FR"/>
        </w:rPr>
        <w:t>répété</w:t>
      </w:r>
      <w:proofErr w:type="spellEnd"/>
      <w:r w:rsidRPr="000F5B42">
        <w:rPr>
          <w:rFonts w:eastAsia="Times New Roman" w:cstheme="minorHAnsi"/>
          <w:sz w:val="24"/>
          <w:szCs w:val="24"/>
          <w:lang w:val="en-US" w:eastAsia="fr-FR"/>
        </w:rPr>
        <w:t>).</w:t>
      </w:r>
      <w:r w:rsidRPr="000F5B42">
        <w:rPr>
          <w:rFonts w:eastAsia="Times New Roman" w:cstheme="minorHAnsi"/>
          <w:sz w:val="24"/>
          <w:szCs w:val="24"/>
          <w:lang w:val="en-US" w:eastAsia="fr-FR"/>
        </w:rPr>
        <w:br/>
      </w:r>
      <w:r w:rsidRPr="000F5B42">
        <w:rPr>
          <w:rFonts w:eastAsia="Times New Roman" w:cstheme="minorHAnsi"/>
          <w:sz w:val="24"/>
          <w:szCs w:val="24"/>
          <w:lang w:eastAsia="fr-FR"/>
        </w:rPr>
        <w:t>Objectif : garantir la stabilité et l’absence de crash sous forte charge.</w:t>
      </w:r>
    </w:p>
    <w:p w14:paraId="31922EF4" w14:textId="77777777" w:rsidR="000F5B42" w:rsidRPr="000F5B42" w:rsidRDefault="000F5B42" w:rsidP="000F5B42">
      <w:p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Tests cross-</w:t>
      </w:r>
      <w:proofErr w:type="spellStart"/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device</w:t>
      </w:r>
      <w:proofErr w:type="spellEnd"/>
      <w:r w:rsidRPr="000F5B42">
        <w:rPr>
          <w:rFonts w:eastAsia="Times New Roman" w:cstheme="minorHAnsi"/>
          <w:sz w:val="24"/>
          <w:szCs w:val="24"/>
          <w:lang w:eastAsia="fr-FR"/>
        </w:rPr>
        <w:br/>
        <w:t>Ils valident la compatibilité sur plusieurs émulateurs Android.</w:t>
      </w:r>
    </w:p>
    <w:p w14:paraId="0F73BD5A" w14:textId="188017FA" w:rsidR="000F5B42" w:rsidRPr="000F5B42" w:rsidRDefault="000F5B42" w:rsidP="000F5B42">
      <w:pPr>
        <w:numPr>
          <w:ilvl w:val="0"/>
          <w:numId w:val="30"/>
        </w:num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  <w:r w:rsidRPr="000F5B42">
        <w:rPr>
          <w:rFonts w:eastAsia="Times New Roman" w:cstheme="minorHAnsi"/>
          <w:sz w:val="24"/>
          <w:szCs w:val="24"/>
          <w:lang w:eastAsia="fr-FR"/>
        </w:rPr>
        <w:t xml:space="preserve">Cas couverts par </w:t>
      </w:r>
      <w:r w:rsidRPr="000F5B42">
        <w:rPr>
          <w:rFonts w:eastAsia="Times New Roman" w:cstheme="minorHAnsi"/>
          <w:b/>
          <w:bCs/>
          <w:sz w:val="24"/>
          <w:szCs w:val="24"/>
          <w:lang w:eastAsia="fr-FR"/>
        </w:rPr>
        <w:t>RESP01–RESP03</w:t>
      </w:r>
      <w:r w:rsidRPr="000F5B42">
        <w:rPr>
          <w:rFonts w:eastAsia="Times New Roman" w:cstheme="minorHAnsi"/>
          <w:sz w:val="24"/>
          <w:szCs w:val="24"/>
          <w:lang w:eastAsia="fr-FR"/>
        </w:rPr>
        <w:t xml:space="preserve"> et les tests fonctionnels exécutés sur 3 résolutions (petit téléphone, grand téléphone, tablette).</w:t>
      </w:r>
      <w:r w:rsidRPr="000F5B42">
        <w:rPr>
          <w:rFonts w:eastAsia="Times New Roman" w:cstheme="minorHAnsi"/>
          <w:sz w:val="24"/>
          <w:szCs w:val="24"/>
          <w:lang w:eastAsia="fr-FR"/>
        </w:rPr>
        <w:br/>
        <w:t>Objectif : assurer que l’application fonctionne correctement sur différents formats d’écran.</w:t>
      </w:r>
    </w:p>
    <w:p w14:paraId="4C42637E" w14:textId="77777777" w:rsidR="000F5B42" w:rsidRPr="000F5B42" w:rsidRDefault="000F5B42" w:rsidP="000F5B42">
      <w:pPr>
        <w:pStyle w:val="Titre3"/>
      </w:pPr>
      <w:r w:rsidRPr="000F5B42">
        <w:t>6.4 Justification de la stratégie</w:t>
      </w:r>
    </w:p>
    <w:p w14:paraId="29EFB037" w14:textId="77777777" w:rsidR="000F5B42" w:rsidRPr="000F5B42" w:rsidRDefault="000F5B42" w:rsidP="000F5B42">
      <w:pPr>
        <w:pStyle w:val="NormalWeb"/>
        <w:spacing w:line="15pt" w:lineRule="atLeast"/>
        <w:rPr>
          <w:rFonts w:asciiTheme="minorHAnsi" w:hAnsiTheme="minorHAnsi" w:cstheme="minorHAnsi"/>
        </w:rPr>
      </w:pPr>
      <w:r w:rsidRPr="000F5B42">
        <w:rPr>
          <w:rFonts w:asciiTheme="minorHAnsi" w:hAnsiTheme="minorHAnsi" w:cstheme="minorHAnsi"/>
        </w:rPr>
        <w:t>Cette stratégie a été adoptée pour :</w:t>
      </w:r>
    </w:p>
    <w:p w14:paraId="6B4806D8" w14:textId="77777777" w:rsidR="000F5B42" w:rsidRPr="000F5B42" w:rsidRDefault="000F5B42" w:rsidP="000F5B42">
      <w:pPr>
        <w:pStyle w:val="NormalWeb"/>
        <w:numPr>
          <w:ilvl w:val="0"/>
          <w:numId w:val="23"/>
        </w:numPr>
        <w:spacing w:line="15pt" w:lineRule="atLeast"/>
        <w:rPr>
          <w:rFonts w:asciiTheme="minorHAnsi" w:hAnsiTheme="minorHAnsi" w:cstheme="minorHAnsi"/>
        </w:rPr>
      </w:pPr>
      <w:r w:rsidRPr="000F5B42">
        <w:rPr>
          <w:rFonts w:asciiTheme="minorHAnsi" w:hAnsiTheme="minorHAnsi" w:cstheme="minorHAnsi"/>
          <w:b/>
          <w:bCs/>
        </w:rPr>
        <w:t>Couverture complète</w:t>
      </w:r>
      <w:r w:rsidRPr="000F5B42">
        <w:rPr>
          <w:rFonts w:asciiTheme="minorHAnsi" w:hAnsiTheme="minorHAnsi" w:cstheme="minorHAnsi"/>
        </w:rPr>
        <w:t xml:space="preserve"> : en combinant tests fonctionnels, UI, performance et robustesse.</w:t>
      </w:r>
    </w:p>
    <w:p w14:paraId="453B76A4" w14:textId="77777777" w:rsidR="000F5B42" w:rsidRPr="000F5B42" w:rsidRDefault="000F5B42" w:rsidP="000F5B42">
      <w:pPr>
        <w:pStyle w:val="NormalWeb"/>
        <w:numPr>
          <w:ilvl w:val="0"/>
          <w:numId w:val="23"/>
        </w:numPr>
        <w:spacing w:line="15pt" w:lineRule="atLeast"/>
        <w:rPr>
          <w:rFonts w:asciiTheme="minorHAnsi" w:hAnsiTheme="minorHAnsi" w:cstheme="minorHAnsi"/>
        </w:rPr>
      </w:pPr>
      <w:r w:rsidRPr="000F5B42">
        <w:rPr>
          <w:rFonts w:asciiTheme="minorHAnsi" w:hAnsiTheme="minorHAnsi" w:cstheme="minorHAnsi"/>
          <w:b/>
          <w:bCs/>
        </w:rPr>
        <w:t>Détection des anomalies critiques</w:t>
      </w:r>
      <w:r w:rsidRPr="000F5B42">
        <w:rPr>
          <w:rFonts w:asciiTheme="minorHAnsi" w:hAnsiTheme="minorHAnsi" w:cstheme="minorHAnsi"/>
        </w:rPr>
        <w:t xml:space="preserve"> : login, panier, navigation sont des points sensibles.</w:t>
      </w:r>
    </w:p>
    <w:p w14:paraId="15435A42" w14:textId="77777777" w:rsidR="000F5B42" w:rsidRPr="000F5B42" w:rsidRDefault="000F5B42" w:rsidP="000F5B42">
      <w:pPr>
        <w:pStyle w:val="NormalWeb"/>
        <w:numPr>
          <w:ilvl w:val="0"/>
          <w:numId w:val="23"/>
        </w:numPr>
        <w:spacing w:line="15pt" w:lineRule="atLeast"/>
        <w:rPr>
          <w:rFonts w:asciiTheme="minorHAnsi" w:hAnsiTheme="minorHAnsi" w:cstheme="minorHAnsi"/>
        </w:rPr>
      </w:pPr>
      <w:r w:rsidRPr="000F5B42">
        <w:rPr>
          <w:rFonts w:asciiTheme="minorHAnsi" w:hAnsiTheme="minorHAnsi" w:cstheme="minorHAnsi"/>
          <w:b/>
          <w:bCs/>
        </w:rPr>
        <w:t>Réduction des risques</w:t>
      </w:r>
      <w:r w:rsidRPr="000F5B42">
        <w:rPr>
          <w:rFonts w:asciiTheme="minorHAnsi" w:hAnsiTheme="minorHAnsi" w:cstheme="minorHAnsi"/>
        </w:rPr>
        <w:t xml:space="preserve"> : grâce aux tests de charge et aux validations multi-terminaux.</w:t>
      </w:r>
    </w:p>
    <w:p w14:paraId="53EA3FEF" w14:textId="77777777" w:rsidR="000F5B42" w:rsidRPr="000F5B42" w:rsidRDefault="000F5B42" w:rsidP="000F5B42">
      <w:pPr>
        <w:pStyle w:val="NormalWeb"/>
        <w:numPr>
          <w:ilvl w:val="0"/>
          <w:numId w:val="23"/>
        </w:numPr>
        <w:spacing w:line="15pt" w:lineRule="atLeast"/>
        <w:rPr>
          <w:rFonts w:asciiTheme="minorHAnsi" w:hAnsiTheme="minorHAnsi" w:cstheme="minorHAnsi"/>
        </w:rPr>
      </w:pPr>
      <w:r w:rsidRPr="000F5B42">
        <w:rPr>
          <w:rFonts w:asciiTheme="minorHAnsi" w:hAnsiTheme="minorHAnsi" w:cstheme="minorHAnsi"/>
          <w:b/>
          <w:bCs/>
        </w:rPr>
        <w:t>Automatisation pour rapidité et fiabilité</w:t>
      </w:r>
      <w:r w:rsidRPr="000F5B42">
        <w:rPr>
          <w:rFonts w:asciiTheme="minorHAnsi" w:hAnsiTheme="minorHAnsi" w:cstheme="minorHAnsi"/>
        </w:rPr>
        <w:t xml:space="preserve"> : </w:t>
      </w:r>
      <w:proofErr w:type="spellStart"/>
      <w:r w:rsidRPr="000F5B42">
        <w:rPr>
          <w:rFonts w:asciiTheme="minorHAnsi" w:hAnsiTheme="minorHAnsi" w:cstheme="minorHAnsi"/>
        </w:rPr>
        <w:t>Appium</w:t>
      </w:r>
      <w:proofErr w:type="spellEnd"/>
      <w:r w:rsidRPr="000F5B42">
        <w:rPr>
          <w:rFonts w:asciiTheme="minorHAnsi" w:hAnsiTheme="minorHAnsi" w:cstheme="minorHAnsi"/>
        </w:rPr>
        <w:t xml:space="preserve"> + </w:t>
      </w:r>
      <w:proofErr w:type="spellStart"/>
      <w:r w:rsidRPr="000F5B42">
        <w:rPr>
          <w:rFonts w:asciiTheme="minorHAnsi" w:hAnsiTheme="minorHAnsi" w:cstheme="minorHAnsi"/>
        </w:rPr>
        <w:t>Pytest</w:t>
      </w:r>
      <w:proofErr w:type="spellEnd"/>
      <w:r w:rsidRPr="000F5B42">
        <w:rPr>
          <w:rFonts w:asciiTheme="minorHAnsi" w:hAnsiTheme="minorHAnsi" w:cstheme="minorHAnsi"/>
        </w:rPr>
        <w:t xml:space="preserve"> permettent une exécution répétable et des rapports détaillés.</w:t>
      </w:r>
    </w:p>
    <w:p w14:paraId="5CA3A93C" w14:textId="77777777" w:rsidR="000F5B42" w:rsidRPr="000F5B42" w:rsidRDefault="000F5B42" w:rsidP="000F5B42">
      <w:pPr>
        <w:pStyle w:val="NormalWeb"/>
        <w:numPr>
          <w:ilvl w:val="0"/>
          <w:numId w:val="23"/>
        </w:numPr>
        <w:spacing w:line="15pt" w:lineRule="atLeast"/>
        <w:rPr>
          <w:rFonts w:asciiTheme="minorHAnsi" w:hAnsiTheme="minorHAnsi" w:cstheme="minorHAnsi"/>
        </w:rPr>
      </w:pPr>
      <w:r w:rsidRPr="000F5B42">
        <w:rPr>
          <w:rFonts w:asciiTheme="minorHAnsi" w:hAnsiTheme="minorHAnsi" w:cstheme="minorHAnsi"/>
          <w:b/>
          <w:bCs/>
        </w:rPr>
        <w:t>Conformité ISTQB</w:t>
      </w:r>
      <w:r w:rsidRPr="000F5B42">
        <w:rPr>
          <w:rFonts w:asciiTheme="minorHAnsi" w:hAnsiTheme="minorHAnsi" w:cstheme="minorHAnsi"/>
        </w:rPr>
        <w:t xml:space="preserve"> : application des techniques avancées (</w:t>
      </w:r>
      <w:proofErr w:type="spellStart"/>
      <w:r w:rsidRPr="000F5B42">
        <w:rPr>
          <w:rFonts w:asciiTheme="minorHAnsi" w:hAnsiTheme="minorHAnsi" w:cstheme="minorHAnsi"/>
        </w:rPr>
        <w:t>Boundary</w:t>
      </w:r>
      <w:proofErr w:type="spellEnd"/>
      <w:r w:rsidRPr="000F5B42">
        <w:rPr>
          <w:rFonts w:asciiTheme="minorHAnsi" w:hAnsiTheme="minorHAnsi" w:cstheme="minorHAnsi"/>
        </w:rPr>
        <w:t xml:space="preserve"> Value </w:t>
      </w:r>
      <w:proofErr w:type="spellStart"/>
      <w:r w:rsidRPr="000F5B42">
        <w:rPr>
          <w:rFonts w:asciiTheme="minorHAnsi" w:hAnsiTheme="minorHAnsi" w:cstheme="minorHAnsi"/>
        </w:rPr>
        <w:t>Analysis</w:t>
      </w:r>
      <w:proofErr w:type="spellEnd"/>
      <w:r w:rsidRPr="000F5B42">
        <w:rPr>
          <w:rFonts w:asciiTheme="minorHAnsi" w:hAnsiTheme="minorHAnsi" w:cstheme="minorHAnsi"/>
        </w:rPr>
        <w:t>, tests d’état, partitionnement) pour une approche professionnelle.</w:t>
      </w:r>
    </w:p>
    <w:p w14:paraId="3B18AD79" w14:textId="77777777" w:rsidR="006324F7" w:rsidRPr="006324F7" w:rsidRDefault="006324F7" w:rsidP="006324F7">
      <w:pPr>
        <w:spacing w:before="5pt" w:beforeAutospacing="1" w:after="5pt" w:afterAutospacing="1" w:line="15pt" w:lineRule="atLeast"/>
        <w:rPr>
          <w:rFonts w:eastAsia="Times New Roman" w:cstheme="minorHAnsi"/>
          <w:sz w:val="24"/>
          <w:szCs w:val="24"/>
          <w:lang w:eastAsia="fr-FR"/>
        </w:rPr>
      </w:pPr>
    </w:p>
    <w:p w14:paraId="763E4D0A" w14:textId="77777777" w:rsidR="00732858" w:rsidRDefault="00732858">
      <w:r>
        <w:br w:type="page"/>
      </w:r>
    </w:p>
    <w:p w14:paraId="1828DAB4" w14:textId="77777777" w:rsidR="00F030BC" w:rsidRPr="00F030BC" w:rsidRDefault="00F030BC" w:rsidP="00F030BC">
      <w:pPr>
        <w:spacing w:line="18pt" w:lineRule="auto"/>
        <w:ind w:start="-27.65pt"/>
        <w:rPr>
          <w:rFonts w:asciiTheme="majorBidi" w:hAnsiTheme="majorBidi" w:cstheme="majorBidi"/>
          <w:b/>
          <w:bCs/>
          <w:sz w:val="32"/>
          <w:szCs w:val="32"/>
        </w:rPr>
      </w:pPr>
      <w:r w:rsidRPr="00F030BC">
        <w:rPr>
          <w:rFonts w:asciiTheme="majorBidi" w:hAnsiTheme="majorBidi" w:cstheme="majorBidi"/>
          <w:b/>
          <w:bCs/>
          <w:sz w:val="32"/>
          <w:szCs w:val="32"/>
        </w:rPr>
        <w:lastRenderedPageBreak/>
        <w:t>7. Définition des cas de test</w:t>
      </w:r>
    </w:p>
    <w:p w14:paraId="725AF1BF" w14:textId="77777777" w:rsidR="00F030BC" w:rsidRPr="00F030BC" w:rsidRDefault="00F030BC" w:rsidP="00F030BC">
      <w:pPr>
        <w:pStyle w:val="Titre3"/>
      </w:pPr>
      <w:r w:rsidRPr="00F030BC">
        <w:t xml:space="preserve">A. Login / </w:t>
      </w:r>
      <w:proofErr w:type="spellStart"/>
      <w:r w:rsidRPr="00F030BC">
        <w:t>Logout</w:t>
      </w:r>
      <w:proofErr w:type="spellEnd"/>
      <w:r w:rsidRPr="00F030BC">
        <w:t xml:space="preserve"> — 7 tests</w:t>
      </w:r>
    </w:p>
    <w:p w14:paraId="25F91BBB" w14:textId="77777777" w:rsidR="00F030BC" w:rsidRPr="00F030BC" w:rsidRDefault="00F030BC" w:rsidP="00F030BC">
      <w:pPr>
        <w:pStyle w:val="NormalWeb"/>
        <w:numPr>
          <w:ilvl w:val="0"/>
          <w:numId w:val="31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TC1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test_open_app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le lancement de l’application et son état initial.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d’état.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Écran de login affiché correctement.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Facile.</w:t>
      </w:r>
    </w:p>
    <w:p w14:paraId="60A9ABC6" w14:textId="77777777" w:rsidR="00F030BC" w:rsidRPr="00F030BC" w:rsidRDefault="00F030BC" w:rsidP="00F030BC">
      <w:pPr>
        <w:pStyle w:val="NormalWeb"/>
        <w:numPr>
          <w:ilvl w:val="0"/>
          <w:numId w:val="31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TC2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test_login_with_accepted_users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la connexion avec identifiants valides (</w:t>
      </w:r>
      <w:proofErr w:type="spellStart"/>
      <w:r w:rsidRPr="00F030BC">
        <w:rPr>
          <w:rFonts w:asciiTheme="minorHAnsi" w:hAnsiTheme="minorHAnsi" w:cstheme="minorHAnsi"/>
        </w:rPr>
        <w:t>standard_user</w:t>
      </w:r>
      <w:proofErr w:type="spellEnd"/>
      <w:r w:rsidRPr="00F030BC">
        <w:rPr>
          <w:rFonts w:asciiTheme="minorHAnsi" w:hAnsiTheme="minorHAnsi" w:cstheme="minorHAnsi"/>
        </w:rPr>
        <w:t>).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Partitionnement en classes d’équivalence.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Accès à l’écran Produits.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Facile.</w:t>
      </w:r>
    </w:p>
    <w:p w14:paraId="682FB8C6" w14:textId="77777777" w:rsidR="00F030BC" w:rsidRPr="00F030BC" w:rsidRDefault="00F030BC" w:rsidP="00F030BC">
      <w:pPr>
        <w:pStyle w:val="NormalWeb"/>
        <w:numPr>
          <w:ilvl w:val="0"/>
          <w:numId w:val="31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TC3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test_login_with_empty_fields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la validation des champs vides.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</w:t>
      </w:r>
      <w:proofErr w:type="spellStart"/>
      <w:r w:rsidRPr="00F030BC">
        <w:rPr>
          <w:rFonts w:asciiTheme="minorHAnsi" w:hAnsiTheme="minorHAnsi" w:cstheme="minorHAnsi"/>
        </w:rPr>
        <w:t>Boundary</w:t>
      </w:r>
      <w:proofErr w:type="spellEnd"/>
      <w:r w:rsidRPr="00F030BC">
        <w:rPr>
          <w:rFonts w:asciiTheme="minorHAnsi" w:hAnsiTheme="minorHAnsi" w:cstheme="minorHAnsi"/>
        </w:rPr>
        <w:t xml:space="preserve"> Value </w:t>
      </w:r>
      <w:proofErr w:type="spellStart"/>
      <w:r w:rsidRPr="00F030BC">
        <w:rPr>
          <w:rFonts w:asciiTheme="minorHAnsi" w:hAnsiTheme="minorHAnsi" w:cstheme="minorHAnsi"/>
        </w:rPr>
        <w:t>Analysis</w:t>
      </w:r>
      <w:proofErr w:type="spellEnd"/>
      <w:r w:rsidRPr="00F030BC">
        <w:rPr>
          <w:rFonts w:asciiTheme="minorHAnsi" w:hAnsiTheme="minorHAnsi" w:cstheme="minorHAnsi"/>
        </w:rPr>
        <w:t>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Message d’erreur « </w:t>
      </w:r>
      <w:proofErr w:type="spellStart"/>
      <w:r w:rsidRPr="00F030BC">
        <w:rPr>
          <w:rFonts w:asciiTheme="minorHAnsi" w:hAnsiTheme="minorHAnsi" w:cstheme="minorHAnsi"/>
        </w:rPr>
        <w:t>Username</w:t>
      </w:r>
      <w:proofErr w:type="spellEnd"/>
      <w:r w:rsidRPr="00F030BC">
        <w:rPr>
          <w:rFonts w:asciiTheme="minorHAnsi" w:hAnsiTheme="minorHAnsi" w:cstheme="minorHAnsi"/>
        </w:rPr>
        <w:t xml:space="preserve"> and </w:t>
      </w:r>
      <w:proofErr w:type="spellStart"/>
      <w:r w:rsidRPr="00F030BC">
        <w:rPr>
          <w:rFonts w:asciiTheme="minorHAnsi" w:hAnsiTheme="minorHAnsi" w:cstheme="minorHAnsi"/>
        </w:rPr>
        <w:t>password</w:t>
      </w:r>
      <w:proofErr w:type="spellEnd"/>
      <w:r w:rsidRPr="00F030BC">
        <w:rPr>
          <w:rFonts w:asciiTheme="minorHAnsi" w:hAnsiTheme="minorHAnsi" w:cstheme="minorHAnsi"/>
        </w:rPr>
        <w:t xml:space="preserve"> </w:t>
      </w:r>
      <w:proofErr w:type="spellStart"/>
      <w:r w:rsidRPr="00F030BC">
        <w:rPr>
          <w:rFonts w:asciiTheme="minorHAnsi" w:hAnsiTheme="minorHAnsi" w:cstheme="minorHAnsi"/>
        </w:rPr>
        <w:t>required</w:t>
      </w:r>
      <w:proofErr w:type="spellEnd"/>
      <w:r w:rsidRPr="00F030BC">
        <w:rPr>
          <w:rFonts w:asciiTheme="minorHAnsi" w:hAnsiTheme="minorHAnsi" w:cstheme="minorHAnsi"/>
        </w:rPr>
        <w:t xml:space="preserve"> ».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09D068B6" w14:textId="77777777" w:rsidR="00F030BC" w:rsidRPr="00F030BC" w:rsidRDefault="00F030BC" w:rsidP="00F030BC">
      <w:pPr>
        <w:pStyle w:val="NormalWeb"/>
        <w:numPr>
          <w:ilvl w:val="0"/>
          <w:numId w:val="31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TC4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test_login_with_wrong_password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la connexion avec mot de passe incorrect.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Partitionnement en classes d’équivalence.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Message d’erreur « </w:t>
      </w:r>
      <w:proofErr w:type="spellStart"/>
      <w:r w:rsidRPr="00F030BC">
        <w:rPr>
          <w:rFonts w:asciiTheme="minorHAnsi" w:hAnsiTheme="minorHAnsi" w:cstheme="minorHAnsi"/>
        </w:rPr>
        <w:t>Invalid</w:t>
      </w:r>
      <w:proofErr w:type="spellEnd"/>
      <w:r w:rsidRPr="00F030BC">
        <w:rPr>
          <w:rFonts w:asciiTheme="minorHAnsi" w:hAnsiTheme="minorHAnsi" w:cstheme="minorHAnsi"/>
        </w:rPr>
        <w:t xml:space="preserve"> </w:t>
      </w:r>
      <w:proofErr w:type="spellStart"/>
      <w:r w:rsidRPr="00F030BC">
        <w:rPr>
          <w:rFonts w:asciiTheme="minorHAnsi" w:hAnsiTheme="minorHAnsi" w:cstheme="minorHAnsi"/>
        </w:rPr>
        <w:t>credentials</w:t>
      </w:r>
      <w:proofErr w:type="spellEnd"/>
      <w:r w:rsidRPr="00F030BC">
        <w:rPr>
          <w:rFonts w:asciiTheme="minorHAnsi" w:hAnsiTheme="minorHAnsi" w:cstheme="minorHAnsi"/>
        </w:rPr>
        <w:t xml:space="preserve"> ».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1B4DCD5C" w14:textId="77777777" w:rsidR="00F030BC" w:rsidRPr="00F030BC" w:rsidRDefault="00F030BC" w:rsidP="00F030BC">
      <w:pPr>
        <w:pStyle w:val="NormalWeb"/>
        <w:numPr>
          <w:ilvl w:val="0"/>
          <w:numId w:val="31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TC5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test_login_with_wrong_username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la connexion avec nom d’utilisateur incorrect.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Partitionnement en classes d’équivalence.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Message d’erreur « </w:t>
      </w:r>
      <w:proofErr w:type="spellStart"/>
      <w:r w:rsidRPr="00F030BC">
        <w:rPr>
          <w:rFonts w:asciiTheme="minorHAnsi" w:hAnsiTheme="minorHAnsi" w:cstheme="minorHAnsi"/>
        </w:rPr>
        <w:t>Invalid</w:t>
      </w:r>
      <w:proofErr w:type="spellEnd"/>
      <w:r w:rsidRPr="00F030BC">
        <w:rPr>
          <w:rFonts w:asciiTheme="minorHAnsi" w:hAnsiTheme="minorHAnsi" w:cstheme="minorHAnsi"/>
        </w:rPr>
        <w:t xml:space="preserve"> </w:t>
      </w:r>
      <w:proofErr w:type="spellStart"/>
      <w:r w:rsidRPr="00F030BC">
        <w:rPr>
          <w:rFonts w:asciiTheme="minorHAnsi" w:hAnsiTheme="minorHAnsi" w:cstheme="minorHAnsi"/>
        </w:rPr>
        <w:t>credentials</w:t>
      </w:r>
      <w:proofErr w:type="spellEnd"/>
      <w:r w:rsidRPr="00F030BC">
        <w:rPr>
          <w:rFonts w:asciiTheme="minorHAnsi" w:hAnsiTheme="minorHAnsi" w:cstheme="minorHAnsi"/>
        </w:rPr>
        <w:t xml:space="preserve"> ».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12CC0197" w14:textId="77777777" w:rsidR="00F030BC" w:rsidRPr="00F030BC" w:rsidRDefault="00F030BC" w:rsidP="00F030BC">
      <w:pPr>
        <w:pStyle w:val="NormalWeb"/>
        <w:numPr>
          <w:ilvl w:val="0"/>
          <w:numId w:val="31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>TC6 – test_login_tc03_empty_password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la validation du champ mot de passe vide.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</w:t>
      </w:r>
      <w:proofErr w:type="spellStart"/>
      <w:r w:rsidRPr="00F030BC">
        <w:rPr>
          <w:rFonts w:asciiTheme="minorHAnsi" w:hAnsiTheme="minorHAnsi" w:cstheme="minorHAnsi"/>
        </w:rPr>
        <w:t>Boundary</w:t>
      </w:r>
      <w:proofErr w:type="spellEnd"/>
      <w:r w:rsidRPr="00F030BC">
        <w:rPr>
          <w:rFonts w:asciiTheme="minorHAnsi" w:hAnsiTheme="minorHAnsi" w:cstheme="minorHAnsi"/>
        </w:rPr>
        <w:t xml:space="preserve"> Value </w:t>
      </w:r>
      <w:proofErr w:type="spellStart"/>
      <w:r w:rsidRPr="00F030BC">
        <w:rPr>
          <w:rFonts w:asciiTheme="minorHAnsi" w:hAnsiTheme="minorHAnsi" w:cstheme="minorHAnsi"/>
        </w:rPr>
        <w:t>Analysis</w:t>
      </w:r>
      <w:proofErr w:type="spellEnd"/>
      <w:r w:rsidRPr="00F030BC">
        <w:rPr>
          <w:rFonts w:asciiTheme="minorHAnsi" w:hAnsiTheme="minorHAnsi" w:cstheme="minorHAnsi"/>
        </w:rPr>
        <w:t>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Message d’erreur « </w:t>
      </w:r>
      <w:proofErr w:type="spellStart"/>
      <w:r w:rsidRPr="00F030BC">
        <w:rPr>
          <w:rFonts w:asciiTheme="minorHAnsi" w:hAnsiTheme="minorHAnsi" w:cstheme="minorHAnsi"/>
        </w:rPr>
        <w:t>Password</w:t>
      </w:r>
      <w:proofErr w:type="spellEnd"/>
      <w:r w:rsidRPr="00F030BC">
        <w:rPr>
          <w:rFonts w:asciiTheme="minorHAnsi" w:hAnsiTheme="minorHAnsi" w:cstheme="minorHAnsi"/>
        </w:rPr>
        <w:t xml:space="preserve"> </w:t>
      </w:r>
      <w:proofErr w:type="spellStart"/>
      <w:r w:rsidRPr="00F030BC">
        <w:rPr>
          <w:rFonts w:asciiTheme="minorHAnsi" w:hAnsiTheme="minorHAnsi" w:cstheme="minorHAnsi"/>
        </w:rPr>
        <w:t>required</w:t>
      </w:r>
      <w:proofErr w:type="spellEnd"/>
      <w:r w:rsidRPr="00F030BC">
        <w:rPr>
          <w:rFonts w:asciiTheme="minorHAnsi" w:hAnsiTheme="minorHAnsi" w:cstheme="minorHAnsi"/>
        </w:rPr>
        <w:t xml:space="preserve"> ».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5405F367" w14:textId="58582D7B" w:rsidR="00F030BC" w:rsidRPr="00F030BC" w:rsidRDefault="00F030BC" w:rsidP="00F030BC">
      <w:pPr>
        <w:pStyle w:val="NormalWeb"/>
        <w:numPr>
          <w:ilvl w:val="0"/>
          <w:numId w:val="31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TC24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test_logout_functionality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la déconnexion depuis le menu latéral.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d’état.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Retour à l’écran Login.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Facile.</w:t>
      </w:r>
    </w:p>
    <w:p w14:paraId="035798BA" w14:textId="77777777" w:rsidR="00F030BC" w:rsidRPr="00F030BC" w:rsidRDefault="00F030BC" w:rsidP="00F030BC">
      <w:pPr>
        <w:pStyle w:val="Titre3"/>
      </w:pPr>
      <w:r w:rsidRPr="00F030BC">
        <w:t>B. Produits &amp; Panier — 6 tests</w:t>
      </w:r>
    </w:p>
    <w:p w14:paraId="528AD709" w14:textId="77777777" w:rsidR="00F030BC" w:rsidRPr="00F030BC" w:rsidRDefault="00F030BC" w:rsidP="00F030BC">
      <w:pPr>
        <w:pStyle w:val="NormalWeb"/>
        <w:numPr>
          <w:ilvl w:val="0"/>
          <w:numId w:val="32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TC14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test_products_page_displayed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l’affichage correct de la page Produits.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d’état.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lastRenderedPageBreak/>
        <w:t>Résultat attendu</w:t>
      </w:r>
      <w:r w:rsidRPr="00F030BC">
        <w:rPr>
          <w:rFonts w:asciiTheme="minorHAnsi" w:hAnsiTheme="minorHAnsi" w:cstheme="minorHAnsi"/>
        </w:rPr>
        <w:t xml:space="preserve"> : Liste des produits visible.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Facile.</w:t>
      </w:r>
    </w:p>
    <w:p w14:paraId="33684857" w14:textId="77777777" w:rsidR="00F030BC" w:rsidRPr="00F030BC" w:rsidRDefault="00F030BC" w:rsidP="00F030BC">
      <w:pPr>
        <w:pStyle w:val="NormalWeb"/>
        <w:numPr>
          <w:ilvl w:val="0"/>
          <w:numId w:val="32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TC15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test_products_list_not_empty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que la liste des produits n’est pas vide.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fonctionnel.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Au moins un produit affiché.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Facile.</w:t>
      </w:r>
    </w:p>
    <w:p w14:paraId="42AC03CD" w14:textId="77777777" w:rsidR="00F030BC" w:rsidRPr="00F030BC" w:rsidRDefault="00F030BC" w:rsidP="00F030BC">
      <w:pPr>
        <w:pStyle w:val="NormalWeb"/>
        <w:numPr>
          <w:ilvl w:val="0"/>
          <w:numId w:val="32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TC17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test_add_product_to_cart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Ajouter un produit au panier depuis la liste.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d’état.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Produit ajouté au panier.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5C1AB347" w14:textId="77777777" w:rsidR="00F030BC" w:rsidRPr="00F030BC" w:rsidRDefault="00F030BC" w:rsidP="00F030BC">
      <w:pPr>
        <w:pStyle w:val="NormalWeb"/>
        <w:numPr>
          <w:ilvl w:val="0"/>
          <w:numId w:val="32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TC18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test_remove_product_from_cart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Supprimer un produit du panier.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d’état.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Produit retiré du panier.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075C828A" w14:textId="77777777" w:rsidR="00F030BC" w:rsidRPr="00F030BC" w:rsidRDefault="00F030BC" w:rsidP="00F030BC">
      <w:pPr>
        <w:pStyle w:val="NormalWeb"/>
        <w:numPr>
          <w:ilvl w:val="0"/>
          <w:numId w:val="32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TC19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test_add_multiple_products_to_cart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Ajouter plusieurs produits au panier.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fonctionnel.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Panier contient plusieurs articles.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Élevée (gestion des états multiples).</w:t>
      </w:r>
    </w:p>
    <w:p w14:paraId="7A8EB521" w14:textId="79388EC3" w:rsidR="00F030BC" w:rsidRPr="00F030BC" w:rsidRDefault="00F030BC" w:rsidP="00F030BC">
      <w:pPr>
        <w:pStyle w:val="NormalWeb"/>
        <w:numPr>
          <w:ilvl w:val="0"/>
          <w:numId w:val="32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TC26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test_scroll_products_list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le scroll complet de la liste des produits.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fonctionnel.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Tous les produits sont accessibles.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4FC79D17" w14:textId="77777777" w:rsidR="00F030BC" w:rsidRPr="00F030BC" w:rsidRDefault="00F030BC" w:rsidP="00F030BC">
      <w:pPr>
        <w:pStyle w:val="Titre3"/>
      </w:pPr>
      <w:r w:rsidRPr="00F030BC">
        <w:t>C. Navigation — 5 tests</w:t>
      </w:r>
    </w:p>
    <w:p w14:paraId="37E24DB4" w14:textId="77777777" w:rsidR="00F030BC" w:rsidRPr="00F030BC" w:rsidRDefault="00F030BC" w:rsidP="00F030BC">
      <w:pPr>
        <w:pStyle w:val="NormalWeb"/>
        <w:numPr>
          <w:ilvl w:val="0"/>
          <w:numId w:val="33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>TC9 – test_nav01_open_side_menu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Ouvrir le menu latéral (hamburger).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d’état.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Menu affiché.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Facile.</w:t>
      </w:r>
    </w:p>
    <w:p w14:paraId="7FCBBDC4" w14:textId="77777777" w:rsidR="00F030BC" w:rsidRPr="00F030BC" w:rsidRDefault="00F030BC" w:rsidP="00F030BC">
      <w:pPr>
        <w:pStyle w:val="NormalWeb"/>
        <w:numPr>
          <w:ilvl w:val="0"/>
          <w:numId w:val="33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>TC10 – test_nav02_navigate_to_sections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Naviguer vers différentes sections.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d’état.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Section sélectionnée affichée.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463BFE11" w14:textId="77777777" w:rsidR="00F030BC" w:rsidRPr="00F030BC" w:rsidRDefault="00F030BC" w:rsidP="00F030BC">
      <w:pPr>
        <w:pStyle w:val="NormalWeb"/>
        <w:numPr>
          <w:ilvl w:val="0"/>
          <w:numId w:val="33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>TC11 – test_nav03_android_back_button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le fonctionnement du bouton retour Android.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d’état.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Retour à l’écran précédent.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068EA161" w14:textId="77777777" w:rsidR="00F030BC" w:rsidRPr="00F030BC" w:rsidRDefault="00F030BC" w:rsidP="00F030BC">
      <w:pPr>
        <w:pStyle w:val="NormalWeb"/>
        <w:numPr>
          <w:ilvl w:val="0"/>
          <w:numId w:val="33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lastRenderedPageBreak/>
        <w:t>TC12 – test_nav04_portrait_landscape_rotation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la rotation portrait ↔ paysage.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de configuration.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UI adaptée sans perte de données.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Élevée (gestion des états).</w:t>
      </w:r>
    </w:p>
    <w:p w14:paraId="10C5D38B" w14:textId="3C79A834" w:rsidR="00F030BC" w:rsidRPr="00F030BC" w:rsidRDefault="00F030BC" w:rsidP="00F030BC">
      <w:pPr>
        <w:pStyle w:val="NormalWeb"/>
        <w:numPr>
          <w:ilvl w:val="0"/>
          <w:numId w:val="33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>TC13 – test_nav05_app_restart_session_state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la persistance de session après redémarrage.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d’état.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Session utilisateur conservée.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Élevée.</w:t>
      </w:r>
    </w:p>
    <w:p w14:paraId="10513AE3" w14:textId="77777777" w:rsidR="00F030BC" w:rsidRPr="00F030BC" w:rsidRDefault="00F030BC" w:rsidP="00F030BC">
      <w:pPr>
        <w:pStyle w:val="Titre3"/>
      </w:pPr>
      <w:r w:rsidRPr="00F030BC">
        <w:t>D. Performance &amp; Stress — 4 tests</w:t>
      </w:r>
    </w:p>
    <w:p w14:paraId="174CE392" w14:textId="77777777" w:rsidR="00F030BC" w:rsidRPr="00F030BC" w:rsidRDefault="00F030BC" w:rsidP="00F030BC">
      <w:pPr>
        <w:pStyle w:val="NormalWeb"/>
        <w:numPr>
          <w:ilvl w:val="0"/>
          <w:numId w:val="34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TC42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test_performance_products_page_load_time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Mesurer le temps de chargement de la page Produits.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de performance.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Temps &lt; 2 secondes.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7BC307FD" w14:textId="77777777" w:rsidR="00F030BC" w:rsidRPr="00F030BC" w:rsidRDefault="00F030BC" w:rsidP="00F030BC">
      <w:pPr>
        <w:pStyle w:val="NormalWeb"/>
        <w:numPr>
          <w:ilvl w:val="0"/>
          <w:numId w:val="34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TC43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test_performance_full_checkout_process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Mesurer la durée du processus d’achat complet.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de performance.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Temps &lt; 5 secondes.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Élevée.</w:t>
      </w:r>
    </w:p>
    <w:p w14:paraId="04167EB5" w14:textId="77777777" w:rsidR="00F030BC" w:rsidRPr="00F030BC" w:rsidRDefault="00F030BC" w:rsidP="00F030BC">
      <w:pPr>
        <w:pStyle w:val="NormalWeb"/>
        <w:numPr>
          <w:ilvl w:val="0"/>
          <w:numId w:val="34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TC44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test_stress_add_remove_product_cycles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Effectuer 20 cycles d’ajout/suppression de produits.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Stress Test.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Aucun crash, panier cohérent.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Élevée.</w:t>
      </w:r>
    </w:p>
    <w:p w14:paraId="34C7BB85" w14:textId="62A837A7" w:rsidR="00F030BC" w:rsidRPr="00F030BC" w:rsidRDefault="00F030BC" w:rsidP="00F030BC">
      <w:pPr>
        <w:pStyle w:val="NormalWeb"/>
        <w:numPr>
          <w:ilvl w:val="0"/>
          <w:numId w:val="34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 xml:space="preserve">TC45 – </w:t>
      </w:r>
      <w:proofErr w:type="spellStart"/>
      <w:r w:rsidRPr="00F030BC">
        <w:rPr>
          <w:rStyle w:val="lev"/>
          <w:rFonts w:asciiTheme="minorHAnsi" w:hAnsiTheme="minorHAnsi" w:cstheme="minorHAnsi"/>
        </w:rPr>
        <w:t>test_stress_login_logout_cycles</w:t>
      </w:r>
      <w:proofErr w:type="spellEnd"/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Effectuer 20 cycles login/</w:t>
      </w:r>
      <w:proofErr w:type="spellStart"/>
      <w:r w:rsidRPr="00F030BC">
        <w:rPr>
          <w:rFonts w:asciiTheme="minorHAnsi" w:hAnsiTheme="minorHAnsi" w:cstheme="minorHAnsi"/>
        </w:rPr>
        <w:t>logout</w:t>
      </w:r>
      <w:proofErr w:type="spellEnd"/>
      <w:r w:rsidRPr="00F030BC">
        <w:rPr>
          <w:rFonts w:asciiTheme="minorHAnsi" w:hAnsiTheme="minorHAnsi" w:cstheme="minorHAnsi"/>
        </w:rPr>
        <w:t>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Stress Test.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Application stable.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Élevée.</w:t>
      </w:r>
    </w:p>
    <w:p w14:paraId="6D71B129" w14:textId="77777777" w:rsidR="00F030BC" w:rsidRPr="00F030BC" w:rsidRDefault="00F030BC" w:rsidP="00F030BC">
      <w:pPr>
        <w:pStyle w:val="Titre3"/>
      </w:pPr>
      <w:r w:rsidRPr="00F030BC">
        <w:t>E. Responsive — 3 tests</w:t>
      </w:r>
    </w:p>
    <w:p w14:paraId="3DA6558D" w14:textId="77777777" w:rsidR="00F030BC" w:rsidRPr="00F030BC" w:rsidRDefault="00F030BC" w:rsidP="00F030BC">
      <w:pPr>
        <w:pStyle w:val="NormalWeb"/>
        <w:numPr>
          <w:ilvl w:val="0"/>
          <w:numId w:val="35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>RESP01 – test_resp01_login_display_small_phone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l’affichage du login sur petit écran (4.7").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de configuration.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UI lisible et fonctionnelle.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312CCC2E" w14:textId="77777777" w:rsidR="00F030BC" w:rsidRPr="00F030BC" w:rsidRDefault="00F030BC" w:rsidP="00F030BC">
      <w:pPr>
        <w:pStyle w:val="NormalWeb"/>
        <w:numPr>
          <w:ilvl w:val="0"/>
          <w:numId w:val="35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t>RESP02 – test_resp02_products_visibility_medium_phone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la visibilité des produits sur écran moyen (6.4").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de configuration.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Liste complète sans </w:t>
      </w:r>
      <w:proofErr w:type="spellStart"/>
      <w:r w:rsidRPr="00F030BC">
        <w:rPr>
          <w:rFonts w:asciiTheme="minorHAnsi" w:hAnsiTheme="minorHAnsi" w:cstheme="minorHAnsi"/>
        </w:rPr>
        <w:t>tronquage</w:t>
      </w:r>
      <w:proofErr w:type="spellEnd"/>
      <w:r w:rsidRPr="00F030BC">
        <w:rPr>
          <w:rFonts w:asciiTheme="minorHAnsi" w:hAnsiTheme="minorHAnsi" w:cstheme="minorHAnsi"/>
        </w:rPr>
        <w:t>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1EA1BEE7" w14:textId="5E5EA38C" w:rsidR="00F030BC" w:rsidRPr="00F030BC" w:rsidRDefault="00F030BC" w:rsidP="00F030BC">
      <w:pPr>
        <w:pStyle w:val="NormalWeb"/>
        <w:numPr>
          <w:ilvl w:val="0"/>
          <w:numId w:val="35"/>
        </w:numPr>
        <w:spacing w:line="15pt" w:lineRule="atLeast"/>
        <w:rPr>
          <w:rFonts w:asciiTheme="minorHAnsi" w:hAnsiTheme="minorHAnsi" w:cstheme="minorHAnsi"/>
        </w:rPr>
      </w:pPr>
      <w:r w:rsidRPr="00F030BC">
        <w:rPr>
          <w:rStyle w:val="lev"/>
          <w:rFonts w:asciiTheme="minorHAnsi" w:hAnsiTheme="minorHAnsi" w:cstheme="minorHAnsi"/>
        </w:rPr>
        <w:lastRenderedPageBreak/>
        <w:t>RESP03 – test_resp03_buttons_clickable_large_tablet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Objectif</w:t>
      </w:r>
      <w:r w:rsidRPr="00F030BC">
        <w:rPr>
          <w:rFonts w:asciiTheme="minorHAnsi" w:hAnsiTheme="minorHAnsi" w:cstheme="minorHAnsi"/>
        </w:rPr>
        <w:t xml:space="preserve"> : Vérifier la </w:t>
      </w:r>
      <w:proofErr w:type="spellStart"/>
      <w:r w:rsidRPr="00F030BC">
        <w:rPr>
          <w:rFonts w:asciiTheme="minorHAnsi" w:hAnsiTheme="minorHAnsi" w:cstheme="minorHAnsi"/>
        </w:rPr>
        <w:t>cliquabilité</w:t>
      </w:r>
      <w:proofErr w:type="spellEnd"/>
      <w:r w:rsidRPr="00F030BC">
        <w:rPr>
          <w:rFonts w:asciiTheme="minorHAnsi" w:hAnsiTheme="minorHAnsi" w:cstheme="minorHAnsi"/>
        </w:rPr>
        <w:t xml:space="preserve"> des boutons sur tablette (10").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Technique</w:t>
      </w:r>
      <w:r w:rsidRPr="00F030BC">
        <w:rPr>
          <w:rFonts w:asciiTheme="minorHAnsi" w:hAnsiTheme="minorHAnsi" w:cstheme="minorHAnsi"/>
        </w:rPr>
        <w:t xml:space="preserve"> : Test de configuration.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Résultat attendu</w:t>
      </w:r>
      <w:r w:rsidRPr="00F030BC">
        <w:rPr>
          <w:rFonts w:asciiTheme="minorHAnsi" w:hAnsiTheme="minorHAnsi" w:cstheme="minorHAnsi"/>
        </w:rPr>
        <w:t xml:space="preserve"> : Boutons accessibles et fonctionnels.</w:t>
      </w:r>
      <w:r w:rsidRPr="00F030BC">
        <w:rPr>
          <w:rFonts w:asciiTheme="minorHAnsi" w:hAnsiTheme="minorHAnsi" w:cstheme="minorHAnsi"/>
        </w:rPr>
        <w:br/>
      </w:r>
      <w:r w:rsidRPr="00F030BC">
        <w:rPr>
          <w:rStyle w:val="lev"/>
          <w:rFonts w:asciiTheme="minorHAnsi" w:hAnsiTheme="minorHAnsi" w:cstheme="minorHAnsi"/>
        </w:rPr>
        <w:t>Difficulté</w:t>
      </w:r>
      <w:r w:rsidRPr="00F030BC">
        <w:rPr>
          <w:rFonts w:asciiTheme="minorHAnsi" w:hAnsiTheme="minorHAnsi" w:cstheme="minorHAnsi"/>
        </w:rPr>
        <w:t xml:space="preserve"> : Moyenne.</w:t>
      </w:r>
    </w:p>
    <w:p w14:paraId="0A568B82" w14:textId="72B9BB05" w:rsidR="00732858" w:rsidRDefault="00732858" w:rsidP="00F812C3"/>
    <w:p w14:paraId="2D01E901" w14:textId="4A0AEBD8" w:rsidR="00732858" w:rsidRDefault="007912DC">
      <w:r>
        <w:rPr>
          <w:noProof/>
        </w:rPr>
        <w:drawing>
          <wp:anchor distT="0" distB="0" distL="114300" distR="114300" simplePos="0" relativeHeight="251885056" behindDoc="0" locked="0" layoutInCell="1" allowOverlap="1" wp14:anchorId="2006AB64" wp14:editId="556ACB7A">
            <wp:simplePos x="0" y="0"/>
            <wp:positionH relativeFrom="column">
              <wp:posOffset>-220922</wp:posOffset>
            </wp:positionH>
            <wp:positionV relativeFrom="paragraph">
              <wp:posOffset>80991</wp:posOffset>
            </wp:positionV>
            <wp:extent cx="5975985" cy="5408584"/>
            <wp:effectExtent l="0" t="0" r="5715" b="1905"/>
            <wp:wrapNone/>
            <wp:docPr id="17" name="Groupe 17"/>
            <wp:cNvGraphicFramePr/>
            <a:graphic xmlns:a="http://purl.oclc.org/ooxml/drawingml/main">
              <a:graphicData uri="http://schemas.microsoft.com/office/word/2010/wordprocessingGroup">
                <wp:wgp>
                  <wp:cNvGrpSpPr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>
                    <a:xfrm>
                      <a:off x="0" y="0"/>
                      <a:ext cx="5975985" cy="5408584"/>
                      <a:chOff x="0" y="0"/>
                      <a:chExt cx="5975985" cy="5408584"/>
                    </a:xfrm>
                  </wp:grpSpPr>
                  <pic:pic xmlns:pic="http://purl.oclc.org/ooxml/drawingml/picture">
                    <pic:nvPicPr>
                      <pic:cNvPr id="7" name="Image 7"/>
                      <pic:cNvPicPr>
                        <a:picLocks noChangeAspect="1"/>
                      </pic:cNvPicPr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5985" cy="3174365"/>
                      </a:xfrm>
                      <a:prstGeom prst="rect">
                        <a:avLst/>
                      </a:prstGeom>
                    </pic:spPr>
                  </pic:pic>
                  <pic:pic xmlns:pic="http://purl.oclc.org/ooxml/drawingml/picture">
                    <pic:nvPicPr>
                      <pic:cNvPr id="11" name="Image 11"/>
                      <pic:cNvPicPr>
                        <a:picLocks noChangeAspect="1"/>
                      </pic:cNvPicPr>
                    </pic:nvPicPr>
                    <pic:blipFill rotWithShape="1"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6.939%"/>
                      <a:stretch/>
                    </pic:blipFill>
                    <pic:spPr bwMode="auto">
                      <a:xfrm>
                        <a:off x="0" y="3089564"/>
                        <a:ext cx="5975985" cy="231902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wp:wgp>
              </a:graphicData>
            </a:graphic>
          </wp:anchor>
        </w:drawing>
      </w:r>
      <w:r w:rsidR="00732858">
        <w:br w:type="page"/>
      </w:r>
    </w:p>
    <w:p w14:paraId="1FB01646" w14:textId="233C86DB" w:rsidR="00732858" w:rsidRPr="007D26FF" w:rsidRDefault="007D26FF" w:rsidP="007D26FF">
      <w:pPr>
        <w:spacing w:line="18pt" w:lineRule="auto"/>
        <w:ind w:start="-27.65pt"/>
        <w:rPr>
          <w:rFonts w:asciiTheme="majorBidi" w:hAnsiTheme="majorBidi" w:cstheme="majorBidi"/>
          <w:b/>
          <w:bCs/>
          <w:sz w:val="32"/>
          <w:szCs w:val="32"/>
        </w:rPr>
      </w:pPr>
      <w:r w:rsidRPr="007D26FF">
        <w:rPr>
          <w:rFonts w:asciiTheme="majorBidi" w:hAnsiTheme="majorBidi" w:cstheme="majorBidi"/>
          <w:b/>
          <w:bCs/>
          <w:sz w:val="32"/>
          <w:szCs w:val="32"/>
        </w:rPr>
        <w:lastRenderedPageBreak/>
        <w:t>8</w:t>
      </w:r>
      <w:r w:rsidR="00732858" w:rsidRPr="007D26FF">
        <w:rPr>
          <w:rFonts w:asciiTheme="majorBidi" w:hAnsiTheme="majorBidi" w:cstheme="majorBidi"/>
          <w:b/>
          <w:bCs/>
          <w:sz w:val="32"/>
          <w:szCs w:val="32"/>
        </w:rPr>
        <w:t xml:space="preserve">. Automatisation </w:t>
      </w:r>
      <w:proofErr w:type="spellStart"/>
      <w:r w:rsidR="00732858" w:rsidRPr="007D26FF">
        <w:rPr>
          <w:rFonts w:asciiTheme="majorBidi" w:hAnsiTheme="majorBidi" w:cstheme="majorBidi"/>
          <w:b/>
          <w:bCs/>
          <w:sz w:val="32"/>
          <w:szCs w:val="32"/>
        </w:rPr>
        <w:t>Appium</w:t>
      </w:r>
      <w:proofErr w:type="spellEnd"/>
      <w:r w:rsidR="00732858" w:rsidRPr="007D26FF">
        <w:rPr>
          <w:rFonts w:asciiTheme="majorBidi" w:hAnsiTheme="majorBidi" w:cstheme="majorBidi"/>
          <w:b/>
          <w:bCs/>
          <w:sz w:val="32"/>
          <w:szCs w:val="32"/>
        </w:rPr>
        <w:t xml:space="preserve"> + </w:t>
      </w:r>
      <w:proofErr w:type="spellStart"/>
      <w:r w:rsidR="00732858" w:rsidRPr="007D26FF">
        <w:rPr>
          <w:rFonts w:asciiTheme="majorBidi" w:hAnsiTheme="majorBidi" w:cstheme="majorBidi"/>
          <w:b/>
          <w:bCs/>
          <w:sz w:val="32"/>
          <w:szCs w:val="32"/>
        </w:rPr>
        <w:t>Pytest</w:t>
      </w:r>
      <w:proofErr w:type="spellEnd"/>
      <w:r w:rsidR="00732858" w:rsidRPr="007D26FF">
        <w:rPr>
          <w:rFonts w:asciiTheme="majorBidi" w:hAnsiTheme="majorBidi" w:cstheme="majorBidi"/>
          <w:b/>
          <w:bCs/>
          <w:sz w:val="32"/>
          <w:szCs w:val="32"/>
        </w:rPr>
        <w:t xml:space="preserve"> + </w:t>
      </w:r>
      <w:proofErr w:type="spellStart"/>
      <w:r w:rsidR="00732858" w:rsidRPr="007D26FF">
        <w:rPr>
          <w:rFonts w:asciiTheme="majorBidi" w:hAnsiTheme="majorBidi" w:cstheme="majorBidi"/>
          <w:b/>
          <w:bCs/>
          <w:sz w:val="32"/>
          <w:szCs w:val="32"/>
        </w:rPr>
        <w:t>Screenshots</w:t>
      </w:r>
      <w:proofErr w:type="spellEnd"/>
      <w:r w:rsidR="00732858" w:rsidRPr="007D26FF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58AE0C24" w14:textId="77777777" w:rsidR="007D26FF" w:rsidRPr="007D26FF" w:rsidRDefault="007D26FF" w:rsidP="007D26FF">
      <w:pPr>
        <w:spacing w:line="18pt" w:lineRule="auto"/>
        <w:rPr>
          <w:sz w:val="24"/>
          <w:szCs w:val="24"/>
        </w:rPr>
      </w:pPr>
      <w:r w:rsidRPr="007D26FF">
        <w:rPr>
          <w:sz w:val="24"/>
          <w:szCs w:val="24"/>
        </w:rPr>
        <w:t xml:space="preserve">L’automatisation repose sur </w:t>
      </w:r>
      <w:proofErr w:type="spellStart"/>
      <w:r w:rsidRPr="007D26FF">
        <w:rPr>
          <w:sz w:val="24"/>
          <w:szCs w:val="24"/>
        </w:rPr>
        <w:t>Appium</w:t>
      </w:r>
      <w:proofErr w:type="spellEnd"/>
      <w:r w:rsidRPr="007D26FF">
        <w:rPr>
          <w:sz w:val="24"/>
          <w:szCs w:val="24"/>
        </w:rPr>
        <w:t xml:space="preserve"> pour l’interaction avec l’application mobile et </w:t>
      </w:r>
      <w:proofErr w:type="spellStart"/>
      <w:r w:rsidRPr="007D26FF">
        <w:rPr>
          <w:sz w:val="24"/>
          <w:szCs w:val="24"/>
        </w:rPr>
        <w:t>Pytest</w:t>
      </w:r>
      <w:proofErr w:type="spellEnd"/>
      <w:r w:rsidRPr="007D26FF">
        <w:rPr>
          <w:sz w:val="24"/>
          <w:szCs w:val="24"/>
        </w:rPr>
        <w:t xml:space="preserve"> pour l’organisation et l’exécution des tests.</w:t>
      </w:r>
    </w:p>
    <w:p w14:paraId="366A7482" w14:textId="77777777" w:rsidR="00D53C43" w:rsidRPr="00E0298B" w:rsidRDefault="00D53C43" w:rsidP="00E0298B">
      <w:pPr>
        <w:pStyle w:val="Titre3"/>
      </w:pPr>
      <w:r w:rsidRPr="00E0298B">
        <w:t>Architecture des dossiers</w:t>
      </w:r>
    </w:p>
    <w:p w14:paraId="31471C14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tests</w:t>
      </w:r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/</w:t>
      </w:r>
    </w:p>
    <w:p w14:paraId="100CF2C0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├── </w:t>
      </w:r>
      <w:proofErr w:type="spellStart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functionality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/</w:t>
      </w:r>
    </w:p>
    <w:p w14:paraId="5BC96E2A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│   ├── TestSuite1_Login.py</w:t>
      </w:r>
    </w:p>
    <w:p w14:paraId="599426DC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│   ├── TestSuite2_Basic.py</w:t>
      </w:r>
    </w:p>
    <w:p w14:paraId="23A3AB74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│   ├── TestSuite3_Navigation.py</w:t>
      </w:r>
    </w:p>
    <w:p w14:paraId="58F53956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│   ├── TestSuite4_Products.py</w:t>
      </w:r>
    </w:p>
    <w:p w14:paraId="52A57AEC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│   └── TestSuite5_Checkout.py</w:t>
      </w:r>
    </w:p>
    <w:p w14:paraId="3169920B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├── responsive/</w:t>
      </w:r>
    </w:p>
    <w:p w14:paraId="3A146F76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│   └── TestSuite6_Responsive.py</w:t>
      </w:r>
    </w:p>
    <w:p w14:paraId="3D04D5F0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├── performance/</w:t>
      </w:r>
    </w:p>
    <w:p w14:paraId="7D902A61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│   └── TestSuite7_Performance.py</w:t>
      </w:r>
    </w:p>
    <w:p w14:paraId="1EB6D569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├── stress/</w:t>
      </w:r>
    </w:p>
    <w:p w14:paraId="6725CE85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│   └── TestSuite8_Stress.py</w:t>
      </w:r>
    </w:p>
    <w:p w14:paraId="3070B90E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├── __</w:t>
      </w:r>
      <w:proofErr w:type="spellStart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pycache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__/</w:t>
      </w:r>
    </w:p>
    <w:p w14:paraId="6F7827C6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├── conftest.py</w:t>
      </w:r>
    </w:p>
    <w:p w14:paraId="6F9AC107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└── pytest.ini</w:t>
      </w:r>
    </w:p>
    <w:p w14:paraId="1EEC0B2D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0758AE6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pages</w:t>
      </w:r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/</w:t>
      </w:r>
    </w:p>
    <w:p w14:paraId="185E7352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├── base_page.py</w:t>
      </w:r>
    </w:p>
    <w:p w14:paraId="7A7ADB7D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├── home_page.py</w:t>
      </w:r>
    </w:p>
    <w:p w14:paraId="56434E48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├── login_page.py</w:t>
      </w:r>
    </w:p>
    <w:p w14:paraId="6F1F145E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└── checkout_page.py</w:t>
      </w:r>
    </w:p>
    <w:p w14:paraId="165D4FCA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4CAB2C1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reports/</w:t>
      </w:r>
    </w:p>
    <w:p w14:paraId="3F385CB2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├── test_report.html</w:t>
      </w:r>
    </w:p>
    <w:p w14:paraId="7048F68C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└── screenshots/</w:t>
      </w:r>
    </w:p>
    <w:p w14:paraId="3A27498D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03D8742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config.py</w:t>
      </w:r>
    </w:p>
    <w:p w14:paraId="237AAB12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requirements.txt</w:t>
      </w:r>
    </w:p>
    <w:p w14:paraId="34019EF1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RAPPORT_STRUCTURE.md</w:t>
      </w:r>
    </w:p>
    <w:p w14:paraId="0A824AF9" w14:textId="7AD107C7" w:rsidR="00732858" w:rsidRDefault="00732858" w:rsidP="00F812C3"/>
    <w:p w14:paraId="4EBA4604" w14:textId="77777777" w:rsidR="00D53C43" w:rsidRDefault="00D53C43" w:rsidP="00D53C43">
      <w:pPr>
        <w:pStyle w:val="Titre3"/>
        <w:spacing w:line="15pt" w:lineRule="atLeast"/>
        <w:rPr>
          <w:rStyle w:val="lev"/>
          <w:rFonts w:ascii="Segoe UI" w:hAnsi="Segoe UI" w:cs="Segoe UI"/>
          <w:b/>
          <w:bCs/>
        </w:rPr>
      </w:pPr>
    </w:p>
    <w:p w14:paraId="7FD8F672" w14:textId="77777777" w:rsidR="00D53C43" w:rsidRDefault="00D53C43" w:rsidP="00D53C43">
      <w:pPr>
        <w:pStyle w:val="Titre3"/>
        <w:spacing w:line="15pt" w:lineRule="atLeast"/>
        <w:rPr>
          <w:rStyle w:val="lev"/>
          <w:rFonts w:ascii="Segoe UI" w:hAnsi="Segoe UI" w:cs="Segoe UI"/>
          <w:b/>
          <w:bCs/>
        </w:rPr>
      </w:pPr>
    </w:p>
    <w:p w14:paraId="060D3BCE" w14:textId="77777777" w:rsidR="00D53C43" w:rsidRDefault="00D53C43" w:rsidP="00D53C43">
      <w:pPr>
        <w:pStyle w:val="Titre3"/>
        <w:spacing w:line="15pt" w:lineRule="atLeast"/>
        <w:rPr>
          <w:rStyle w:val="lev"/>
          <w:rFonts w:ascii="Segoe UI" w:hAnsi="Segoe UI" w:cs="Segoe UI"/>
          <w:b/>
          <w:bCs/>
        </w:rPr>
      </w:pPr>
    </w:p>
    <w:p w14:paraId="791B67CB" w14:textId="77777777" w:rsidR="00D53C43" w:rsidRDefault="00D53C43" w:rsidP="00D53C43">
      <w:pPr>
        <w:pStyle w:val="Titre3"/>
        <w:spacing w:line="15pt" w:lineRule="atLeast"/>
        <w:rPr>
          <w:rStyle w:val="lev"/>
          <w:rFonts w:ascii="Segoe UI" w:hAnsi="Segoe UI" w:cs="Segoe UI"/>
          <w:b/>
          <w:bCs/>
        </w:rPr>
      </w:pPr>
    </w:p>
    <w:p w14:paraId="02804219" w14:textId="44BBF10D" w:rsidR="00D53C43" w:rsidRPr="00E0298B" w:rsidRDefault="00D53C43" w:rsidP="00E0298B">
      <w:pPr>
        <w:pStyle w:val="Titre3"/>
      </w:pPr>
      <w:proofErr w:type="spellStart"/>
      <w:r w:rsidRPr="00E0298B">
        <w:lastRenderedPageBreak/>
        <w:t>Hooks</w:t>
      </w:r>
      <w:proofErr w:type="spellEnd"/>
      <w:r w:rsidRPr="00E0298B">
        <w:t xml:space="preserve"> </w:t>
      </w:r>
      <w:proofErr w:type="spellStart"/>
      <w:r w:rsidRPr="00E0298B">
        <w:t>Pytest</w:t>
      </w:r>
      <w:proofErr w:type="spellEnd"/>
      <w:r w:rsidRPr="00E0298B">
        <w:t xml:space="preserve"> pour </w:t>
      </w:r>
      <w:proofErr w:type="spellStart"/>
      <w:r w:rsidRPr="00E0298B">
        <w:t>screenshots</w:t>
      </w:r>
      <w:proofErr w:type="spellEnd"/>
    </w:p>
    <w:p w14:paraId="65807193" w14:textId="2B69E26A" w:rsidR="00D53C43" w:rsidRPr="00E0298B" w:rsidRDefault="00D53C43" w:rsidP="00E0298B">
      <w:pPr>
        <w:spacing w:line="18pt" w:lineRule="auto"/>
        <w:rPr>
          <w:sz w:val="24"/>
          <w:szCs w:val="24"/>
        </w:rPr>
      </w:pPr>
      <w:r w:rsidRPr="00E0298B">
        <w:rPr>
          <w:sz w:val="24"/>
          <w:szCs w:val="24"/>
        </w:rPr>
        <w:t xml:space="preserve">Dans conftest.py, un </w:t>
      </w:r>
      <w:proofErr w:type="spellStart"/>
      <w:r w:rsidRPr="00E0298B">
        <w:rPr>
          <w:sz w:val="24"/>
          <w:szCs w:val="24"/>
        </w:rPr>
        <w:t>hook</w:t>
      </w:r>
      <w:proofErr w:type="spellEnd"/>
      <w:r w:rsidRPr="00E0298B">
        <w:rPr>
          <w:sz w:val="24"/>
          <w:szCs w:val="24"/>
        </w:rPr>
        <w:t xml:space="preserve"> capture automatiquement une capture d’écran en cas d’échec :</w:t>
      </w:r>
    </w:p>
    <w:p w14:paraId="652F1685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os</w:t>
      </w:r>
      <w:proofErr w:type="spellEnd"/>
    </w:p>
    <w:p w14:paraId="5A7FDEE1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base64</w:t>
      </w:r>
    </w:p>
    <w:p w14:paraId="76965386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datetime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datetime</w:t>
      </w:r>
    </w:p>
    <w:p w14:paraId="000F2A34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0D2BD5E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@</w:t>
      </w:r>
      <w:proofErr w:type="gramStart"/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pytest</w:t>
      </w: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hookimpl</w:t>
      </w:r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hookwrapper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14:paraId="0FB7ACFF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def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pytest_runtest_</w:t>
      </w:r>
      <w:proofErr w:type="gramStart"/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makereport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call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):</w:t>
      </w:r>
    </w:p>
    <w:p w14:paraId="14747EB1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"""Capture screenshot on test failure and attach to </w:t>
      </w:r>
      <w:proofErr w:type="spellStart"/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pytest</w:t>
      </w:r>
      <w:proofErr w:type="spellEnd"/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-html report."""</w:t>
      </w:r>
    </w:p>
    <w:p w14:paraId="542D0DCA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outcome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yield</w:t>
      </w:r>
    </w:p>
    <w:p w14:paraId="5F76CEC7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report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outcome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.get_</w:t>
      </w:r>
      <w:proofErr w:type="gramStart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result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14:paraId="6BE7A4AC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0A54868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53C4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# Only on failure</w:t>
      </w:r>
    </w:p>
    <w:p w14:paraId="4FD7833D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report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.failed</w:t>
      </w:r>
      <w:proofErr w:type="spellEnd"/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:</w:t>
      </w:r>
    </w:p>
    <w:p w14:paraId="19D2A39D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</w:p>
    <w:p w14:paraId="40DB7974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ECF328E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driver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.funcargs.get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'driver'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14:paraId="2DD33C24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driver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:</w:t>
      </w:r>
    </w:p>
    <w:p w14:paraId="1BB700A8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</w:p>
    <w:p w14:paraId="56A0DCC2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441F35D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:</w:t>
      </w:r>
    </w:p>
    <w:p w14:paraId="21221E6A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53C4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# Get screenshot</w:t>
      </w:r>
    </w:p>
    <w:p w14:paraId="34F58414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screenshot_base64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driver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.get_screenshot_as_base64()</w:t>
      </w:r>
    </w:p>
    <w:p w14:paraId="49D8B640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9D49DED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53C4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# Save file</w:t>
      </w:r>
    </w:p>
    <w:p w14:paraId="0CBB5D6D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screenshots_dir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os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path</w:t>
      </w:r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join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'reports'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'screenshots'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14:paraId="0AFBC74A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os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makedirs</w:t>
      </w:r>
      <w:proofErr w:type="spellEnd"/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screenshots_dir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exist_ok</w:t>
      </w:r>
      <w:proofErr w:type="spellEnd"/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14:paraId="78190732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timestamp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datetime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now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Start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).</w:t>
      </w:r>
      <w:proofErr w:type="spellStart"/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strftime</w:t>
      </w:r>
      <w:proofErr w:type="spellEnd"/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'%</w:t>
      </w:r>
      <w:proofErr w:type="spellStart"/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Y%m</w:t>
      </w:r>
      <w:r w:rsidRPr="00D53C4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%d</w:t>
      </w:r>
      <w:proofErr w:type="spellEnd"/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_%H%M%S'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14:paraId="7335F489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filename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D53C4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proofErr w:type="gram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.name</w:t>
      </w:r>
      <w:r w:rsidRPr="00D53C4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_</w:t>
      </w:r>
      <w:proofErr w:type="gramEnd"/>
      <w:r w:rsidRPr="00D53C4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{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timestamp</w:t>
      </w:r>
      <w:r w:rsidRPr="00D53C43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.</w:t>
      </w:r>
      <w:proofErr w:type="spellStart"/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png</w:t>
      </w:r>
      <w:proofErr w:type="spellEnd"/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14:paraId="77F310D8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fpath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os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path</w:t>
      </w:r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join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screenshots_dir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filename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14:paraId="42DA3005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with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open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proofErr w:type="gramEnd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fpath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proofErr w:type="spellStart"/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wb</w:t>
      </w:r>
      <w:proofErr w:type="spellEnd"/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as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fh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:</w:t>
      </w:r>
    </w:p>
    <w:p w14:paraId="47710BE7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fh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write</w:t>
      </w:r>
      <w:proofErr w:type="spellEnd"/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base64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b64decode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screenshot_base64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</w:t>
      </w:r>
    </w:p>
    <w:p w14:paraId="56E27FD2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A4E9280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53C43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# Add to HTML report</w:t>
      </w:r>
    </w:p>
    <w:p w14:paraId="435711F7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extra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getattr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report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'extra'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 [])</w:t>
      </w:r>
    </w:p>
    <w:p w14:paraId="7E5905EC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:</w:t>
      </w:r>
    </w:p>
    <w:p w14:paraId="38451CBB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from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pytest_html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import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extras</w:t>
      </w:r>
    </w:p>
    <w:p w14:paraId="4E6BFE49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extra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</w:t>
      </w:r>
      <w:proofErr w:type="spellEnd"/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extras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image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screenshot_base64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mime_type</w:t>
      </w:r>
      <w:proofErr w:type="spellEnd"/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'image/</w:t>
      </w:r>
      <w:proofErr w:type="spellStart"/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png</w:t>
      </w:r>
      <w:proofErr w:type="spellEnd"/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</w:t>
      </w:r>
    </w:p>
    <w:p w14:paraId="200713E2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extra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</w:t>
      </w:r>
      <w:proofErr w:type="spellEnd"/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D53C43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extras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D53C43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url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fpath</w:t>
      </w:r>
      <w:proofErr w:type="spell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name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D53C43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'Screenshot'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</w:t>
      </w:r>
    </w:p>
    <w:p w14:paraId="4A928504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except</w:t>
      </w:r>
      <w:proofErr w:type="spellEnd"/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Exception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</w:t>
      </w:r>
    </w:p>
    <w:p w14:paraId="7205C1F7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pass</w:t>
      </w:r>
      <w:proofErr w:type="spellEnd"/>
      <w:proofErr w:type="gramEnd"/>
    </w:p>
    <w:p w14:paraId="61EF26ED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report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.extra</w:t>
      </w:r>
      <w:proofErr w:type="spellEnd"/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extra</w:t>
      </w:r>
    </w:p>
    <w:p w14:paraId="2EB5383A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except</w:t>
      </w:r>
      <w:proofErr w:type="spellEnd"/>
      <w:proofErr w:type="gramEnd"/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D53C43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Exception</w:t>
      </w: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</w:t>
      </w:r>
    </w:p>
    <w:p w14:paraId="793AD2A6" w14:textId="77777777" w:rsidR="00D53C43" w:rsidRPr="00D53C43" w:rsidRDefault="00D53C43" w:rsidP="00D53C43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D53C43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D53C43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pass</w:t>
      </w:r>
      <w:proofErr w:type="spellEnd"/>
      <w:proofErr w:type="gramEnd"/>
    </w:p>
    <w:p w14:paraId="657CBCFB" w14:textId="21822C6C" w:rsidR="00E0298B" w:rsidRDefault="00E0298B" w:rsidP="00E0298B">
      <w:pPr>
        <w:pStyle w:val="Titre3"/>
      </w:pPr>
      <w:r w:rsidRPr="00E0298B">
        <w:lastRenderedPageBreak/>
        <w:t>Rapport HTML</w:t>
      </w:r>
    </w:p>
    <w:p w14:paraId="435E141F" w14:textId="59A056BC" w:rsidR="00E0298B" w:rsidRDefault="00E0298B" w:rsidP="00E0298B">
      <w:pPr>
        <w:spacing w:line="18pt" w:lineRule="auto"/>
        <w:rPr>
          <w:sz w:val="24"/>
          <w:szCs w:val="24"/>
        </w:rPr>
      </w:pPr>
      <w:r>
        <w:rPr>
          <w:sz w:val="24"/>
          <w:szCs w:val="24"/>
        </w:rPr>
        <w:t xml:space="preserve">Dans </w:t>
      </w:r>
      <w:proofErr w:type="gramStart"/>
      <w:r>
        <w:rPr>
          <w:sz w:val="24"/>
          <w:szCs w:val="24"/>
        </w:rPr>
        <w:t>pytest.ini ,</w:t>
      </w:r>
      <w:proofErr w:type="gramEnd"/>
      <w:r>
        <w:rPr>
          <w:sz w:val="24"/>
          <w:szCs w:val="24"/>
        </w:rPr>
        <w:t xml:space="preserve"> un rapport html automatique générer</w:t>
      </w:r>
      <w:r w:rsidRPr="00E0298B">
        <w:rPr>
          <w:sz w:val="24"/>
          <w:szCs w:val="24"/>
        </w:rPr>
        <w:t>:</w:t>
      </w:r>
    </w:p>
    <w:p w14:paraId="2BB562F0" w14:textId="77777777" w:rsidR="00E0298B" w:rsidRPr="00E0298B" w:rsidRDefault="00E0298B" w:rsidP="00E0298B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E0298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spellStart"/>
      <w:proofErr w:type="gramStart"/>
      <w:r w:rsidRPr="00E0298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pytest</w:t>
      </w:r>
      <w:proofErr w:type="spellEnd"/>
      <w:proofErr w:type="gramEnd"/>
      <w:r w:rsidRPr="00E0298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</w:t>
      </w:r>
    </w:p>
    <w:p w14:paraId="68A1604F" w14:textId="77777777" w:rsidR="00E0298B" w:rsidRPr="00E0298B" w:rsidRDefault="00E0298B" w:rsidP="00E0298B">
      <w:pPr>
        <w:shd w:val="clear" w:color="auto" w:fill="1F1F1F"/>
        <w:spacing w:after="0pt" w:line="14.25pt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E0298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addopts</w:t>
      </w:r>
      <w:proofErr w:type="spellEnd"/>
      <w:proofErr w:type="gramEnd"/>
      <w:r w:rsidRPr="00E0298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= -q --</w:t>
      </w:r>
      <w:r w:rsidRPr="00E0298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E0298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=report.html --</w:t>
      </w:r>
      <w:r w:rsidRPr="00E0298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ignore</w:t>
      </w:r>
      <w:r w:rsidRPr="00E0298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=pages/</w:t>
      </w:r>
    </w:p>
    <w:p w14:paraId="772C597D" w14:textId="77777777" w:rsidR="00E0298B" w:rsidRPr="00E0298B" w:rsidRDefault="00E0298B" w:rsidP="00E0298B">
      <w:pPr>
        <w:spacing w:line="18pt" w:lineRule="auto"/>
        <w:rPr>
          <w:sz w:val="24"/>
          <w:szCs w:val="24"/>
        </w:rPr>
      </w:pPr>
    </w:p>
    <w:p w14:paraId="596686EC" w14:textId="77777777" w:rsidR="00575B65" w:rsidRPr="00575B65" w:rsidRDefault="00575B65" w:rsidP="00575B65">
      <w:pPr>
        <w:spacing w:line="18pt" w:lineRule="auto"/>
        <w:ind w:start="-27.65pt"/>
        <w:rPr>
          <w:rFonts w:asciiTheme="majorBidi" w:hAnsiTheme="majorBidi" w:cstheme="majorBidi"/>
          <w:b/>
          <w:bCs/>
          <w:sz w:val="32"/>
          <w:szCs w:val="32"/>
        </w:rPr>
      </w:pPr>
      <w:r w:rsidRPr="00575B65">
        <w:rPr>
          <w:rFonts w:asciiTheme="majorBidi" w:hAnsiTheme="majorBidi" w:cstheme="majorBidi"/>
          <w:b/>
          <w:bCs/>
          <w:sz w:val="32"/>
          <w:szCs w:val="32"/>
        </w:rPr>
        <w:t>10. Exécution &amp; Résultats</w:t>
      </w:r>
    </w:p>
    <w:p w14:paraId="4D52FF6C" w14:textId="77777777" w:rsidR="00575B65" w:rsidRPr="00575B65" w:rsidRDefault="00575B65" w:rsidP="00575B65">
      <w:pPr>
        <w:pStyle w:val="Titre3"/>
      </w:pPr>
      <w:r w:rsidRPr="00575B65">
        <w:t>10.1 Contexte d’exécution</w:t>
      </w:r>
    </w:p>
    <w:p w14:paraId="041DBD76" w14:textId="77777777" w:rsidR="00575B65" w:rsidRPr="00575B65" w:rsidRDefault="00575B65" w:rsidP="00575B65">
      <w:pPr>
        <w:pStyle w:val="NormalWeb"/>
        <w:spacing w:line="15pt" w:lineRule="atLeast"/>
        <w:rPr>
          <w:rFonts w:asciiTheme="minorHAnsi" w:hAnsiTheme="minorHAnsi" w:cstheme="minorHAnsi"/>
        </w:rPr>
      </w:pPr>
      <w:r w:rsidRPr="00575B65">
        <w:rPr>
          <w:rFonts w:asciiTheme="minorHAnsi" w:hAnsiTheme="minorHAnsi" w:cstheme="minorHAnsi"/>
        </w:rPr>
        <w:t xml:space="preserve">Les tests ont été exécutés via </w:t>
      </w:r>
      <w:proofErr w:type="spellStart"/>
      <w:r w:rsidRPr="00575B65">
        <w:rPr>
          <w:rStyle w:val="lev"/>
          <w:rFonts w:asciiTheme="minorHAnsi" w:hAnsiTheme="minorHAnsi" w:cstheme="minorHAnsi"/>
        </w:rPr>
        <w:t>Pytest</w:t>
      </w:r>
      <w:proofErr w:type="spellEnd"/>
      <w:r w:rsidRPr="00575B65">
        <w:rPr>
          <w:rFonts w:asciiTheme="minorHAnsi" w:hAnsiTheme="minorHAnsi" w:cstheme="minorHAnsi"/>
        </w:rPr>
        <w:t xml:space="preserve"> avec génération d’un rapport HTML détaillé. L’exécution s’est déroulée sur des émulateurs Android (4.7", 6.4", 10") en utilisant </w:t>
      </w:r>
      <w:proofErr w:type="spellStart"/>
      <w:r w:rsidRPr="00575B65">
        <w:rPr>
          <w:rFonts w:asciiTheme="minorHAnsi" w:hAnsiTheme="minorHAnsi" w:cstheme="minorHAnsi"/>
        </w:rPr>
        <w:t>Appium</w:t>
      </w:r>
      <w:proofErr w:type="spellEnd"/>
      <w:r w:rsidRPr="00575B65">
        <w:rPr>
          <w:rFonts w:asciiTheme="minorHAnsi" w:hAnsiTheme="minorHAnsi" w:cstheme="minorHAnsi"/>
        </w:rPr>
        <w:t xml:space="preserve"> Server. Les captures d’écran ont été générées automatiquement pour chaque échec.</w:t>
      </w:r>
    </w:p>
    <w:p w14:paraId="03FA0893" w14:textId="77777777" w:rsidR="00575B65" w:rsidRPr="00575B65" w:rsidRDefault="00575B65" w:rsidP="00575B65">
      <w:pPr>
        <w:pStyle w:val="Titre3"/>
      </w:pPr>
      <w:r w:rsidRPr="00575B65">
        <w:t>10.2 Résultats globaux</w:t>
      </w:r>
    </w:p>
    <w:p w14:paraId="2A27A56D" w14:textId="06FEC4BC" w:rsidR="00575B65" w:rsidRPr="00575B65" w:rsidRDefault="00575B65" w:rsidP="00575B65">
      <w:pPr>
        <w:numPr>
          <w:ilvl w:val="0"/>
          <w:numId w:val="36"/>
        </w:numPr>
        <w:spacing w:before="5pt" w:beforeAutospacing="1" w:after="5pt" w:afterAutospacing="1" w:line="15pt" w:lineRule="atLeast"/>
        <w:rPr>
          <w:rFonts w:cstheme="minorHAnsi"/>
          <w:sz w:val="24"/>
          <w:szCs w:val="24"/>
        </w:rPr>
      </w:pPr>
      <w:r w:rsidRPr="00575B65">
        <w:rPr>
          <w:rStyle w:val="lev"/>
          <w:rFonts w:cstheme="minorHAnsi"/>
          <w:sz w:val="24"/>
          <w:szCs w:val="24"/>
        </w:rPr>
        <w:t>Nombre total de tests exécutés</w:t>
      </w:r>
      <w:r w:rsidRPr="00575B65">
        <w:rPr>
          <w:rFonts w:cstheme="minorHAnsi"/>
          <w:sz w:val="24"/>
          <w:szCs w:val="24"/>
        </w:rPr>
        <w:t xml:space="preserve"> : </w:t>
      </w:r>
      <w:r w:rsidRPr="00575B65">
        <w:rPr>
          <w:rStyle w:val="lev"/>
          <w:rFonts w:cstheme="minorHAnsi"/>
          <w:sz w:val="24"/>
          <w:szCs w:val="24"/>
        </w:rPr>
        <w:t>46 tests exécutés</w:t>
      </w:r>
      <w:r w:rsidRPr="00575B65">
        <w:rPr>
          <w:rFonts w:cstheme="minorHAnsi"/>
          <w:sz w:val="24"/>
          <w:szCs w:val="24"/>
        </w:rPr>
        <w:t>.</w:t>
      </w:r>
    </w:p>
    <w:p w14:paraId="4E021F03" w14:textId="77777777" w:rsidR="00575B65" w:rsidRPr="00575B65" w:rsidRDefault="00575B65" w:rsidP="00575B65">
      <w:pPr>
        <w:numPr>
          <w:ilvl w:val="0"/>
          <w:numId w:val="36"/>
        </w:numPr>
        <w:spacing w:before="5pt" w:beforeAutospacing="1" w:after="5pt" w:afterAutospacing="1" w:line="15pt" w:lineRule="atLeast"/>
        <w:rPr>
          <w:rFonts w:cstheme="minorHAnsi"/>
          <w:sz w:val="24"/>
          <w:szCs w:val="24"/>
        </w:rPr>
      </w:pPr>
      <w:r w:rsidRPr="00575B65">
        <w:rPr>
          <w:rStyle w:val="lev"/>
          <w:rFonts w:cstheme="minorHAnsi"/>
          <w:sz w:val="24"/>
          <w:szCs w:val="24"/>
        </w:rPr>
        <w:t>Statut général</w:t>
      </w:r>
      <w:r w:rsidRPr="00575B65">
        <w:rPr>
          <w:rFonts w:cstheme="minorHAnsi"/>
          <w:sz w:val="24"/>
          <w:szCs w:val="24"/>
        </w:rPr>
        <w:t xml:space="preserve"> : La majorité des tests sont </w:t>
      </w:r>
      <w:r w:rsidRPr="00575B65">
        <w:rPr>
          <w:rStyle w:val="lev"/>
          <w:rFonts w:cstheme="minorHAnsi"/>
          <w:sz w:val="24"/>
          <w:szCs w:val="24"/>
        </w:rPr>
        <w:t>PASSÉS</w:t>
      </w:r>
      <w:r w:rsidRPr="00575B65">
        <w:rPr>
          <w:rFonts w:cstheme="minorHAnsi"/>
          <w:sz w:val="24"/>
          <w:szCs w:val="24"/>
        </w:rPr>
        <w:t xml:space="preserve">, seuls </w:t>
      </w:r>
      <w:r w:rsidRPr="00575B65">
        <w:rPr>
          <w:rStyle w:val="lev"/>
          <w:rFonts w:cstheme="minorHAnsi"/>
          <w:sz w:val="24"/>
          <w:szCs w:val="24"/>
        </w:rPr>
        <w:t>3 tests ont échoué</w:t>
      </w:r>
      <w:r w:rsidRPr="00575B65">
        <w:rPr>
          <w:rFonts w:cstheme="minorHAnsi"/>
          <w:sz w:val="24"/>
          <w:szCs w:val="24"/>
        </w:rPr>
        <w:t>.</w:t>
      </w:r>
    </w:p>
    <w:p w14:paraId="426C9CD1" w14:textId="77777777" w:rsidR="00575B65" w:rsidRPr="00575B65" w:rsidRDefault="00575B65" w:rsidP="00575B65">
      <w:pPr>
        <w:numPr>
          <w:ilvl w:val="0"/>
          <w:numId w:val="36"/>
        </w:numPr>
        <w:spacing w:before="5pt" w:beforeAutospacing="1" w:after="5pt" w:afterAutospacing="1" w:line="15pt" w:lineRule="atLeast"/>
        <w:rPr>
          <w:rFonts w:cstheme="minorHAnsi"/>
          <w:sz w:val="24"/>
          <w:szCs w:val="24"/>
        </w:rPr>
      </w:pPr>
      <w:r w:rsidRPr="00575B65">
        <w:rPr>
          <w:rStyle w:val="lev"/>
          <w:rFonts w:cstheme="minorHAnsi"/>
          <w:sz w:val="24"/>
          <w:szCs w:val="24"/>
        </w:rPr>
        <w:t>Taux de réussite estimé</w:t>
      </w:r>
      <w:r w:rsidRPr="00575B65">
        <w:rPr>
          <w:rFonts w:cstheme="minorHAnsi"/>
          <w:sz w:val="24"/>
          <w:szCs w:val="24"/>
        </w:rPr>
        <w:t xml:space="preserve"> : &gt; 93%.</w:t>
      </w:r>
    </w:p>
    <w:p w14:paraId="5BC8D8E3" w14:textId="77777777" w:rsidR="00575B65" w:rsidRPr="00575B65" w:rsidRDefault="00575B65" w:rsidP="00575B65">
      <w:pPr>
        <w:numPr>
          <w:ilvl w:val="0"/>
          <w:numId w:val="36"/>
        </w:numPr>
        <w:spacing w:before="5pt" w:beforeAutospacing="1" w:after="5pt" w:afterAutospacing="1" w:line="15pt" w:lineRule="atLeast"/>
        <w:rPr>
          <w:rFonts w:cstheme="minorHAnsi"/>
          <w:sz w:val="24"/>
          <w:szCs w:val="24"/>
        </w:rPr>
      </w:pPr>
      <w:r w:rsidRPr="00575B65">
        <w:rPr>
          <w:rStyle w:val="lev"/>
          <w:rFonts w:cstheme="minorHAnsi"/>
          <w:sz w:val="24"/>
          <w:szCs w:val="24"/>
        </w:rPr>
        <w:t>Durée totale d’exécution</w:t>
      </w:r>
      <w:r w:rsidRPr="00575B65">
        <w:rPr>
          <w:rFonts w:cstheme="minorHAnsi"/>
          <w:sz w:val="24"/>
          <w:szCs w:val="24"/>
        </w:rPr>
        <w:t xml:space="preserve"> : environ 12 minutes.</w:t>
      </w:r>
    </w:p>
    <w:p w14:paraId="433569EF" w14:textId="77777777" w:rsidR="00575B65" w:rsidRPr="00575B65" w:rsidRDefault="00575B65" w:rsidP="00575B65">
      <w:pPr>
        <w:pStyle w:val="Titre3"/>
      </w:pPr>
      <w:r w:rsidRPr="00575B65">
        <w:t>10.3 Tests échoués (extraits du rapport HTML)</w:t>
      </w:r>
    </w:p>
    <w:p w14:paraId="732DDE1F" w14:textId="77777777" w:rsidR="00575B65" w:rsidRPr="00575B65" w:rsidRDefault="00575B65" w:rsidP="00575B65">
      <w:pPr>
        <w:pStyle w:val="NormalWeb"/>
        <w:numPr>
          <w:ilvl w:val="0"/>
          <w:numId w:val="37"/>
        </w:numPr>
        <w:spacing w:line="15pt" w:lineRule="atLeast"/>
        <w:rPr>
          <w:rFonts w:asciiTheme="minorHAnsi" w:hAnsiTheme="minorHAnsi" w:cstheme="minorHAnsi"/>
        </w:rPr>
      </w:pPr>
      <w:r w:rsidRPr="00575B65">
        <w:rPr>
          <w:rStyle w:val="lev"/>
          <w:rFonts w:asciiTheme="minorHAnsi" w:hAnsiTheme="minorHAnsi" w:cstheme="minorHAnsi"/>
        </w:rPr>
        <w:t>TC2_login_with_accepted_users [</w:t>
      </w:r>
      <w:proofErr w:type="spellStart"/>
      <w:r w:rsidRPr="00575B65">
        <w:rPr>
          <w:rStyle w:val="lev"/>
          <w:rFonts w:asciiTheme="minorHAnsi" w:hAnsiTheme="minorHAnsi" w:cstheme="minorHAnsi"/>
        </w:rPr>
        <w:t>locked_out_user</w:t>
      </w:r>
      <w:proofErr w:type="spellEnd"/>
      <w:r w:rsidRPr="00575B65">
        <w:rPr>
          <w:rStyle w:val="lev"/>
          <w:rFonts w:asciiTheme="minorHAnsi" w:hAnsiTheme="minorHAnsi" w:cstheme="minorHAnsi"/>
        </w:rPr>
        <w:t>]</w:t>
      </w:r>
      <w:r w:rsidRPr="00575B65">
        <w:rPr>
          <w:rFonts w:asciiTheme="minorHAnsi" w:hAnsiTheme="minorHAnsi" w:cstheme="minorHAnsi"/>
        </w:rPr>
        <w:br/>
        <w:t>Problème : L’utilisateur bloqué ne peut pas se connecter correctement.</w:t>
      </w:r>
      <w:r w:rsidRPr="00575B65">
        <w:rPr>
          <w:rFonts w:asciiTheme="minorHAnsi" w:hAnsiTheme="minorHAnsi" w:cstheme="minorHAnsi"/>
        </w:rPr>
        <w:br/>
        <w:t>Impact : Défaut fonctionnel lié à la gestion des comptes bloqués.</w:t>
      </w:r>
    </w:p>
    <w:p w14:paraId="41AF4578" w14:textId="77777777" w:rsidR="00575B65" w:rsidRPr="00575B65" w:rsidRDefault="00575B65" w:rsidP="00575B65">
      <w:pPr>
        <w:pStyle w:val="NormalWeb"/>
        <w:numPr>
          <w:ilvl w:val="0"/>
          <w:numId w:val="37"/>
        </w:numPr>
        <w:spacing w:line="15pt" w:lineRule="atLeast"/>
        <w:rPr>
          <w:rFonts w:asciiTheme="minorHAnsi" w:hAnsiTheme="minorHAnsi" w:cstheme="minorHAnsi"/>
        </w:rPr>
      </w:pPr>
      <w:r w:rsidRPr="00575B65">
        <w:rPr>
          <w:rStyle w:val="lev"/>
          <w:rFonts w:asciiTheme="minorHAnsi" w:hAnsiTheme="minorHAnsi" w:cstheme="minorHAnsi"/>
        </w:rPr>
        <w:t>TC8_login_tc07_fields_exceeding_limit</w:t>
      </w:r>
      <w:r w:rsidRPr="00575B65">
        <w:rPr>
          <w:rFonts w:asciiTheme="minorHAnsi" w:hAnsiTheme="minorHAnsi" w:cstheme="minorHAnsi"/>
        </w:rPr>
        <w:br/>
        <w:t>Problème : Les champs dépassant la limite (200 caractères) ne sont pas correctement validés.</w:t>
      </w:r>
      <w:r w:rsidRPr="00575B65">
        <w:rPr>
          <w:rFonts w:asciiTheme="minorHAnsi" w:hAnsiTheme="minorHAnsi" w:cstheme="minorHAnsi"/>
        </w:rPr>
        <w:br/>
        <w:t>Impact : Défaut lié à la validation des formulaires (</w:t>
      </w:r>
      <w:proofErr w:type="spellStart"/>
      <w:r w:rsidRPr="00575B65">
        <w:rPr>
          <w:rFonts w:asciiTheme="minorHAnsi" w:hAnsiTheme="minorHAnsi" w:cstheme="minorHAnsi"/>
        </w:rPr>
        <w:t>Boundary</w:t>
      </w:r>
      <w:proofErr w:type="spellEnd"/>
      <w:r w:rsidRPr="00575B65">
        <w:rPr>
          <w:rFonts w:asciiTheme="minorHAnsi" w:hAnsiTheme="minorHAnsi" w:cstheme="minorHAnsi"/>
        </w:rPr>
        <w:t xml:space="preserve"> Value </w:t>
      </w:r>
      <w:proofErr w:type="spellStart"/>
      <w:r w:rsidRPr="00575B65">
        <w:rPr>
          <w:rFonts w:asciiTheme="minorHAnsi" w:hAnsiTheme="minorHAnsi" w:cstheme="minorHAnsi"/>
        </w:rPr>
        <w:t>Analysis</w:t>
      </w:r>
      <w:proofErr w:type="spellEnd"/>
      <w:r w:rsidRPr="00575B65">
        <w:rPr>
          <w:rFonts w:asciiTheme="minorHAnsi" w:hAnsiTheme="minorHAnsi" w:cstheme="minorHAnsi"/>
        </w:rPr>
        <w:t>).</w:t>
      </w:r>
    </w:p>
    <w:p w14:paraId="7C08F052" w14:textId="77777777" w:rsidR="00575B65" w:rsidRPr="00575B65" w:rsidRDefault="00575B65" w:rsidP="00575B65">
      <w:pPr>
        <w:pStyle w:val="NormalWeb"/>
        <w:numPr>
          <w:ilvl w:val="0"/>
          <w:numId w:val="37"/>
        </w:numPr>
        <w:spacing w:line="15pt" w:lineRule="atLeast"/>
        <w:rPr>
          <w:rFonts w:asciiTheme="minorHAnsi" w:hAnsiTheme="minorHAnsi" w:cstheme="minorHAnsi"/>
        </w:rPr>
      </w:pPr>
      <w:r w:rsidRPr="00575B65">
        <w:rPr>
          <w:rStyle w:val="lev"/>
          <w:rFonts w:asciiTheme="minorHAnsi" w:hAnsiTheme="minorHAnsi" w:cstheme="minorHAnsi"/>
        </w:rPr>
        <w:t>TC33_checkout_without_products</w:t>
      </w:r>
      <w:r w:rsidRPr="00575B65">
        <w:rPr>
          <w:rFonts w:asciiTheme="minorHAnsi" w:hAnsiTheme="minorHAnsi" w:cstheme="minorHAnsi"/>
        </w:rPr>
        <w:br/>
        <w:t xml:space="preserve">Problème : Le processus de </w:t>
      </w:r>
      <w:proofErr w:type="spellStart"/>
      <w:r w:rsidRPr="00575B65">
        <w:rPr>
          <w:rFonts w:asciiTheme="minorHAnsi" w:hAnsiTheme="minorHAnsi" w:cstheme="minorHAnsi"/>
        </w:rPr>
        <w:t>checkout</w:t>
      </w:r>
      <w:proofErr w:type="spellEnd"/>
      <w:r w:rsidRPr="00575B65">
        <w:rPr>
          <w:rFonts w:asciiTheme="minorHAnsi" w:hAnsiTheme="minorHAnsi" w:cstheme="minorHAnsi"/>
        </w:rPr>
        <w:t xml:space="preserve"> démarre même avec un panier vide.</w:t>
      </w:r>
      <w:r w:rsidRPr="00575B65">
        <w:rPr>
          <w:rFonts w:asciiTheme="minorHAnsi" w:hAnsiTheme="minorHAnsi" w:cstheme="minorHAnsi"/>
        </w:rPr>
        <w:br/>
        <w:t>Impact : Défaut critique dans la logique métier (validation avant paiement).</w:t>
      </w:r>
    </w:p>
    <w:p w14:paraId="7DF870EC" w14:textId="77777777" w:rsidR="00575B65" w:rsidRPr="00575B65" w:rsidRDefault="00575B65" w:rsidP="00575B65">
      <w:pPr>
        <w:pStyle w:val="Titre3"/>
      </w:pPr>
      <w:r w:rsidRPr="00575B65">
        <w:t>10.4 Analyse</w:t>
      </w:r>
    </w:p>
    <w:p w14:paraId="3F1106BE" w14:textId="77777777" w:rsidR="00575B65" w:rsidRPr="00575B65" w:rsidRDefault="00575B65" w:rsidP="00575B65">
      <w:pPr>
        <w:pStyle w:val="NormalWeb"/>
        <w:spacing w:line="15pt" w:lineRule="atLeast"/>
        <w:rPr>
          <w:rFonts w:asciiTheme="minorHAnsi" w:hAnsiTheme="minorHAnsi" w:cstheme="minorHAnsi"/>
        </w:rPr>
      </w:pPr>
      <w:r w:rsidRPr="00575B65">
        <w:rPr>
          <w:rFonts w:asciiTheme="minorHAnsi" w:hAnsiTheme="minorHAnsi" w:cstheme="minorHAnsi"/>
        </w:rPr>
        <w:t xml:space="preserve">Ces échecs ont permis </w:t>
      </w:r>
      <w:r w:rsidRPr="00575B65">
        <w:rPr>
          <w:rFonts w:asciiTheme="minorHAnsi" w:hAnsiTheme="minorHAnsi" w:cstheme="minorHAnsi"/>
          <w:b/>
          <w:bCs/>
        </w:rPr>
        <w:t>d’extraire des anomalies réelles</w:t>
      </w:r>
      <w:r w:rsidRPr="00575B65">
        <w:rPr>
          <w:rFonts w:asciiTheme="minorHAnsi" w:hAnsiTheme="minorHAnsi" w:cstheme="minorHAnsi"/>
        </w:rPr>
        <w:t xml:space="preserve"> qui impactent la sécurité et la logique métier. Les bugs ont été documentés dans la section suivante.</w:t>
      </w:r>
    </w:p>
    <w:p w14:paraId="5BC29203" w14:textId="405AC625" w:rsidR="00732858" w:rsidRDefault="00732858" w:rsidP="00F812C3"/>
    <w:p w14:paraId="75706110" w14:textId="77777777" w:rsidR="00732858" w:rsidRDefault="00732858">
      <w:r>
        <w:br w:type="page"/>
      </w:r>
    </w:p>
    <w:p w14:paraId="5C8BE158" w14:textId="77777777" w:rsidR="00732858" w:rsidRPr="00575B65" w:rsidRDefault="00732858" w:rsidP="00575B65">
      <w:pPr>
        <w:spacing w:line="18pt" w:lineRule="auto"/>
        <w:ind w:start="-27.65pt"/>
        <w:rPr>
          <w:rFonts w:asciiTheme="majorBidi" w:hAnsiTheme="majorBidi" w:cstheme="majorBidi"/>
          <w:b/>
          <w:bCs/>
          <w:sz w:val="32"/>
          <w:szCs w:val="32"/>
        </w:rPr>
      </w:pPr>
      <w:r w:rsidRPr="00575B65">
        <w:rPr>
          <w:rFonts w:asciiTheme="majorBidi" w:hAnsiTheme="majorBidi" w:cstheme="majorBidi"/>
          <w:b/>
          <w:bCs/>
          <w:sz w:val="32"/>
          <w:szCs w:val="32"/>
        </w:rPr>
        <w:lastRenderedPageBreak/>
        <w:t>11. Rapport d’anomalies (1 page)</w:t>
      </w:r>
    </w:p>
    <w:p w14:paraId="7D50D2B8" w14:textId="77777777" w:rsidR="00732858" w:rsidRDefault="00732858" w:rsidP="00732858">
      <w:pPr>
        <w:pStyle w:val="NormalWeb"/>
      </w:pPr>
      <w:r>
        <w:t>Modèle fourni (je te génère une vraie anomalie si tu veux).</w:t>
      </w:r>
    </w:p>
    <w:tbl>
      <w:tblPr>
        <w:tblStyle w:val="TableauGrille6Couleur-Accentuation5"/>
        <w:tblW w:w="581.45pt" w:type="dxa"/>
        <w:tblInd w:w="-64.20pt" w:type="dxa"/>
        <w:tblLayout w:type="fixed"/>
        <w:tblLook w:firstRow="1" w:lastRow="0" w:firstColumn="1" w:lastColumn="0" w:noHBand="0" w:noVBand="1"/>
      </w:tblPr>
      <w:tblGrid>
        <w:gridCol w:w="737"/>
        <w:gridCol w:w="2102"/>
        <w:gridCol w:w="1984"/>
        <w:gridCol w:w="2410"/>
        <w:gridCol w:w="1843"/>
        <w:gridCol w:w="1413"/>
        <w:gridCol w:w="1140"/>
      </w:tblGrid>
      <w:tr w:rsidR="00F17F87" w:rsidRPr="00F17F87" w14:paraId="4CB8411D" w14:textId="77777777" w:rsidTr="00F17F87">
        <w:trPr>
          <w:cnfStyle w:firstRow="1" w:lastRow="0" w:firstColumn="0" w:lastColumn="0" w:oddVBand="0" w:evenVBand="0" w:oddHBand="0" w:evenHBand="0" w:firstRowFirstColumn="0" w:firstRowLastColumn="0" w:lastRowFirstColumn="0" w:lastRowLastColumn="0"/>
          <w:trHeight w:val="1119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36.85pt" w:type="dxa"/>
          </w:tcPr>
          <w:p w14:paraId="4DBC823A" w14:textId="77777777" w:rsidR="00575B65" w:rsidRPr="00575B65" w:rsidRDefault="00575B65" w:rsidP="00575B65">
            <w:pPr>
              <w:spacing w:line="15pt" w:lineRule="atLeast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ID Bug</w:t>
            </w:r>
          </w:p>
          <w:p w14:paraId="30CB2811" w14:textId="77777777" w:rsidR="00575B65" w:rsidRPr="00F17F87" w:rsidRDefault="00575B65" w:rsidP="00F812C3">
            <w:pPr>
              <w:rPr>
                <w:color w:val="auto"/>
              </w:rPr>
            </w:pPr>
          </w:p>
        </w:tc>
        <w:tc>
          <w:tcPr>
            <w:tcW w:w="105.10pt" w:type="dxa"/>
          </w:tcPr>
          <w:p w14:paraId="4E830D33" w14:textId="77777777" w:rsidR="00575B65" w:rsidRPr="00575B65" w:rsidRDefault="00575B65" w:rsidP="00575B65">
            <w:pPr>
              <w:spacing w:line="15pt" w:lineRule="atLeas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Cas de test</w:t>
            </w:r>
          </w:p>
          <w:p w14:paraId="7CCCF3B5" w14:textId="77777777" w:rsidR="00575B65" w:rsidRPr="00F17F87" w:rsidRDefault="00575B65" w:rsidP="00F812C3">
            <w:pPr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99.20pt" w:type="dxa"/>
          </w:tcPr>
          <w:p w14:paraId="199DB99D" w14:textId="77777777" w:rsidR="00575B65" w:rsidRPr="00575B65" w:rsidRDefault="00575B65" w:rsidP="00575B65">
            <w:pPr>
              <w:spacing w:line="15pt" w:lineRule="atLeas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Description</w:t>
            </w:r>
          </w:p>
          <w:p w14:paraId="5DAE574B" w14:textId="77777777" w:rsidR="00575B65" w:rsidRPr="00F17F87" w:rsidRDefault="00575B65" w:rsidP="00F812C3">
            <w:pPr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120.50pt" w:type="dxa"/>
          </w:tcPr>
          <w:p w14:paraId="7E03AB29" w14:textId="77777777" w:rsidR="00575B65" w:rsidRPr="00575B65" w:rsidRDefault="00575B65" w:rsidP="00575B65">
            <w:pPr>
              <w:spacing w:line="15pt" w:lineRule="atLeas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Étapes de reproduction</w:t>
            </w:r>
          </w:p>
          <w:p w14:paraId="0457D1DC" w14:textId="77777777" w:rsidR="00575B65" w:rsidRPr="00F17F87" w:rsidRDefault="00575B65" w:rsidP="00F812C3">
            <w:pPr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92.15pt" w:type="dxa"/>
          </w:tcPr>
          <w:p w14:paraId="1AED417B" w14:textId="77777777" w:rsidR="00575B65" w:rsidRPr="00575B65" w:rsidRDefault="00575B65" w:rsidP="00575B65">
            <w:pPr>
              <w:spacing w:line="15pt" w:lineRule="atLeas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Résultat attendu</w:t>
            </w:r>
          </w:p>
          <w:p w14:paraId="381A90D5" w14:textId="77777777" w:rsidR="00575B65" w:rsidRPr="00F17F87" w:rsidRDefault="00575B65" w:rsidP="00F812C3">
            <w:pPr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70.65pt" w:type="dxa"/>
          </w:tcPr>
          <w:p w14:paraId="24EF4DC1" w14:textId="77777777" w:rsidR="00575B65" w:rsidRPr="00575B65" w:rsidRDefault="00575B65" w:rsidP="00575B65">
            <w:pPr>
              <w:spacing w:line="15pt" w:lineRule="atLeas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Résultat obtenu</w:t>
            </w:r>
          </w:p>
          <w:p w14:paraId="6E32FFC9" w14:textId="77777777" w:rsidR="00575B65" w:rsidRPr="00F17F87" w:rsidRDefault="00575B65" w:rsidP="00F812C3">
            <w:pPr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57pt" w:type="dxa"/>
          </w:tcPr>
          <w:p w14:paraId="147D9640" w14:textId="77777777" w:rsidR="00575B65" w:rsidRPr="00575B65" w:rsidRDefault="00575B65" w:rsidP="00575B65">
            <w:pPr>
              <w:spacing w:line="15pt" w:lineRule="atLeas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Sévérité</w:t>
            </w:r>
          </w:p>
          <w:p w14:paraId="358BBC01" w14:textId="77777777" w:rsidR="00575B65" w:rsidRPr="00F17F87" w:rsidRDefault="00575B65" w:rsidP="00F812C3">
            <w:pPr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17F87" w:rsidRPr="00F17F87" w14:paraId="629DB70C" w14:textId="77777777" w:rsidTr="00F17F87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2019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36.85pt" w:type="dxa"/>
          </w:tcPr>
          <w:p w14:paraId="127ADFB5" w14:textId="77777777" w:rsidR="00575B65" w:rsidRPr="00575B65" w:rsidRDefault="00575B65" w:rsidP="00575B65">
            <w:pPr>
              <w:spacing w:line="15pt" w:lineRule="atLeast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BUG-01</w:t>
            </w:r>
          </w:p>
          <w:p w14:paraId="53A6CBB4" w14:textId="77777777" w:rsidR="00575B65" w:rsidRPr="00F17F87" w:rsidRDefault="00575B65" w:rsidP="00F812C3">
            <w:pPr>
              <w:rPr>
                <w:color w:val="auto"/>
              </w:rPr>
            </w:pPr>
          </w:p>
        </w:tc>
        <w:tc>
          <w:tcPr>
            <w:tcW w:w="105.10pt" w:type="dxa"/>
          </w:tcPr>
          <w:p w14:paraId="40E18DE2" w14:textId="208DE846" w:rsidR="00575B65" w:rsidRPr="00F17F87" w:rsidRDefault="00575B65" w:rsidP="00575B65">
            <w:pPr>
              <w:spacing w:line="15pt" w:lineRule="atLeast"/>
              <w:ind w:end="25.15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val="en-US"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val="en-US" w:eastAsia="fr-FR"/>
              </w:rPr>
              <w:t>TC2_login_with_accepted_users [</w:t>
            </w:r>
            <w:proofErr w:type="spellStart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val="en-US" w:eastAsia="fr-FR"/>
              </w:rPr>
              <w:t>locked_out_user</w:t>
            </w:r>
            <w:proofErr w:type="spellEnd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val="en-US" w:eastAsia="fr-FR"/>
              </w:rPr>
              <w:t>]</w:t>
            </w:r>
          </w:p>
        </w:tc>
        <w:tc>
          <w:tcPr>
            <w:tcW w:w="99.20pt" w:type="dxa"/>
          </w:tcPr>
          <w:p w14:paraId="280CFA9C" w14:textId="145F0EEC" w:rsidR="00575B65" w:rsidRPr="00F17F87" w:rsidRDefault="00575B65" w:rsidP="00575B65">
            <w:pPr>
              <w:spacing w:line="15pt" w:lineRule="atLeas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L’utilisateur bloqué ne peut pas se connecter correctement.</w:t>
            </w:r>
          </w:p>
        </w:tc>
        <w:tc>
          <w:tcPr>
            <w:tcW w:w="120.50pt" w:type="dxa"/>
          </w:tcPr>
          <w:p w14:paraId="14F6EE8B" w14:textId="3D5D1934" w:rsidR="00575B65" w:rsidRPr="00F17F87" w:rsidRDefault="00575B65" w:rsidP="00575B65">
            <w:pPr>
              <w:spacing w:line="15pt" w:lineRule="atLeas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1. Ouvrir l’application.</w:t>
            </w: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br/>
              <w:t xml:space="preserve">2. Saisir </w:t>
            </w:r>
            <w:proofErr w:type="spellStart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username</w:t>
            </w:r>
            <w:proofErr w:type="spellEnd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 xml:space="preserve"> = </w:t>
            </w:r>
            <w:proofErr w:type="spellStart"/>
            <w:r w:rsidRPr="00575B65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fr-FR"/>
              </w:rPr>
              <w:t>locked_out_user</w:t>
            </w:r>
            <w:proofErr w:type="spellEnd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 xml:space="preserve"> et </w:t>
            </w:r>
            <w:proofErr w:type="spellStart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password</w:t>
            </w:r>
            <w:proofErr w:type="spellEnd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 xml:space="preserve"> valide.</w:t>
            </w: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br/>
              <w:t>3. Cliquer sur « LOGIN ».</w:t>
            </w:r>
          </w:p>
        </w:tc>
        <w:tc>
          <w:tcPr>
            <w:tcW w:w="92.15pt" w:type="dxa"/>
          </w:tcPr>
          <w:p w14:paraId="6CA9F7CA" w14:textId="77777777" w:rsidR="00575B65" w:rsidRPr="00575B65" w:rsidRDefault="00575B65" w:rsidP="00575B65">
            <w:pPr>
              <w:spacing w:line="15pt" w:lineRule="atLeas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Message non conforme ou absence de blocage.</w:t>
            </w:r>
          </w:p>
          <w:p w14:paraId="602A02FE" w14:textId="77777777" w:rsidR="00575B65" w:rsidRPr="00F17F87" w:rsidRDefault="00575B65" w:rsidP="00F812C3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70.65pt" w:type="dxa"/>
          </w:tcPr>
          <w:p w14:paraId="2EBD49A0" w14:textId="77777777" w:rsidR="00575B65" w:rsidRPr="00575B65" w:rsidRDefault="00575B65" w:rsidP="00575B65">
            <w:pPr>
              <w:spacing w:line="15pt" w:lineRule="atLeas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Message non conforme ou absence de blocage.</w:t>
            </w:r>
          </w:p>
          <w:p w14:paraId="46C1A277" w14:textId="77777777" w:rsidR="00575B65" w:rsidRPr="00F17F87" w:rsidRDefault="00575B65" w:rsidP="00F812C3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57pt" w:type="dxa"/>
          </w:tcPr>
          <w:p w14:paraId="1F94E8BE" w14:textId="77777777" w:rsidR="00575B65" w:rsidRPr="00575B65" w:rsidRDefault="00575B65" w:rsidP="00575B65">
            <w:pPr>
              <w:spacing w:line="15pt" w:lineRule="atLeas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b/>
                <w:bCs/>
                <w:color w:val="auto"/>
                <w:sz w:val="21"/>
                <w:szCs w:val="21"/>
                <w:lang w:eastAsia="fr-FR"/>
              </w:rPr>
              <w:t>Moyenne</w:t>
            </w:r>
          </w:p>
          <w:p w14:paraId="0D82810E" w14:textId="77777777" w:rsidR="00575B65" w:rsidRPr="00F17F87" w:rsidRDefault="00575B65" w:rsidP="00F812C3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17F87" w:rsidRPr="00F17F87" w14:paraId="7EA57B98" w14:textId="77777777" w:rsidTr="00F17F87">
        <w:trPr>
          <w:trHeight w:val="1637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36.85pt" w:type="dxa"/>
          </w:tcPr>
          <w:p w14:paraId="56845140" w14:textId="77777777" w:rsidR="00575B65" w:rsidRPr="00575B65" w:rsidRDefault="00575B65" w:rsidP="00575B65">
            <w:pPr>
              <w:spacing w:line="15pt" w:lineRule="atLeast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BUG-02</w:t>
            </w:r>
          </w:p>
          <w:p w14:paraId="578433B4" w14:textId="77777777" w:rsidR="00575B65" w:rsidRPr="00F17F87" w:rsidRDefault="00575B65" w:rsidP="00F812C3">
            <w:pPr>
              <w:rPr>
                <w:color w:val="auto"/>
              </w:rPr>
            </w:pPr>
          </w:p>
        </w:tc>
        <w:tc>
          <w:tcPr>
            <w:tcW w:w="105.10pt" w:type="dxa"/>
          </w:tcPr>
          <w:p w14:paraId="05C07342" w14:textId="7EE8EEDD" w:rsidR="00575B65" w:rsidRPr="00F17F87" w:rsidRDefault="00575B65" w:rsidP="00575B65">
            <w:pPr>
              <w:spacing w:line="15pt" w:lineRule="atLeas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val="en-US"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val="en-US" w:eastAsia="fr-FR"/>
              </w:rPr>
              <w:t>TC8_login_tc07_fields_exceeding_limit</w:t>
            </w:r>
          </w:p>
        </w:tc>
        <w:tc>
          <w:tcPr>
            <w:tcW w:w="99.20pt" w:type="dxa"/>
          </w:tcPr>
          <w:p w14:paraId="43126FE9" w14:textId="6B50C33E" w:rsidR="00575B65" w:rsidRPr="00F17F87" w:rsidRDefault="00575B65" w:rsidP="00575B65">
            <w:pPr>
              <w:spacing w:line="15pt" w:lineRule="atLeas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Les champs dépassant la limite (200 caractères) ne sont pas validés correctement.</w:t>
            </w:r>
          </w:p>
        </w:tc>
        <w:tc>
          <w:tcPr>
            <w:tcW w:w="120.50pt" w:type="dxa"/>
          </w:tcPr>
          <w:p w14:paraId="355C1BAE" w14:textId="1907451D" w:rsidR="00575B65" w:rsidRPr="00F17F87" w:rsidRDefault="00575B65" w:rsidP="00575B65">
            <w:pPr>
              <w:spacing w:line="15pt" w:lineRule="atLeas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1. Ouvrir l’écran Login.</w:t>
            </w: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br/>
              <w:t xml:space="preserve">2. Saisir un </w:t>
            </w:r>
            <w:proofErr w:type="spellStart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username</w:t>
            </w:r>
            <w:proofErr w:type="spellEnd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 xml:space="preserve"> &gt; 200 caractères.</w:t>
            </w: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br/>
              <w:t>3. Cliquer sur « LOGIN ».</w:t>
            </w:r>
          </w:p>
        </w:tc>
        <w:tc>
          <w:tcPr>
            <w:tcW w:w="92.15pt" w:type="dxa"/>
          </w:tcPr>
          <w:p w14:paraId="7B3CC02F" w14:textId="77777777" w:rsidR="00575B65" w:rsidRPr="00575B65" w:rsidRDefault="00575B65" w:rsidP="00575B65">
            <w:pPr>
              <w:spacing w:line="15pt" w:lineRule="atLeas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Application accepte la saisie ou affiche un message incorrect.</w:t>
            </w:r>
          </w:p>
          <w:p w14:paraId="299EBA7A" w14:textId="77777777" w:rsidR="00575B65" w:rsidRPr="00F17F87" w:rsidRDefault="00575B65" w:rsidP="00F812C3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70.65pt" w:type="dxa"/>
          </w:tcPr>
          <w:p w14:paraId="06461050" w14:textId="77777777" w:rsidR="00575B65" w:rsidRPr="00575B65" w:rsidRDefault="00575B65" w:rsidP="00575B65">
            <w:pPr>
              <w:spacing w:line="15pt" w:lineRule="atLeas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Application accepte la saisie ou affiche un message incorrect.</w:t>
            </w:r>
          </w:p>
          <w:p w14:paraId="4964B31C" w14:textId="77777777" w:rsidR="00575B65" w:rsidRPr="00F17F87" w:rsidRDefault="00575B65" w:rsidP="00F812C3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57pt" w:type="dxa"/>
          </w:tcPr>
          <w:p w14:paraId="02D04781" w14:textId="77777777" w:rsidR="00575B65" w:rsidRPr="00575B65" w:rsidRDefault="00575B65" w:rsidP="00575B65">
            <w:pPr>
              <w:spacing w:line="15pt" w:lineRule="atLeas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b/>
                <w:bCs/>
                <w:color w:val="auto"/>
                <w:sz w:val="21"/>
                <w:szCs w:val="21"/>
                <w:lang w:eastAsia="fr-FR"/>
              </w:rPr>
              <w:t>Élevée</w:t>
            </w:r>
          </w:p>
          <w:p w14:paraId="37381C61" w14:textId="77777777" w:rsidR="00575B65" w:rsidRPr="00F17F87" w:rsidRDefault="00575B65" w:rsidP="00F812C3">
            <w:pPr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F17F87" w:rsidRPr="00F17F87" w14:paraId="26A6BCE1" w14:textId="77777777" w:rsidTr="00F17F87">
        <w:trPr>
          <w:cnfStyle w:firstRow="0" w:lastRow="0" w:firstColumn="0" w:lastColumn="0" w:oddVBand="0" w:evenVBand="0" w:oddHBand="1" w:evenHBand="0" w:firstRowFirstColumn="0" w:firstRowLastColumn="0" w:lastRowFirstColumn="0" w:lastRowLastColumn="0"/>
          <w:trHeight w:val="2249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36.85pt" w:type="dxa"/>
          </w:tcPr>
          <w:p w14:paraId="26741BEA" w14:textId="48651A38" w:rsidR="00575B65" w:rsidRPr="00575B65" w:rsidRDefault="00575B65" w:rsidP="00575B65">
            <w:pPr>
              <w:spacing w:line="15pt" w:lineRule="atLeast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BUG-0</w:t>
            </w:r>
            <w:r w:rsidRPr="00F17F87">
              <w:rPr>
                <w:rFonts w:ascii="Segoe UI" w:eastAsia="Times New Roman" w:hAnsi="Segoe UI" w:cs="Segoe UI"/>
                <w:b w:val="0"/>
                <w:bCs w:val="0"/>
                <w:color w:val="auto"/>
                <w:sz w:val="21"/>
                <w:szCs w:val="21"/>
                <w:lang w:eastAsia="fr-FR"/>
              </w:rPr>
              <w:t>3</w:t>
            </w:r>
          </w:p>
          <w:p w14:paraId="2D836590" w14:textId="77777777" w:rsidR="00575B65" w:rsidRPr="00F17F87" w:rsidRDefault="00575B65" w:rsidP="00F812C3">
            <w:pPr>
              <w:rPr>
                <w:color w:val="auto"/>
              </w:rPr>
            </w:pPr>
          </w:p>
        </w:tc>
        <w:tc>
          <w:tcPr>
            <w:tcW w:w="105.10pt" w:type="dxa"/>
          </w:tcPr>
          <w:p w14:paraId="21CD5327" w14:textId="77777777" w:rsidR="00575B65" w:rsidRPr="00575B65" w:rsidRDefault="00575B65" w:rsidP="00575B65">
            <w:pPr>
              <w:spacing w:line="15pt" w:lineRule="atLeas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TC33_checkout_without_products</w:t>
            </w:r>
          </w:p>
          <w:p w14:paraId="24DC1C28" w14:textId="77777777" w:rsidR="00575B65" w:rsidRPr="00F17F87" w:rsidRDefault="00575B65" w:rsidP="00F812C3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99.20pt" w:type="dxa"/>
          </w:tcPr>
          <w:p w14:paraId="2B30F204" w14:textId="1DCC2EB5" w:rsidR="00575B65" w:rsidRPr="00F17F87" w:rsidRDefault="00575B65" w:rsidP="00575B65">
            <w:pPr>
              <w:spacing w:line="15pt" w:lineRule="atLeas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 xml:space="preserve">Le processus de </w:t>
            </w:r>
            <w:proofErr w:type="spellStart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checkout</w:t>
            </w:r>
            <w:proofErr w:type="spellEnd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 xml:space="preserve"> démarre même avec un panier vide.</w:t>
            </w:r>
          </w:p>
        </w:tc>
        <w:tc>
          <w:tcPr>
            <w:tcW w:w="120.50pt" w:type="dxa"/>
          </w:tcPr>
          <w:p w14:paraId="0FC141DF" w14:textId="6B44607D" w:rsidR="00575B65" w:rsidRPr="00F17F87" w:rsidRDefault="00575B65" w:rsidP="00575B65">
            <w:pPr>
              <w:spacing w:line="15pt" w:lineRule="atLeas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1. Ouvrir l’application.</w:t>
            </w: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br/>
              <w:t>2. Ne pas ajouter de produit au panier.</w:t>
            </w:r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br/>
              <w:t xml:space="preserve">3. Cliquer sur « </w:t>
            </w:r>
            <w:proofErr w:type="spellStart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Checkout</w:t>
            </w:r>
            <w:proofErr w:type="spellEnd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 xml:space="preserve"> ».</w:t>
            </w:r>
          </w:p>
        </w:tc>
        <w:tc>
          <w:tcPr>
            <w:tcW w:w="92.15pt" w:type="dxa"/>
          </w:tcPr>
          <w:p w14:paraId="68060F36" w14:textId="77777777" w:rsidR="00575B65" w:rsidRPr="00575B65" w:rsidRDefault="00575B65" w:rsidP="00575B65">
            <w:pPr>
              <w:spacing w:line="15pt" w:lineRule="atLeas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proofErr w:type="spellStart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Checkout</w:t>
            </w:r>
            <w:proofErr w:type="spellEnd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 xml:space="preserve"> possible sans produits, logique métier non respectée.</w:t>
            </w:r>
          </w:p>
          <w:p w14:paraId="0408C741" w14:textId="77777777" w:rsidR="00575B65" w:rsidRPr="00F17F87" w:rsidRDefault="00575B65" w:rsidP="00F812C3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70.65pt" w:type="dxa"/>
          </w:tcPr>
          <w:p w14:paraId="4D5C136D" w14:textId="77777777" w:rsidR="00575B65" w:rsidRPr="00575B65" w:rsidRDefault="00575B65" w:rsidP="00575B65">
            <w:pPr>
              <w:spacing w:line="15pt" w:lineRule="atLeas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</w:pPr>
            <w:proofErr w:type="spellStart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>Checkout</w:t>
            </w:r>
            <w:proofErr w:type="spellEnd"/>
            <w:r w:rsidRPr="00575B6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fr-FR"/>
              </w:rPr>
              <w:t xml:space="preserve"> possible sans produits, logique métier non respectée.</w:t>
            </w:r>
          </w:p>
          <w:p w14:paraId="5FD0C7C7" w14:textId="77777777" w:rsidR="00575B65" w:rsidRPr="00F17F87" w:rsidRDefault="00575B65" w:rsidP="00F812C3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57pt" w:type="dxa"/>
          </w:tcPr>
          <w:p w14:paraId="643BDF77" w14:textId="77777777" w:rsidR="00575B65" w:rsidRPr="00F17F87" w:rsidRDefault="00575B65" w:rsidP="00575B65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F17F87">
              <w:rPr>
                <w:rStyle w:val="lev"/>
                <w:color w:val="auto"/>
              </w:rPr>
              <w:t>Critique</w:t>
            </w:r>
          </w:p>
          <w:p w14:paraId="678CFBDA" w14:textId="77777777" w:rsidR="00575B65" w:rsidRPr="00F17F87" w:rsidRDefault="00575B65" w:rsidP="00F812C3">
            <w:pPr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</w:tbl>
    <w:p w14:paraId="6BCD5C4C" w14:textId="484DC1EC" w:rsidR="00732858" w:rsidRDefault="00732858" w:rsidP="00F812C3"/>
    <w:p w14:paraId="65E679BF" w14:textId="494FC11E" w:rsidR="00F812C3" w:rsidRPr="00F812C3" w:rsidRDefault="00F812C3" w:rsidP="00CA32F0"/>
    <w:sectPr w:rsidR="00F812C3" w:rsidRPr="00F812C3" w:rsidSect="001D6527">
      <w:footerReference w:type="default" r:id="rId16"/>
      <w:pgSz w:w="595.30pt" w:h="841.90pt"/>
      <w:pgMar w:top="70.85pt" w:right="70.85pt" w:bottom="70.85pt" w:left="70.85pt" w:header="31.20pt" w:footer="5.65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4CCE02EB" w14:textId="77777777" w:rsidR="0019695E" w:rsidRDefault="0019695E" w:rsidP="001D6527">
      <w:pPr>
        <w:spacing w:after="0pt" w:line="12pt" w:lineRule="auto"/>
      </w:pPr>
      <w:r>
        <w:separator/>
      </w:r>
    </w:p>
  </w:endnote>
  <w:endnote w:type="continuationSeparator" w:id="0">
    <w:p w14:paraId="03670FFB" w14:textId="77777777" w:rsidR="0019695E" w:rsidRDefault="0019695E" w:rsidP="001D6527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characterSet="iso-8859-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characterSet="iso-8859-1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sdt>
    <w:sdtPr>
      <w:id w:val="-21125091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3609A53" w14:textId="0BA066A0" w:rsidR="00732858" w:rsidRDefault="00732858" w:rsidP="00732858">
            <w:pPr>
              <w:pStyle w:val="Pieddepage"/>
            </w:pPr>
            <w:r>
              <w:t>Année Universitaire : 2025-2026</w:t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D98EBA" w14:textId="27EE1321" w:rsidR="001D6527" w:rsidRDefault="001D6527">
    <w:pPr>
      <w:pStyle w:val="Pieddepage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18351E0E" w14:textId="77777777" w:rsidR="0019695E" w:rsidRDefault="0019695E" w:rsidP="001D6527">
      <w:pPr>
        <w:spacing w:after="0pt" w:line="12pt" w:lineRule="auto"/>
      </w:pPr>
      <w:r>
        <w:separator/>
      </w:r>
    </w:p>
  </w:footnote>
  <w:footnote w:type="continuationSeparator" w:id="0">
    <w:p w14:paraId="3B745DB2" w14:textId="77777777" w:rsidR="0019695E" w:rsidRDefault="0019695E" w:rsidP="001D6527">
      <w:pPr>
        <w:spacing w:after="0pt" w:line="12pt" w:lineRule="auto"/>
      </w:pPr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5734A6F"/>
    <w:multiLevelType w:val="multilevel"/>
    <w:tmpl w:val="72940F6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75D7"/>
    <w:multiLevelType w:val="multilevel"/>
    <w:tmpl w:val="0F300E4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08037919"/>
    <w:multiLevelType w:val="multilevel"/>
    <w:tmpl w:val="13A6253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0C3A2CC1"/>
    <w:multiLevelType w:val="multilevel"/>
    <w:tmpl w:val="2828FBA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" w15:restartNumberingAfterBreak="0">
    <w:nsid w:val="0DD836FB"/>
    <w:multiLevelType w:val="multilevel"/>
    <w:tmpl w:val="EA04292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74A8"/>
    <w:multiLevelType w:val="multilevel"/>
    <w:tmpl w:val="2AFA164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" w15:restartNumberingAfterBreak="0">
    <w:nsid w:val="123065C2"/>
    <w:multiLevelType w:val="multilevel"/>
    <w:tmpl w:val="FCA04894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7" w15:restartNumberingAfterBreak="0">
    <w:nsid w:val="14D7423A"/>
    <w:multiLevelType w:val="multilevel"/>
    <w:tmpl w:val="C866954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181B68BB"/>
    <w:multiLevelType w:val="multilevel"/>
    <w:tmpl w:val="232E10C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9" w15:restartNumberingAfterBreak="0">
    <w:nsid w:val="185E0985"/>
    <w:multiLevelType w:val="multilevel"/>
    <w:tmpl w:val="C870E97C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0" w15:restartNumberingAfterBreak="0">
    <w:nsid w:val="1A9A3A07"/>
    <w:multiLevelType w:val="multilevel"/>
    <w:tmpl w:val="A118B13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23DD1"/>
    <w:multiLevelType w:val="multilevel"/>
    <w:tmpl w:val="73E8088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81989"/>
    <w:multiLevelType w:val="multilevel"/>
    <w:tmpl w:val="C56EA82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E2A9A"/>
    <w:multiLevelType w:val="multilevel"/>
    <w:tmpl w:val="2560418C"/>
    <w:lvl w:ilvl="0">
      <w:start w:val="8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4" w15:restartNumberingAfterBreak="0">
    <w:nsid w:val="292C2565"/>
    <w:multiLevelType w:val="multilevel"/>
    <w:tmpl w:val="AE5A536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26B6A"/>
    <w:multiLevelType w:val="multilevel"/>
    <w:tmpl w:val="0DF02C6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D3316"/>
    <w:multiLevelType w:val="multilevel"/>
    <w:tmpl w:val="1AE668E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A32ED"/>
    <w:multiLevelType w:val="multilevel"/>
    <w:tmpl w:val="C390F1F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8" w15:restartNumberingAfterBreak="0">
    <w:nsid w:val="34710FDF"/>
    <w:multiLevelType w:val="multilevel"/>
    <w:tmpl w:val="3B9C642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A2550"/>
    <w:multiLevelType w:val="multilevel"/>
    <w:tmpl w:val="29B21DD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766A4"/>
    <w:multiLevelType w:val="multilevel"/>
    <w:tmpl w:val="E8A24DB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E3773"/>
    <w:multiLevelType w:val="multilevel"/>
    <w:tmpl w:val="FC0853D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66A9B"/>
    <w:multiLevelType w:val="multilevel"/>
    <w:tmpl w:val="F1A4CEA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3" w15:restartNumberingAfterBreak="0">
    <w:nsid w:val="3B5917BB"/>
    <w:multiLevelType w:val="multilevel"/>
    <w:tmpl w:val="300CA06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F5267"/>
    <w:multiLevelType w:val="multilevel"/>
    <w:tmpl w:val="FF00336C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25" w15:restartNumberingAfterBreak="0">
    <w:nsid w:val="49905146"/>
    <w:multiLevelType w:val="multilevel"/>
    <w:tmpl w:val="4F70E9D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45872"/>
    <w:multiLevelType w:val="multilevel"/>
    <w:tmpl w:val="BC14E00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F4747"/>
    <w:multiLevelType w:val="multilevel"/>
    <w:tmpl w:val="602049D4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28" w15:restartNumberingAfterBreak="0">
    <w:nsid w:val="5D100890"/>
    <w:multiLevelType w:val="multilevel"/>
    <w:tmpl w:val="392CD3C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96366"/>
    <w:multiLevelType w:val="multilevel"/>
    <w:tmpl w:val="19CC07B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A49B7"/>
    <w:multiLevelType w:val="multilevel"/>
    <w:tmpl w:val="77C0A6E4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31" w15:restartNumberingAfterBreak="0">
    <w:nsid w:val="6B197E8D"/>
    <w:multiLevelType w:val="multilevel"/>
    <w:tmpl w:val="9404D4A0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32" w15:restartNumberingAfterBreak="0">
    <w:nsid w:val="6C5265EB"/>
    <w:multiLevelType w:val="multilevel"/>
    <w:tmpl w:val="66262CFE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33" w15:restartNumberingAfterBreak="0">
    <w:nsid w:val="6D1C2251"/>
    <w:multiLevelType w:val="multilevel"/>
    <w:tmpl w:val="6DB66E2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C4F9B"/>
    <w:multiLevelType w:val="multilevel"/>
    <w:tmpl w:val="5C92EB32"/>
    <w:lvl w:ilvl="0">
      <w:start w:val="19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35" w15:restartNumberingAfterBreak="0">
    <w:nsid w:val="72947814"/>
    <w:multiLevelType w:val="multilevel"/>
    <w:tmpl w:val="F2926E44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36" w15:restartNumberingAfterBreak="0">
    <w:nsid w:val="7671197D"/>
    <w:multiLevelType w:val="multilevel"/>
    <w:tmpl w:val="F5B6DFF2"/>
    <w:lvl w:ilvl="0">
      <w:start w:val="14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num w:numId="1">
    <w:abstractNumId w:val="28"/>
  </w:num>
  <w:num w:numId="2">
    <w:abstractNumId w:val="11"/>
  </w:num>
  <w:num w:numId="3">
    <w:abstractNumId w:val="33"/>
  </w:num>
  <w:num w:numId="4">
    <w:abstractNumId w:val="3"/>
  </w:num>
  <w:num w:numId="5">
    <w:abstractNumId w:val="15"/>
  </w:num>
  <w:num w:numId="6">
    <w:abstractNumId w:val="14"/>
  </w:num>
  <w:num w:numId="7">
    <w:abstractNumId w:val="25"/>
  </w:num>
  <w:num w:numId="8">
    <w:abstractNumId w:val="7"/>
  </w:num>
  <w:num w:numId="9">
    <w:abstractNumId w:val="18"/>
  </w:num>
  <w:num w:numId="10">
    <w:abstractNumId w:val="32"/>
  </w:num>
  <w:num w:numId="11">
    <w:abstractNumId w:val="13"/>
  </w:num>
  <w:num w:numId="12">
    <w:abstractNumId w:val="36"/>
  </w:num>
  <w:num w:numId="13">
    <w:abstractNumId w:val="34"/>
  </w:num>
  <w:num w:numId="14">
    <w:abstractNumId w:val="1"/>
  </w:num>
  <w:num w:numId="15">
    <w:abstractNumId w:val="22"/>
  </w:num>
  <w:num w:numId="16">
    <w:abstractNumId w:val="10"/>
  </w:num>
  <w:num w:numId="17">
    <w:abstractNumId w:val="19"/>
  </w:num>
  <w:num w:numId="18">
    <w:abstractNumId w:val="20"/>
  </w:num>
  <w:num w:numId="19">
    <w:abstractNumId w:val="35"/>
  </w:num>
  <w:num w:numId="20">
    <w:abstractNumId w:val="26"/>
  </w:num>
  <w:num w:numId="21">
    <w:abstractNumId w:val="5"/>
  </w:num>
  <w:num w:numId="22">
    <w:abstractNumId w:val="12"/>
  </w:num>
  <w:num w:numId="23">
    <w:abstractNumId w:val="29"/>
  </w:num>
  <w:num w:numId="24">
    <w:abstractNumId w:val="0"/>
  </w:num>
  <w:num w:numId="25">
    <w:abstractNumId w:val="17"/>
  </w:num>
  <w:num w:numId="26">
    <w:abstractNumId w:val="4"/>
  </w:num>
  <w:num w:numId="27">
    <w:abstractNumId w:val="23"/>
  </w:num>
  <w:num w:numId="28">
    <w:abstractNumId w:val="21"/>
  </w:num>
  <w:num w:numId="29">
    <w:abstractNumId w:val="8"/>
  </w:num>
  <w:num w:numId="30">
    <w:abstractNumId w:val="2"/>
  </w:num>
  <w:num w:numId="31">
    <w:abstractNumId w:val="6"/>
  </w:num>
  <w:num w:numId="32">
    <w:abstractNumId w:val="31"/>
  </w:num>
  <w:num w:numId="33">
    <w:abstractNumId w:val="24"/>
  </w:num>
  <w:num w:numId="34">
    <w:abstractNumId w:val="9"/>
  </w:num>
  <w:num w:numId="35">
    <w:abstractNumId w:val="30"/>
  </w:num>
  <w:num w:numId="36">
    <w:abstractNumId w:val="16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%"/>
  <w:proofState w:spelling="clean" w:grammar="clean"/>
  <w:defaultTabStop w:val="35.40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21"/>
    <w:rsid w:val="000454C6"/>
    <w:rsid w:val="000A1E80"/>
    <w:rsid w:val="000F5B42"/>
    <w:rsid w:val="00126807"/>
    <w:rsid w:val="0019695E"/>
    <w:rsid w:val="001D6527"/>
    <w:rsid w:val="001E0167"/>
    <w:rsid w:val="00223E88"/>
    <w:rsid w:val="00326421"/>
    <w:rsid w:val="003E0521"/>
    <w:rsid w:val="00575B65"/>
    <w:rsid w:val="00577558"/>
    <w:rsid w:val="006324F7"/>
    <w:rsid w:val="00673442"/>
    <w:rsid w:val="006B5E60"/>
    <w:rsid w:val="00732858"/>
    <w:rsid w:val="00766506"/>
    <w:rsid w:val="007912DC"/>
    <w:rsid w:val="007A3E34"/>
    <w:rsid w:val="007D26FF"/>
    <w:rsid w:val="008353D5"/>
    <w:rsid w:val="009279D9"/>
    <w:rsid w:val="00A32030"/>
    <w:rsid w:val="00A40C40"/>
    <w:rsid w:val="00A83671"/>
    <w:rsid w:val="00C407D4"/>
    <w:rsid w:val="00CA32F0"/>
    <w:rsid w:val="00D53C43"/>
    <w:rsid w:val="00D650FB"/>
    <w:rsid w:val="00E0298B"/>
    <w:rsid w:val="00EC4F63"/>
    <w:rsid w:val="00F030BC"/>
    <w:rsid w:val="00F17F87"/>
    <w:rsid w:val="00F8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4D7631"/>
  <w15:chartTrackingRefBased/>
  <w15:docId w15:val="{9F9AACC7-9E26-463B-A0B9-782C184A07A5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167"/>
  </w:style>
  <w:style w:type="paragraph" w:styleId="Titre1">
    <w:name w:val="heading 1"/>
    <w:basedOn w:val="Normal"/>
    <w:next w:val="Normal"/>
    <w:link w:val="Titre1Car"/>
    <w:uiPriority w:val="9"/>
    <w:qFormat/>
    <w:rsid w:val="00F812C3"/>
    <w:pPr>
      <w:keepNext/>
      <w:keepLines/>
      <w:spacing w:before="12pt" w:after="0p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7558"/>
    <w:pPr>
      <w:keepNext/>
      <w:keepLines/>
      <w:spacing w:before="2pt" w:after="0pt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1D6527"/>
    <w:pPr>
      <w:spacing w:before="5pt" w:beforeAutospacing="1" w:after="5pt" w:afterAutospacing="1" w:line="12pt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24F7"/>
    <w:pPr>
      <w:keepNext/>
      <w:keepLines/>
      <w:spacing w:before="2pt" w:after="0p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D652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1D6527"/>
    <w:rPr>
      <w:b/>
      <w:bCs/>
    </w:rPr>
  </w:style>
  <w:style w:type="paragraph" w:styleId="NormalWeb">
    <w:name w:val="Normal (Web)"/>
    <w:basedOn w:val="Normal"/>
    <w:uiPriority w:val="99"/>
    <w:unhideWhenUsed/>
    <w:rsid w:val="001D6527"/>
    <w:pPr>
      <w:spacing w:before="5pt" w:beforeAutospacing="1" w:after="5pt" w:afterAutospacing="1" w:line="12pt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1D6527"/>
    <w:pPr>
      <w:tabs>
        <w:tab w:val="center" w:pos="226.80pt"/>
        <w:tab w:val="end" w:pos="453.60pt"/>
      </w:tabs>
      <w:spacing w:after="0pt" w:line="12pt" w:lineRule="auto"/>
    </w:pPr>
  </w:style>
  <w:style w:type="character" w:customStyle="1" w:styleId="En-tteCar">
    <w:name w:val="En-tête Car"/>
    <w:basedOn w:val="Policepardfaut"/>
    <w:link w:val="En-tte"/>
    <w:uiPriority w:val="99"/>
    <w:rsid w:val="001D6527"/>
  </w:style>
  <w:style w:type="paragraph" w:styleId="Pieddepage">
    <w:name w:val="footer"/>
    <w:basedOn w:val="Normal"/>
    <w:link w:val="PieddepageCar"/>
    <w:uiPriority w:val="99"/>
    <w:unhideWhenUsed/>
    <w:rsid w:val="001D6527"/>
    <w:pPr>
      <w:tabs>
        <w:tab w:val="center" w:pos="226.80pt"/>
        <w:tab w:val="end" w:pos="453.60pt"/>
      </w:tabs>
      <w:spacing w:after="0pt" w:line="12pt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6527"/>
  </w:style>
  <w:style w:type="character" w:customStyle="1" w:styleId="Titre1Car">
    <w:name w:val="Titre 1 Car"/>
    <w:basedOn w:val="Policepardfaut"/>
    <w:link w:val="Titre1"/>
    <w:uiPriority w:val="9"/>
    <w:rsid w:val="00F81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ont-claude-response-body">
    <w:name w:val="font-claude-response-body"/>
    <w:basedOn w:val="Normal"/>
    <w:rsid w:val="00223E88"/>
    <w:pPr>
      <w:spacing w:before="5pt" w:beforeAutospacing="1" w:after="5pt" w:afterAutospacing="1" w:line="12pt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5775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hitespace-normal">
    <w:name w:val="whitespace-normal"/>
    <w:basedOn w:val="Normal"/>
    <w:rsid w:val="00577558"/>
    <w:pPr>
      <w:spacing w:before="5pt" w:beforeAutospacing="1" w:after="5pt" w:afterAutospacing="1" w:line="12pt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auGrille3-Accentuation1">
    <w:name w:val="Grid Table 3 Accent 1"/>
    <w:basedOn w:val="TableauNormal"/>
    <w:uiPriority w:val="48"/>
    <w:rsid w:val="00577558"/>
    <w:pPr>
      <w:spacing w:after="0pt" w:line="12pt" w:lineRule="auto"/>
    </w:p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auGrille6Couleur-Accentuation1">
    <w:name w:val="Grid Table 6 Colorful Accent 1"/>
    <w:basedOn w:val="TableauNormal"/>
    <w:uiPriority w:val="51"/>
    <w:rsid w:val="00577558"/>
    <w:pPr>
      <w:spacing w:after="0pt" w:line="12pt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Accentuation">
    <w:name w:val="Emphasis"/>
    <w:basedOn w:val="Policepardfaut"/>
    <w:uiPriority w:val="20"/>
    <w:qFormat/>
    <w:rsid w:val="000A1E80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semiHidden/>
    <w:rsid w:val="006324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odeHTML">
    <w:name w:val="HTML Code"/>
    <w:basedOn w:val="Policepardfaut"/>
    <w:uiPriority w:val="99"/>
    <w:semiHidden/>
    <w:unhideWhenUsed/>
    <w:rsid w:val="006324F7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575B65"/>
    <w:pPr>
      <w:spacing w:after="0pt" w:line="12pt" w:lineRule="auto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-Accentuation5">
    <w:name w:val="Grid Table 2 Accent 5"/>
    <w:basedOn w:val="TableauNormal"/>
    <w:uiPriority w:val="47"/>
    <w:rsid w:val="00F17F87"/>
    <w:pPr>
      <w:spacing w:after="0pt" w:line="12pt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17F87"/>
    <w:pPr>
      <w:spacing w:after="0pt" w:line="12pt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start w:val="single" w:sz="4" w:space="0" w:color="9CC2E5" w:themeColor="accent5" w:themeTint="99"/>
        <w:bottom w:val="single" w:sz="4" w:space="0" w:color="9CC2E5" w:themeColor="accent5" w:themeTint="99"/>
        <w:end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51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82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89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23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98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205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854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920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1100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711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287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352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235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9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2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81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17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84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20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67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92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04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79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85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60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8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85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896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52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02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1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65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79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68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23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4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68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46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32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74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9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71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78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73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51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40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55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26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556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1815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278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104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30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51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06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34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55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295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738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307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79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67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27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98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688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2461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1025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36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34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5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27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25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10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76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24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76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96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90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66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9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64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32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28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32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22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10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76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40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32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74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48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79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391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459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5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68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39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666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451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5058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863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977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2556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16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749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448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428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253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64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7718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191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9869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324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817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528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830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2533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572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8627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537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6083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69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32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44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320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793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63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127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079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38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88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401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56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788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31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28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163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4330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328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0194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210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587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80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43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8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25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2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218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68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31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84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44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6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86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83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00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97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4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84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90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4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26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11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49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94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89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38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28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806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36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511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8964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277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5066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94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10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4780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1656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81186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067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29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92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200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957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313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7954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112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91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2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15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21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44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94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56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62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10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04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53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46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0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67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21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65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983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16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86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8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82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71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6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56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25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36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17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38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87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28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1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46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90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95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09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28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16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22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27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30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30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3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23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50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34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17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83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66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70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13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32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89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03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18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0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84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175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99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60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52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57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07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65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45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51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2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32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22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67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948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39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53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49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22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89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98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34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87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1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78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80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3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10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48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91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943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3867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44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372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837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993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510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599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618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198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668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79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915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860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8884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19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846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49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314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29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281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21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13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189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057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08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456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309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43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43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36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2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19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05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25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0014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17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0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02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02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11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67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65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57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07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299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73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91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223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38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68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60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98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18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19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97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29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91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9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54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0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48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23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56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10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32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05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74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37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49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41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32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18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77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98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48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56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18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30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44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9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68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72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44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01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9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5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25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6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73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50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00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5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50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09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28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66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36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10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30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65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71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56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48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75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63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42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1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74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12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09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45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08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6594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7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5332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6942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702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jpeg"/><Relationship Id="rId13" Type="http://purl.oclc.org/ooxml/officeDocument/relationships/image" Target="media/image6.png"/><Relationship Id="rId18" Type="http://purl.oclc.org/ooxml/officeDocument/relationships/theme" Target="theme/theme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image" Target="media/image5.png"/><Relationship Id="rId17" Type="http://purl.oclc.org/ooxml/officeDocument/relationships/fontTable" Target="fontTable.xml"/><Relationship Id="rId2" Type="http://purl.oclc.org/ooxml/officeDocument/relationships/numbering" Target="numbering.xml"/><Relationship Id="rId16" Type="http://purl.oclc.org/ooxml/officeDocument/relationships/footer" Target="footer1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4.png"/><Relationship Id="rId5" Type="http://purl.oclc.org/ooxml/officeDocument/relationships/webSettings" Target="webSettings.xml"/><Relationship Id="rId15" Type="http://purl.oclc.org/ooxml/officeDocument/relationships/image" Target="media/image8.png"/><Relationship Id="rId10" Type="http://purl.oclc.org/ooxml/officeDocument/relationships/image" Target="media/image3.png"/><Relationship Id="rId4" Type="http://purl.oclc.org/ooxml/officeDocument/relationships/settings" Target="settings.xml"/><Relationship Id="rId9" Type="http://purl.oclc.org/ooxml/officeDocument/relationships/image" Target="media/image2.png"/><Relationship Id="rId14" Type="http://purl.oclc.org/ooxml/officeDocument/relationships/image" Target="media/image7.png"/></Relationships>
</file>

<file path=word/theme/theme1.xml><?xml version="1.0" encoding="utf-8"?>
<a:theme xmlns:a="http://purl.oclc.org/ooxml/drawingml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7B17659E-0356-4032-A4D9-D9BB11AEA003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345</TotalTime>
  <Pages>18</Pages>
  <Words>3417</Words>
  <Characters>18794</Characters>
  <Application>Microsoft Office Word</Application>
  <DocSecurity>0</DocSecurity>
  <Lines>156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rebaiahmed</dc:creator>
  <cp:keywords/>
  <dc:description/>
  <cp:lastModifiedBy>rebaiahmed</cp:lastModifiedBy>
  <cp:revision>19</cp:revision>
  <dcterms:created xsi:type="dcterms:W3CDTF">2025-12-11T17:18:00Z</dcterms:created>
  <dcterms:modified xsi:type="dcterms:W3CDTF">2025-12-12T13:23:00Z</dcterms:modified>
</cp:coreProperties>
</file>