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EE57" w14:textId="77777777" w:rsidR="00D35152" w:rsidRDefault="00D50BE1">
      <w:pPr>
        <w:pStyle w:val="Heading1"/>
        <w:jc w:val="center"/>
      </w:pPr>
      <w:r>
        <w:t>Fine-Tuned Model Overview</w:t>
      </w:r>
    </w:p>
    <w:p w14:paraId="266D4D28" w14:textId="2935C6A1" w:rsidR="00D35152" w:rsidRDefault="00D50BE1">
      <w:pPr>
        <w:pStyle w:val="Heading2"/>
        <w:rPr>
          <w:rFonts w:asciiTheme="minorBidi" w:hAnsiTheme="minorBidi" w:cstheme="minorBidi"/>
        </w:rPr>
      </w:pPr>
      <w:r w:rsidRPr="0006717D">
        <w:rPr>
          <w:rFonts w:asciiTheme="minorBidi" w:hAnsiTheme="minorBidi" w:cstheme="minorBidi"/>
        </w:rPr>
        <w:t>Model Purpose</w:t>
      </w:r>
    </w:p>
    <w:p w14:paraId="0F11C4F7" w14:textId="77777777" w:rsidR="0006717D" w:rsidRPr="0006717D" w:rsidRDefault="0006717D" w:rsidP="0006717D"/>
    <w:p w14:paraId="4A35D14C" w14:textId="77777777" w:rsidR="00D35152" w:rsidRPr="0006717D" w:rsidRDefault="00D50BE1" w:rsidP="0006717D">
      <w:pPr>
        <w:rPr>
          <w:rFonts w:asciiTheme="minorBidi" w:hAnsiTheme="minorBidi"/>
        </w:rPr>
      </w:pPr>
      <w:r w:rsidRPr="0006717D">
        <w:rPr>
          <w:rFonts w:asciiTheme="minorBidi" w:hAnsiTheme="minorBidi"/>
        </w:rPr>
        <w:t>Fine-tuning a language model on Egyptian Arabic text for improved understanding and generation in dialectal Arabic.</w:t>
      </w:r>
    </w:p>
    <w:p w14:paraId="7BB7E508" w14:textId="51EDD1E0" w:rsidR="0006717D" w:rsidRDefault="00D50BE1" w:rsidP="00FA35C4">
      <w:pPr>
        <w:pStyle w:val="Heading2"/>
        <w:rPr>
          <w:rFonts w:asciiTheme="minorBidi" w:hAnsiTheme="minorBidi" w:cstheme="minorBidi"/>
        </w:rPr>
      </w:pPr>
      <w:r w:rsidRPr="0006717D">
        <w:rPr>
          <w:rFonts w:asciiTheme="minorBidi" w:hAnsiTheme="minorBidi" w:cstheme="minorBidi"/>
        </w:rPr>
        <w:t>Dataset Details</w:t>
      </w:r>
    </w:p>
    <w:p w14:paraId="2B996B8C" w14:textId="77777777" w:rsidR="00FA35C4" w:rsidRPr="00FA35C4" w:rsidRDefault="00FA35C4" w:rsidP="00FA35C4"/>
    <w:p w14:paraId="3EACB472" w14:textId="6090ECC7" w:rsidR="00783A85" w:rsidRDefault="00D50BE1">
      <w:pPr>
        <w:rPr>
          <w:rFonts w:asciiTheme="minorBidi" w:hAnsiTheme="minorBidi"/>
        </w:rPr>
      </w:pPr>
      <w:r w:rsidRPr="0006717D">
        <w:rPr>
          <w:rFonts w:asciiTheme="minorBidi" w:hAnsiTheme="minorBidi"/>
        </w:rPr>
        <w:t xml:space="preserve">- </w:t>
      </w:r>
      <w:r w:rsidRPr="00783A85">
        <w:rPr>
          <w:rFonts w:asciiTheme="minorBidi" w:hAnsiTheme="minorBidi"/>
          <w:b/>
          <w:bCs/>
        </w:rPr>
        <w:t>Dataset Name</w:t>
      </w:r>
      <w:r w:rsidRPr="0006717D">
        <w:rPr>
          <w:rFonts w:asciiTheme="minorBidi" w:hAnsiTheme="minorBidi"/>
        </w:rPr>
        <w:t xml:space="preserve">: </w:t>
      </w:r>
      <w:proofErr w:type="spellStart"/>
      <w:r w:rsidRPr="0006717D">
        <w:rPr>
          <w:rFonts w:asciiTheme="minorBidi" w:hAnsiTheme="minorBidi"/>
        </w:rPr>
        <w:t>oscar</w:t>
      </w:r>
      <w:proofErr w:type="spellEnd"/>
      <w:r w:rsidRPr="0006717D">
        <w:rPr>
          <w:rFonts w:asciiTheme="minorBidi" w:hAnsiTheme="minorBidi"/>
        </w:rPr>
        <w:t>/</w:t>
      </w:r>
      <w:proofErr w:type="spellStart"/>
      <w:r w:rsidRPr="0006717D">
        <w:rPr>
          <w:rFonts w:asciiTheme="minorBidi" w:hAnsiTheme="minorBidi"/>
        </w:rPr>
        <w:t>unshuffled_deduplicated_arz</w:t>
      </w:r>
      <w:proofErr w:type="spellEnd"/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Language</w:t>
      </w:r>
      <w:r w:rsidRPr="0006717D">
        <w:rPr>
          <w:rFonts w:asciiTheme="minorBidi" w:hAnsiTheme="minorBidi"/>
        </w:rPr>
        <w:t>: Arabic (Egyptian dialect)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Total Samples</w:t>
      </w:r>
      <w:r w:rsidRPr="0006717D">
        <w:rPr>
          <w:rFonts w:asciiTheme="minorBidi" w:hAnsiTheme="minorBidi"/>
        </w:rPr>
        <w:t>: 71,940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Train/Test Split</w:t>
      </w:r>
      <w:r w:rsidRPr="0006717D">
        <w:rPr>
          <w:rFonts w:asciiTheme="minorBidi" w:hAnsiTheme="minorBidi"/>
        </w:rPr>
        <w:t>:</w:t>
      </w:r>
    </w:p>
    <w:p w14:paraId="7843A992" w14:textId="07CFAA28" w:rsidR="00D35152" w:rsidRPr="0006717D" w:rsidRDefault="00783A8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- </w:t>
      </w:r>
      <w:r w:rsidR="00D50BE1" w:rsidRPr="00895536">
        <w:rPr>
          <w:rFonts w:asciiTheme="minorBidi" w:hAnsiTheme="minorBidi"/>
          <w:b/>
          <w:bCs/>
        </w:rPr>
        <w:t>Training Set</w:t>
      </w:r>
      <w:r w:rsidR="00D50BE1" w:rsidRPr="0006717D">
        <w:rPr>
          <w:rFonts w:asciiTheme="minorBidi" w:hAnsiTheme="minorBidi"/>
        </w:rPr>
        <w:t>: 57,552 samples (80%)</w:t>
      </w:r>
      <w:r w:rsidR="00D50BE1" w:rsidRPr="0006717D">
        <w:rPr>
          <w:rFonts w:asciiTheme="minorBidi" w:hAnsiTheme="minorBidi"/>
        </w:rPr>
        <w:br/>
      </w:r>
      <w:r>
        <w:rPr>
          <w:rFonts w:asciiTheme="minorBidi" w:hAnsiTheme="minorBidi"/>
        </w:rPr>
        <w:t xml:space="preserve">       - </w:t>
      </w:r>
      <w:r w:rsidR="00D50BE1" w:rsidRPr="00895536">
        <w:rPr>
          <w:rFonts w:asciiTheme="minorBidi" w:hAnsiTheme="minorBidi"/>
          <w:b/>
          <w:bCs/>
        </w:rPr>
        <w:t>Test Set</w:t>
      </w:r>
      <w:r w:rsidR="00D50BE1" w:rsidRPr="0006717D">
        <w:rPr>
          <w:rFonts w:asciiTheme="minorBidi" w:hAnsiTheme="minorBidi"/>
        </w:rPr>
        <w:t>: 14,388 samples (20%)</w:t>
      </w:r>
    </w:p>
    <w:p w14:paraId="56CD3A40" w14:textId="62739C22" w:rsidR="00D35152" w:rsidRDefault="00D50BE1">
      <w:pPr>
        <w:pStyle w:val="Heading2"/>
        <w:rPr>
          <w:rFonts w:asciiTheme="minorBidi" w:hAnsiTheme="minorBidi" w:cstheme="minorBidi"/>
        </w:rPr>
      </w:pPr>
      <w:r w:rsidRPr="0006717D">
        <w:rPr>
          <w:rFonts w:asciiTheme="minorBidi" w:hAnsiTheme="minorBidi" w:cstheme="minorBidi"/>
        </w:rPr>
        <w:t>Model Training Configuration</w:t>
      </w:r>
    </w:p>
    <w:p w14:paraId="08399F18" w14:textId="77777777" w:rsidR="0006717D" w:rsidRPr="0006717D" w:rsidRDefault="0006717D" w:rsidP="0006717D"/>
    <w:p w14:paraId="1A409EF7" w14:textId="25800F98" w:rsidR="00D35152" w:rsidRPr="0006717D" w:rsidRDefault="00D50BE1">
      <w:pPr>
        <w:rPr>
          <w:rFonts w:asciiTheme="minorBidi" w:hAnsiTheme="minorBidi"/>
        </w:rPr>
      </w:pPr>
      <w:r w:rsidRPr="0006717D">
        <w:rPr>
          <w:rFonts w:asciiTheme="minorBidi" w:hAnsiTheme="minorBidi"/>
        </w:rPr>
        <w:t xml:space="preserve">- </w:t>
      </w:r>
      <w:r w:rsidRPr="00783A85">
        <w:rPr>
          <w:rFonts w:asciiTheme="minorBidi" w:hAnsiTheme="minorBidi"/>
          <w:b/>
          <w:bCs/>
        </w:rPr>
        <w:t>Base Model</w:t>
      </w:r>
      <w:r w:rsidRPr="0006717D">
        <w:rPr>
          <w:rFonts w:asciiTheme="minorBidi" w:hAnsiTheme="minorBidi"/>
        </w:rPr>
        <w:t xml:space="preserve">: </w:t>
      </w:r>
      <w:r w:rsidR="0006717D">
        <w:rPr>
          <w:rFonts w:asciiTheme="minorBidi" w:hAnsiTheme="minorBidi"/>
        </w:rPr>
        <w:t>aragpt2-base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Tokenizer</w:t>
      </w:r>
      <w:r w:rsidRPr="0006717D">
        <w:rPr>
          <w:rFonts w:asciiTheme="minorBidi" w:hAnsiTheme="minorBidi"/>
        </w:rPr>
        <w:t>: GPT2Tokenizer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Epochs</w:t>
      </w:r>
      <w:r w:rsidRPr="0006717D">
        <w:rPr>
          <w:rFonts w:asciiTheme="minorBidi" w:hAnsiTheme="minorBidi"/>
        </w:rPr>
        <w:t>: 3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Batch Size</w:t>
      </w:r>
      <w:r w:rsidRPr="0006717D">
        <w:rPr>
          <w:rFonts w:asciiTheme="minorBidi" w:hAnsiTheme="minorBidi"/>
        </w:rPr>
        <w:t>: 4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Learning Rate</w:t>
      </w:r>
      <w:r w:rsidRPr="0006717D">
        <w:rPr>
          <w:rFonts w:asciiTheme="minorBidi" w:hAnsiTheme="minorBidi"/>
        </w:rPr>
        <w:t>: 5e-5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Max Sequence Length</w:t>
      </w:r>
      <w:r w:rsidRPr="0006717D">
        <w:rPr>
          <w:rFonts w:asciiTheme="minorBidi" w:hAnsiTheme="minorBidi"/>
        </w:rPr>
        <w:t xml:space="preserve">: </w:t>
      </w:r>
      <w:r w:rsidR="0006717D">
        <w:rPr>
          <w:rFonts w:asciiTheme="minorBidi" w:hAnsiTheme="minorBidi"/>
        </w:rPr>
        <w:t>128</w:t>
      </w:r>
      <w:r w:rsidRPr="0006717D">
        <w:rPr>
          <w:rFonts w:asciiTheme="minorBidi" w:hAnsiTheme="minorBidi"/>
        </w:rPr>
        <w:t xml:space="preserve"> tokens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Optimizer</w:t>
      </w:r>
      <w:r w:rsidRPr="0006717D">
        <w:rPr>
          <w:rFonts w:asciiTheme="minorBidi" w:hAnsiTheme="minorBidi"/>
        </w:rPr>
        <w:t>: AdamW</w:t>
      </w:r>
      <w:r w:rsidRPr="0006717D">
        <w:rPr>
          <w:rFonts w:asciiTheme="minorBidi" w:hAnsiTheme="minorBidi"/>
        </w:rPr>
        <w:br/>
        <w:t xml:space="preserve">- </w:t>
      </w:r>
      <w:r w:rsidRPr="00783A85">
        <w:rPr>
          <w:rFonts w:asciiTheme="minorBidi" w:hAnsiTheme="minorBidi"/>
          <w:b/>
          <w:bCs/>
        </w:rPr>
        <w:t>Framework</w:t>
      </w:r>
      <w:r w:rsidRPr="0006717D">
        <w:rPr>
          <w:rFonts w:asciiTheme="minorBidi" w:hAnsiTheme="minorBidi"/>
        </w:rPr>
        <w:t>: Hugging Face Transformers with PyTorch backend</w:t>
      </w:r>
    </w:p>
    <w:p w14:paraId="3C1F2AEB" w14:textId="2C1D3B67" w:rsidR="00D35152" w:rsidRDefault="00D50BE1">
      <w:pPr>
        <w:pStyle w:val="Heading2"/>
        <w:rPr>
          <w:rFonts w:asciiTheme="minorBidi" w:hAnsiTheme="minorBidi" w:cstheme="minorBidi"/>
        </w:rPr>
      </w:pPr>
      <w:r w:rsidRPr="0006717D">
        <w:rPr>
          <w:rFonts w:asciiTheme="minorBidi" w:hAnsiTheme="minorBidi" w:cstheme="minorBidi"/>
        </w:rPr>
        <w:t xml:space="preserve"> Model Limitations</w:t>
      </w:r>
    </w:p>
    <w:p w14:paraId="787CAFDD" w14:textId="77777777" w:rsidR="0006717D" w:rsidRPr="0006717D" w:rsidRDefault="0006717D" w:rsidP="0006717D"/>
    <w:p w14:paraId="5884235E" w14:textId="77777777" w:rsidR="00783A85" w:rsidRDefault="00D50BE1" w:rsidP="0054637B">
      <w:pPr>
        <w:rPr>
          <w:rFonts w:asciiTheme="minorBidi" w:hAnsiTheme="minorBidi"/>
        </w:rPr>
      </w:pPr>
      <w:r w:rsidRPr="0006717D">
        <w:rPr>
          <w:rFonts w:asciiTheme="minorBidi" w:hAnsiTheme="minorBidi"/>
        </w:rPr>
        <w:t xml:space="preserve">- </w:t>
      </w:r>
      <w:r w:rsidRPr="0054637B">
        <w:rPr>
          <w:rFonts w:asciiTheme="minorBidi" w:hAnsiTheme="minorBidi"/>
          <w:b/>
          <w:bCs/>
        </w:rPr>
        <w:t>Dialect Specificity</w:t>
      </w:r>
      <w:r w:rsidRPr="0006717D">
        <w:rPr>
          <w:rFonts w:asciiTheme="minorBidi" w:hAnsiTheme="minorBidi"/>
        </w:rPr>
        <w:t>: Focuses on Egyptian Arabic; may not generalize well to other Arabic dialects or MSA.</w:t>
      </w:r>
    </w:p>
    <w:p w14:paraId="1D1D7452" w14:textId="77777777" w:rsidR="00783A85" w:rsidRDefault="00D50BE1" w:rsidP="0054637B">
      <w:pPr>
        <w:rPr>
          <w:rFonts w:asciiTheme="minorBidi" w:hAnsiTheme="minorBidi"/>
        </w:rPr>
      </w:pPr>
      <w:r w:rsidRPr="0006717D">
        <w:rPr>
          <w:rFonts w:asciiTheme="minorBidi" w:hAnsiTheme="minorBidi"/>
        </w:rPr>
        <w:br/>
        <w:t xml:space="preserve">- </w:t>
      </w:r>
      <w:r w:rsidRPr="0054637B">
        <w:rPr>
          <w:rFonts w:asciiTheme="minorBidi" w:hAnsiTheme="minorBidi"/>
          <w:b/>
          <w:bCs/>
        </w:rPr>
        <w:t>Informal Language Bias</w:t>
      </w:r>
      <w:r w:rsidRPr="0006717D">
        <w:rPr>
          <w:rFonts w:asciiTheme="minorBidi" w:hAnsiTheme="minorBidi"/>
        </w:rPr>
        <w:t>: Dataset sourced from web text; may contain informal or noisy data.</w:t>
      </w:r>
    </w:p>
    <w:p w14:paraId="12BE5443" w14:textId="604DA0C4" w:rsidR="00D35152" w:rsidRPr="0006717D" w:rsidRDefault="00D50BE1" w:rsidP="0054637B">
      <w:pPr>
        <w:rPr>
          <w:rFonts w:asciiTheme="minorBidi" w:hAnsiTheme="minorBidi"/>
        </w:rPr>
      </w:pPr>
      <w:r w:rsidRPr="0006717D">
        <w:rPr>
          <w:rFonts w:asciiTheme="minorBidi" w:hAnsiTheme="minorBidi"/>
        </w:rPr>
        <w:br/>
        <w:t xml:space="preserve">- </w:t>
      </w:r>
      <w:r w:rsidRPr="0054637B">
        <w:rPr>
          <w:rFonts w:asciiTheme="minorBidi" w:hAnsiTheme="minorBidi"/>
          <w:b/>
          <w:bCs/>
        </w:rPr>
        <w:t>Resource Intensive</w:t>
      </w:r>
      <w:r w:rsidRPr="0006717D">
        <w:rPr>
          <w:rFonts w:asciiTheme="minorBidi" w:hAnsiTheme="minorBidi"/>
        </w:rPr>
        <w:t>: Fine-tuning large models like GPT-2 requires significant computational power.</w:t>
      </w:r>
      <w:r w:rsidRPr="0006717D">
        <w:rPr>
          <w:rFonts w:asciiTheme="minorBidi" w:hAnsiTheme="minorBidi"/>
        </w:rPr>
        <w:br/>
      </w:r>
      <w:r w:rsidRPr="0006717D">
        <w:rPr>
          <w:rFonts w:asciiTheme="minorBidi" w:hAnsiTheme="minorBidi"/>
        </w:rPr>
        <w:lastRenderedPageBreak/>
        <w:t xml:space="preserve">- </w:t>
      </w:r>
      <w:r w:rsidRPr="0054637B">
        <w:rPr>
          <w:rFonts w:asciiTheme="minorBidi" w:hAnsiTheme="minorBidi"/>
          <w:b/>
          <w:bCs/>
        </w:rPr>
        <w:t>Tokenization Limits</w:t>
      </w:r>
      <w:r w:rsidRPr="0006717D">
        <w:rPr>
          <w:rFonts w:asciiTheme="minorBidi" w:hAnsiTheme="minorBidi"/>
        </w:rPr>
        <w:t>: GPT-2 tokenizer may not perfectly handle complex Arabic morphology and orthographic variations.</w:t>
      </w:r>
    </w:p>
    <w:sectPr w:rsidR="00D35152" w:rsidRPr="00067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17D"/>
    <w:rsid w:val="0015074B"/>
    <w:rsid w:val="0029639D"/>
    <w:rsid w:val="00326F90"/>
    <w:rsid w:val="0054637B"/>
    <w:rsid w:val="00783A85"/>
    <w:rsid w:val="00895536"/>
    <w:rsid w:val="00A76327"/>
    <w:rsid w:val="00AA1D8D"/>
    <w:rsid w:val="00B47730"/>
    <w:rsid w:val="00CB0664"/>
    <w:rsid w:val="00D35152"/>
    <w:rsid w:val="00D50BE1"/>
    <w:rsid w:val="00FA35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68ABE"/>
  <w14:defaultImageDpi w14:val="300"/>
  <w15:docId w15:val="{BA1C6266-3557-45A2-9AB4-29F3EDFB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20210110</cp:lastModifiedBy>
  <cp:revision>7</cp:revision>
  <dcterms:created xsi:type="dcterms:W3CDTF">2025-05-13T02:59:00Z</dcterms:created>
  <dcterms:modified xsi:type="dcterms:W3CDTF">2025-05-13T03:04:00Z</dcterms:modified>
  <cp:category/>
</cp:coreProperties>
</file>