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153" w:rsidRPr="00557153" w:rsidRDefault="00557153" w:rsidP="00557153">
      <w:pPr>
        <w:rPr>
          <w:b/>
          <w:bCs/>
          <w:sz w:val="56"/>
          <w:szCs w:val="56"/>
        </w:rPr>
      </w:pPr>
      <w:r w:rsidRPr="00557153">
        <w:rPr>
          <w:b/>
          <w:bCs/>
          <w:sz w:val="56"/>
          <w:szCs w:val="56"/>
        </w:rPr>
        <w:t>What Are Wind Turbine Brakes For?</w:t>
      </w:r>
    </w:p>
    <w:p w:rsidR="00557153" w:rsidRPr="00770B1A" w:rsidRDefault="00557153" w:rsidP="004929A6">
      <w:pPr>
        <w:ind w:left="180"/>
        <w:rPr>
          <w:rFonts w:ascii="Helvetica" w:hAnsi="Helvetica" w:cs="Helvetica"/>
          <w:color w:val="555555"/>
          <w:sz w:val="44"/>
          <w:szCs w:val="44"/>
          <w:shd w:val="clear" w:color="auto" w:fill="FFFFFF"/>
        </w:rPr>
      </w:pPr>
      <w:r w:rsidRPr="00770B1A">
        <w:rPr>
          <w:rFonts w:ascii="Helvetica" w:hAnsi="Helvetica" w:cs="Helvetica"/>
          <w:color w:val="555555"/>
          <w:sz w:val="44"/>
          <w:szCs w:val="44"/>
          <w:shd w:val="clear" w:color="auto" w:fill="FFFFFF"/>
        </w:rPr>
        <w:t xml:space="preserve">Wind turbine brakes are important for </w:t>
      </w:r>
    </w:p>
    <w:p w:rsidR="00557153" w:rsidRPr="00770B1A" w:rsidRDefault="00557153" w:rsidP="00557153">
      <w:pPr>
        <w:pStyle w:val="ListParagraph"/>
        <w:numPr>
          <w:ilvl w:val="0"/>
          <w:numId w:val="1"/>
        </w:numPr>
        <w:rPr>
          <w:sz w:val="44"/>
          <w:szCs w:val="44"/>
        </w:rPr>
      </w:pPr>
      <w:r w:rsidRPr="00770B1A">
        <w:rPr>
          <w:rFonts w:ascii="Helvetica" w:hAnsi="Helvetica" w:cs="Helvetica"/>
          <w:color w:val="555555"/>
          <w:sz w:val="44"/>
          <w:szCs w:val="44"/>
          <w:shd w:val="clear" w:color="auto" w:fill="FFFFFF"/>
        </w:rPr>
        <w:t>Maintenance</w:t>
      </w:r>
    </w:p>
    <w:p w:rsidR="00557153" w:rsidRPr="00770B1A" w:rsidRDefault="00557153" w:rsidP="00557153">
      <w:pPr>
        <w:pStyle w:val="ListParagraph"/>
        <w:numPr>
          <w:ilvl w:val="0"/>
          <w:numId w:val="1"/>
        </w:numPr>
        <w:rPr>
          <w:sz w:val="44"/>
          <w:szCs w:val="44"/>
        </w:rPr>
      </w:pPr>
      <w:r w:rsidRPr="00770B1A">
        <w:rPr>
          <w:rFonts w:ascii="Helvetica" w:hAnsi="Helvetica" w:cs="Helvetica"/>
          <w:color w:val="555555"/>
          <w:sz w:val="44"/>
          <w:szCs w:val="44"/>
          <w:shd w:val="clear" w:color="auto" w:fill="FFFFFF"/>
        </w:rPr>
        <w:t>Emergencies</w:t>
      </w:r>
    </w:p>
    <w:p w:rsidR="00D36A88" w:rsidRPr="00770B1A" w:rsidRDefault="00557153" w:rsidP="00557153">
      <w:pPr>
        <w:pStyle w:val="ListParagraph"/>
        <w:numPr>
          <w:ilvl w:val="0"/>
          <w:numId w:val="1"/>
        </w:numPr>
        <w:rPr>
          <w:sz w:val="44"/>
          <w:szCs w:val="44"/>
        </w:rPr>
      </w:pPr>
      <w:r w:rsidRPr="00770B1A">
        <w:rPr>
          <w:rFonts w:ascii="Helvetica" w:hAnsi="Helvetica" w:cs="Helvetica"/>
          <w:color w:val="555555"/>
          <w:sz w:val="44"/>
          <w:szCs w:val="44"/>
          <w:shd w:val="clear" w:color="auto" w:fill="FFFFFF"/>
        </w:rPr>
        <w:t>Protecting investment in the case of high wind speeds.</w:t>
      </w:r>
    </w:p>
    <w:p w:rsidR="00557153" w:rsidRDefault="00557153" w:rsidP="00557153">
      <w:pPr>
        <w:rPr>
          <w:sz w:val="40"/>
          <w:szCs w:val="40"/>
        </w:rPr>
      </w:pPr>
    </w:p>
    <w:p w:rsidR="00557153" w:rsidRPr="00557153" w:rsidRDefault="00BD644A" w:rsidP="00557153">
      <w:pPr>
        <w:rPr>
          <w:b/>
          <w:bCs/>
          <w:sz w:val="56"/>
          <w:szCs w:val="56"/>
        </w:rPr>
      </w:pPr>
      <w:r>
        <w:rPr>
          <w:b/>
          <w:bCs/>
          <w:sz w:val="56"/>
          <w:szCs w:val="56"/>
        </w:rPr>
        <w:t>Main brake system types:</w:t>
      </w:r>
    </w:p>
    <w:p w:rsidR="00557153" w:rsidRPr="00770B1A" w:rsidRDefault="00557153" w:rsidP="00557153">
      <w:pPr>
        <w:rPr>
          <w:sz w:val="44"/>
          <w:szCs w:val="44"/>
        </w:rPr>
      </w:pPr>
      <w:r w:rsidRPr="00770B1A">
        <w:rPr>
          <w:sz w:val="44"/>
          <w:szCs w:val="44"/>
        </w:rPr>
        <w:t xml:space="preserve">There are two major </w:t>
      </w:r>
      <w:r w:rsidR="00A61A53" w:rsidRPr="00770B1A">
        <w:rPr>
          <w:sz w:val="44"/>
          <w:szCs w:val="44"/>
        </w:rPr>
        <w:t>different types</w:t>
      </w:r>
      <w:r w:rsidRPr="00770B1A">
        <w:rPr>
          <w:sz w:val="44"/>
          <w:szCs w:val="44"/>
        </w:rPr>
        <w:t xml:space="preserve"> of wind turbine brakes:</w:t>
      </w:r>
    </w:p>
    <w:p w:rsidR="00557153" w:rsidRPr="00C60132" w:rsidRDefault="00557153" w:rsidP="00C60132">
      <w:pPr>
        <w:pStyle w:val="ListParagraph"/>
        <w:numPr>
          <w:ilvl w:val="0"/>
          <w:numId w:val="12"/>
        </w:numPr>
        <w:rPr>
          <w:sz w:val="44"/>
          <w:szCs w:val="44"/>
        </w:rPr>
      </w:pPr>
      <w:r w:rsidRPr="00C60132">
        <w:rPr>
          <w:sz w:val="44"/>
          <w:szCs w:val="44"/>
        </w:rPr>
        <w:t>Electrical Brakes</w:t>
      </w:r>
    </w:p>
    <w:p w:rsidR="00557153" w:rsidRPr="00C60132" w:rsidRDefault="00557153" w:rsidP="00C60132">
      <w:pPr>
        <w:pStyle w:val="ListParagraph"/>
        <w:numPr>
          <w:ilvl w:val="0"/>
          <w:numId w:val="12"/>
        </w:numPr>
        <w:tabs>
          <w:tab w:val="left" w:pos="9360"/>
        </w:tabs>
        <w:rPr>
          <w:sz w:val="44"/>
          <w:szCs w:val="44"/>
        </w:rPr>
      </w:pPr>
      <w:r w:rsidRPr="00C60132">
        <w:rPr>
          <w:sz w:val="44"/>
          <w:szCs w:val="44"/>
        </w:rPr>
        <w:t>Mechanical Brakes</w:t>
      </w:r>
    </w:p>
    <w:p w:rsidR="00A51299" w:rsidRDefault="00FE03C4" w:rsidP="00A51299">
      <w:pPr>
        <w:tabs>
          <w:tab w:val="left" w:pos="9360"/>
        </w:tabs>
        <w:rPr>
          <w:b/>
          <w:bCs/>
          <w:sz w:val="56"/>
          <w:szCs w:val="56"/>
          <w:lang w:bidi="ar-EG"/>
        </w:rPr>
      </w:pPr>
      <w:r w:rsidRPr="00FE03C4">
        <w:rPr>
          <w:b/>
          <w:bCs/>
          <w:sz w:val="56"/>
          <w:szCs w:val="56"/>
          <w:lang w:bidi="ar-EG"/>
        </w:rPr>
        <w:t>Types of brakes in wind turbine:</w:t>
      </w:r>
    </w:p>
    <w:p w:rsidR="00FE03C4" w:rsidRDefault="00FE03C4" w:rsidP="00FE03C4">
      <w:pPr>
        <w:pStyle w:val="ListParagraph"/>
        <w:numPr>
          <w:ilvl w:val="0"/>
          <w:numId w:val="8"/>
        </w:numPr>
        <w:tabs>
          <w:tab w:val="left" w:pos="9360"/>
        </w:tabs>
        <w:rPr>
          <w:sz w:val="44"/>
          <w:szCs w:val="44"/>
          <w:lang w:bidi="ar-EG"/>
        </w:rPr>
      </w:pPr>
      <w:r w:rsidRPr="00FE03C4">
        <w:rPr>
          <w:sz w:val="44"/>
          <w:szCs w:val="44"/>
          <w:lang w:bidi="ar-EG"/>
        </w:rPr>
        <w:t>Rotor Brakes</w:t>
      </w:r>
    </w:p>
    <w:p w:rsidR="00FE03C4" w:rsidRDefault="00FE03C4" w:rsidP="00FE03C4">
      <w:pPr>
        <w:pStyle w:val="ListParagraph"/>
        <w:numPr>
          <w:ilvl w:val="0"/>
          <w:numId w:val="8"/>
        </w:numPr>
        <w:tabs>
          <w:tab w:val="left" w:pos="9360"/>
        </w:tabs>
        <w:rPr>
          <w:sz w:val="44"/>
          <w:szCs w:val="44"/>
          <w:lang w:bidi="ar-EG"/>
        </w:rPr>
      </w:pPr>
      <w:r>
        <w:rPr>
          <w:sz w:val="44"/>
          <w:szCs w:val="44"/>
          <w:lang w:bidi="ar-EG"/>
        </w:rPr>
        <w:t>Yaw Brakes</w:t>
      </w:r>
    </w:p>
    <w:p w:rsidR="00FE03C4" w:rsidRDefault="00DF6E4F" w:rsidP="00DF6E4F">
      <w:pPr>
        <w:pStyle w:val="ListParagraph"/>
        <w:numPr>
          <w:ilvl w:val="0"/>
          <w:numId w:val="8"/>
        </w:numPr>
        <w:tabs>
          <w:tab w:val="left" w:pos="9360"/>
        </w:tabs>
        <w:rPr>
          <w:sz w:val="44"/>
          <w:szCs w:val="44"/>
          <w:lang w:bidi="ar-EG"/>
        </w:rPr>
      </w:pPr>
      <w:r>
        <w:rPr>
          <w:sz w:val="44"/>
          <w:szCs w:val="44"/>
          <w:lang w:bidi="ar-EG"/>
        </w:rPr>
        <w:t>P</w:t>
      </w:r>
      <w:r w:rsidR="00FE03C4" w:rsidRPr="00FE03C4">
        <w:rPr>
          <w:sz w:val="44"/>
          <w:szCs w:val="44"/>
          <w:lang w:bidi="ar-EG"/>
        </w:rPr>
        <w:t>itch braking</w:t>
      </w:r>
    </w:p>
    <w:p w:rsidR="004B67E2" w:rsidRDefault="004B67E2" w:rsidP="004B67E2">
      <w:pPr>
        <w:tabs>
          <w:tab w:val="left" w:pos="9360"/>
        </w:tabs>
        <w:rPr>
          <w:sz w:val="44"/>
          <w:szCs w:val="44"/>
          <w:lang w:bidi="ar-EG"/>
        </w:rPr>
      </w:pPr>
    </w:p>
    <w:p w:rsidR="00520DF5" w:rsidRDefault="00520DF5" w:rsidP="004B67E2">
      <w:pPr>
        <w:tabs>
          <w:tab w:val="left" w:pos="9360"/>
        </w:tabs>
        <w:rPr>
          <w:sz w:val="44"/>
          <w:szCs w:val="44"/>
          <w:lang w:bidi="ar-EG"/>
        </w:rPr>
      </w:pPr>
    </w:p>
    <w:p w:rsidR="00520DF5" w:rsidRPr="004B67E2" w:rsidRDefault="00520DF5" w:rsidP="004B67E2">
      <w:pPr>
        <w:tabs>
          <w:tab w:val="left" w:pos="9360"/>
        </w:tabs>
        <w:rPr>
          <w:sz w:val="44"/>
          <w:szCs w:val="44"/>
          <w:lang w:bidi="ar-EG"/>
        </w:rPr>
      </w:pPr>
    </w:p>
    <w:p w:rsidR="005224D8" w:rsidRDefault="00FE03C4" w:rsidP="005224D8">
      <w:pPr>
        <w:pStyle w:val="ListParagraph"/>
        <w:numPr>
          <w:ilvl w:val="0"/>
          <w:numId w:val="10"/>
        </w:numPr>
        <w:tabs>
          <w:tab w:val="left" w:pos="450"/>
          <w:tab w:val="left" w:pos="9360"/>
        </w:tabs>
        <w:rPr>
          <w:b/>
          <w:bCs/>
          <w:sz w:val="52"/>
          <w:szCs w:val="52"/>
          <w:lang w:bidi="ar-EG"/>
        </w:rPr>
      </w:pPr>
      <w:r w:rsidRPr="005224D8">
        <w:rPr>
          <w:b/>
          <w:bCs/>
          <w:sz w:val="52"/>
          <w:szCs w:val="52"/>
          <w:lang w:bidi="ar-EG"/>
        </w:rPr>
        <w:lastRenderedPageBreak/>
        <w:t>Main rotor braking systems:</w:t>
      </w:r>
    </w:p>
    <w:p w:rsidR="0047101E" w:rsidRPr="005224D8" w:rsidRDefault="0047101E" w:rsidP="0047101E">
      <w:pPr>
        <w:pStyle w:val="ListParagraph"/>
        <w:tabs>
          <w:tab w:val="left" w:pos="450"/>
          <w:tab w:val="left" w:pos="9360"/>
        </w:tabs>
        <w:ind w:left="1080"/>
        <w:rPr>
          <w:b/>
          <w:bCs/>
          <w:sz w:val="52"/>
          <w:szCs w:val="52"/>
          <w:lang w:bidi="ar-EG"/>
        </w:rPr>
      </w:pPr>
      <w:r>
        <w:rPr>
          <w:b/>
          <w:bCs/>
          <w:noProof/>
          <w:sz w:val="52"/>
          <w:szCs w:val="52"/>
        </w:rPr>
        <w:drawing>
          <wp:inline distT="0" distB="0" distL="0" distR="0">
            <wp:extent cx="4504944" cy="33162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flex-Rotor-Brak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04944" cy="3316224"/>
                    </a:xfrm>
                    <a:prstGeom prst="rect">
                      <a:avLst/>
                    </a:prstGeom>
                  </pic:spPr>
                </pic:pic>
              </a:graphicData>
            </a:graphic>
          </wp:inline>
        </w:drawing>
      </w:r>
    </w:p>
    <w:p w:rsidR="00595D41" w:rsidRPr="00595D41" w:rsidRDefault="00FE03C4" w:rsidP="00595D41">
      <w:pPr>
        <w:pStyle w:val="ListParagraph"/>
        <w:numPr>
          <w:ilvl w:val="0"/>
          <w:numId w:val="13"/>
        </w:numPr>
        <w:tabs>
          <w:tab w:val="left" w:pos="9360"/>
        </w:tabs>
        <w:rPr>
          <w:sz w:val="44"/>
          <w:szCs w:val="44"/>
          <w:lang w:bidi="ar-EG"/>
        </w:rPr>
      </w:pPr>
      <w:r w:rsidRPr="00595D41">
        <w:rPr>
          <w:sz w:val="44"/>
          <w:szCs w:val="44"/>
          <w:lang w:bidi="ar-EG"/>
        </w:rPr>
        <w:t xml:space="preserve">Rotor brakes control </w:t>
      </w:r>
      <w:proofErr w:type="spellStart"/>
      <w:r w:rsidRPr="00595D41">
        <w:rPr>
          <w:sz w:val="44"/>
          <w:szCs w:val="44"/>
          <w:lang w:bidi="ar-EG"/>
        </w:rPr>
        <w:t>overspeed</w:t>
      </w:r>
      <w:proofErr w:type="spellEnd"/>
      <w:r w:rsidRPr="00595D41">
        <w:rPr>
          <w:sz w:val="44"/>
          <w:szCs w:val="44"/>
          <w:lang w:bidi="ar-EG"/>
        </w:rPr>
        <w:t>, and provide parking and emergency braking.</w:t>
      </w:r>
    </w:p>
    <w:p w:rsidR="00FE03C4" w:rsidRPr="00595D41" w:rsidRDefault="00FE03C4" w:rsidP="00595D41">
      <w:pPr>
        <w:pStyle w:val="ListParagraph"/>
        <w:numPr>
          <w:ilvl w:val="0"/>
          <w:numId w:val="13"/>
        </w:numPr>
        <w:tabs>
          <w:tab w:val="left" w:pos="9360"/>
        </w:tabs>
        <w:rPr>
          <w:sz w:val="44"/>
          <w:szCs w:val="44"/>
          <w:lang w:bidi="ar-EG"/>
        </w:rPr>
      </w:pPr>
      <w:r w:rsidRPr="00595D41">
        <w:rPr>
          <w:sz w:val="44"/>
          <w:szCs w:val="44"/>
          <w:lang w:bidi="ar-EG"/>
        </w:rPr>
        <w:t xml:space="preserve">These brakes can be mounted on the </w:t>
      </w:r>
      <w:r w:rsidR="00595D41" w:rsidRPr="00595D41">
        <w:rPr>
          <w:b/>
          <w:bCs/>
          <w:sz w:val="44"/>
          <w:szCs w:val="44"/>
          <w:lang w:bidi="ar-EG"/>
        </w:rPr>
        <w:t>rotor</w:t>
      </w:r>
      <w:r w:rsidR="00595D41" w:rsidRPr="00595D41">
        <w:rPr>
          <w:sz w:val="44"/>
          <w:szCs w:val="44"/>
          <w:lang w:bidi="ar-EG"/>
        </w:rPr>
        <w:t xml:space="preserve"> (</w:t>
      </w:r>
      <w:r w:rsidRPr="00595D41">
        <w:rPr>
          <w:sz w:val="44"/>
          <w:szCs w:val="44"/>
          <w:lang w:bidi="ar-EG"/>
        </w:rPr>
        <w:t>low-speed shaft</w:t>
      </w:r>
      <w:r w:rsidR="00595D41" w:rsidRPr="00595D41">
        <w:rPr>
          <w:sz w:val="44"/>
          <w:szCs w:val="44"/>
          <w:lang w:bidi="ar-EG"/>
        </w:rPr>
        <w:t>)</w:t>
      </w:r>
      <w:r w:rsidRPr="00595D41">
        <w:rPr>
          <w:sz w:val="44"/>
          <w:szCs w:val="44"/>
          <w:lang w:bidi="ar-EG"/>
        </w:rPr>
        <w:t>,</w:t>
      </w:r>
      <w:r w:rsidR="00595D41" w:rsidRPr="00595D41">
        <w:rPr>
          <w:sz w:val="44"/>
          <w:szCs w:val="44"/>
          <w:lang w:bidi="ar-EG"/>
        </w:rPr>
        <w:t xml:space="preserve"> or</w:t>
      </w:r>
      <w:r w:rsidRPr="00595D41">
        <w:rPr>
          <w:sz w:val="44"/>
          <w:szCs w:val="44"/>
          <w:lang w:bidi="ar-EG"/>
        </w:rPr>
        <w:t xml:space="preserve"> on the </w:t>
      </w:r>
      <w:r w:rsidRPr="00595D41">
        <w:rPr>
          <w:b/>
          <w:bCs/>
          <w:sz w:val="44"/>
          <w:szCs w:val="44"/>
          <w:lang w:bidi="ar-EG"/>
        </w:rPr>
        <w:t>generator</w:t>
      </w:r>
      <w:r w:rsidRPr="00595D41">
        <w:rPr>
          <w:sz w:val="44"/>
          <w:szCs w:val="44"/>
          <w:lang w:bidi="ar-EG"/>
        </w:rPr>
        <w:t xml:space="preserve"> (high-speed shaft), and in some cases on </w:t>
      </w:r>
      <w:r w:rsidRPr="00595D41">
        <w:rPr>
          <w:b/>
          <w:bCs/>
          <w:sz w:val="44"/>
          <w:szCs w:val="44"/>
          <w:lang w:bidi="ar-EG"/>
        </w:rPr>
        <w:t>both shafts</w:t>
      </w:r>
      <w:r w:rsidR="00C0392C" w:rsidRPr="00595D41">
        <w:rPr>
          <w:sz w:val="44"/>
          <w:szCs w:val="44"/>
          <w:lang w:bidi="ar-EG"/>
        </w:rPr>
        <w:t>.</w:t>
      </w:r>
    </w:p>
    <w:p w:rsidR="00595D41" w:rsidRPr="00595D41" w:rsidRDefault="00595D41" w:rsidP="00595D41">
      <w:pPr>
        <w:pStyle w:val="ListParagraph"/>
        <w:numPr>
          <w:ilvl w:val="0"/>
          <w:numId w:val="13"/>
        </w:numPr>
        <w:tabs>
          <w:tab w:val="left" w:pos="9360"/>
        </w:tabs>
        <w:rPr>
          <w:sz w:val="44"/>
          <w:szCs w:val="44"/>
          <w:lang w:bidi="ar-EG"/>
        </w:rPr>
      </w:pPr>
      <w:r w:rsidRPr="00595D41">
        <w:rPr>
          <w:sz w:val="44"/>
          <w:szCs w:val="44"/>
          <w:lang w:bidi="ar-EG"/>
        </w:rPr>
        <w:t xml:space="preserve">The most cost-effective position is on the </w:t>
      </w:r>
      <w:r w:rsidRPr="00595D41">
        <w:rPr>
          <w:b/>
          <w:bCs/>
          <w:sz w:val="44"/>
          <w:szCs w:val="44"/>
          <w:lang w:bidi="ar-EG"/>
        </w:rPr>
        <w:t>high-speed shaft</w:t>
      </w:r>
      <w:r w:rsidRPr="00595D41">
        <w:rPr>
          <w:sz w:val="44"/>
          <w:szCs w:val="44"/>
          <w:lang w:bidi="ar-EG"/>
        </w:rPr>
        <w:t xml:space="preserve"> between the </w:t>
      </w:r>
      <w:r w:rsidRPr="00595D41">
        <w:rPr>
          <w:b/>
          <w:bCs/>
          <w:sz w:val="44"/>
          <w:szCs w:val="44"/>
          <w:lang w:bidi="ar-EG"/>
        </w:rPr>
        <w:t>gearbox</w:t>
      </w:r>
      <w:r w:rsidRPr="00595D41">
        <w:rPr>
          <w:sz w:val="44"/>
          <w:szCs w:val="44"/>
          <w:lang w:bidi="ar-EG"/>
        </w:rPr>
        <w:t xml:space="preserve"> and the </w:t>
      </w:r>
      <w:r w:rsidRPr="00595D41">
        <w:rPr>
          <w:b/>
          <w:bCs/>
          <w:sz w:val="44"/>
          <w:szCs w:val="44"/>
          <w:lang w:bidi="ar-EG"/>
        </w:rPr>
        <w:t>generator</w:t>
      </w:r>
      <w:r w:rsidRPr="00595D41">
        <w:rPr>
          <w:sz w:val="44"/>
          <w:szCs w:val="44"/>
          <w:lang w:bidi="ar-EG"/>
        </w:rPr>
        <w:t>.</w:t>
      </w:r>
    </w:p>
    <w:p w:rsidR="00595D41" w:rsidRPr="00595D41" w:rsidRDefault="00595D41" w:rsidP="00595D41">
      <w:pPr>
        <w:pStyle w:val="ListParagraph"/>
        <w:numPr>
          <w:ilvl w:val="0"/>
          <w:numId w:val="13"/>
        </w:numPr>
        <w:tabs>
          <w:tab w:val="left" w:pos="9360"/>
        </w:tabs>
        <w:rPr>
          <w:sz w:val="44"/>
          <w:szCs w:val="44"/>
          <w:lang w:bidi="ar-EG"/>
        </w:rPr>
      </w:pPr>
      <w:r w:rsidRPr="00595D41">
        <w:rPr>
          <w:sz w:val="44"/>
          <w:szCs w:val="44"/>
          <w:lang w:bidi="ar-EG"/>
        </w:rPr>
        <w:t>The high increase ratios of wind turbine gearboxes produce a large reduction in output torque.</w:t>
      </w:r>
    </w:p>
    <w:p w:rsidR="00C0392C" w:rsidRDefault="00595D41" w:rsidP="00595D41">
      <w:pPr>
        <w:pStyle w:val="ListParagraph"/>
        <w:numPr>
          <w:ilvl w:val="0"/>
          <w:numId w:val="13"/>
        </w:numPr>
        <w:tabs>
          <w:tab w:val="left" w:pos="9360"/>
        </w:tabs>
        <w:rPr>
          <w:sz w:val="44"/>
          <w:szCs w:val="44"/>
          <w:lang w:bidi="ar-EG"/>
        </w:rPr>
      </w:pPr>
      <w:r w:rsidRPr="00595D41">
        <w:rPr>
          <w:sz w:val="44"/>
          <w:szCs w:val="44"/>
          <w:lang w:bidi="ar-EG"/>
        </w:rPr>
        <w:t>A further consideration regarding brake position is the possibility of gear tooth damage.</w:t>
      </w:r>
    </w:p>
    <w:p w:rsidR="00520DF5" w:rsidRDefault="005224D8" w:rsidP="005224D8">
      <w:pPr>
        <w:tabs>
          <w:tab w:val="left" w:pos="9360"/>
        </w:tabs>
        <w:rPr>
          <w:b/>
          <w:bCs/>
          <w:sz w:val="44"/>
          <w:szCs w:val="44"/>
          <w:lang w:bidi="ar-EG"/>
        </w:rPr>
      </w:pPr>
      <w:r>
        <w:rPr>
          <w:b/>
          <w:bCs/>
          <w:sz w:val="44"/>
          <w:szCs w:val="44"/>
          <w:lang w:bidi="ar-EG"/>
        </w:rPr>
        <w:t xml:space="preserve">  </w:t>
      </w:r>
    </w:p>
    <w:p w:rsidR="00520DF5" w:rsidRDefault="00520DF5" w:rsidP="005224D8">
      <w:pPr>
        <w:tabs>
          <w:tab w:val="left" w:pos="9360"/>
        </w:tabs>
        <w:rPr>
          <w:b/>
          <w:bCs/>
          <w:sz w:val="44"/>
          <w:szCs w:val="44"/>
          <w:lang w:bidi="ar-EG"/>
        </w:rPr>
      </w:pPr>
    </w:p>
    <w:p w:rsidR="005224D8" w:rsidRDefault="005224D8" w:rsidP="005224D8">
      <w:pPr>
        <w:tabs>
          <w:tab w:val="left" w:pos="9360"/>
        </w:tabs>
        <w:rPr>
          <w:b/>
          <w:bCs/>
          <w:sz w:val="44"/>
          <w:szCs w:val="44"/>
          <w:lang w:bidi="ar-EG"/>
        </w:rPr>
      </w:pPr>
      <w:r>
        <w:rPr>
          <w:b/>
          <w:bCs/>
          <w:sz w:val="44"/>
          <w:szCs w:val="44"/>
          <w:lang w:bidi="ar-EG"/>
        </w:rPr>
        <w:lastRenderedPageBreak/>
        <w:t xml:space="preserve">  </w:t>
      </w:r>
      <w:r w:rsidRPr="005224D8">
        <w:rPr>
          <w:b/>
          <w:bCs/>
          <w:sz w:val="44"/>
          <w:szCs w:val="44"/>
          <w:lang w:bidi="ar-EG"/>
        </w:rPr>
        <w:t>Braking torque for rotor brakes</w:t>
      </w:r>
    </w:p>
    <w:p w:rsidR="005224D8" w:rsidRDefault="005224D8" w:rsidP="005224D8">
      <w:pPr>
        <w:pStyle w:val="ListParagraph"/>
        <w:numPr>
          <w:ilvl w:val="0"/>
          <w:numId w:val="14"/>
        </w:numPr>
        <w:tabs>
          <w:tab w:val="left" w:pos="9360"/>
        </w:tabs>
        <w:rPr>
          <w:sz w:val="44"/>
          <w:szCs w:val="44"/>
          <w:lang w:bidi="ar-EG"/>
        </w:rPr>
      </w:pPr>
      <w:r w:rsidRPr="005224D8">
        <w:rPr>
          <w:sz w:val="44"/>
          <w:szCs w:val="44"/>
          <w:lang w:bidi="ar-EG"/>
        </w:rPr>
        <w:t xml:space="preserve">The </w:t>
      </w:r>
      <w:r w:rsidRPr="005224D8">
        <w:rPr>
          <w:b/>
          <w:bCs/>
          <w:sz w:val="44"/>
          <w:szCs w:val="44"/>
          <w:lang w:bidi="ar-EG"/>
        </w:rPr>
        <w:t>maximum</w:t>
      </w:r>
      <w:r w:rsidRPr="005224D8">
        <w:rPr>
          <w:sz w:val="44"/>
          <w:szCs w:val="44"/>
          <w:lang w:bidi="ar-EG"/>
        </w:rPr>
        <w:t xml:space="preserve"> permissible braking torque on the rotor shaft is usually imposed by the </w:t>
      </w:r>
      <w:r w:rsidRPr="005224D8">
        <w:rPr>
          <w:b/>
          <w:bCs/>
          <w:sz w:val="44"/>
          <w:szCs w:val="44"/>
          <w:lang w:bidi="ar-EG"/>
        </w:rPr>
        <w:t>blades</w:t>
      </w:r>
      <w:r w:rsidRPr="005224D8">
        <w:rPr>
          <w:sz w:val="44"/>
          <w:szCs w:val="44"/>
          <w:lang w:bidi="ar-EG"/>
        </w:rPr>
        <w:t>, or their anchorage to the gearbox input shaft.</w:t>
      </w:r>
    </w:p>
    <w:p w:rsidR="005224D8" w:rsidRDefault="005224D8" w:rsidP="005224D8">
      <w:pPr>
        <w:pStyle w:val="ListParagraph"/>
        <w:numPr>
          <w:ilvl w:val="0"/>
          <w:numId w:val="14"/>
        </w:numPr>
        <w:tabs>
          <w:tab w:val="left" w:pos="9360"/>
        </w:tabs>
        <w:rPr>
          <w:sz w:val="44"/>
          <w:szCs w:val="44"/>
          <w:lang w:bidi="ar-EG"/>
        </w:rPr>
      </w:pPr>
      <w:r>
        <w:rPr>
          <w:sz w:val="44"/>
          <w:szCs w:val="44"/>
          <w:lang w:bidi="ar-EG"/>
        </w:rPr>
        <w:t>H</w:t>
      </w:r>
      <w:r w:rsidRPr="005224D8">
        <w:rPr>
          <w:sz w:val="44"/>
          <w:szCs w:val="44"/>
          <w:lang w:bidi="ar-EG"/>
        </w:rPr>
        <w:t>igh-speed shaft braking is usually related to the maximum permissible gear-tooth loading.</w:t>
      </w:r>
    </w:p>
    <w:p w:rsidR="005224D8" w:rsidRDefault="005224D8" w:rsidP="005224D8">
      <w:pPr>
        <w:pStyle w:val="ListParagraph"/>
        <w:numPr>
          <w:ilvl w:val="0"/>
          <w:numId w:val="14"/>
        </w:numPr>
        <w:tabs>
          <w:tab w:val="left" w:pos="9360"/>
        </w:tabs>
        <w:rPr>
          <w:sz w:val="44"/>
          <w:szCs w:val="44"/>
          <w:lang w:bidi="ar-EG"/>
        </w:rPr>
      </w:pPr>
      <w:r w:rsidRPr="005224D8">
        <w:rPr>
          <w:sz w:val="44"/>
          <w:szCs w:val="44"/>
          <w:lang w:bidi="ar-EG"/>
        </w:rPr>
        <w:t xml:space="preserve">A </w:t>
      </w:r>
      <w:r w:rsidRPr="005224D8">
        <w:rPr>
          <w:b/>
          <w:bCs/>
          <w:sz w:val="44"/>
          <w:szCs w:val="44"/>
          <w:lang w:bidi="ar-EG"/>
        </w:rPr>
        <w:t>minimum</w:t>
      </w:r>
      <w:r w:rsidRPr="005224D8">
        <w:rPr>
          <w:sz w:val="44"/>
          <w:szCs w:val="44"/>
          <w:lang w:bidi="ar-EG"/>
        </w:rPr>
        <w:t xml:space="preserve"> level of braking torque also exists, below which the variable nature of the frictional forces under different operating conditions could place the turbine rotors at risk.</w:t>
      </w:r>
      <w:r>
        <w:rPr>
          <w:sz w:val="44"/>
          <w:szCs w:val="44"/>
          <w:lang w:bidi="ar-EG"/>
        </w:rPr>
        <w:t xml:space="preserve"> </w:t>
      </w:r>
      <w:r w:rsidRPr="005224D8">
        <w:rPr>
          <w:sz w:val="44"/>
          <w:szCs w:val="44"/>
          <w:lang w:bidi="ar-EG"/>
        </w:rPr>
        <w:t xml:space="preserve">It is therefore important to allow an </w:t>
      </w:r>
      <w:r w:rsidRPr="005224D8">
        <w:rPr>
          <w:b/>
          <w:bCs/>
          <w:sz w:val="44"/>
          <w:szCs w:val="44"/>
          <w:lang w:bidi="ar-EG"/>
        </w:rPr>
        <w:t>adequate window of safety</w:t>
      </w:r>
      <w:r w:rsidRPr="005224D8">
        <w:rPr>
          <w:sz w:val="44"/>
          <w:szCs w:val="44"/>
          <w:lang w:bidi="ar-EG"/>
        </w:rPr>
        <w:t>, to ensure that the brakes will always operate effectively and under all climatic conditions</w:t>
      </w:r>
      <w:r>
        <w:rPr>
          <w:sz w:val="44"/>
          <w:szCs w:val="44"/>
          <w:lang w:bidi="ar-EG"/>
        </w:rPr>
        <w:t>.</w:t>
      </w:r>
    </w:p>
    <w:p w:rsidR="00770B1A" w:rsidRDefault="005224D8" w:rsidP="00770B1A">
      <w:pPr>
        <w:tabs>
          <w:tab w:val="left" w:pos="9360"/>
        </w:tabs>
        <w:rPr>
          <w:sz w:val="44"/>
          <w:szCs w:val="44"/>
          <w:lang w:bidi="ar-EG"/>
        </w:rPr>
      </w:pPr>
      <w:r w:rsidRPr="005224D8">
        <w:rPr>
          <w:sz w:val="44"/>
          <w:szCs w:val="44"/>
          <w:lang w:bidi="ar-EG"/>
        </w:rPr>
        <w:t>Other factors</w:t>
      </w:r>
      <w:r>
        <w:rPr>
          <w:sz w:val="44"/>
          <w:szCs w:val="44"/>
          <w:lang w:bidi="ar-EG"/>
        </w:rPr>
        <w:t xml:space="preserve"> </w:t>
      </w:r>
      <w:r w:rsidRPr="005224D8">
        <w:rPr>
          <w:sz w:val="44"/>
          <w:szCs w:val="44"/>
          <w:lang w:bidi="ar-EG"/>
        </w:rPr>
        <w:t>affect the achievable friction level</w:t>
      </w:r>
      <w:r w:rsidR="00770B1A">
        <w:rPr>
          <w:sz w:val="44"/>
          <w:szCs w:val="44"/>
          <w:lang w:bidi="ar-EG"/>
        </w:rPr>
        <w:t>:</w:t>
      </w:r>
    </w:p>
    <w:p w:rsidR="00770B1A" w:rsidRDefault="00770B1A" w:rsidP="00770B1A">
      <w:pPr>
        <w:tabs>
          <w:tab w:val="left" w:pos="9360"/>
        </w:tabs>
        <w:rPr>
          <w:sz w:val="44"/>
          <w:szCs w:val="44"/>
          <w:lang w:bidi="ar-EG"/>
        </w:rPr>
      </w:pPr>
      <w:r>
        <w:rPr>
          <w:sz w:val="44"/>
          <w:szCs w:val="44"/>
          <w:lang w:bidi="ar-EG"/>
        </w:rPr>
        <w:t xml:space="preserve">• Bedding and conditioning </w:t>
      </w:r>
      <w:r w:rsidR="005224D8" w:rsidRPr="005224D8">
        <w:rPr>
          <w:sz w:val="44"/>
          <w:szCs w:val="44"/>
          <w:lang w:bidi="ar-EG"/>
        </w:rPr>
        <w:t xml:space="preserve">of the liners </w:t>
      </w:r>
    </w:p>
    <w:p w:rsidR="00770B1A" w:rsidRDefault="005224D8" w:rsidP="00770B1A">
      <w:pPr>
        <w:tabs>
          <w:tab w:val="left" w:pos="9360"/>
        </w:tabs>
        <w:rPr>
          <w:sz w:val="44"/>
          <w:szCs w:val="44"/>
          <w:lang w:bidi="ar-EG"/>
        </w:rPr>
      </w:pPr>
      <w:r w:rsidRPr="005224D8">
        <w:rPr>
          <w:sz w:val="44"/>
          <w:szCs w:val="44"/>
          <w:lang w:bidi="ar-EG"/>
        </w:rPr>
        <w:t xml:space="preserve">• Dirt on the braking surfaces </w:t>
      </w:r>
    </w:p>
    <w:p w:rsidR="00770B1A" w:rsidRDefault="005224D8" w:rsidP="00770B1A">
      <w:pPr>
        <w:tabs>
          <w:tab w:val="left" w:pos="9360"/>
        </w:tabs>
        <w:rPr>
          <w:sz w:val="44"/>
          <w:szCs w:val="44"/>
          <w:lang w:bidi="ar-EG"/>
        </w:rPr>
      </w:pPr>
      <w:r w:rsidRPr="005224D8">
        <w:rPr>
          <w:sz w:val="44"/>
          <w:szCs w:val="44"/>
          <w:lang w:bidi="ar-EG"/>
        </w:rPr>
        <w:t xml:space="preserve">• Condensation </w:t>
      </w:r>
    </w:p>
    <w:p w:rsidR="00770B1A" w:rsidRDefault="005224D8" w:rsidP="00770B1A">
      <w:pPr>
        <w:tabs>
          <w:tab w:val="left" w:pos="9360"/>
        </w:tabs>
        <w:rPr>
          <w:sz w:val="44"/>
          <w:szCs w:val="44"/>
          <w:lang w:bidi="ar-EG"/>
        </w:rPr>
      </w:pPr>
      <w:r w:rsidRPr="005224D8">
        <w:rPr>
          <w:sz w:val="44"/>
          <w:szCs w:val="44"/>
          <w:lang w:bidi="ar-EG"/>
        </w:rPr>
        <w:t xml:space="preserve">• Oil on the braking surfaces </w:t>
      </w:r>
    </w:p>
    <w:p w:rsidR="00770B1A" w:rsidRDefault="005224D8" w:rsidP="00770B1A">
      <w:pPr>
        <w:tabs>
          <w:tab w:val="left" w:pos="9360"/>
        </w:tabs>
        <w:rPr>
          <w:sz w:val="44"/>
          <w:szCs w:val="44"/>
          <w:lang w:bidi="ar-EG"/>
        </w:rPr>
      </w:pPr>
      <w:r w:rsidRPr="005224D8">
        <w:rPr>
          <w:sz w:val="44"/>
          <w:szCs w:val="44"/>
          <w:lang w:bidi="ar-EG"/>
        </w:rPr>
        <w:t xml:space="preserve">• Rubbing speed and pressure </w:t>
      </w:r>
    </w:p>
    <w:p w:rsidR="00770B1A" w:rsidRDefault="005224D8" w:rsidP="00770B1A">
      <w:pPr>
        <w:tabs>
          <w:tab w:val="left" w:pos="9360"/>
        </w:tabs>
        <w:rPr>
          <w:sz w:val="44"/>
          <w:szCs w:val="44"/>
          <w:lang w:bidi="ar-EG"/>
        </w:rPr>
      </w:pPr>
      <w:r w:rsidRPr="005224D8">
        <w:rPr>
          <w:sz w:val="44"/>
          <w:szCs w:val="44"/>
          <w:lang w:bidi="ar-EG"/>
        </w:rPr>
        <w:t xml:space="preserve">• Disc temperature </w:t>
      </w:r>
    </w:p>
    <w:p w:rsidR="00770B1A" w:rsidRDefault="00770B1A" w:rsidP="00770B1A">
      <w:pPr>
        <w:tabs>
          <w:tab w:val="left" w:pos="9360"/>
        </w:tabs>
        <w:rPr>
          <w:sz w:val="44"/>
          <w:szCs w:val="44"/>
          <w:lang w:bidi="ar-EG"/>
        </w:rPr>
      </w:pPr>
      <w:r>
        <w:rPr>
          <w:sz w:val="44"/>
          <w:szCs w:val="44"/>
          <w:lang w:bidi="ar-EG"/>
        </w:rPr>
        <w:t>• Disc surface fi</w:t>
      </w:r>
      <w:r w:rsidR="005224D8" w:rsidRPr="005224D8">
        <w:rPr>
          <w:sz w:val="44"/>
          <w:szCs w:val="44"/>
          <w:lang w:bidi="ar-EG"/>
        </w:rPr>
        <w:t xml:space="preserve">nish and hardness </w:t>
      </w:r>
    </w:p>
    <w:p w:rsidR="005224D8" w:rsidRDefault="005224D8" w:rsidP="00770B1A">
      <w:pPr>
        <w:tabs>
          <w:tab w:val="left" w:pos="9360"/>
        </w:tabs>
        <w:rPr>
          <w:sz w:val="44"/>
          <w:szCs w:val="44"/>
          <w:lang w:bidi="ar-EG"/>
        </w:rPr>
      </w:pPr>
      <w:r w:rsidRPr="005224D8">
        <w:rPr>
          <w:sz w:val="44"/>
          <w:szCs w:val="44"/>
          <w:lang w:bidi="ar-EG"/>
        </w:rPr>
        <w:lastRenderedPageBreak/>
        <w:t>• Wear debris on liner surfaces</w:t>
      </w:r>
    </w:p>
    <w:p w:rsidR="00307C5B" w:rsidRDefault="00307C5B" w:rsidP="00770B1A">
      <w:pPr>
        <w:tabs>
          <w:tab w:val="left" w:pos="9360"/>
        </w:tabs>
        <w:rPr>
          <w:b/>
          <w:bCs/>
          <w:sz w:val="44"/>
          <w:szCs w:val="44"/>
          <w:lang w:bidi="ar-EG"/>
        </w:rPr>
      </w:pPr>
      <w:r w:rsidRPr="00307C5B">
        <w:rPr>
          <w:b/>
          <w:bCs/>
          <w:sz w:val="44"/>
          <w:szCs w:val="44"/>
          <w:lang w:bidi="ar-EG"/>
        </w:rPr>
        <w:t>Types of rotor brakes for wind turbine:</w:t>
      </w:r>
    </w:p>
    <w:p w:rsidR="00307C5B" w:rsidRDefault="00D14FCB" w:rsidP="00D14FCB">
      <w:pPr>
        <w:pStyle w:val="ListParagraph"/>
        <w:numPr>
          <w:ilvl w:val="0"/>
          <w:numId w:val="17"/>
        </w:numPr>
        <w:tabs>
          <w:tab w:val="left" w:pos="9360"/>
        </w:tabs>
        <w:rPr>
          <w:sz w:val="44"/>
          <w:szCs w:val="44"/>
          <w:lang w:bidi="ar-EG"/>
        </w:rPr>
      </w:pPr>
      <w:r w:rsidRPr="00D14FCB">
        <w:rPr>
          <w:sz w:val="44"/>
          <w:szCs w:val="44"/>
          <w:lang w:bidi="ar-EG"/>
        </w:rPr>
        <w:t>ABS</w:t>
      </w:r>
      <w:r>
        <w:rPr>
          <w:sz w:val="44"/>
          <w:szCs w:val="44"/>
          <w:lang w:bidi="ar-EG"/>
        </w:rPr>
        <w:t xml:space="preserve"> 75 FC</w:t>
      </w:r>
    </w:p>
    <w:p w:rsidR="00D14FCB" w:rsidRDefault="00D14FCB" w:rsidP="00D14FCB">
      <w:pPr>
        <w:pStyle w:val="ListParagraph"/>
        <w:numPr>
          <w:ilvl w:val="0"/>
          <w:numId w:val="17"/>
        </w:numPr>
        <w:tabs>
          <w:tab w:val="left" w:pos="9360"/>
        </w:tabs>
        <w:rPr>
          <w:sz w:val="44"/>
          <w:szCs w:val="44"/>
          <w:lang w:bidi="ar-EG"/>
        </w:rPr>
      </w:pPr>
      <w:r>
        <w:rPr>
          <w:sz w:val="44"/>
          <w:szCs w:val="44"/>
          <w:lang w:bidi="ar-EG"/>
        </w:rPr>
        <w:t>ABS 120 FC</w:t>
      </w:r>
    </w:p>
    <w:p w:rsidR="00D14FCB" w:rsidRDefault="00D14FCB" w:rsidP="00D14FCB">
      <w:pPr>
        <w:pStyle w:val="ListParagraph"/>
        <w:numPr>
          <w:ilvl w:val="0"/>
          <w:numId w:val="17"/>
        </w:numPr>
        <w:tabs>
          <w:tab w:val="left" w:pos="9360"/>
        </w:tabs>
        <w:rPr>
          <w:sz w:val="44"/>
          <w:szCs w:val="44"/>
          <w:lang w:bidi="ar-EG"/>
        </w:rPr>
      </w:pPr>
      <w:r>
        <w:rPr>
          <w:sz w:val="44"/>
          <w:szCs w:val="44"/>
          <w:lang w:bidi="ar-EG"/>
        </w:rPr>
        <w:t>ABT 75 G-R</w:t>
      </w:r>
    </w:p>
    <w:p w:rsidR="00D14FCB" w:rsidRDefault="00D14FCB" w:rsidP="00D14FCB">
      <w:pPr>
        <w:pStyle w:val="ListParagraph"/>
        <w:numPr>
          <w:ilvl w:val="0"/>
          <w:numId w:val="17"/>
        </w:numPr>
        <w:tabs>
          <w:tab w:val="left" w:pos="9360"/>
        </w:tabs>
        <w:rPr>
          <w:sz w:val="44"/>
          <w:szCs w:val="44"/>
          <w:lang w:bidi="ar-EG"/>
        </w:rPr>
      </w:pPr>
      <w:r>
        <w:rPr>
          <w:sz w:val="44"/>
          <w:szCs w:val="44"/>
          <w:lang w:bidi="ar-EG"/>
        </w:rPr>
        <w:t>ABT 90 G-R</w:t>
      </w:r>
    </w:p>
    <w:p w:rsidR="00D14FCB" w:rsidRDefault="00D14FCB" w:rsidP="00D14FCB">
      <w:pPr>
        <w:pStyle w:val="ListParagraph"/>
        <w:numPr>
          <w:ilvl w:val="0"/>
          <w:numId w:val="17"/>
        </w:numPr>
        <w:tabs>
          <w:tab w:val="left" w:pos="9360"/>
        </w:tabs>
        <w:rPr>
          <w:sz w:val="44"/>
          <w:szCs w:val="44"/>
          <w:lang w:bidi="ar-EG"/>
        </w:rPr>
      </w:pPr>
      <w:r>
        <w:rPr>
          <w:sz w:val="44"/>
          <w:szCs w:val="44"/>
          <w:lang w:bidi="ar-EG"/>
        </w:rPr>
        <w:t>ABT 75 S-R</w:t>
      </w:r>
    </w:p>
    <w:p w:rsidR="00D14FCB" w:rsidRPr="00D14FCB" w:rsidRDefault="00D14FCB" w:rsidP="00D14FCB">
      <w:pPr>
        <w:pStyle w:val="ListParagraph"/>
        <w:numPr>
          <w:ilvl w:val="0"/>
          <w:numId w:val="17"/>
        </w:numPr>
        <w:tabs>
          <w:tab w:val="left" w:pos="9360"/>
        </w:tabs>
        <w:rPr>
          <w:sz w:val="44"/>
          <w:szCs w:val="44"/>
          <w:lang w:bidi="ar-EG"/>
        </w:rPr>
      </w:pPr>
      <w:r>
        <w:rPr>
          <w:sz w:val="44"/>
          <w:szCs w:val="44"/>
          <w:lang w:bidi="ar-EG"/>
        </w:rPr>
        <w:t>ABT 90 S-R</w:t>
      </w:r>
    </w:p>
    <w:p w:rsidR="00D21AFC" w:rsidRDefault="00D21AFC" w:rsidP="00770B1A">
      <w:pPr>
        <w:tabs>
          <w:tab w:val="left" w:pos="9360"/>
        </w:tabs>
        <w:rPr>
          <w:sz w:val="44"/>
          <w:szCs w:val="44"/>
          <w:lang w:bidi="ar-EG"/>
        </w:rPr>
      </w:pPr>
      <w:r>
        <w:rPr>
          <w:noProof/>
          <w:sz w:val="44"/>
          <w:szCs w:val="44"/>
        </w:rPr>
        <w:lastRenderedPageBreak/>
        <w:drawing>
          <wp:inline distT="0" distB="0" distL="0" distR="0">
            <wp:extent cx="6591300" cy="937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r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91300" cy="9372600"/>
                    </a:xfrm>
                    <a:prstGeom prst="rect">
                      <a:avLst/>
                    </a:prstGeom>
                  </pic:spPr>
                </pic:pic>
              </a:graphicData>
            </a:graphic>
          </wp:inline>
        </w:drawing>
      </w:r>
    </w:p>
    <w:p w:rsidR="00D21AFC" w:rsidRDefault="00D21AFC" w:rsidP="00770B1A">
      <w:pPr>
        <w:tabs>
          <w:tab w:val="left" w:pos="9360"/>
        </w:tabs>
        <w:rPr>
          <w:sz w:val="44"/>
          <w:szCs w:val="44"/>
          <w:lang w:bidi="ar-EG"/>
        </w:rPr>
      </w:pPr>
      <w:r>
        <w:rPr>
          <w:noProof/>
          <w:sz w:val="44"/>
          <w:szCs w:val="44"/>
        </w:rPr>
        <w:lastRenderedPageBreak/>
        <w:drawing>
          <wp:inline distT="0" distB="0" distL="0" distR="0">
            <wp:extent cx="6591300" cy="937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r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91300" cy="9372600"/>
                    </a:xfrm>
                    <a:prstGeom prst="rect">
                      <a:avLst/>
                    </a:prstGeom>
                  </pic:spPr>
                </pic:pic>
              </a:graphicData>
            </a:graphic>
          </wp:inline>
        </w:drawing>
      </w:r>
    </w:p>
    <w:p w:rsidR="00D21AFC" w:rsidRDefault="00D21AFC" w:rsidP="00770B1A">
      <w:pPr>
        <w:tabs>
          <w:tab w:val="left" w:pos="9360"/>
        </w:tabs>
        <w:rPr>
          <w:sz w:val="44"/>
          <w:szCs w:val="44"/>
          <w:lang w:bidi="ar-EG"/>
        </w:rPr>
      </w:pPr>
      <w:r>
        <w:rPr>
          <w:noProof/>
          <w:sz w:val="44"/>
          <w:szCs w:val="44"/>
        </w:rPr>
        <w:lastRenderedPageBreak/>
        <w:drawing>
          <wp:inline distT="0" distB="0" distL="0" distR="0">
            <wp:extent cx="6591300" cy="937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r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91300" cy="9372600"/>
                    </a:xfrm>
                    <a:prstGeom prst="rect">
                      <a:avLst/>
                    </a:prstGeom>
                  </pic:spPr>
                </pic:pic>
              </a:graphicData>
            </a:graphic>
          </wp:inline>
        </w:drawing>
      </w:r>
    </w:p>
    <w:p w:rsidR="00770B1A" w:rsidRDefault="00770B1A" w:rsidP="00770B1A">
      <w:pPr>
        <w:pStyle w:val="ListParagraph"/>
        <w:numPr>
          <w:ilvl w:val="0"/>
          <w:numId w:val="10"/>
        </w:numPr>
        <w:tabs>
          <w:tab w:val="left" w:pos="9360"/>
        </w:tabs>
        <w:rPr>
          <w:b/>
          <w:bCs/>
          <w:sz w:val="52"/>
          <w:szCs w:val="52"/>
          <w:lang w:bidi="ar-EG"/>
        </w:rPr>
      </w:pPr>
      <w:r w:rsidRPr="00770B1A">
        <w:rPr>
          <w:b/>
          <w:bCs/>
          <w:sz w:val="52"/>
          <w:szCs w:val="52"/>
          <w:lang w:bidi="ar-EG"/>
        </w:rPr>
        <w:lastRenderedPageBreak/>
        <w:t>Brakes for yaw control:</w:t>
      </w:r>
    </w:p>
    <w:p w:rsidR="0047101E" w:rsidRDefault="0047101E" w:rsidP="0047101E">
      <w:pPr>
        <w:pStyle w:val="ListParagraph"/>
        <w:tabs>
          <w:tab w:val="left" w:pos="9360"/>
        </w:tabs>
        <w:ind w:left="1080"/>
        <w:rPr>
          <w:b/>
          <w:bCs/>
          <w:sz w:val="52"/>
          <w:szCs w:val="52"/>
          <w:lang w:bidi="ar-EG"/>
        </w:rPr>
      </w:pPr>
      <w:r>
        <w:rPr>
          <w:b/>
          <w:bCs/>
          <w:noProof/>
          <w:sz w:val="52"/>
          <w:szCs w:val="52"/>
        </w:rPr>
        <w:drawing>
          <wp:inline distT="0" distB="0" distL="0" distR="0">
            <wp:extent cx="4572000" cy="379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flex-Yaw-Brak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794760"/>
                    </a:xfrm>
                    <a:prstGeom prst="rect">
                      <a:avLst/>
                    </a:prstGeom>
                  </pic:spPr>
                </pic:pic>
              </a:graphicData>
            </a:graphic>
          </wp:inline>
        </w:drawing>
      </w:r>
    </w:p>
    <w:p w:rsidR="00770B1A" w:rsidRPr="00770B1A" w:rsidRDefault="00770B1A" w:rsidP="00770B1A">
      <w:pPr>
        <w:pStyle w:val="ListParagraph"/>
        <w:numPr>
          <w:ilvl w:val="0"/>
          <w:numId w:val="15"/>
        </w:numPr>
        <w:tabs>
          <w:tab w:val="left" w:pos="9360"/>
        </w:tabs>
        <w:rPr>
          <w:sz w:val="44"/>
          <w:szCs w:val="44"/>
          <w:lang w:bidi="ar-EG"/>
        </w:rPr>
      </w:pPr>
      <w:r w:rsidRPr="00770B1A">
        <w:rPr>
          <w:sz w:val="44"/>
          <w:szCs w:val="44"/>
          <w:lang w:bidi="ar-EG"/>
        </w:rPr>
        <w:t>Yaw brakes provide an effective means of smoothly controlling a wind turbine nacelle as it rotates “up wind” or yaws. They are usually installed as drag brakes and operate by controlling back pressure, which in turn controls the degree of spring force and therefore braking torques.</w:t>
      </w:r>
    </w:p>
    <w:p w:rsidR="00770B1A" w:rsidRPr="00770B1A" w:rsidRDefault="00770B1A" w:rsidP="00770B1A">
      <w:pPr>
        <w:pStyle w:val="ListParagraph"/>
        <w:numPr>
          <w:ilvl w:val="0"/>
          <w:numId w:val="15"/>
        </w:numPr>
        <w:tabs>
          <w:tab w:val="left" w:pos="9360"/>
        </w:tabs>
        <w:rPr>
          <w:sz w:val="44"/>
          <w:szCs w:val="44"/>
          <w:lang w:bidi="ar-EG"/>
        </w:rPr>
      </w:pPr>
      <w:r w:rsidRPr="00770B1A">
        <w:rPr>
          <w:sz w:val="44"/>
          <w:szCs w:val="44"/>
          <w:lang w:bidi="ar-EG"/>
        </w:rPr>
        <w:t>An anemometer signals a change in wind direction which energizes the motor driving the gear ring on the yawing system.</w:t>
      </w:r>
    </w:p>
    <w:p w:rsidR="00770B1A" w:rsidRDefault="002159B6" w:rsidP="002159B6">
      <w:pPr>
        <w:tabs>
          <w:tab w:val="left" w:pos="9360"/>
        </w:tabs>
        <w:rPr>
          <w:sz w:val="44"/>
          <w:szCs w:val="44"/>
          <w:lang w:bidi="ar-EG"/>
        </w:rPr>
      </w:pPr>
      <w:r w:rsidRPr="002159B6">
        <w:rPr>
          <w:sz w:val="44"/>
          <w:szCs w:val="44"/>
          <w:lang w:bidi="ar-EG"/>
        </w:rPr>
        <w:t>Wind-turbine engineers agree that a mechanical disc brake is the best solution in terms of reliability, simplicity of manufacture, ease of servicing and initial cost.</w:t>
      </w:r>
    </w:p>
    <w:p w:rsidR="00D14FCB" w:rsidRDefault="00D14FCB" w:rsidP="002159B6">
      <w:pPr>
        <w:tabs>
          <w:tab w:val="left" w:pos="9360"/>
        </w:tabs>
        <w:rPr>
          <w:b/>
          <w:bCs/>
          <w:sz w:val="44"/>
          <w:szCs w:val="44"/>
          <w:lang w:bidi="ar-EG"/>
        </w:rPr>
      </w:pPr>
      <w:r w:rsidRPr="00D14FCB">
        <w:rPr>
          <w:b/>
          <w:bCs/>
          <w:sz w:val="44"/>
          <w:szCs w:val="44"/>
          <w:lang w:bidi="ar-EG"/>
        </w:rPr>
        <w:lastRenderedPageBreak/>
        <w:t>Types of yaw brakes for wind turbine:</w:t>
      </w:r>
    </w:p>
    <w:p w:rsidR="00D14FCB" w:rsidRDefault="00D14FCB" w:rsidP="00D14FCB">
      <w:pPr>
        <w:pStyle w:val="ListParagraph"/>
        <w:numPr>
          <w:ilvl w:val="0"/>
          <w:numId w:val="18"/>
        </w:numPr>
        <w:tabs>
          <w:tab w:val="left" w:pos="9360"/>
        </w:tabs>
        <w:rPr>
          <w:sz w:val="44"/>
          <w:szCs w:val="44"/>
          <w:lang w:bidi="ar-EG"/>
        </w:rPr>
      </w:pPr>
      <w:r>
        <w:rPr>
          <w:sz w:val="44"/>
          <w:szCs w:val="44"/>
          <w:lang w:bidi="ar-EG"/>
        </w:rPr>
        <w:t>ABT 75 G</w:t>
      </w:r>
    </w:p>
    <w:p w:rsidR="00D14FCB" w:rsidRDefault="00D14FCB" w:rsidP="00D14FCB">
      <w:pPr>
        <w:pStyle w:val="ListParagraph"/>
        <w:numPr>
          <w:ilvl w:val="0"/>
          <w:numId w:val="18"/>
        </w:numPr>
        <w:tabs>
          <w:tab w:val="left" w:pos="9360"/>
        </w:tabs>
        <w:rPr>
          <w:sz w:val="44"/>
          <w:szCs w:val="44"/>
          <w:lang w:bidi="ar-EG"/>
        </w:rPr>
      </w:pPr>
      <w:r>
        <w:rPr>
          <w:sz w:val="44"/>
          <w:szCs w:val="44"/>
          <w:lang w:bidi="ar-EG"/>
        </w:rPr>
        <w:t>ABT 90 G</w:t>
      </w:r>
    </w:p>
    <w:p w:rsidR="00D14FCB" w:rsidRDefault="00D14FCB" w:rsidP="00D14FCB">
      <w:pPr>
        <w:pStyle w:val="ListParagraph"/>
        <w:numPr>
          <w:ilvl w:val="0"/>
          <w:numId w:val="18"/>
        </w:numPr>
        <w:tabs>
          <w:tab w:val="left" w:pos="9360"/>
        </w:tabs>
        <w:rPr>
          <w:sz w:val="44"/>
          <w:szCs w:val="44"/>
          <w:lang w:bidi="ar-EG"/>
        </w:rPr>
      </w:pPr>
      <w:r>
        <w:rPr>
          <w:sz w:val="44"/>
          <w:szCs w:val="44"/>
          <w:lang w:bidi="ar-EG"/>
        </w:rPr>
        <w:t>ABT 75 S</w:t>
      </w:r>
    </w:p>
    <w:p w:rsidR="00D14FCB" w:rsidRDefault="00D14FCB" w:rsidP="00D14FCB">
      <w:pPr>
        <w:pStyle w:val="ListParagraph"/>
        <w:numPr>
          <w:ilvl w:val="0"/>
          <w:numId w:val="18"/>
        </w:numPr>
        <w:tabs>
          <w:tab w:val="left" w:pos="9360"/>
        </w:tabs>
        <w:rPr>
          <w:sz w:val="44"/>
          <w:szCs w:val="44"/>
          <w:lang w:bidi="ar-EG"/>
        </w:rPr>
      </w:pPr>
      <w:r>
        <w:rPr>
          <w:sz w:val="44"/>
          <w:szCs w:val="44"/>
          <w:lang w:bidi="ar-EG"/>
        </w:rPr>
        <w:t>ABT 90 S</w:t>
      </w:r>
    </w:p>
    <w:p w:rsidR="00D14FCB" w:rsidRPr="00D14FCB" w:rsidRDefault="00D14FCB" w:rsidP="00D14FCB">
      <w:pPr>
        <w:pStyle w:val="ListParagraph"/>
        <w:numPr>
          <w:ilvl w:val="0"/>
          <w:numId w:val="18"/>
        </w:numPr>
        <w:tabs>
          <w:tab w:val="left" w:pos="9360"/>
        </w:tabs>
        <w:rPr>
          <w:sz w:val="44"/>
          <w:szCs w:val="44"/>
          <w:lang w:bidi="ar-EG"/>
        </w:rPr>
      </w:pPr>
      <w:r>
        <w:rPr>
          <w:sz w:val="44"/>
          <w:szCs w:val="44"/>
          <w:lang w:bidi="ar-EG"/>
        </w:rPr>
        <w:t>ABT 120 G</w:t>
      </w:r>
    </w:p>
    <w:p w:rsidR="004929A6" w:rsidRDefault="00B563D3" w:rsidP="002159B6">
      <w:pPr>
        <w:tabs>
          <w:tab w:val="left" w:pos="9360"/>
        </w:tabs>
        <w:rPr>
          <w:sz w:val="44"/>
          <w:szCs w:val="44"/>
          <w:lang w:bidi="ar-EG"/>
        </w:rPr>
      </w:pPr>
      <w:r>
        <w:rPr>
          <w:noProof/>
          <w:sz w:val="44"/>
          <w:szCs w:val="44"/>
        </w:rPr>
        <w:lastRenderedPageBreak/>
        <w:drawing>
          <wp:inline distT="0" distB="0" distL="0" distR="0">
            <wp:extent cx="6631305" cy="942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1305" cy="9429750"/>
                    </a:xfrm>
                    <a:prstGeom prst="rect">
                      <a:avLst/>
                    </a:prstGeom>
                  </pic:spPr>
                </pic:pic>
              </a:graphicData>
            </a:graphic>
          </wp:inline>
        </w:drawing>
      </w:r>
    </w:p>
    <w:p w:rsidR="00B563D3" w:rsidRDefault="00B563D3" w:rsidP="002159B6">
      <w:pPr>
        <w:tabs>
          <w:tab w:val="left" w:pos="9360"/>
        </w:tabs>
        <w:rPr>
          <w:sz w:val="44"/>
          <w:szCs w:val="44"/>
          <w:lang w:bidi="ar-EG"/>
        </w:rPr>
      </w:pPr>
      <w:r>
        <w:rPr>
          <w:noProof/>
          <w:sz w:val="44"/>
          <w:szCs w:val="44"/>
        </w:rPr>
        <w:lastRenderedPageBreak/>
        <w:drawing>
          <wp:inline distT="0" distB="0" distL="0" distR="0">
            <wp:extent cx="6631305" cy="942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1305" cy="9429750"/>
                    </a:xfrm>
                    <a:prstGeom prst="rect">
                      <a:avLst/>
                    </a:prstGeom>
                  </pic:spPr>
                </pic:pic>
              </a:graphicData>
            </a:graphic>
          </wp:inline>
        </w:drawing>
      </w:r>
    </w:p>
    <w:p w:rsidR="00B563D3" w:rsidRDefault="00B563D3" w:rsidP="002159B6">
      <w:pPr>
        <w:tabs>
          <w:tab w:val="left" w:pos="9360"/>
        </w:tabs>
        <w:rPr>
          <w:sz w:val="44"/>
          <w:szCs w:val="44"/>
          <w:lang w:bidi="ar-EG"/>
        </w:rPr>
      </w:pPr>
      <w:r>
        <w:rPr>
          <w:noProof/>
          <w:sz w:val="44"/>
          <w:szCs w:val="44"/>
        </w:rPr>
        <w:lastRenderedPageBreak/>
        <w:drawing>
          <wp:inline distT="0" distB="0" distL="0" distR="0">
            <wp:extent cx="6631305" cy="942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1305" cy="9429750"/>
                    </a:xfrm>
                    <a:prstGeom prst="rect">
                      <a:avLst/>
                    </a:prstGeom>
                  </pic:spPr>
                </pic:pic>
              </a:graphicData>
            </a:graphic>
          </wp:inline>
        </w:drawing>
      </w:r>
    </w:p>
    <w:p w:rsidR="002159B6" w:rsidRDefault="00DF6E4F" w:rsidP="00DF6E4F">
      <w:pPr>
        <w:pStyle w:val="ListParagraph"/>
        <w:numPr>
          <w:ilvl w:val="0"/>
          <w:numId w:val="10"/>
        </w:numPr>
        <w:tabs>
          <w:tab w:val="left" w:pos="9360"/>
        </w:tabs>
        <w:rPr>
          <w:b/>
          <w:bCs/>
          <w:sz w:val="52"/>
          <w:szCs w:val="52"/>
          <w:lang w:bidi="ar-EG"/>
        </w:rPr>
      </w:pPr>
      <w:r w:rsidRPr="00DF6E4F">
        <w:rPr>
          <w:b/>
          <w:bCs/>
          <w:sz w:val="52"/>
          <w:szCs w:val="52"/>
          <w:lang w:bidi="ar-EG"/>
        </w:rPr>
        <w:lastRenderedPageBreak/>
        <w:t>Blade pitch control braking considerations</w:t>
      </w:r>
      <w:r>
        <w:rPr>
          <w:b/>
          <w:bCs/>
          <w:sz w:val="52"/>
          <w:szCs w:val="52"/>
          <w:lang w:bidi="ar-EG"/>
        </w:rPr>
        <w:t>:</w:t>
      </w:r>
    </w:p>
    <w:p w:rsidR="0047101E" w:rsidRPr="0047101E" w:rsidRDefault="0047101E" w:rsidP="0047101E">
      <w:pPr>
        <w:tabs>
          <w:tab w:val="left" w:pos="9360"/>
        </w:tabs>
        <w:rPr>
          <w:b/>
          <w:bCs/>
          <w:sz w:val="52"/>
          <w:szCs w:val="52"/>
          <w:lang w:bidi="ar-EG"/>
        </w:rPr>
      </w:pPr>
      <w:r>
        <w:rPr>
          <w:noProof/>
        </w:rPr>
        <w:drawing>
          <wp:inline distT="0" distB="0" distL="0" distR="0" wp14:anchorId="7078322A" wp14:editId="4E296BCB">
            <wp:extent cx="5943600" cy="3756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1b-blade-pitch-brak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rsidR="00DF6E4F" w:rsidRPr="00DF6E4F" w:rsidRDefault="00DF6E4F" w:rsidP="00DF6E4F">
      <w:pPr>
        <w:pStyle w:val="ListParagraph"/>
        <w:numPr>
          <w:ilvl w:val="0"/>
          <w:numId w:val="16"/>
        </w:numPr>
        <w:tabs>
          <w:tab w:val="left" w:pos="9360"/>
        </w:tabs>
        <w:rPr>
          <w:sz w:val="44"/>
          <w:szCs w:val="44"/>
          <w:lang w:bidi="ar-EG"/>
        </w:rPr>
      </w:pPr>
      <w:r w:rsidRPr="00DF6E4F">
        <w:rPr>
          <w:sz w:val="44"/>
          <w:szCs w:val="44"/>
          <w:lang w:bidi="ar-EG"/>
        </w:rPr>
        <w:t>Large horizontal axis wind turbines “pitch” or angle their rotor blades for best efficiency.</w:t>
      </w:r>
    </w:p>
    <w:p w:rsidR="00DF6E4F" w:rsidRDefault="00DF6E4F" w:rsidP="00DF6E4F">
      <w:pPr>
        <w:pStyle w:val="ListParagraph"/>
        <w:numPr>
          <w:ilvl w:val="0"/>
          <w:numId w:val="16"/>
        </w:numPr>
        <w:tabs>
          <w:tab w:val="left" w:pos="9360"/>
        </w:tabs>
        <w:rPr>
          <w:sz w:val="44"/>
          <w:szCs w:val="44"/>
          <w:lang w:bidi="ar-EG"/>
        </w:rPr>
      </w:pPr>
      <w:r w:rsidRPr="00DF6E4F">
        <w:rPr>
          <w:sz w:val="44"/>
          <w:szCs w:val="44"/>
          <w:lang w:bidi="ar-EG"/>
        </w:rPr>
        <w:t>The rotor blades are also pitched or feathered to minimize rotation in high winds and for turbine maintenance.</w:t>
      </w:r>
    </w:p>
    <w:p w:rsidR="00DF6E4F" w:rsidRDefault="00DF6E4F" w:rsidP="00DF6E4F">
      <w:pPr>
        <w:pStyle w:val="ListParagraph"/>
        <w:numPr>
          <w:ilvl w:val="0"/>
          <w:numId w:val="16"/>
        </w:numPr>
        <w:tabs>
          <w:tab w:val="left" w:pos="9360"/>
        </w:tabs>
        <w:rPr>
          <w:sz w:val="44"/>
          <w:szCs w:val="44"/>
          <w:lang w:bidi="ar-EG"/>
        </w:rPr>
      </w:pPr>
      <w:r w:rsidRPr="00DF6E4F">
        <w:rPr>
          <w:sz w:val="44"/>
          <w:szCs w:val="44"/>
          <w:lang w:bidi="ar-EG"/>
        </w:rPr>
        <w:t>Pitch drives can be driven electrically or hydraulically</w:t>
      </w:r>
      <w:r>
        <w:rPr>
          <w:sz w:val="44"/>
          <w:szCs w:val="44"/>
          <w:lang w:bidi="ar-EG"/>
        </w:rPr>
        <w:t>, but electrical is more common.</w:t>
      </w:r>
    </w:p>
    <w:p w:rsidR="0047101E" w:rsidRDefault="0047101E" w:rsidP="0047101E">
      <w:pPr>
        <w:pStyle w:val="ListParagraph"/>
        <w:tabs>
          <w:tab w:val="left" w:pos="9360"/>
        </w:tabs>
        <w:rPr>
          <w:sz w:val="44"/>
          <w:szCs w:val="44"/>
          <w:lang w:bidi="ar-EG"/>
        </w:rPr>
      </w:pPr>
      <w:bookmarkStart w:id="0" w:name="_GoBack"/>
      <w:bookmarkEnd w:id="0"/>
    </w:p>
    <w:p w:rsidR="00DF6E4F" w:rsidRPr="0047101E" w:rsidRDefault="00DF6E4F" w:rsidP="0047101E">
      <w:pPr>
        <w:tabs>
          <w:tab w:val="left" w:pos="9360"/>
        </w:tabs>
        <w:ind w:left="360"/>
        <w:rPr>
          <w:sz w:val="44"/>
          <w:szCs w:val="44"/>
          <w:lang w:bidi="ar-EG"/>
        </w:rPr>
      </w:pPr>
    </w:p>
    <w:sectPr w:rsidR="00DF6E4F" w:rsidRPr="0047101E" w:rsidSect="004929A6">
      <w:pgSz w:w="12240" w:h="15840"/>
      <w:pgMar w:top="540" w:right="810" w:bottom="45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5D7"/>
    <w:multiLevelType w:val="hybridMultilevel"/>
    <w:tmpl w:val="DC00A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0A0A08"/>
    <w:multiLevelType w:val="hybridMultilevel"/>
    <w:tmpl w:val="2002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2020FA"/>
    <w:multiLevelType w:val="hybridMultilevel"/>
    <w:tmpl w:val="E9F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383E5F"/>
    <w:multiLevelType w:val="hybridMultilevel"/>
    <w:tmpl w:val="0E504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A31280"/>
    <w:multiLevelType w:val="hybridMultilevel"/>
    <w:tmpl w:val="4F223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2C3445"/>
    <w:multiLevelType w:val="hybridMultilevel"/>
    <w:tmpl w:val="00E2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82B03"/>
    <w:multiLevelType w:val="hybridMultilevel"/>
    <w:tmpl w:val="8806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3D7056"/>
    <w:multiLevelType w:val="hybridMultilevel"/>
    <w:tmpl w:val="C76E7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FE680F"/>
    <w:multiLevelType w:val="hybridMultilevel"/>
    <w:tmpl w:val="A412B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EE6BA4"/>
    <w:multiLevelType w:val="hybridMultilevel"/>
    <w:tmpl w:val="87AEADAE"/>
    <w:lvl w:ilvl="0" w:tplc="87E25A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8E6E6A"/>
    <w:multiLevelType w:val="hybridMultilevel"/>
    <w:tmpl w:val="5BB8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E85188"/>
    <w:multiLevelType w:val="hybridMultilevel"/>
    <w:tmpl w:val="253C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CC2FEB"/>
    <w:multiLevelType w:val="hybridMultilevel"/>
    <w:tmpl w:val="FC4EE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134F0F"/>
    <w:multiLevelType w:val="hybridMultilevel"/>
    <w:tmpl w:val="9010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5E35E5"/>
    <w:multiLevelType w:val="hybridMultilevel"/>
    <w:tmpl w:val="ECDEA184"/>
    <w:lvl w:ilvl="0" w:tplc="87E25A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891C19"/>
    <w:multiLevelType w:val="hybridMultilevel"/>
    <w:tmpl w:val="1D7A3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44005F3"/>
    <w:multiLevelType w:val="hybridMultilevel"/>
    <w:tmpl w:val="F156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8A0BFF"/>
    <w:multiLevelType w:val="hybridMultilevel"/>
    <w:tmpl w:val="D1E85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3"/>
  </w:num>
  <w:num w:numId="4">
    <w:abstractNumId w:val="7"/>
  </w:num>
  <w:num w:numId="5">
    <w:abstractNumId w:val="8"/>
  </w:num>
  <w:num w:numId="6">
    <w:abstractNumId w:val="9"/>
  </w:num>
  <w:num w:numId="7">
    <w:abstractNumId w:val="11"/>
  </w:num>
  <w:num w:numId="8">
    <w:abstractNumId w:val="16"/>
  </w:num>
  <w:num w:numId="9">
    <w:abstractNumId w:val="0"/>
  </w:num>
  <w:num w:numId="10">
    <w:abstractNumId w:val="14"/>
  </w:num>
  <w:num w:numId="11">
    <w:abstractNumId w:val="17"/>
  </w:num>
  <w:num w:numId="12">
    <w:abstractNumId w:val="15"/>
  </w:num>
  <w:num w:numId="13">
    <w:abstractNumId w:val="2"/>
  </w:num>
  <w:num w:numId="14">
    <w:abstractNumId w:val="6"/>
  </w:num>
  <w:num w:numId="15">
    <w:abstractNumId w:val="1"/>
  </w:num>
  <w:num w:numId="16">
    <w:abstractNumId w:val="4"/>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153"/>
    <w:rsid w:val="001A47BB"/>
    <w:rsid w:val="002159B6"/>
    <w:rsid w:val="00307C5B"/>
    <w:rsid w:val="0047101E"/>
    <w:rsid w:val="004929A6"/>
    <w:rsid w:val="004B67E2"/>
    <w:rsid w:val="00520DF5"/>
    <w:rsid w:val="005224D8"/>
    <w:rsid w:val="00557153"/>
    <w:rsid w:val="00595D41"/>
    <w:rsid w:val="00770B1A"/>
    <w:rsid w:val="00A51299"/>
    <w:rsid w:val="00A61A53"/>
    <w:rsid w:val="00A9437C"/>
    <w:rsid w:val="00B563D3"/>
    <w:rsid w:val="00BD644A"/>
    <w:rsid w:val="00C0392C"/>
    <w:rsid w:val="00C60132"/>
    <w:rsid w:val="00C846B5"/>
    <w:rsid w:val="00D14FCB"/>
    <w:rsid w:val="00D21AFC"/>
    <w:rsid w:val="00D36A88"/>
    <w:rsid w:val="00DF6E4F"/>
    <w:rsid w:val="00FE0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E03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153"/>
    <w:pPr>
      <w:ind w:left="720"/>
      <w:contextualSpacing/>
    </w:pPr>
  </w:style>
  <w:style w:type="character" w:customStyle="1" w:styleId="Heading2Char">
    <w:name w:val="Heading 2 Char"/>
    <w:basedOn w:val="DefaultParagraphFont"/>
    <w:link w:val="Heading2"/>
    <w:uiPriority w:val="9"/>
    <w:rsid w:val="00FE03C4"/>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471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01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E03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153"/>
    <w:pPr>
      <w:ind w:left="720"/>
      <w:contextualSpacing/>
    </w:pPr>
  </w:style>
  <w:style w:type="character" w:customStyle="1" w:styleId="Heading2Char">
    <w:name w:val="Heading 2 Char"/>
    <w:basedOn w:val="DefaultParagraphFont"/>
    <w:link w:val="Heading2"/>
    <w:uiPriority w:val="9"/>
    <w:rsid w:val="00FE03C4"/>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471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0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78848">
      <w:bodyDiv w:val="1"/>
      <w:marLeft w:val="0"/>
      <w:marRight w:val="0"/>
      <w:marTop w:val="0"/>
      <w:marBottom w:val="0"/>
      <w:divBdr>
        <w:top w:val="none" w:sz="0" w:space="0" w:color="auto"/>
        <w:left w:val="none" w:sz="0" w:space="0" w:color="auto"/>
        <w:bottom w:val="none" w:sz="0" w:space="0" w:color="auto"/>
        <w:right w:val="none" w:sz="0" w:space="0" w:color="auto"/>
      </w:divBdr>
    </w:div>
    <w:div w:id="489642418">
      <w:bodyDiv w:val="1"/>
      <w:marLeft w:val="0"/>
      <w:marRight w:val="0"/>
      <w:marTop w:val="0"/>
      <w:marBottom w:val="0"/>
      <w:divBdr>
        <w:top w:val="none" w:sz="0" w:space="0" w:color="auto"/>
        <w:left w:val="none" w:sz="0" w:space="0" w:color="auto"/>
        <w:bottom w:val="none" w:sz="0" w:space="0" w:color="auto"/>
        <w:right w:val="none" w:sz="0" w:space="0" w:color="auto"/>
      </w:divBdr>
    </w:div>
    <w:div w:id="955213231">
      <w:bodyDiv w:val="1"/>
      <w:marLeft w:val="0"/>
      <w:marRight w:val="0"/>
      <w:marTop w:val="0"/>
      <w:marBottom w:val="0"/>
      <w:divBdr>
        <w:top w:val="none" w:sz="0" w:space="0" w:color="auto"/>
        <w:left w:val="none" w:sz="0" w:space="0" w:color="auto"/>
        <w:bottom w:val="none" w:sz="0" w:space="0" w:color="auto"/>
        <w:right w:val="none" w:sz="0" w:space="0" w:color="auto"/>
      </w:divBdr>
    </w:div>
    <w:div w:id="1320113914">
      <w:bodyDiv w:val="1"/>
      <w:marLeft w:val="0"/>
      <w:marRight w:val="0"/>
      <w:marTop w:val="0"/>
      <w:marBottom w:val="0"/>
      <w:divBdr>
        <w:top w:val="none" w:sz="0" w:space="0" w:color="auto"/>
        <w:left w:val="none" w:sz="0" w:space="0" w:color="auto"/>
        <w:bottom w:val="none" w:sz="0" w:space="0" w:color="auto"/>
        <w:right w:val="none" w:sz="0" w:space="0" w:color="auto"/>
      </w:divBdr>
    </w:div>
    <w:div w:id="1612198099">
      <w:bodyDiv w:val="1"/>
      <w:marLeft w:val="0"/>
      <w:marRight w:val="0"/>
      <w:marTop w:val="0"/>
      <w:marBottom w:val="0"/>
      <w:divBdr>
        <w:top w:val="none" w:sz="0" w:space="0" w:color="auto"/>
        <w:left w:val="none" w:sz="0" w:space="0" w:color="auto"/>
        <w:bottom w:val="none" w:sz="0" w:space="0" w:color="auto"/>
        <w:right w:val="none" w:sz="0" w:space="0" w:color="auto"/>
      </w:divBdr>
    </w:div>
    <w:div w:id="2043355477">
      <w:bodyDiv w:val="1"/>
      <w:marLeft w:val="0"/>
      <w:marRight w:val="0"/>
      <w:marTop w:val="0"/>
      <w:marBottom w:val="0"/>
      <w:divBdr>
        <w:top w:val="none" w:sz="0" w:space="0" w:color="auto"/>
        <w:left w:val="none" w:sz="0" w:space="0" w:color="auto"/>
        <w:bottom w:val="none" w:sz="0" w:space="0" w:color="auto"/>
        <w:right w:val="none" w:sz="0" w:space="0" w:color="auto"/>
      </w:divBdr>
    </w:div>
    <w:div w:id="209554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747</TotalTime>
  <Pages>13</Pages>
  <Words>433</Words>
  <Characters>2473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dc:creator>
  <cp:lastModifiedBy>HONEY</cp:lastModifiedBy>
  <cp:revision>7</cp:revision>
  <dcterms:created xsi:type="dcterms:W3CDTF">2018-09-07T00:03:00Z</dcterms:created>
  <dcterms:modified xsi:type="dcterms:W3CDTF">2018-09-07T20:26:00Z</dcterms:modified>
</cp:coreProperties>
</file>