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019" w:rsidRDefault="004315B4">
      <w:r>
        <w:t>Text Stroke is the cool, nice-looking effect where black text characters are displayed on a white surrounding to increase readability on a non-uniform coloured background. For example text on Google Maps is displayed that way, just have a look at the place names in the banner of this page. A way to have this effect on an image is to use the Glow effect in Photoshop.</w:t>
      </w:r>
    </w:p>
    <w:p w:rsidR="004315B4" w:rsidRDefault="004315B4" w:rsidP="004315B4">
      <w:pPr>
        <w:jc w:val="center"/>
      </w:pPr>
      <w:r>
        <w:rPr>
          <w:noProof/>
        </w:rPr>
        <w:drawing>
          <wp:inline distT="0" distB="0" distL="0" distR="0" wp14:anchorId="6512C3E7" wp14:editId="3ED49FD3">
            <wp:extent cx="30956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95625" cy="952500"/>
                    </a:xfrm>
                    <a:prstGeom prst="rect">
                      <a:avLst/>
                    </a:prstGeom>
                  </pic:spPr>
                </pic:pic>
              </a:graphicData>
            </a:graphic>
          </wp:inline>
        </w:drawing>
      </w:r>
    </w:p>
    <w:p w:rsidR="00E16F4E" w:rsidRDefault="00E16F4E" w:rsidP="00E16F4E">
      <w:r>
        <w:rPr>
          <w:b/>
          <w:bCs/>
        </w:rPr>
        <w:t>Document Layout Analysis</w:t>
      </w:r>
      <w:r>
        <w:t xml:space="preserve"> is </w:t>
      </w:r>
      <w:bookmarkStart w:id="0" w:name="_GoBack"/>
      <w:bookmarkEnd w:id="0"/>
      <w:r>
        <w:t xml:space="preserve">a part of </w:t>
      </w:r>
      <w:hyperlink r:id="rId6" w:tooltip="Computer Vision" w:history="1">
        <w:r>
          <w:rPr>
            <w:rStyle w:val="Hyperlink"/>
          </w:rPr>
          <w:t>Computer Vision</w:t>
        </w:r>
      </w:hyperlink>
      <w:r>
        <w:t xml:space="preserve"> indicating the process of identifying and categorizing the </w:t>
      </w:r>
      <w:hyperlink r:id="rId7" w:tooltip="Region of interest" w:history="1">
        <w:r>
          <w:rPr>
            <w:rStyle w:val="Hyperlink"/>
          </w:rPr>
          <w:t>regions of interest</w:t>
        </w:r>
      </w:hyperlink>
      <w:r>
        <w:t xml:space="preserve"> in a document image, e.g. a scanned page. A reading system requires the segmentation of text zones from non-textual ones and the arrangement in their correct reading order </w:t>
      </w:r>
      <w:hyperlink r:id="rId8" w:anchor="cite_note-1" w:history="1">
        <w:r>
          <w:rPr>
            <w:rStyle w:val="Hyperlink"/>
            <w:vertAlign w:val="superscript"/>
          </w:rPr>
          <w:t>[2]</w:t>
        </w:r>
      </w:hyperlink>
      <w:r>
        <w:t xml:space="preserve">. Detection and labeling of the different zones (or blocks) as text body, picture, </w:t>
      </w:r>
      <w:hyperlink r:id="rId9" w:tooltip="Mathematical notation" w:history="1">
        <w:r>
          <w:rPr>
            <w:rStyle w:val="Hyperlink"/>
          </w:rPr>
          <w:t>math symbols</w:t>
        </w:r>
      </w:hyperlink>
      <w:r>
        <w:t xml:space="preserve">, and table embedded in a document is called Geometric layout analysis. But text zones play different logical roles inside the document (title, caption, footnote...) and this kind of semantic labeling is the scope of the Logical layout analysis. Document layout analysis is the union of geometric and logical labeling It is typically performed before a document image is sent to an </w:t>
      </w:r>
      <w:hyperlink r:id="rId10" w:tooltip="Optical character recognition" w:history="1">
        <w:r>
          <w:rPr>
            <w:rStyle w:val="Hyperlink"/>
          </w:rPr>
          <w:t>OCR</w:t>
        </w:r>
      </w:hyperlink>
      <w:r>
        <w:t xml:space="preserve"> engine, but it can be used also to detect duplicate copies of the same document in large archives, or to index documents by their structure or pictorial content.</w:t>
      </w:r>
    </w:p>
    <w:sectPr w:rsidR="00E1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7A"/>
    <w:rsid w:val="000145C3"/>
    <w:rsid w:val="001126EC"/>
    <w:rsid w:val="004315B4"/>
    <w:rsid w:val="006F1019"/>
    <w:rsid w:val="0079717A"/>
    <w:rsid w:val="00E1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5B4"/>
    <w:rPr>
      <w:rFonts w:ascii="Tahoma" w:hAnsi="Tahoma" w:cs="Tahoma"/>
      <w:sz w:val="16"/>
      <w:szCs w:val="16"/>
    </w:rPr>
  </w:style>
  <w:style w:type="character" w:styleId="Hyperlink">
    <w:name w:val="Hyperlink"/>
    <w:basedOn w:val="DefaultParagraphFont"/>
    <w:uiPriority w:val="99"/>
    <w:semiHidden/>
    <w:unhideWhenUsed/>
    <w:rsid w:val="00E16F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5B4"/>
    <w:rPr>
      <w:rFonts w:ascii="Tahoma" w:hAnsi="Tahoma" w:cs="Tahoma"/>
      <w:sz w:val="16"/>
      <w:szCs w:val="16"/>
    </w:rPr>
  </w:style>
  <w:style w:type="character" w:styleId="Hyperlink">
    <w:name w:val="Hyperlink"/>
    <w:basedOn w:val="DefaultParagraphFont"/>
    <w:uiPriority w:val="99"/>
    <w:semiHidden/>
    <w:unhideWhenUsed/>
    <w:rsid w:val="00E16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ocument_Layout_Analysis" TargetMode="External"/><Relationship Id="rId3" Type="http://schemas.openxmlformats.org/officeDocument/2006/relationships/settings" Target="settings.xml"/><Relationship Id="rId7" Type="http://schemas.openxmlformats.org/officeDocument/2006/relationships/hyperlink" Target="http://en.wikipedia.org/wiki/Region_of_interes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Computer_Vis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n.wikipedia.org/wiki/Optical_character_recognition" TargetMode="External"/><Relationship Id="rId4" Type="http://schemas.openxmlformats.org/officeDocument/2006/relationships/webSettings" Target="webSettings.xml"/><Relationship Id="rId9" Type="http://schemas.openxmlformats.org/officeDocument/2006/relationships/hyperlink" Target="http://en.wikipedia.org/wiki/Mathematical_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1517</Characters>
  <Application>Microsoft Office Word</Application>
  <DocSecurity>0</DocSecurity>
  <Lines>12</Lines>
  <Paragraphs>3</Paragraphs>
  <ScaleCrop>false</ScaleCrop>
  <Company>Hewlett-Packard</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dc:creator>
  <cp:keywords/>
  <dc:description/>
  <cp:lastModifiedBy>Trung Hieu</cp:lastModifiedBy>
  <cp:revision>3</cp:revision>
  <dcterms:created xsi:type="dcterms:W3CDTF">2011-01-06T13:02:00Z</dcterms:created>
  <dcterms:modified xsi:type="dcterms:W3CDTF">2011-01-16T04:19:00Z</dcterms:modified>
</cp:coreProperties>
</file>