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2D6F0" w14:textId="59A9C6BF" w:rsidR="00C85A63" w:rsidRPr="00C85A63" w:rsidRDefault="00C85A63" w:rsidP="00C85A63">
      <w:pPr>
        <w:jc w:val="center"/>
        <w:rPr>
          <w:b/>
          <w:bCs/>
        </w:rPr>
      </w:pPr>
      <w:r w:rsidRPr="00C85A63">
        <w:rPr>
          <w:b/>
          <w:bCs/>
        </w:rPr>
        <w:t>Chapter 4 Notes</w:t>
      </w:r>
    </w:p>
    <w:p w14:paraId="4CB951D1" w14:textId="77777777" w:rsidR="00C85A63" w:rsidRDefault="00C85A63" w:rsidP="005B32F3">
      <w:pPr>
        <w:rPr>
          <w:b/>
          <w:bCs/>
        </w:rPr>
      </w:pPr>
    </w:p>
    <w:p w14:paraId="2ADFCA33" w14:textId="3BBC9552" w:rsidR="005B32F3" w:rsidRPr="005B32F3" w:rsidRDefault="005B32F3" w:rsidP="005B32F3">
      <w:pPr>
        <w:rPr>
          <w:b/>
          <w:bCs/>
        </w:rPr>
      </w:pPr>
      <w:r w:rsidRPr="005B32F3">
        <w:rPr>
          <w:b/>
          <w:bCs/>
        </w:rPr>
        <w:t>4.1 Data Transfer Instructions</w:t>
      </w:r>
    </w:p>
    <w:p w14:paraId="665CD400" w14:textId="77777777" w:rsidR="005B32F3" w:rsidRPr="005B32F3" w:rsidRDefault="005B32F3" w:rsidP="005B32F3">
      <w:pPr>
        <w:rPr>
          <w:b/>
          <w:bCs/>
        </w:rPr>
      </w:pPr>
      <w:r w:rsidRPr="005B32F3">
        <w:rPr>
          <w:b/>
          <w:bCs/>
        </w:rPr>
        <w:t>4.1.1 Introduction</w:t>
      </w:r>
    </w:p>
    <w:p w14:paraId="123DFD2A" w14:textId="77777777" w:rsidR="005B32F3" w:rsidRPr="005B32F3" w:rsidRDefault="005B32F3" w:rsidP="005B32F3">
      <w:pPr>
        <w:numPr>
          <w:ilvl w:val="0"/>
          <w:numId w:val="1"/>
        </w:numPr>
      </w:pPr>
      <w:r w:rsidRPr="005B32F3">
        <w:t>Assembly language is different from languages like Java or C++ because it doesn’t have strict syntax checking. This means programmers have more control but must be careful about machine-specific details, such as how data is stored.</w:t>
      </w:r>
    </w:p>
    <w:p w14:paraId="6F25DCB7" w14:textId="77777777" w:rsidR="005B32F3" w:rsidRPr="005B32F3" w:rsidRDefault="005B32F3" w:rsidP="005B32F3">
      <w:pPr>
        <w:numPr>
          <w:ilvl w:val="0"/>
          <w:numId w:val="1"/>
        </w:numPr>
      </w:pPr>
      <w:r w:rsidRPr="005B32F3">
        <w:t>Understanding data transfer instructions is essential for writing effective assembly programs, especially on x86 processors which have many ways to perform tasks.</w:t>
      </w:r>
    </w:p>
    <w:p w14:paraId="1A915BFB" w14:textId="77777777" w:rsidR="005B32F3" w:rsidRPr="005B32F3" w:rsidRDefault="005B32F3" w:rsidP="005B32F3">
      <w:pPr>
        <w:rPr>
          <w:b/>
          <w:bCs/>
        </w:rPr>
      </w:pPr>
      <w:r w:rsidRPr="005B32F3">
        <w:rPr>
          <w:b/>
          <w:bCs/>
        </w:rPr>
        <w:t>4.1.2 Operand Types</w:t>
      </w:r>
    </w:p>
    <w:p w14:paraId="55827DA1" w14:textId="77777777" w:rsidR="005B32F3" w:rsidRPr="005B32F3" w:rsidRDefault="005B32F3" w:rsidP="005B32F3">
      <w:r w:rsidRPr="005B32F3">
        <w:t>Operands are values used in assembly instructions, and they can be:</w:t>
      </w:r>
    </w:p>
    <w:p w14:paraId="0A1A7457" w14:textId="77777777" w:rsidR="005B32F3" w:rsidRPr="005B32F3" w:rsidRDefault="005B32F3" w:rsidP="005B32F3">
      <w:pPr>
        <w:numPr>
          <w:ilvl w:val="0"/>
          <w:numId w:val="2"/>
        </w:numPr>
      </w:pPr>
      <w:r w:rsidRPr="005B32F3">
        <w:rPr>
          <w:b/>
          <w:bCs/>
        </w:rPr>
        <w:t>Immediate</w:t>
      </w:r>
      <w:r w:rsidRPr="005B32F3">
        <w:t>: A direct numeric value (like 5, 100).</w:t>
      </w:r>
    </w:p>
    <w:p w14:paraId="33EDE1D5" w14:textId="77777777" w:rsidR="005B32F3" w:rsidRPr="005B32F3" w:rsidRDefault="005B32F3" w:rsidP="005B32F3">
      <w:pPr>
        <w:numPr>
          <w:ilvl w:val="0"/>
          <w:numId w:val="2"/>
        </w:numPr>
      </w:pPr>
      <w:r w:rsidRPr="005B32F3">
        <w:rPr>
          <w:b/>
          <w:bCs/>
        </w:rPr>
        <w:t>Register</w:t>
      </w:r>
      <w:r w:rsidRPr="005B32F3">
        <w:t>: Refers to a CPU register (like AX, BX).</w:t>
      </w:r>
    </w:p>
    <w:p w14:paraId="47FD7302" w14:textId="77777777" w:rsidR="005B32F3" w:rsidRPr="005B32F3" w:rsidRDefault="005B32F3" w:rsidP="005B32F3">
      <w:pPr>
        <w:numPr>
          <w:ilvl w:val="0"/>
          <w:numId w:val="2"/>
        </w:numPr>
      </w:pPr>
      <w:r w:rsidRPr="005B32F3">
        <w:rPr>
          <w:b/>
          <w:bCs/>
        </w:rPr>
        <w:t>Memory</w:t>
      </w:r>
      <w:r w:rsidRPr="005B32F3">
        <w:t>: Refers to a location in memory where data is stored.</w:t>
      </w:r>
    </w:p>
    <w:p w14:paraId="6131EA44" w14:textId="77777777" w:rsidR="005B32F3" w:rsidRPr="005B32F3" w:rsidRDefault="005B32F3" w:rsidP="005B32F3">
      <w:r w:rsidRPr="005B32F3">
        <w:t>There are several operand types:</w:t>
      </w:r>
    </w:p>
    <w:p w14:paraId="52F52B0A" w14:textId="77777777" w:rsidR="005B32F3" w:rsidRPr="005B32F3" w:rsidRDefault="005B32F3" w:rsidP="005B32F3">
      <w:pPr>
        <w:numPr>
          <w:ilvl w:val="0"/>
          <w:numId w:val="3"/>
        </w:numPr>
      </w:pPr>
      <w:r w:rsidRPr="005B32F3">
        <w:rPr>
          <w:b/>
          <w:bCs/>
        </w:rPr>
        <w:t>reg8</w:t>
      </w:r>
      <w:r w:rsidRPr="005B32F3">
        <w:t>: 8-bit general-purpose registers (AH, AL, etc.)</w:t>
      </w:r>
    </w:p>
    <w:p w14:paraId="2280ED89" w14:textId="77777777" w:rsidR="005B32F3" w:rsidRPr="005B32F3" w:rsidRDefault="005B32F3" w:rsidP="005B32F3">
      <w:pPr>
        <w:numPr>
          <w:ilvl w:val="0"/>
          <w:numId w:val="3"/>
        </w:numPr>
      </w:pPr>
      <w:r w:rsidRPr="005B32F3">
        <w:rPr>
          <w:b/>
          <w:bCs/>
        </w:rPr>
        <w:t>reg16</w:t>
      </w:r>
      <w:r w:rsidRPr="005B32F3">
        <w:t>: 16-bit general-purpose registers (AX, BX, etc.)</w:t>
      </w:r>
    </w:p>
    <w:p w14:paraId="47255E83" w14:textId="77777777" w:rsidR="005B32F3" w:rsidRPr="005B32F3" w:rsidRDefault="005B32F3" w:rsidP="005B32F3">
      <w:pPr>
        <w:numPr>
          <w:ilvl w:val="0"/>
          <w:numId w:val="3"/>
        </w:numPr>
      </w:pPr>
      <w:r w:rsidRPr="005B32F3">
        <w:rPr>
          <w:b/>
          <w:bCs/>
        </w:rPr>
        <w:t>reg32</w:t>
      </w:r>
      <w:r w:rsidRPr="005B32F3">
        <w:t>: 32-bit general-purpose registers (EAX, EBX, etc.)</w:t>
      </w:r>
    </w:p>
    <w:p w14:paraId="7FA794D6" w14:textId="77777777" w:rsidR="005B32F3" w:rsidRPr="005B32F3" w:rsidRDefault="005B32F3" w:rsidP="005B32F3">
      <w:pPr>
        <w:numPr>
          <w:ilvl w:val="0"/>
          <w:numId w:val="3"/>
        </w:numPr>
      </w:pPr>
      <w:r w:rsidRPr="005B32F3">
        <w:rPr>
          <w:b/>
          <w:bCs/>
        </w:rPr>
        <w:t>imm</w:t>
      </w:r>
      <w:r w:rsidRPr="005B32F3">
        <w:t>: Immediate value (8, 16, or 32-bit constants).</w:t>
      </w:r>
    </w:p>
    <w:p w14:paraId="5B05E05C" w14:textId="77777777" w:rsidR="005B32F3" w:rsidRPr="005B32F3" w:rsidRDefault="005B32F3" w:rsidP="005B32F3">
      <w:pPr>
        <w:numPr>
          <w:ilvl w:val="0"/>
          <w:numId w:val="3"/>
        </w:numPr>
      </w:pPr>
      <w:r w:rsidRPr="005B32F3">
        <w:rPr>
          <w:b/>
          <w:bCs/>
        </w:rPr>
        <w:t>mem</w:t>
      </w:r>
      <w:r w:rsidRPr="005B32F3">
        <w:t>: Refers to a memory operand (8, 16, or 32-bit).</w:t>
      </w:r>
    </w:p>
    <w:p w14:paraId="0B7D04C3" w14:textId="77777777" w:rsidR="005B32F3" w:rsidRPr="005B32F3" w:rsidRDefault="005B32F3" w:rsidP="005B32F3">
      <w:pPr>
        <w:rPr>
          <w:b/>
          <w:bCs/>
        </w:rPr>
      </w:pPr>
      <w:r w:rsidRPr="005B32F3">
        <w:rPr>
          <w:b/>
          <w:bCs/>
        </w:rPr>
        <w:t>4.1.3 Direct Memory Operands</w:t>
      </w:r>
    </w:p>
    <w:p w14:paraId="562C706D" w14:textId="77777777" w:rsidR="005B32F3" w:rsidRPr="005B32F3" w:rsidRDefault="005B32F3" w:rsidP="005B32F3">
      <w:pPr>
        <w:numPr>
          <w:ilvl w:val="0"/>
          <w:numId w:val="4"/>
        </w:numPr>
      </w:pPr>
      <w:r w:rsidRPr="005B32F3">
        <w:t>Variables in the data section refer to memory locations. For example, var1 BYTE 10h represents a byte variable var1 with the value 10h.</w:t>
      </w:r>
    </w:p>
    <w:p w14:paraId="01E1D94C" w14:textId="77777777" w:rsidR="005B32F3" w:rsidRPr="005B32F3" w:rsidRDefault="005B32F3" w:rsidP="005B32F3">
      <w:pPr>
        <w:numPr>
          <w:ilvl w:val="0"/>
          <w:numId w:val="4"/>
        </w:numPr>
      </w:pPr>
      <w:r w:rsidRPr="005B32F3">
        <w:t>You can access these values using memory operands in instructions, like mov al, var1 (copy var1 into register AL).</w:t>
      </w:r>
    </w:p>
    <w:p w14:paraId="5059E7F7" w14:textId="77777777" w:rsidR="005B32F3" w:rsidRPr="005B32F3" w:rsidRDefault="005B32F3" w:rsidP="005B32F3">
      <w:pPr>
        <w:numPr>
          <w:ilvl w:val="0"/>
          <w:numId w:val="4"/>
        </w:numPr>
      </w:pPr>
      <w:r w:rsidRPr="005B32F3">
        <w:rPr>
          <w:b/>
          <w:bCs/>
        </w:rPr>
        <w:t>Alternative Notation</w:t>
      </w:r>
      <w:r w:rsidRPr="005B32F3">
        <w:t>: Some prefer using brackets for memory operands like mov al, [var1].</w:t>
      </w:r>
    </w:p>
    <w:p w14:paraId="2424C0C8" w14:textId="77777777" w:rsidR="005B32F3" w:rsidRPr="005B32F3" w:rsidRDefault="005B32F3" w:rsidP="005B32F3">
      <w:pPr>
        <w:rPr>
          <w:b/>
          <w:bCs/>
        </w:rPr>
      </w:pPr>
      <w:r w:rsidRPr="005B32F3">
        <w:rPr>
          <w:b/>
          <w:bCs/>
        </w:rPr>
        <w:t>4.1.4 MOV Instruction</w:t>
      </w:r>
    </w:p>
    <w:p w14:paraId="31047F2A" w14:textId="77777777" w:rsidR="005B32F3" w:rsidRPr="005B32F3" w:rsidRDefault="005B32F3" w:rsidP="005B32F3">
      <w:pPr>
        <w:numPr>
          <w:ilvl w:val="0"/>
          <w:numId w:val="5"/>
        </w:numPr>
      </w:pPr>
      <w:r w:rsidRPr="005B32F3">
        <w:t xml:space="preserve">The </w:t>
      </w:r>
      <w:r w:rsidRPr="005B32F3">
        <w:rPr>
          <w:b/>
          <w:bCs/>
        </w:rPr>
        <w:t>MOV</w:t>
      </w:r>
      <w:r w:rsidRPr="005B32F3">
        <w:t xml:space="preserve"> instruction copies data from a source to a destination. </w:t>
      </w:r>
    </w:p>
    <w:p w14:paraId="148F452D" w14:textId="77777777" w:rsidR="005B32F3" w:rsidRPr="005B32F3" w:rsidRDefault="005B32F3" w:rsidP="005B32F3">
      <w:pPr>
        <w:numPr>
          <w:ilvl w:val="1"/>
          <w:numId w:val="5"/>
        </w:numPr>
      </w:pPr>
      <w:r w:rsidRPr="005B32F3">
        <w:rPr>
          <w:b/>
          <w:bCs/>
        </w:rPr>
        <w:t>Format</w:t>
      </w:r>
      <w:r w:rsidRPr="005B32F3">
        <w:t>: MOV destination, source</w:t>
      </w:r>
    </w:p>
    <w:p w14:paraId="575D9DCC" w14:textId="77777777" w:rsidR="005B32F3" w:rsidRPr="005B32F3" w:rsidRDefault="005B32F3" w:rsidP="005B32F3">
      <w:pPr>
        <w:numPr>
          <w:ilvl w:val="1"/>
          <w:numId w:val="5"/>
        </w:numPr>
      </w:pPr>
      <w:r w:rsidRPr="005B32F3">
        <w:t>The destination is updated, but the source stays the same.</w:t>
      </w:r>
    </w:p>
    <w:p w14:paraId="3D7B7BC4" w14:textId="77777777" w:rsidR="005B32F3" w:rsidRPr="005B32F3" w:rsidRDefault="005B32F3" w:rsidP="005B32F3">
      <w:pPr>
        <w:numPr>
          <w:ilvl w:val="0"/>
          <w:numId w:val="5"/>
        </w:numPr>
      </w:pPr>
      <w:r w:rsidRPr="005B32F3">
        <w:t xml:space="preserve">The </w:t>
      </w:r>
      <w:r w:rsidRPr="005B32F3">
        <w:rPr>
          <w:b/>
          <w:bCs/>
        </w:rPr>
        <w:t>MOV</w:t>
      </w:r>
      <w:r w:rsidRPr="005B32F3">
        <w:t xml:space="preserve"> instruction is versatile but follows these rules: </w:t>
      </w:r>
    </w:p>
    <w:p w14:paraId="4547F42E" w14:textId="77777777" w:rsidR="005B32F3" w:rsidRPr="005B32F3" w:rsidRDefault="005B32F3" w:rsidP="005B32F3">
      <w:pPr>
        <w:numPr>
          <w:ilvl w:val="1"/>
          <w:numId w:val="6"/>
        </w:numPr>
      </w:pPr>
      <w:r w:rsidRPr="005B32F3">
        <w:t>Both operands must be the same size.</w:t>
      </w:r>
    </w:p>
    <w:p w14:paraId="746F6AB7" w14:textId="77777777" w:rsidR="005B32F3" w:rsidRPr="005B32F3" w:rsidRDefault="005B32F3" w:rsidP="005B32F3">
      <w:pPr>
        <w:numPr>
          <w:ilvl w:val="1"/>
          <w:numId w:val="6"/>
        </w:numPr>
      </w:pPr>
      <w:r w:rsidRPr="005B32F3">
        <w:t>You cannot move directly between two memory locations.</w:t>
      </w:r>
    </w:p>
    <w:p w14:paraId="715DDECC" w14:textId="77777777" w:rsidR="005B32F3" w:rsidRPr="005B32F3" w:rsidRDefault="005B32F3" w:rsidP="005B32F3">
      <w:pPr>
        <w:numPr>
          <w:ilvl w:val="1"/>
          <w:numId w:val="6"/>
        </w:numPr>
      </w:pPr>
      <w:r w:rsidRPr="005B32F3">
        <w:lastRenderedPageBreak/>
        <w:t>The instruction pointer (IP, EIP, RIP) cannot be the destination.</w:t>
      </w:r>
    </w:p>
    <w:p w14:paraId="39391CBD" w14:textId="77777777" w:rsidR="005B32F3" w:rsidRPr="005B32F3" w:rsidRDefault="005B32F3" w:rsidP="005B32F3">
      <w:pPr>
        <w:numPr>
          <w:ilvl w:val="0"/>
          <w:numId w:val="5"/>
        </w:numPr>
      </w:pPr>
      <w:r w:rsidRPr="005B32F3">
        <w:rPr>
          <w:b/>
          <w:bCs/>
        </w:rPr>
        <w:t>Memory to Memory Transfer</w:t>
      </w:r>
      <w:r w:rsidRPr="005B32F3">
        <w:t xml:space="preserve">: You must first load data into a register before moving it to another memory location: </w:t>
      </w:r>
    </w:p>
    <w:p w14:paraId="5F105666" w14:textId="77777777" w:rsidR="005B32F3" w:rsidRPr="00C85A63" w:rsidRDefault="005B32F3" w:rsidP="00C85A63">
      <w:pPr>
        <w:rPr>
          <w:b/>
          <w:bCs/>
        </w:rPr>
      </w:pPr>
      <w:r w:rsidRPr="00C85A63">
        <w:rPr>
          <w:b/>
          <w:bCs/>
        </w:rPr>
        <w:t xml:space="preserve">Example: </w:t>
      </w:r>
    </w:p>
    <w:p w14:paraId="0BCA306D" w14:textId="77777777" w:rsidR="005B32F3" w:rsidRPr="00C85A63" w:rsidRDefault="005B32F3" w:rsidP="005B32F3">
      <w:pPr>
        <w:rPr>
          <w:b/>
          <w:bCs/>
          <w:color w:val="C45911" w:themeColor="accent2" w:themeShade="BF"/>
        </w:rPr>
      </w:pPr>
      <w:r w:rsidRPr="00C85A63">
        <w:rPr>
          <w:b/>
          <w:bCs/>
          <w:color w:val="C45911" w:themeColor="accent2" w:themeShade="BF"/>
        </w:rPr>
        <w:t>mov ax, var1</w:t>
      </w:r>
    </w:p>
    <w:p w14:paraId="66B080DE" w14:textId="77777777" w:rsidR="005B32F3" w:rsidRPr="00C85A63" w:rsidRDefault="005B32F3" w:rsidP="005B32F3">
      <w:pPr>
        <w:rPr>
          <w:b/>
          <w:bCs/>
          <w:color w:val="C45911" w:themeColor="accent2" w:themeShade="BF"/>
        </w:rPr>
      </w:pPr>
      <w:r w:rsidRPr="00C85A63">
        <w:rPr>
          <w:b/>
          <w:bCs/>
          <w:color w:val="C45911" w:themeColor="accent2" w:themeShade="BF"/>
        </w:rPr>
        <w:t>mov var2, ax</w:t>
      </w:r>
    </w:p>
    <w:p w14:paraId="1C4CA91F" w14:textId="77777777" w:rsidR="005B32F3" w:rsidRPr="005B32F3" w:rsidRDefault="005B32F3" w:rsidP="005B32F3">
      <w:pPr>
        <w:rPr>
          <w:b/>
          <w:bCs/>
        </w:rPr>
      </w:pPr>
      <w:r w:rsidRPr="005B32F3">
        <w:rPr>
          <w:b/>
          <w:bCs/>
        </w:rPr>
        <w:t>4.1.5 Zero/Sign Extension of Integers</w:t>
      </w:r>
    </w:p>
    <w:p w14:paraId="4400C4B5" w14:textId="77777777" w:rsidR="005B32F3" w:rsidRPr="005B32F3" w:rsidRDefault="005B32F3" w:rsidP="005B32F3">
      <w:pPr>
        <w:numPr>
          <w:ilvl w:val="0"/>
          <w:numId w:val="7"/>
        </w:numPr>
      </w:pPr>
      <w:r w:rsidRPr="005B32F3">
        <w:rPr>
          <w:b/>
          <w:bCs/>
        </w:rPr>
        <w:t>Zero Extension</w:t>
      </w:r>
      <w:r w:rsidRPr="005B32F3">
        <w:t xml:space="preserve">: When moving data from a smaller operand to a larger one (e.g., moving a 16-bit value into a 32-bit register), the value is padded with zeros. </w:t>
      </w:r>
    </w:p>
    <w:p w14:paraId="6C87214D" w14:textId="77777777" w:rsidR="005B32F3" w:rsidRPr="005B32F3" w:rsidRDefault="005B32F3" w:rsidP="005B32F3">
      <w:pPr>
        <w:numPr>
          <w:ilvl w:val="1"/>
          <w:numId w:val="7"/>
        </w:numPr>
      </w:pPr>
      <w:r w:rsidRPr="005B32F3">
        <w:rPr>
          <w:b/>
          <w:bCs/>
        </w:rPr>
        <w:t>MOVZX</w:t>
      </w:r>
      <w:r w:rsidRPr="005B32F3">
        <w:t xml:space="preserve">: A specific instruction for zero extension. It works with unsigned values. </w:t>
      </w:r>
    </w:p>
    <w:p w14:paraId="1715871A" w14:textId="77777777" w:rsidR="005B32F3" w:rsidRPr="005B32F3" w:rsidRDefault="005B32F3" w:rsidP="005B32F3">
      <w:pPr>
        <w:numPr>
          <w:ilvl w:val="2"/>
          <w:numId w:val="7"/>
        </w:numPr>
      </w:pPr>
      <w:r w:rsidRPr="005B32F3">
        <w:t>Example: MOVZX ax, byteVal moves a byte into a 16-bit register, filling the higher bits with zeros.</w:t>
      </w:r>
    </w:p>
    <w:p w14:paraId="2FECBB4D" w14:textId="77777777" w:rsidR="005B32F3" w:rsidRPr="005B32F3" w:rsidRDefault="005B32F3" w:rsidP="005B32F3">
      <w:pPr>
        <w:numPr>
          <w:ilvl w:val="0"/>
          <w:numId w:val="7"/>
        </w:numPr>
      </w:pPr>
      <w:r w:rsidRPr="005B32F3">
        <w:rPr>
          <w:b/>
          <w:bCs/>
        </w:rPr>
        <w:t>Sign Extension</w:t>
      </w:r>
      <w:r w:rsidRPr="005B32F3">
        <w:t xml:space="preserve">: When moving signed data, the highest bit of the source operand is copied to the upper bits of the destination operand, preserving the sign. </w:t>
      </w:r>
    </w:p>
    <w:p w14:paraId="27DA3E0F" w14:textId="77777777" w:rsidR="005B32F3" w:rsidRPr="005B32F3" w:rsidRDefault="005B32F3" w:rsidP="005B32F3">
      <w:pPr>
        <w:numPr>
          <w:ilvl w:val="1"/>
          <w:numId w:val="7"/>
        </w:numPr>
      </w:pPr>
      <w:r w:rsidRPr="005B32F3">
        <w:rPr>
          <w:b/>
          <w:bCs/>
        </w:rPr>
        <w:t>MOVSX</w:t>
      </w:r>
      <w:r w:rsidRPr="005B32F3">
        <w:t xml:space="preserve">: A specific instruction for sign extension. It works with signed values. </w:t>
      </w:r>
    </w:p>
    <w:p w14:paraId="7A8B8B0E" w14:textId="77777777" w:rsidR="005B32F3" w:rsidRPr="005B32F3" w:rsidRDefault="005B32F3" w:rsidP="005B32F3">
      <w:pPr>
        <w:numPr>
          <w:ilvl w:val="2"/>
          <w:numId w:val="7"/>
        </w:numPr>
      </w:pPr>
      <w:r w:rsidRPr="005B32F3">
        <w:t>Example: MOVSX ax, byteVal moves a byte into a 16-bit register, filling the higher bits with the highest bit of the byte.</w:t>
      </w:r>
    </w:p>
    <w:p w14:paraId="56628E79" w14:textId="77777777" w:rsidR="005B32F3" w:rsidRPr="005B32F3" w:rsidRDefault="005B32F3" w:rsidP="005B32F3">
      <w:pPr>
        <w:rPr>
          <w:b/>
          <w:bCs/>
        </w:rPr>
      </w:pPr>
      <w:r w:rsidRPr="005B32F3">
        <w:rPr>
          <w:b/>
          <w:bCs/>
        </w:rPr>
        <w:t>4.1.6 LAHF and SAHF Instructions</w:t>
      </w:r>
    </w:p>
    <w:p w14:paraId="1E009180" w14:textId="77777777" w:rsidR="005B32F3" w:rsidRPr="005B32F3" w:rsidRDefault="005B32F3" w:rsidP="005B32F3">
      <w:pPr>
        <w:numPr>
          <w:ilvl w:val="0"/>
          <w:numId w:val="8"/>
        </w:numPr>
      </w:pPr>
      <w:r w:rsidRPr="005B32F3">
        <w:rPr>
          <w:b/>
          <w:bCs/>
        </w:rPr>
        <w:t>LAHF</w:t>
      </w:r>
      <w:r w:rsidRPr="005B32F3">
        <w:t xml:space="preserve"> (Load AH from Flags): Copies the lower 8 bits of the flags register (status flags) into the AH register.</w:t>
      </w:r>
    </w:p>
    <w:p w14:paraId="16DA914D" w14:textId="77777777" w:rsidR="005B32F3" w:rsidRPr="005B32F3" w:rsidRDefault="005B32F3" w:rsidP="005B32F3">
      <w:pPr>
        <w:numPr>
          <w:ilvl w:val="0"/>
          <w:numId w:val="8"/>
        </w:numPr>
      </w:pPr>
      <w:r w:rsidRPr="005B32F3">
        <w:rPr>
          <w:b/>
          <w:bCs/>
        </w:rPr>
        <w:t>SAHF</w:t>
      </w:r>
      <w:r w:rsidRPr="005B32F3">
        <w:t xml:space="preserve"> (Store AH to Flags): Copies the lower 8 bits of the AH register into the flags register.</w:t>
      </w:r>
    </w:p>
    <w:p w14:paraId="05B23053" w14:textId="77777777" w:rsidR="005B32F3" w:rsidRPr="005B32F3" w:rsidRDefault="005B32F3" w:rsidP="005B32F3">
      <w:pPr>
        <w:rPr>
          <w:b/>
          <w:bCs/>
        </w:rPr>
      </w:pPr>
      <w:r w:rsidRPr="005B32F3">
        <w:rPr>
          <w:b/>
          <w:bCs/>
        </w:rPr>
        <w:t>4.1.7 XCHG Instruction</w:t>
      </w:r>
    </w:p>
    <w:p w14:paraId="1FF48CA9" w14:textId="77777777" w:rsidR="005B32F3" w:rsidRPr="005B32F3" w:rsidRDefault="005B32F3" w:rsidP="005B32F3">
      <w:pPr>
        <w:numPr>
          <w:ilvl w:val="0"/>
          <w:numId w:val="9"/>
        </w:numPr>
      </w:pPr>
      <w:r w:rsidRPr="005B32F3">
        <w:t xml:space="preserve">The </w:t>
      </w:r>
      <w:r w:rsidRPr="005B32F3">
        <w:rPr>
          <w:b/>
          <w:bCs/>
        </w:rPr>
        <w:t>XCHG</w:t>
      </w:r>
      <w:r w:rsidRPr="005B32F3">
        <w:t xml:space="preserve"> instruction is used to exchange (swap) data between two operands.</w:t>
      </w:r>
    </w:p>
    <w:p w14:paraId="03C50531" w14:textId="77777777" w:rsidR="005B32F3" w:rsidRPr="005B32F3" w:rsidRDefault="005B32F3" w:rsidP="005B32F3">
      <w:pPr>
        <w:numPr>
          <w:ilvl w:val="0"/>
          <w:numId w:val="9"/>
        </w:numPr>
      </w:pPr>
      <w:r w:rsidRPr="005B32F3">
        <w:t>It has three types:</w:t>
      </w:r>
    </w:p>
    <w:p w14:paraId="3864DB74" w14:textId="77777777" w:rsidR="005B32F3" w:rsidRPr="005B32F3" w:rsidRDefault="005B32F3" w:rsidP="005B32F3">
      <w:pPr>
        <w:numPr>
          <w:ilvl w:val="1"/>
          <w:numId w:val="9"/>
        </w:numPr>
      </w:pPr>
      <w:r w:rsidRPr="005B32F3">
        <w:t>XCHG reg, reg – Swap two registers.</w:t>
      </w:r>
    </w:p>
    <w:p w14:paraId="1043C2E4" w14:textId="77777777" w:rsidR="005B32F3" w:rsidRPr="005B32F3" w:rsidRDefault="005B32F3" w:rsidP="005B32F3">
      <w:pPr>
        <w:numPr>
          <w:ilvl w:val="1"/>
          <w:numId w:val="9"/>
        </w:numPr>
      </w:pPr>
      <w:r w:rsidRPr="005B32F3">
        <w:t>XCHG reg, mem – Swap a register with memory.</w:t>
      </w:r>
    </w:p>
    <w:p w14:paraId="12985ED3" w14:textId="77777777" w:rsidR="005B32F3" w:rsidRPr="005B32F3" w:rsidRDefault="005B32F3" w:rsidP="005B32F3">
      <w:pPr>
        <w:numPr>
          <w:ilvl w:val="1"/>
          <w:numId w:val="9"/>
        </w:numPr>
      </w:pPr>
      <w:r w:rsidRPr="005B32F3">
        <w:t>XCHG mem, reg – Swap memory with a register.</w:t>
      </w:r>
    </w:p>
    <w:p w14:paraId="7A7A8EC1" w14:textId="77777777" w:rsidR="005B32F3" w:rsidRPr="005B32F3" w:rsidRDefault="005B32F3" w:rsidP="005B32F3">
      <w:pPr>
        <w:numPr>
          <w:ilvl w:val="0"/>
          <w:numId w:val="9"/>
        </w:numPr>
      </w:pPr>
      <w:r w:rsidRPr="005B32F3">
        <w:rPr>
          <w:b/>
          <w:bCs/>
        </w:rPr>
        <w:t>Important Note:</w:t>
      </w:r>
      <w:r w:rsidRPr="005B32F3">
        <w:t xml:space="preserve"> XCHG cannot work with immediate values (like constants).</w:t>
      </w:r>
    </w:p>
    <w:p w14:paraId="4AC3749A" w14:textId="77777777" w:rsidR="005B32F3" w:rsidRPr="005B32F3" w:rsidRDefault="005B32F3" w:rsidP="005B32F3">
      <w:pPr>
        <w:numPr>
          <w:ilvl w:val="0"/>
          <w:numId w:val="9"/>
        </w:numPr>
      </w:pPr>
      <w:r w:rsidRPr="005B32F3">
        <w:rPr>
          <w:b/>
          <w:bCs/>
        </w:rPr>
        <w:t>Example:</w:t>
      </w:r>
    </w:p>
    <w:p w14:paraId="475D26C4" w14:textId="77777777" w:rsidR="005B32F3" w:rsidRPr="005B32F3" w:rsidRDefault="005B32F3" w:rsidP="005B32F3">
      <w:pPr>
        <w:numPr>
          <w:ilvl w:val="1"/>
          <w:numId w:val="10"/>
        </w:numPr>
      </w:pPr>
      <w:r w:rsidRPr="005B32F3">
        <w:t>xchg ax, bx swaps the values in AX and BX registers.</w:t>
      </w:r>
    </w:p>
    <w:p w14:paraId="5BA4F97B" w14:textId="77777777" w:rsidR="005B32F3" w:rsidRPr="005B32F3" w:rsidRDefault="005B32F3" w:rsidP="005B32F3">
      <w:pPr>
        <w:numPr>
          <w:ilvl w:val="1"/>
          <w:numId w:val="10"/>
        </w:numPr>
      </w:pPr>
      <w:r w:rsidRPr="005B32F3">
        <w:t>xchg ax, al swaps the high byte (AH) and low byte (AL) in the AX register.</w:t>
      </w:r>
    </w:p>
    <w:p w14:paraId="6303BA13" w14:textId="77777777" w:rsidR="005B32F3" w:rsidRPr="005B32F3" w:rsidRDefault="005B32F3" w:rsidP="005B32F3">
      <w:pPr>
        <w:numPr>
          <w:ilvl w:val="0"/>
          <w:numId w:val="9"/>
        </w:numPr>
      </w:pPr>
      <w:r w:rsidRPr="005B32F3">
        <w:rPr>
          <w:b/>
          <w:bCs/>
        </w:rPr>
        <w:t>Memory Exchange</w:t>
      </w:r>
      <w:r w:rsidRPr="005B32F3">
        <w:t>:</w:t>
      </w:r>
    </w:p>
    <w:p w14:paraId="2106554D" w14:textId="77777777" w:rsidR="005B32F3" w:rsidRPr="005B32F3" w:rsidRDefault="005B32F3" w:rsidP="005B32F3">
      <w:pPr>
        <w:numPr>
          <w:ilvl w:val="1"/>
          <w:numId w:val="11"/>
        </w:numPr>
      </w:pPr>
      <w:r w:rsidRPr="005B32F3">
        <w:t>To swap two memory locations, use a temporary register.</w:t>
      </w:r>
    </w:p>
    <w:p w14:paraId="0B03421E" w14:textId="431049AB" w:rsidR="005B32F3" w:rsidRPr="00C85A63" w:rsidRDefault="005B32F3" w:rsidP="00C85A63">
      <w:pPr>
        <w:rPr>
          <w:b/>
          <w:bCs/>
        </w:rPr>
      </w:pPr>
      <w:r w:rsidRPr="00C85A63">
        <w:rPr>
          <w:b/>
          <w:bCs/>
        </w:rPr>
        <w:lastRenderedPageBreak/>
        <w:t xml:space="preserve">Example: </w:t>
      </w:r>
    </w:p>
    <w:p w14:paraId="1BB4CC5E" w14:textId="77777777" w:rsidR="005B32F3" w:rsidRPr="00C85A63" w:rsidRDefault="005B32F3" w:rsidP="005B32F3">
      <w:pPr>
        <w:rPr>
          <w:b/>
          <w:bCs/>
          <w:color w:val="C45911" w:themeColor="accent2" w:themeShade="BF"/>
        </w:rPr>
      </w:pPr>
      <w:r w:rsidRPr="00C85A63">
        <w:rPr>
          <w:b/>
          <w:bCs/>
          <w:color w:val="C45911" w:themeColor="accent2" w:themeShade="BF"/>
        </w:rPr>
        <w:t>mov ax, val1</w:t>
      </w:r>
    </w:p>
    <w:p w14:paraId="0210E33B" w14:textId="77777777" w:rsidR="005B32F3" w:rsidRPr="00C85A63" w:rsidRDefault="005B32F3" w:rsidP="005B32F3">
      <w:pPr>
        <w:rPr>
          <w:b/>
          <w:bCs/>
          <w:color w:val="C45911" w:themeColor="accent2" w:themeShade="BF"/>
        </w:rPr>
      </w:pPr>
      <w:r w:rsidRPr="00C85A63">
        <w:rPr>
          <w:b/>
          <w:bCs/>
          <w:color w:val="C45911" w:themeColor="accent2" w:themeShade="BF"/>
        </w:rPr>
        <w:t>xchg ax, val2</w:t>
      </w:r>
    </w:p>
    <w:p w14:paraId="5CEA00EF" w14:textId="77777777" w:rsidR="005B32F3" w:rsidRPr="00C85A63" w:rsidRDefault="005B32F3" w:rsidP="005B32F3">
      <w:pPr>
        <w:rPr>
          <w:b/>
          <w:bCs/>
          <w:color w:val="C45911" w:themeColor="accent2" w:themeShade="BF"/>
        </w:rPr>
      </w:pPr>
      <w:r w:rsidRPr="00C85A63">
        <w:rPr>
          <w:b/>
          <w:bCs/>
          <w:color w:val="C45911" w:themeColor="accent2" w:themeShade="BF"/>
        </w:rPr>
        <w:t>mov val1, ax</w:t>
      </w:r>
    </w:p>
    <w:p w14:paraId="1832BB01" w14:textId="77777777" w:rsidR="005B32F3" w:rsidRPr="005B32F3" w:rsidRDefault="00000000" w:rsidP="005B32F3">
      <w:r>
        <w:pict w14:anchorId="3E877DE6">
          <v:rect id="_x0000_i1025" style="width:0;height:1.5pt" o:hralign="center" o:hrstd="t" o:hr="t" fillcolor="#a0a0a0" stroked="f"/>
        </w:pict>
      </w:r>
    </w:p>
    <w:p w14:paraId="6D3CC83D" w14:textId="675D5EBC" w:rsidR="005B32F3" w:rsidRPr="007C1CA3" w:rsidRDefault="005B32F3" w:rsidP="005B32F3">
      <w:pPr>
        <w:rPr>
          <w:b/>
          <w:bCs/>
        </w:rPr>
      </w:pPr>
      <w:r w:rsidRPr="005B32F3">
        <w:rPr>
          <w:b/>
          <w:bCs/>
        </w:rPr>
        <w:t>4.1.8 Direct-Offset Operands</w:t>
      </w:r>
    </w:p>
    <w:p w14:paraId="4FDAB2D0" w14:textId="77777777" w:rsidR="005B32F3" w:rsidRPr="005B32F3" w:rsidRDefault="005B32F3" w:rsidP="005B32F3">
      <w:pPr>
        <w:numPr>
          <w:ilvl w:val="0"/>
          <w:numId w:val="12"/>
        </w:numPr>
      </w:pPr>
      <w:r w:rsidRPr="005B32F3">
        <w:t>You can access specific memory locations by adding a number (offset) to a variable's address.</w:t>
      </w:r>
    </w:p>
    <w:p w14:paraId="140AA9B6" w14:textId="77777777" w:rsidR="005B32F3" w:rsidRPr="005B32F3" w:rsidRDefault="005B32F3" w:rsidP="005B32F3">
      <w:pPr>
        <w:numPr>
          <w:ilvl w:val="0"/>
          <w:numId w:val="12"/>
        </w:numPr>
      </w:pPr>
      <w:r w:rsidRPr="005B32F3">
        <w:rPr>
          <w:b/>
          <w:bCs/>
        </w:rPr>
        <w:t>Example</w:t>
      </w:r>
      <w:r w:rsidRPr="005B32F3">
        <w:t>:</w:t>
      </w:r>
    </w:p>
    <w:p w14:paraId="781D5DEA" w14:textId="77777777" w:rsidR="005B32F3" w:rsidRPr="005B32F3" w:rsidRDefault="005B32F3" w:rsidP="005B32F3">
      <w:pPr>
        <w:numPr>
          <w:ilvl w:val="1"/>
          <w:numId w:val="12"/>
        </w:numPr>
      </w:pPr>
      <w:r w:rsidRPr="005B32F3">
        <w:t xml:space="preserve">For an array of bytes: arrayB BYTE 10h, 20h, 30h, 40h, 50h </w:t>
      </w:r>
    </w:p>
    <w:p w14:paraId="19A8E00F" w14:textId="77777777" w:rsidR="005B32F3" w:rsidRPr="005B32F3" w:rsidRDefault="005B32F3" w:rsidP="005B32F3">
      <w:pPr>
        <w:numPr>
          <w:ilvl w:val="2"/>
          <w:numId w:val="12"/>
        </w:numPr>
      </w:pPr>
      <w:r w:rsidRPr="005B32F3">
        <w:t>To get the first byte: mov al, arrayB (AL will be 10h).</w:t>
      </w:r>
    </w:p>
    <w:p w14:paraId="7EA85146" w14:textId="77777777" w:rsidR="005B32F3" w:rsidRPr="005B32F3" w:rsidRDefault="005B32F3" w:rsidP="005B32F3">
      <w:pPr>
        <w:numPr>
          <w:ilvl w:val="2"/>
          <w:numId w:val="12"/>
        </w:numPr>
      </w:pPr>
      <w:r w:rsidRPr="005B32F3">
        <w:t>To get the second byte: mov al, [arrayB + 1] (AL will be 20h).</w:t>
      </w:r>
    </w:p>
    <w:p w14:paraId="1A42E29E" w14:textId="77777777" w:rsidR="005B32F3" w:rsidRPr="005B32F3" w:rsidRDefault="005B32F3" w:rsidP="005B32F3">
      <w:pPr>
        <w:numPr>
          <w:ilvl w:val="0"/>
          <w:numId w:val="12"/>
        </w:numPr>
      </w:pPr>
      <w:r w:rsidRPr="005B32F3">
        <w:rPr>
          <w:b/>
          <w:bCs/>
        </w:rPr>
        <w:t>Important</w:t>
      </w:r>
      <w:r w:rsidRPr="005B32F3">
        <w:t>:</w:t>
      </w:r>
    </w:p>
    <w:p w14:paraId="12FC885D" w14:textId="77777777" w:rsidR="005B32F3" w:rsidRPr="005B32F3" w:rsidRDefault="005B32F3" w:rsidP="005B32F3">
      <w:pPr>
        <w:numPr>
          <w:ilvl w:val="1"/>
          <w:numId w:val="12"/>
        </w:numPr>
      </w:pPr>
      <w:r w:rsidRPr="005B32F3">
        <w:t>Use square brackets around the address to indicate memory access: [arrayB + 1].</w:t>
      </w:r>
    </w:p>
    <w:p w14:paraId="7D081DC4" w14:textId="77777777" w:rsidR="005B32F3" w:rsidRPr="005B32F3" w:rsidRDefault="005B32F3" w:rsidP="005B32F3">
      <w:pPr>
        <w:numPr>
          <w:ilvl w:val="1"/>
          <w:numId w:val="12"/>
        </w:numPr>
      </w:pPr>
      <w:r w:rsidRPr="005B32F3">
        <w:t>Be careful with offsets! If you access an address beyond the array’s limit, it might cause unexpected results.</w:t>
      </w:r>
    </w:p>
    <w:p w14:paraId="3B6ADB12" w14:textId="77777777" w:rsidR="005B32F3" w:rsidRPr="005B32F3" w:rsidRDefault="005B32F3" w:rsidP="005B32F3">
      <w:pPr>
        <w:numPr>
          <w:ilvl w:val="0"/>
          <w:numId w:val="12"/>
        </w:numPr>
      </w:pPr>
      <w:r w:rsidRPr="005B32F3">
        <w:rPr>
          <w:b/>
          <w:bCs/>
        </w:rPr>
        <w:t>Word and Doubleword Arrays</w:t>
      </w:r>
      <w:r w:rsidRPr="005B32F3">
        <w:t>:</w:t>
      </w:r>
    </w:p>
    <w:p w14:paraId="0D63068D" w14:textId="77777777" w:rsidR="005B32F3" w:rsidRPr="005B32F3" w:rsidRDefault="005B32F3" w:rsidP="005B32F3">
      <w:pPr>
        <w:numPr>
          <w:ilvl w:val="1"/>
          <w:numId w:val="12"/>
        </w:numPr>
      </w:pPr>
      <w:r w:rsidRPr="005B32F3">
        <w:rPr>
          <w:b/>
          <w:bCs/>
        </w:rPr>
        <w:t>Word Arrays</w:t>
      </w:r>
      <w:r w:rsidRPr="005B32F3">
        <w:t xml:space="preserve"> (2 bytes per element): For example, in arrayW WORD 100h, 200h, 300h, each element is 2 bytes apart.</w:t>
      </w:r>
    </w:p>
    <w:p w14:paraId="2AFF0DDD" w14:textId="77777777" w:rsidR="005B32F3" w:rsidRPr="005B32F3" w:rsidRDefault="005B32F3" w:rsidP="005B32F3">
      <w:pPr>
        <w:numPr>
          <w:ilvl w:val="1"/>
          <w:numId w:val="12"/>
        </w:numPr>
      </w:pPr>
      <w:r w:rsidRPr="005B32F3">
        <w:rPr>
          <w:b/>
          <w:bCs/>
        </w:rPr>
        <w:t>Doubleword Arrays</w:t>
      </w:r>
      <w:r w:rsidRPr="005B32F3">
        <w:t xml:space="preserve"> (4 bytes per element): Example arrayD DWORD 10000h, 20000h has 4-byte elements.</w:t>
      </w:r>
    </w:p>
    <w:p w14:paraId="15C3AB6F" w14:textId="77777777" w:rsidR="005B32F3" w:rsidRPr="005B32F3" w:rsidRDefault="00000000" w:rsidP="005B32F3">
      <w:r>
        <w:pict w14:anchorId="6EF5AA95">
          <v:rect id="_x0000_i1026" style="width:0;height:1.5pt" o:hralign="center" o:hrstd="t" o:hr="t" fillcolor="#a0a0a0" stroked="f"/>
        </w:pict>
      </w:r>
    </w:p>
    <w:p w14:paraId="0E947421" w14:textId="77777777" w:rsidR="005B32F3" w:rsidRPr="005B32F3" w:rsidRDefault="005B32F3" w:rsidP="005B32F3">
      <w:pPr>
        <w:rPr>
          <w:b/>
          <w:bCs/>
        </w:rPr>
      </w:pPr>
      <w:r w:rsidRPr="005B32F3">
        <w:rPr>
          <w:b/>
          <w:bCs/>
        </w:rPr>
        <w:t>Example Program: Data Transfer</w:t>
      </w:r>
    </w:p>
    <w:p w14:paraId="7037CF4E" w14:textId="77777777" w:rsidR="005B32F3" w:rsidRPr="005B32F3" w:rsidRDefault="005B32F3" w:rsidP="005B32F3">
      <w:pPr>
        <w:numPr>
          <w:ilvl w:val="0"/>
          <w:numId w:val="13"/>
        </w:numPr>
      </w:pPr>
      <w:r w:rsidRPr="005B32F3">
        <w:t>This example demonstrates using the MOV, MOVZX, MOVSX, XCHG, and direct-offset operands.</w:t>
      </w:r>
    </w:p>
    <w:p w14:paraId="3EFE92BE" w14:textId="77777777" w:rsidR="005B32F3" w:rsidRPr="00C85A63" w:rsidRDefault="005B32F3" w:rsidP="005B32F3">
      <w:pPr>
        <w:rPr>
          <w:b/>
          <w:bCs/>
          <w:color w:val="C45911" w:themeColor="accent2" w:themeShade="BF"/>
        </w:rPr>
      </w:pPr>
      <w:r w:rsidRPr="00C85A63">
        <w:rPr>
          <w:b/>
          <w:bCs/>
          <w:color w:val="C45911" w:themeColor="accent2" w:themeShade="BF"/>
        </w:rPr>
        <w:t>.data</w:t>
      </w:r>
    </w:p>
    <w:p w14:paraId="475048A2" w14:textId="77777777" w:rsidR="005B32F3" w:rsidRPr="00C85A63" w:rsidRDefault="005B32F3" w:rsidP="005B32F3">
      <w:pPr>
        <w:rPr>
          <w:b/>
          <w:bCs/>
          <w:color w:val="C45911" w:themeColor="accent2" w:themeShade="BF"/>
        </w:rPr>
      </w:pPr>
      <w:r w:rsidRPr="00C85A63">
        <w:rPr>
          <w:b/>
          <w:bCs/>
          <w:color w:val="C45911" w:themeColor="accent2" w:themeShade="BF"/>
        </w:rPr>
        <w:t>val1 WORD 1000h</w:t>
      </w:r>
    </w:p>
    <w:p w14:paraId="6DFF3EDF" w14:textId="77777777" w:rsidR="005B32F3" w:rsidRPr="00C85A63" w:rsidRDefault="005B32F3" w:rsidP="005B32F3">
      <w:pPr>
        <w:rPr>
          <w:b/>
          <w:bCs/>
          <w:color w:val="C45911" w:themeColor="accent2" w:themeShade="BF"/>
        </w:rPr>
      </w:pPr>
      <w:r w:rsidRPr="00C85A63">
        <w:rPr>
          <w:b/>
          <w:bCs/>
          <w:color w:val="C45911" w:themeColor="accent2" w:themeShade="BF"/>
        </w:rPr>
        <w:t>val2 WORD 2000h</w:t>
      </w:r>
    </w:p>
    <w:p w14:paraId="741BF0E9" w14:textId="77777777" w:rsidR="005B32F3" w:rsidRPr="00C85A63" w:rsidRDefault="005B32F3" w:rsidP="005B32F3">
      <w:pPr>
        <w:rPr>
          <w:b/>
          <w:bCs/>
          <w:color w:val="C45911" w:themeColor="accent2" w:themeShade="BF"/>
        </w:rPr>
      </w:pPr>
      <w:r w:rsidRPr="00C85A63">
        <w:rPr>
          <w:b/>
          <w:bCs/>
          <w:color w:val="C45911" w:themeColor="accent2" w:themeShade="BF"/>
        </w:rPr>
        <w:t>arrayB BYTE 10h, 20h, 30h, 40h, 50h</w:t>
      </w:r>
    </w:p>
    <w:p w14:paraId="6EF61D3E" w14:textId="77777777" w:rsidR="005B32F3" w:rsidRPr="00C85A63" w:rsidRDefault="005B32F3" w:rsidP="005B32F3">
      <w:pPr>
        <w:rPr>
          <w:b/>
          <w:bCs/>
          <w:color w:val="C45911" w:themeColor="accent2" w:themeShade="BF"/>
        </w:rPr>
      </w:pPr>
      <w:r w:rsidRPr="00C85A63">
        <w:rPr>
          <w:b/>
          <w:bCs/>
          <w:color w:val="C45911" w:themeColor="accent2" w:themeShade="BF"/>
        </w:rPr>
        <w:t>arrayW WORD 100h, 200h, 300h</w:t>
      </w:r>
    </w:p>
    <w:p w14:paraId="3498F2B3" w14:textId="62E6ED93" w:rsidR="005B32F3" w:rsidRPr="00C85A63" w:rsidRDefault="005B32F3" w:rsidP="005B32F3">
      <w:pPr>
        <w:rPr>
          <w:b/>
          <w:bCs/>
          <w:color w:val="C45911" w:themeColor="accent2" w:themeShade="BF"/>
        </w:rPr>
      </w:pPr>
      <w:r w:rsidRPr="00C85A63">
        <w:rPr>
          <w:b/>
          <w:bCs/>
          <w:color w:val="C45911" w:themeColor="accent2" w:themeShade="BF"/>
        </w:rPr>
        <w:t>arrayD DWORD 10000h, 20000h</w:t>
      </w:r>
    </w:p>
    <w:p w14:paraId="6AA39A29" w14:textId="77777777" w:rsidR="005B32F3" w:rsidRPr="00C85A63" w:rsidRDefault="005B32F3" w:rsidP="005B32F3">
      <w:pPr>
        <w:rPr>
          <w:b/>
          <w:bCs/>
          <w:color w:val="C45911" w:themeColor="accent2" w:themeShade="BF"/>
        </w:rPr>
      </w:pPr>
      <w:r w:rsidRPr="00C85A63">
        <w:rPr>
          <w:b/>
          <w:bCs/>
          <w:color w:val="C45911" w:themeColor="accent2" w:themeShade="BF"/>
        </w:rPr>
        <w:t>.code</w:t>
      </w:r>
    </w:p>
    <w:p w14:paraId="215E0EA2" w14:textId="77777777" w:rsidR="005B32F3" w:rsidRPr="00C85A63" w:rsidRDefault="005B32F3" w:rsidP="005B32F3">
      <w:pPr>
        <w:rPr>
          <w:b/>
          <w:bCs/>
          <w:color w:val="C45911" w:themeColor="accent2" w:themeShade="BF"/>
        </w:rPr>
      </w:pPr>
      <w:r w:rsidRPr="00C85A63">
        <w:rPr>
          <w:b/>
          <w:bCs/>
          <w:color w:val="C45911" w:themeColor="accent2" w:themeShade="BF"/>
        </w:rPr>
        <w:t>main PROC</w:t>
      </w:r>
    </w:p>
    <w:p w14:paraId="30641A5E" w14:textId="77777777" w:rsidR="005B32F3" w:rsidRPr="00C85A63" w:rsidRDefault="005B32F3" w:rsidP="005B32F3">
      <w:pPr>
        <w:rPr>
          <w:b/>
          <w:bCs/>
          <w:color w:val="C45911" w:themeColor="accent2" w:themeShade="BF"/>
        </w:rPr>
      </w:pPr>
      <w:r w:rsidRPr="00C85A63">
        <w:rPr>
          <w:b/>
          <w:bCs/>
          <w:color w:val="C45911" w:themeColor="accent2" w:themeShade="BF"/>
        </w:rPr>
        <w:lastRenderedPageBreak/>
        <w:t xml:space="preserve">    ; Demonstrating MOVZX instruction:</w:t>
      </w:r>
    </w:p>
    <w:p w14:paraId="0B5466DD"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bx, 0A69Bh</w:t>
      </w:r>
    </w:p>
    <w:p w14:paraId="3FFAD02D" w14:textId="77777777" w:rsidR="005B32F3" w:rsidRPr="00C85A63" w:rsidRDefault="005B32F3" w:rsidP="005B32F3">
      <w:pPr>
        <w:rPr>
          <w:b/>
          <w:bCs/>
          <w:color w:val="C45911" w:themeColor="accent2" w:themeShade="BF"/>
        </w:rPr>
      </w:pPr>
      <w:r w:rsidRPr="00C85A63">
        <w:rPr>
          <w:b/>
          <w:bCs/>
          <w:color w:val="C45911" w:themeColor="accent2" w:themeShade="BF"/>
        </w:rPr>
        <w:t xml:space="preserve">    movzx eax, bx</w:t>
      </w:r>
    </w:p>
    <w:p w14:paraId="1411286A" w14:textId="77777777" w:rsidR="005B32F3" w:rsidRPr="00C85A63" w:rsidRDefault="005B32F3" w:rsidP="005B32F3">
      <w:pPr>
        <w:rPr>
          <w:b/>
          <w:bCs/>
          <w:color w:val="C45911" w:themeColor="accent2" w:themeShade="BF"/>
        </w:rPr>
      </w:pPr>
      <w:r w:rsidRPr="00C85A63">
        <w:rPr>
          <w:b/>
          <w:bCs/>
          <w:color w:val="C45911" w:themeColor="accent2" w:themeShade="BF"/>
        </w:rPr>
        <w:t xml:space="preserve">    movzx edx, bl</w:t>
      </w:r>
    </w:p>
    <w:p w14:paraId="71482AB8" w14:textId="77777777" w:rsidR="005B32F3" w:rsidRPr="00C85A63" w:rsidRDefault="005B32F3" w:rsidP="005B32F3">
      <w:pPr>
        <w:rPr>
          <w:b/>
          <w:bCs/>
          <w:color w:val="C45911" w:themeColor="accent2" w:themeShade="BF"/>
        </w:rPr>
      </w:pPr>
    </w:p>
    <w:p w14:paraId="789BC83B" w14:textId="77777777" w:rsidR="005B32F3" w:rsidRPr="00C85A63" w:rsidRDefault="005B32F3" w:rsidP="005B32F3">
      <w:pPr>
        <w:rPr>
          <w:b/>
          <w:bCs/>
          <w:color w:val="C45911" w:themeColor="accent2" w:themeShade="BF"/>
        </w:rPr>
      </w:pPr>
      <w:r w:rsidRPr="00C85A63">
        <w:rPr>
          <w:b/>
          <w:bCs/>
          <w:color w:val="C45911" w:themeColor="accent2" w:themeShade="BF"/>
        </w:rPr>
        <w:t xml:space="preserve">    ; Demonstrating MOVSX instruction:</w:t>
      </w:r>
    </w:p>
    <w:p w14:paraId="0B5D7526"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bx, 0A69Bh</w:t>
      </w:r>
    </w:p>
    <w:p w14:paraId="1B63F412" w14:textId="77777777" w:rsidR="005B32F3" w:rsidRPr="00C85A63" w:rsidRDefault="005B32F3" w:rsidP="005B32F3">
      <w:pPr>
        <w:rPr>
          <w:b/>
          <w:bCs/>
          <w:color w:val="C45911" w:themeColor="accent2" w:themeShade="BF"/>
        </w:rPr>
      </w:pPr>
      <w:r w:rsidRPr="00C85A63">
        <w:rPr>
          <w:b/>
          <w:bCs/>
          <w:color w:val="C45911" w:themeColor="accent2" w:themeShade="BF"/>
        </w:rPr>
        <w:t xml:space="preserve">    movsx eax, bx</w:t>
      </w:r>
    </w:p>
    <w:p w14:paraId="64971208" w14:textId="77777777" w:rsidR="005B32F3" w:rsidRPr="00C85A63" w:rsidRDefault="005B32F3" w:rsidP="005B32F3">
      <w:pPr>
        <w:rPr>
          <w:b/>
          <w:bCs/>
          <w:color w:val="C45911" w:themeColor="accent2" w:themeShade="BF"/>
        </w:rPr>
      </w:pPr>
      <w:r w:rsidRPr="00C85A63">
        <w:rPr>
          <w:b/>
          <w:bCs/>
          <w:color w:val="C45911" w:themeColor="accent2" w:themeShade="BF"/>
        </w:rPr>
        <w:t xml:space="preserve">    movsx edx, bl</w:t>
      </w:r>
    </w:p>
    <w:p w14:paraId="129B9F4A" w14:textId="77777777" w:rsidR="005B32F3" w:rsidRPr="00C85A63" w:rsidRDefault="005B32F3" w:rsidP="005B32F3">
      <w:pPr>
        <w:rPr>
          <w:b/>
          <w:bCs/>
          <w:color w:val="C45911" w:themeColor="accent2" w:themeShade="BF"/>
        </w:rPr>
      </w:pPr>
    </w:p>
    <w:p w14:paraId="773AA050" w14:textId="77777777" w:rsidR="005B32F3" w:rsidRPr="00C85A63" w:rsidRDefault="005B32F3" w:rsidP="005B32F3">
      <w:pPr>
        <w:rPr>
          <w:b/>
          <w:bCs/>
          <w:color w:val="C45911" w:themeColor="accent2" w:themeShade="BF"/>
        </w:rPr>
      </w:pPr>
      <w:r w:rsidRPr="00C85A63">
        <w:rPr>
          <w:b/>
          <w:bCs/>
          <w:color w:val="C45911" w:themeColor="accent2" w:themeShade="BF"/>
        </w:rPr>
        <w:t xml:space="preserve">    ; Memory-to-memory exchange:</w:t>
      </w:r>
    </w:p>
    <w:p w14:paraId="1F251360"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ax, val1</w:t>
      </w:r>
    </w:p>
    <w:p w14:paraId="6C651C85" w14:textId="77777777" w:rsidR="005B32F3" w:rsidRPr="00C85A63" w:rsidRDefault="005B32F3" w:rsidP="005B32F3">
      <w:pPr>
        <w:rPr>
          <w:b/>
          <w:bCs/>
          <w:color w:val="C45911" w:themeColor="accent2" w:themeShade="BF"/>
        </w:rPr>
      </w:pPr>
      <w:r w:rsidRPr="00C85A63">
        <w:rPr>
          <w:b/>
          <w:bCs/>
          <w:color w:val="C45911" w:themeColor="accent2" w:themeShade="BF"/>
        </w:rPr>
        <w:t xml:space="preserve">    xchg ax, val2</w:t>
      </w:r>
    </w:p>
    <w:p w14:paraId="7E040190"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val1, ax</w:t>
      </w:r>
    </w:p>
    <w:p w14:paraId="7ABCFD33" w14:textId="77777777" w:rsidR="005B32F3" w:rsidRPr="00C85A63" w:rsidRDefault="005B32F3" w:rsidP="005B32F3">
      <w:pPr>
        <w:rPr>
          <w:b/>
          <w:bCs/>
          <w:color w:val="C45911" w:themeColor="accent2" w:themeShade="BF"/>
        </w:rPr>
      </w:pPr>
    </w:p>
    <w:p w14:paraId="3F4A9287" w14:textId="77777777" w:rsidR="005B32F3" w:rsidRPr="00C85A63" w:rsidRDefault="005B32F3" w:rsidP="005B32F3">
      <w:pPr>
        <w:rPr>
          <w:b/>
          <w:bCs/>
          <w:color w:val="C45911" w:themeColor="accent2" w:themeShade="BF"/>
        </w:rPr>
      </w:pPr>
      <w:r w:rsidRPr="00C85A63">
        <w:rPr>
          <w:b/>
          <w:bCs/>
          <w:color w:val="C45911" w:themeColor="accent2" w:themeShade="BF"/>
        </w:rPr>
        <w:t xml:space="preserve">    ; Direct-Offset Addressing (byte array):</w:t>
      </w:r>
    </w:p>
    <w:p w14:paraId="2AE40868"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al, arrayB</w:t>
      </w:r>
    </w:p>
    <w:p w14:paraId="09233C93"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al, [arrayB+1]</w:t>
      </w:r>
    </w:p>
    <w:p w14:paraId="27D78F1F"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al, [arrayB+2]</w:t>
      </w:r>
    </w:p>
    <w:p w14:paraId="139A6930" w14:textId="77777777" w:rsidR="005B32F3" w:rsidRPr="00C85A63" w:rsidRDefault="005B32F3" w:rsidP="005B32F3">
      <w:pPr>
        <w:rPr>
          <w:b/>
          <w:bCs/>
          <w:color w:val="C45911" w:themeColor="accent2" w:themeShade="BF"/>
        </w:rPr>
      </w:pPr>
    </w:p>
    <w:p w14:paraId="25C21082" w14:textId="77777777" w:rsidR="005B32F3" w:rsidRPr="00C85A63" w:rsidRDefault="005B32F3" w:rsidP="005B32F3">
      <w:pPr>
        <w:rPr>
          <w:b/>
          <w:bCs/>
          <w:color w:val="C45911" w:themeColor="accent2" w:themeShade="BF"/>
        </w:rPr>
      </w:pPr>
      <w:r w:rsidRPr="00C85A63">
        <w:rPr>
          <w:b/>
          <w:bCs/>
          <w:color w:val="C45911" w:themeColor="accent2" w:themeShade="BF"/>
        </w:rPr>
        <w:t xml:space="preserve">    ; Direct-Offset Addressing (word array):</w:t>
      </w:r>
    </w:p>
    <w:p w14:paraId="21001C4D"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ax, arrayW</w:t>
      </w:r>
    </w:p>
    <w:p w14:paraId="1C4A7DFB"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ax, [arrayW+2]</w:t>
      </w:r>
    </w:p>
    <w:p w14:paraId="70CFCF03" w14:textId="77777777" w:rsidR="005B32F3" w:rsidRPr="00C85A63" w:rsidRDefault="005B32F3" w:rsidP="005B32F3">
      <w:pPr>
        <w:rPr>
          <w:b/>
          <w:bCs/>
          <w:color w:val="C45911" w:themeColor="accent2" w:themeShade="BF"/>
        </w:rPr>
      </w:pPr>
    </w:p>
    <w:p w14:paraId="6F459535" w14:textId="77777777" w:rsidR="005B32F3" w:rsidRPr="00C85A63" w:rsidRDefault="005B32F3" w:rsidP="005B32F3">
      <w:pPr>
        <w:rPr>
          <w:b/>
          <w:bCs/>
          <w:color w:val="C45911" w:themeColor="accent2" w:themeShade="BF"/>
        </w:rPr>
      </w:pPr>
      <w:r w:rsidRPr="00C85A63">
        <w:rPr>
          <w:b/>
          <w:bCs/>
          <w:color w:val="C45911" w:themeColor="accent2" w:themeShade="BF"/>
        </w:rPr>
        <w:t xml:space="preserve">    ; Direct-Offset Addressing (doubleword array):</w:t>
      </w:r>
    </w:p>
    <w:p w14:paraId="5B79FA7A"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eax, arrayD</w:t>
      </w:r>
    </w:p>
    <w:p w14:paraId="718B0DA2" w14:textId="77777777" w:rsidR="005B32F3" w:rsidRPr="00C85A63" w:rsidRDefault="005B32F3" w:rsidP="005B32F3">
      <w:pPr>
        <w:rPr>
          <w:b/>
          <w:bCs/>
          <w:color w:val="C45911" w:themeColor="accent2" w:themeShade="BF"/>
        </w:rPr>
      </w:pPr>
      <w:r w:rsidRPr="00C85A63">
        <w:rPr>
          <w:b/>
          <w:bCs/>
          <w:color w:val="C45911" w:themeColor="accent2" w:themeShade="BF"/>
        </w:rPr>
        <w:t xml:space="preserve">    mov eax, [arrayD+4]</w:t>
      </w:r>
    </w:p>
    <w:p w14:paraId="7E96EE98" w14:textId="77777777" w:rsidR="005B32F3" w:rsidRPr="00C85A63" w:rsidRDefault="005B32F3" w:rsidP="005B32F3">
      <w:pPr>
        <w:rPr>
          <w:b/>
          <w:bCs/>
          <w:color w:val="C45911" w:themeColor="accent2" w:themeShade="BF"/>
        </w:rPr>
      </w:pPr>
    </w:p>
    <w:p w14:paraId="7F4C2909" w14:textId="77777777" w:rsidR="005B32F3" w:rsidRPr="00C85A63" w:rsidRDefault="005B32F3" w:rsidP="005B32F3">
      <w:pPr>
        <w:rPr>
          <w:b/>
          <w:bCs/>
          <w:color w:val="C45911" w:themeColor="accent2" w:themeShade="BF"/>
        </w:rPr>
      </w:pPr>
      <w:r w:rsidRPr="00C85A63">
        <w:rPr>
          <w:b/>
          <w:bCs/>
          <w:color w:val="C45911" w:themeColor="accent2" w:themeShade="BF"/>
        </w:rPr>
        <w:t xml:space="preserve">    INVOKE ExitProcess, 0</w:t>
      </w:r>
    </w:p>
    <w:p w14:paraId="27CF4D29" w14:textId="77777777" w:rsidR="005B32F3" w:rsidRPr="00C85A63" w:rsidRDefault="005B32F3" w:rsidP="005B32F3">
      <w:pPr>
        <w:rPr>
          <w:b/>
          <w:bCs/>
          <w:color w:val="C45911" w:themeColor="accent2" w:themeShade="BF"/>
        </w:rPr>
      </w:pPr>
      <w:r w:rsidRPr="00C85A63">
        <w:rPr>
          <w:b/>
          <w:bCs/>
          <w:color w:val="C45911" w:themeColor="accent2" w:themeShade="BF"/>
        </w:rPr>
        <w:t>main ENDP</w:t>
      </w:r>
    </w:p>
    <w:p w14:paraId="56CFE05B" w14:textId="77777777" w:rsidR="005B32F3" w:rsidRPr="00C85A63" w:rsidRDefault="005B32F3" w:rsidP="005B32F3">
      <w:pPr>
        <w:rPr>
          <w:b/>
          <w:bCs/>
          <w:color w:val="C45911" w:themeColor="accent2" w:themeShade="BF"/>
        </w:rPr>
      </w:pPr>
      <w:r w:rsidRPr="00C85A63">
        <w:rPr>
          <w:b/>
          <w:bCs/>
          <w:color w:val="C45911" w:themeColor="accent2" w:themeShade="BF"/>
        </w:rPr>
        <w:t>END main</w:t>
      </w:r>
    </w:p>
    <w:p w14:paraId="7FDEE151" w14:textId="040830EF" w:rsidR="005B32F3" w:rsidRPr="005B32F3" w:rsidRDefault="005B32F3" w:rsidP="005B32F3">
      <w:pPr>
        <w:numPr>
          <w:ilvl w:val="0"/>
          <w:numId w:val="14"/>
        </w:numPr>
      </w:pPr>
      <w:r w:rsidRPr="005B32F3">
        <w:rPr>
          <w:b/>
          <w:bCs/>
        </w:rPr>
        <w:lastRenderedPageBreak/>
        <w:t>What Happens</w:t>
      </w:r>
      <w:r w:rsidRPr="005B32F3">
        <w:t>:</w:t>
      </w:r>
    </w:p>
    <w:p w14:paraId="2476CD99" w14:textId="77777777" w:rsidR="005B32F3" w:rsidRPr="005B32F3" w:rsidRDefault="005B32F3" w:rsidP="005B32F3">
      <w:pPr>
        <w:numPr>
          <w:ilvl w:val="1"/>
          <w:numId w:val="14"/>
        </w:numPr>
      </w:pPr>
      <w:r w:rsidRPr="005B32F3">
        <w:t>The MOVZX and MOVSX instructions are used to move data with zero-extend or sign-extend.</w:t>
      </w:r>
    </w:p>
    <w:p w14:paraId="7CBA3315" w14:textId="77777777" w:rsidR="005B32F3" w:rsidRPr="005B32F3" w:rsidRDefault="005B32F3" w:rsidP="005B32F3">
      <w:pPr>
        <w:numPr>
          <w:ilvl w:val="1"/>
          <w:numId w:val="14"/>
        </w:numPr>
      </w:pPr>
      <w:r w:rsidRPr="005B32F3">
        <w:t>The XCHG instruction swaps values.</w:t>
      </w:r>
    </w:p>
    <w:p w14:paraId="0E4697EE" w14:textId="77777777" w:rsidR="005B32F3" w:rsidRPr="005B32F3" w:rsidRDefault="005B32F3" w:rsidP="005B32F3">
      <w:pPr>
        <w:numPr>
          <w:ilvl w:val="1"/>
          <w:numId w:val="14"/>
        </w:numPr>
      </w:pPr>
      <w:r w:rsidRPr="005B32F3">
        <w:t>Direct-offset addressing retrieves data from specific memory positions.</w:t>
      </w:r>
    </w:p>
    <w:p w14:paraId="453F3D22" w14:textId="77777777" w:rsidR="005B32F3" w:rsidRPr="005B32F3" w:rsidRDefault="00000000" w:rsidP="005B32F3">
      <w:r>
        <w:pict w14:anchorId="619E01A6">
          <v:rect id="_x0000_i1027" style="width:0;height:1.5pt" o:hralign="center" o:hrstd="t" o:hr="t" fillcolor="#a0a0a0" stroked="f"/>
        </w:pict>
      </w:r>
    </w:p>
    <w:p w14:paraId="2619199E" w14:textId="77777777" w:rsidR="005B32F3" w:rsidRPr="005B32F3" w:rsidRDefault="005B32F3" w:rsidP="005B32F3">
      <w:pPr>
        <w:rPr>
          <w:b/>
          <w:bCs/>
        </w:rPr>
      </w:pPr>
      <w:r w:rsidRPr="005B32F3">
        <w:rPr>
          <w:b/>
          <w:bCs/>
        </w:rPr>
        <w:t>CPU Flags in Debugging</w:t>
      </w:r>
    </w:p>
    <w:p w14:paraId="2BF89B31" w14:textId="77777777" w:rsidR="005B32F3" w:rsidRPr="005B32F3" w:rsidRDefault="005B32F3" w:rsidP="005B32F3">
      <w:pPr>
        <w:numPr>
          <w:ilvl w:val="0"/>
          <w:numId w:val="15"/>
        </w:numPr>
      </w:pPr>
      <w:r w:rsidRPr="005B32F3">
        <w:t>CPU flags help you monitor the processor's state while debugging. They include:</w:t>
      </w:r>
    </w:p>
    <w:p w14:paraId="7B6663A4" w14:textId="77777777" w:rsidR="005B32F3" w:rsidRPr="005B32F3" w:rsidRDefault="005B32F3" w:rsidP="005B32F3">
      <w:pPr>
        <w:numPr>
          <w:ilvl w:val="1"/>
          <w:numId w:val="15"/>
        </w:numPr>
      </w:pPr>
      <w:r w:rsidRPr="005B32F3">
        <w:rPr>
          <w:b/>
          <w:bCs/>
        </w:rPr>
        <w:t>OV</w:t>
      </w:r>
      <w:r w:rsidRPr="005B32F3">
        <w:t xml:space="preserve"> (Overflow)</w:t>
      </w:r>
    </w:p>
    <w:p w14:paraId="2209774D" w14:textId="77777777" w:rsidR="005B32F3" w:rsidRPr="005B32F3" w:rsidRDefault="005B32F3" w:rsidP="005B32F3">
      <w:pPr>
        <w:numPr>
          <w:ilvl w:val="1"/>
          <w:numId w:val="15"/>
        </w:numPr>
      </w:pPr>
      <w:r w:rsidRPr="005B32F3">
        <w:rPr>
          <w:b/>
          <w:bCs/>
        </w:rPr>
        <w:t>UP</w:t>
      </w:r>
      <w:r w:rsidRPr="005B32F3">
        <w:t xml:space="preserve"> (Direction flag)</w:t>
      </w:r>
    </w:p>
    <w:p w14:paraId="60328E07" w14:textId="77777777" w:rsidR="005B32F3" w:rsidRPr="005B32F3" w:rsidRDefault="005B32F3" w:rsidP="005B32F3">
      <w:pPr>
        <w:numPr>
          <w:ilvl w:val="1"/>
          <w:numId w:val="15"/>
        </w:numPr>
      </w:pPr>
      <w:r w:rsidRPr="005B32F3">
        <w:rPr>
          <w:b/>
          <w:bCs/>
        </w:rPr>
        <w:t>EI</w:t>
      </w:r>
      <w:r w:rsidRPr="005B32F3">
        <w:t xml:space="preserve"> (Interrupt flag)</w:t>
      </w:r>
    </w:p>
    <w:p w14:paraId="0E7F8035" w14:textId="77777777" w:rsidR="005B32F3" w:rsidRPr="005B32F3" w:rsidRDefault="005B32F3" w:rsidP="005B32F3">
      <w:pPr>
        <w:numPr>
          <w:ilvl w:val="1"/>
          <w:numId w:val="15"/>
        </w:numPr>
      </w:pPr>
      <w:r w:rsidRPr="005B32F3">
        <w:rPr>
          <w:b/>
          <w:bCs/>
        </w:rPr>
        <w:t>PL</w:t>
      </w:r>
      <w:r w:rsidRPr="005B32F3">
        <w:t xml:space="preserve"> (Sign flag)</w:t>
      </w:r>
    </w:p>
    <w:p w14:paraId="4C6626AD" w14:textId="77777777" w:rsidR="005B32F3" w:rsidRPr="005B32F3" w:rsidRDefault="005B32F3" w:rsidP="005B32F3">
      <w:pPr>
        <w:numPr>
          <w:ilvl w:val="1"/>
          <w:numId w:val="15"/>
        </w:numPr>
      </w:pPr>
      <w:r w:rsidRPr="005B32F3">
        <w:rPr>
          <w:b/>
          <w:bCs/>
        </w:rPr>
        <w:t>ZR</w:t>
      </w:r>
      <w:r w:rsidRPr="005B32F3">
        <w:t xml:space="preserve"> (Zero flag)</w:t>
      </w:r>
    </w:p>
    <w:p w14:paraId="05E6A83F" w14:textId="77777777" w:rsidR="005B32F3" w:rsidRPr="005B32F3" w:rsidRDefault="005B32F3" w:rsidP="005B32F3">
      <w:pPr>
        <w:numPr>
          <w:ilvl w:val="1"/>
          <w:numId w:val="15"/>
        </w:numPr>
      </w:pPr>
      <w:r w:rsidRPr="005B32F3">
        <w:rPr>
          <w:b/>
          <w:bCs/>
        </w:rPr>
        <w:t>AC</w:t>
      </w:r>
      <w:r w:rsidRPr="005B32F3">
        <w:t xml:space="preserve"> (Auxiliary Carry)</w:t>
      </w:r>
    </w:p>
    <w:p w14:paraId="7CD133DA" w14:textId="77777777" w:rsidR="005B32F3" w:rsidRPr="005B32F3" w:rsidRDefault="005B32F3" w:rsidP="005B32F3">
      <w:pPr>
        <w:numPr>
          <w:ilvl w:val="1"/>
          <w:numId w:val="15"/>
        </w:numPr>
      </w:pPr>
      <w:r w:rsidRPr="005B32F3">
        <w:rPr>
          <w:b/>
          <w:bCs/>
        </w:rPr>
        <w:t>CY</w:t>
      </w:r>
      <w:r w:rsidRPr="005B32F3">
        <w:t xml:space="preserve"> (Carry flag)</w:t>
      </w:r>
    </w:p>
    <w:p w14:paraId="00BF3087" w14:textId="77777777" w:rsidR="005B32F3" w:rsidRPr="005B32F3" w:rsidRDefault="005B32F3" w:rsidP="005B32F3">
      <w:pPr>
        <w:numPr>
          <w:ilvl w:val="0"/>
          <w:numId w:val="15"/>
        </w:numPr>
      </w:pPr>
      <w:r w:rsidRPr="005B32F3">
        <w:t xml:space="preserve">When debugging, you can view these flags in the debugger's </w:t>
      </w:r>
      <w:r w:rsidRPr="005B32F3">
        <w:rPr>
          <w:b/>
          <w:bCs/>
        </w:rPr>
        <w:t>Registers</w:t>
      </w:r>
      <w:r w:rsidRPr="005B32F3">
        <w:t xml:space="preserve"> window. The flags change color when an instruction modifies their value.</w:t>
      </w:r>
    </w:p>
    <w:p w14:paraId="500BCB5A" w14:textId="77777777" w:rsidR="005B32F3" w:rsidRPr="005B32F3" w:rsidRDefault="005B32F3" w:rsidP="005B32F3">
      <w:pPr>
        <w:rPr>
          <w:b/>
          <w:bCs/>
          <w:sz w:val="28"/>
          <w:szCs w:val="28"/>
        </w:rPr>
      </w:pPr>
      <w:r w:rsidRPr="005B32F3">
        <w:rPr>
          <w:b/>
          <w:bCs/>
          <w:sz w:val="28"/>
          <w:szCs w:val="28"/>
          <w:highlight w:val="yellow"/>
        </w:rPr>
        <w:t>4.1.10 Section Review (Simplified Answers)</w:t>
      </w:r>
    </w:p>
    <w:p w14:paraId="6F852305" w14:textId="77777777" w:rsidR="005B32F3" w:rsidRPr="005B32F3" w:rsidRDefault="005B32F3" w:rsidP="005B32F3">
      <w:pPr>
        <w:numPr>
          <w:ilvl w:val="0"/>
          <w:numId w:val="16"/>
        </w:numPr>
      </w:pPr>
      <w:r w:rsidRPr="005B32F3">
        <w:rPr>
          <w:b/>
          <w:bCs/>
        </w:rPr>
        <w:t>What are the three basic types of operands?</w:t>
      </w:r>
    </w:p>
    <w:p w14:paraId="619D6329" w14:textId="77777777" w:rsidR="005B32F3" w:rsidRPr="005B32F3" w:rsidRDefault="005B32F3" w:rsidP="005B32F3">
      <w:pPr>
        <w:numPr>
          <w:ilvl w:val="1"/>
          <w:numId w:val="16"/>
        </w:numPr>
      </w:pPr>
      <w:r w:rsidRPr="005B32F3">
        <w:t xml:space="preserve">The three basic types of operands are: </w:t>
      </w:r>
    </w:p>
    <w:p w14:paraId="6DF20EE8" w14:textId="77777777" w:rsidR="005B32F3" w:rsidRPr="005B32F3" w:rsidRDefault="005B32F3" w:rsidP="005B32F3">
      <w:pPr>
        <w:numPr>
          <w:ilvl w:val="2"/>
          <w:numId w:val="16"/>
        </w:numPr>
      </w:pPr>
      <w:r w:rsidRPr="005B32F3">
        <w:rPr>
          <w:b/>
          <w:bCs/>
        </w:rPr>
        <w:t>Register</w:t>
      </w:r>
      <w:r w:rsidRPr="005B32F3">
        <w:t xml:space="preserve"> – A small, fast storage in the CPU (like AX, BX).</w:t>
      </w:r>
    </w:p>
    <w:p w14:paraId="7A32D383" w14:textId="77777777" w:rsidR="005B32F3" w:rsidRPr="005B32F3" w:rsidRDefault="005B32F3" w:rsidP="005B32F3">
      <w:pPr>
        <w:numPr>
          <w:ilvl w:val="2"/>
          <w:numId w:val="16"/>
        </w:numPr>
      </w:pPr>
      <w:r w:rsidRPr="005B32F3">
        <w:rPr>
          <w:b/>
          <w:bCs/>
        </w:rPr>
        <w:t>Memory</w:t>
      </w:r>
      <w:r w:rsidRPr="005B32F3">
        <w:t xml:space="preserve"> – A place to store data in the computer's memory (like array, var1).</w:t>
      </w:r>
    </w:p>
    <w:p w14:paraId="0AE944E6" w14:textId="77777777" w:rsidR="005B32F3" w:rsidRPr="005B32F3" w:rsidRDefault="005B32F3" w:rsidP="005B32F3">
      <w:pPr>
        <w:numPr>
          <w:ilvl w:val="2"/>
          <w:numId w:val="16"/>
        </w:numPr>
      </w:pPr>
      <w:r w:rsidRPr="005B32F3">
        <w:rPr>
          <w:b/>
          <w:bCs/>
        </w:rPr>
        <w:t>Immediate</w:t>
      </w:r>
      <w:r w:rsidRPr="005B32F3">
        <w:t xml:space="preserve"> – A constant value (like 5, 10h).</w:t>
      </w:r>
    </w:p>
    <w:p w14:paraId="3204EC38" w14:textId="77777777" w:rsidR="005B32F3" w:rsidRPr="005B32F3" w:rsidRDefault="005B32F3" w:rsidP="005B32F3">
      <w:pPr>
        <w:numPr>
          <w:ilvl w:val="0"/>
          <w:numId w:val="16"/>
        </w:numPr>
      </w:pPr>
      <w:r w:rsidRPr="005B32F3">
        <w:rPr>
          <w:b/>
          <w:bCs/>
        </w:rPr>
        <w:t>(True/False): The destination operand of a MOV instruction cannot be a segment register.</w:t>
      </w:r>
    </w:p>
    <w:p w14:paraId="01E6F0D2" w14:textId="77777777" w:rsidR="005B32F3" w:rsidRPr="005B32F3" w:rsidRDefault="005B32F3" w:rsidP="005B32F3">
      <w:pPr>
        <w:numPr>
          <w:ilvl w:val="1"/>
          <w:numId w:val="16"/>
        </w:numPr>
      </w:pPr>
      <w:r w:rsidRPr="005B32F3">
        <w:rPr>
          <w:b/>
          <w:bCs/>
        </w:rPr>
        <w:t>False</w:t>
      </w:r>
      <w:r w:rsidRPr="005B32F3">
        <w:t>. The destination operand in a MOV instruction can be a segment register (like CS, DS).</w:t>
      </w:r>
    </w:p>
    <w:p w14:paraId="13B15EEA" w14:textId="77777777" w:rsidR="005B32F3" w:rsidRPr="005B32F3" w:rsidRDefault="005B32F3" w:rsidP="005B32F3">
      <w:pPr>
        <w:numPr>
          <w:ilvl w:val="0"/>
          <w:numId w:val="16"/>
        </w:numPr>
      </w:pPr>
      <w:r w:rsidRPr="005B32F3">
        <w:rPr>
          <w:b/>
          <w:bCs/>
        </w:rPr>
        <w:t>(True/False): In a MOV instruction, the second operand is known as the destination operand.</w:t>
      </w:r>
    </w:p>
    <w:p w14:paraId="1692FA73" w14:textId="77777777" w:rsidR="005B32F3" w:rsidRPr="005B32F3" w:rsidRDefault="005B32F3" w:rsidP="005B32F3">
      <w:pPr>
        <w:numPr>
          <w:ilvl w:val="1"/>
          <w:numId w:val="16"/>
        </w:numPr>
      </w:pPr>
      <w:r w:rsidRPr="005B32F3">
        <w:rPr>
          <w:b/>
          <w:bCs/>
        </w:rPr>
        <w:t>True</w:t>
      </w:r>
      <w:r w:rsidRPr="005B32F3">
        <w:t>. The second operand in a MOV instruction is the destination, where data is copied to.</w:t>
      </w:r>
    </w:p>
    <w:p w14:paraId="1F9EC42D" w14:textId="77777777" w:rsidR="005B32F3" w:rsidRPr="005B32F3" w:rsidRDefault="005B32F3" w:rsidP="005B32F3">
      <w:pPr>
        <w:numPr>
          <w:ilvl w:val="0"/>
          <w:numId w:val="16"/>
        </w:numPr>
      </w:pPr>
      <w:r w:rsidRPr="005B32F3">
        <w:rPr>
          <w:b/>
          <w:bCs/>
        </w:rPr>
        <w:t>(True/False): The EIP register cannot be the destination operand of a MOV instruction.</w:t>
      </w:r>
    </w:p>
    <w:p w14:paraId="28D8C73E" w14:textId="77777777" w:rsidR="005B32F3" w:rsidRPr="005B32F3" w:rsidRDefault="005B32F3" w:rsidP="005B32F3">
      <w:pPr>
        <w:numPr>
          <w:ilvl w:val="1"/>
          <w:numId w:val="16"/>
        </w:numPr>
      </w:pPr>
      <w:r w:rsidRPr="005B32F3">
        <w:rPr>
          <w:b/>
          <w:bCs/>
        </w:rPr>
        <w:t>True</w:t>
      </w:r>
      <w:r w:rsidRPr="005B32F3">
        <w:t xml:space="preserve">. The </w:t>
      </w:r>
      <w:r w:rsidRPr="005B32F3">
        <w:rPr>
          <w:b/>
          <w:bCs/>
        </w:rPr>
        <w:t>EIP</w:t>
      </w:r>
      <w:r w:rsidRPr="005B32F3">
        <w:t xml:space="preserve"> (Extended Instruction Pointer) register is used to point to the next instruction, so it cannot be the destination of a MOV instruction.</w:t>
      </w:r>
    </w:p>
    <w:p w14:paraId="1F6067A6" w14:textId="77777777" w:rsidR="005B32F3" w:rsidRPr="005B32F3" w:rsidRDefault="005B32F3" w:rsidP="005B32F3">
      <w:pPr>
        <w:numPr>
          <w:ilvl w:val="0"/>
          <w:numId w:val="16"/>
        </w:numPr>
      </w:pPr>
      <w:r w:rsidRPr="005B32F3">
        <w:rPr>
          <w:b/>
          <w:bCs/>
        </w:rPr>
        <w:lastRenderedPageBreak/>
        <w:t>In the operand notation used by Intel, what does reg/mem32 indicate?</w:t>
      </w:r>
    </w:p>
    <w:p w14:paraId="507501C7" w14:textId="77777777" w:rsidR="005B32F3" w:rsidRPr="005B32F3" w:rsidRDefault="005B32F3" w:rsidP="005B32F3">
      <w:pPr>
        <w:numPr>
          <w:ilvl w:val="1"/>
          <w:numId w:val="16"/>
        </w:numPr>
      </w:pPr>
      <w:r w:rsidRPr="005B32F3">
        <w:rPr>
          <w:b/>
          <w:bCs/>
        </w:rPr>
        <w:t>reg/mem32</w:t>
      </w:r>
      <w:r w:rsidRPr="005B32F3">
        <w:t xml:space="preserve"> means the operand can be either a 32-bit register (like EAX, EBX) or a 32-bit memory address (like array[4]).</w:t>
      </w:r>
    </w:p>
    <w:p w14:paraId="33D20B28" w14:textId="77777777" w:rsidR="005B32F3" w:rsidRPr="005B32F3" w:rsidRDefault="005B32F3" w:rsidP="005B32F3">
      <w:pPr>
        <w:numPr>
          <w:ilvl w:val="0"/>
          <w:numId w:val="16"/>
        </w:numPr>
      </w:pPr>
      <w:r w:rsidRPr="005B32F3">
        <w:rPr>
          <w:b/>
          <w:bCs/>
        </w:rPr>
        <w:t>In the operand notation used by Intel, what does imm16 indicate?</w:t>
      </w:r>
    </w:p>
    <w:p w14:paraId="1C02CB89" w14:textId="77777777" w:rsidR="005B32F3" w:rsidRPr="005B32F3" w:rsidRDefault="005B32F3" w:rsidP="005B32F3">
      <w:pPr>
        <w:numPr>
          <w:ilvl w:val="1"/>
          <w:numId w:val="16"/>
        </w:numPr>
      </w:pPr>
      <w:r w:rsidRPr="005B32F3">
        <w:rPr>
          <w:b/>
          <w:bCs/>
        </w:rPr>
        <w:t>imm16</w:t>
      </w:r>
      <w:r w:rsidRPr="005B32F3">
        <w:t xml:space="preserve"> refers to a 16-bit immediate value, which is a constant number, like 10h or 5000.</w:t>
      </w:r>
    </w:p>
    <w:p w14:paraId="5EDE95CC" w14:textId="77777777" w:rsidR="005B32F3" w:rsidRPr="005B32F3" w:rsidRDefault="005B32F3" w:rsidP="005B32F3">
      <w:r w:rsidRPr="005B32F3">
        <w:rPr>
          <w:b/>
          <w:bCs/>
        </w:rPr>
        <w:t>4.2 Addition and Subtraction in Assembly Language</w:t>
      </w:r>
    </w:p>
    <w:p w14:paraId="1C259F15" w14:textId="77777777" w:rsidR="005B32F3" w:rsidRPr="005B32F3" w:rsidRDefault="005B32F3" w:rsidP="005B32F3">
      <w:r w:rsidRPr="005B32F3">
        <w:t>This chapter covers basic arithmetic operations like addition and subtraction in assembly language, including some details on how the CPU handles these operations using different instructions.</w:t>
      </w:r>
    </w:p>
    <w:p w14:paraId="6A54B8A6" w14:textId="77777777" w:rsidR="005B32F3" w:rsidRPr="005B32F3" w:rsidRDefault="00000000" w:rsidP="005B32F3">
      <w:r>
        <w:pict w14:anchorId="6B17C830">
          <v:rect id="_x0000_i1028" style="width:0;height:1.5pt" o:hralign="center" o:hrstd="t" o:hr="t" fillcolor="#a0a0a0" stroked="f"/>
        </w:pict>
      </w:r>
    </w:p>
    <w:p w14:paraId="4F3CB835" w14:textId="77777777" w:rsidR="005B32F3" w:rsidRPr="005B32F3" w:rsidRDefault="005B32F3" w:rsidP="005B32F3">
      <w:pPr>
        <w:rPr>
          <w:b/>
          <w:bCs/>
        </w:rPr>
      </w:pPr>
      <w:r w:rsidRPr="005B32F3">
        <w:rPr>
          <w:b/>
          <w:bCs/>
        </w:rPr>
        <w:t>4.2.1 INC and DEC Instructions</w:t>
      </w:r>
    </w:p>
    <w:p w14:paraId="6773A56A" w14:textId="77777777" w:rsidR="005B32F3" w:rsidRPr="005B32F3" w:rsidRDefault="005B32F3" w:rsidP="005B32F3">
      <w:pPr>
        <w:numPr>
          <w:ilvl w:val="0"/>
          <w:numId w:val="17"/>
        </w:numPr>
      </w:pPr>
      <w:r w:rsidRPr="005B32F3">
        <w:rPr>
          <w:b/>
          <w:bCs/>
        </w:rPr>
        <w:t>INC</w:t>
      </w:r>
      <w:r w:rsidRPr="005B32F3">
        <w:t>: Increments (adds 1) to a register or memory operand.</w:t>
      </w:r>
    </w:p>
    <w:p w14:paraId="5A9DBD61" w14:textId="77777777" w:rsidR="005B32F3" w:rsidRPr="005B32F3" w:rsidRDefault="005B32F3" w:rsidP="005B32F3">
      <w:pPr>
        <w:numPr>
          <w:ilvl w:val="0"/>
          <w:numId w:val="17"/>
        </w:numPr>
      </w:pPr>
      <w:r w:rsidRPr="005B32F3">
        <w:rPr>
          <w:b/>
          <w:bCs/>
        </w:rPr>
        <w:t>DEC</w:t>
      </w:r>
      <w:r w:rsidRPr="005B32F3">
        <w:t>: Decrements (subtracts 1) from a register or memory operand.</w:t>
      </w:r>
    </w:p>
    <w:p w14:paraId="70772553" w14:textId="77777777" w:rsidR="005B32F3" w:rsidRPr="005B32F3" w:rsidRDefault="005B32F3" w:rsidP="005B32F3">
      <w:r w:rsidRPr="005B32F3">
        <w:rPr>
          <w:b/>
          <w:bCs/>
        </w:rPr>
        <w:t>Syntax</w:t>
      </w:r>
      <w:r w:rsidRPr="005B32F3">
        <w:t>:</w:t>
      </w:r>
    </w:p>
    <w:p w14:paraId="25DFE15B" w14:textId="77777777" w:rsidR="005B32F3" w:rsidRPr="005B32F3" w:rsidRDefault="005B32F3" w:rsidP="005B32F3">
      <w:pPr>
        <w:numPr>
          <w:ilvl w:val="0"/>
          <w:numId w:val="18"/>
        </w:numPr>
      </w:pPr>
      <w:r w:rsidRPr="005B32F3">
        <w:t>INC reg/mem</w:t>
      </w:r>
    </w:p>
    <w:p w14:paraId="18D531CF" w14:textId="77777777" w:rsidR="005B32F3" w:rsidRPr="005B32F3" w:rsidRDefault="005B32F3" w:rsidP="005B32F3">
      <w:pPr>
        <w:numPr>
          <w:ilvl w:val="0"/>
          <w:numId w:val="18"/>
        </w:numPr>
      </w:pPr>
      <w:r w:rsidRPr="005B32F3">
        <w:t>DEC reg/mem</w:t>
      </w:r>
    </w:p>
    <w:p w14:paraId="45E48C32" w14:textId="77777777" w:rsidR="005B32F3" w:rsidRPr="005B32F3" w:rsidRDefault="005B32F3" w:rsidP="005B32F3">
      <w:r w:rsidRPr="005B32F3">
        <w:rPr>
          <w:b/>
          <w:bCs/>
        </w:rPr>
        <w:t>Example</w:t>
      </w:r>
      <w:r w:rsidRPr="005B32F3">
        <w:t>:</w:t>
      </w:r>
    </w:p>
    <w:p w14:paraId="2499419F" w14:textId="77777777" w:rsidR="005B32F3" w:rsidRPr="00E01D0F" w:rsidRDefault="005B32F3" w:rsidP="005B32F3">
      <w:pPr>
        <w:rPr>
          <w:b/>
          <w:bCs/>
          <w:color w:val="C45911" w:themeColor="accent2" w:themeShade="BF"/>
        </w:rPr>
      </w:pPr>
      <w:r w:rsidRPr="00E01D0F">
        <w:rPr>
          <w:b/>
          <w:bCs/>
          <w:color w:val="C45911" w:themeColor="accent2" w:themeShade="BF"/>
        </w:rPr>
        <w:t>.data</w:t>
      </w:r>
    </w:p>
    <w:p w14:paraId="26773D0A" w14:textId="77777777" w:rsidR="005B32F3" w:rsidRPr="00E01D0F" w:rsidRDefault="005B32F3" w:rsidP="005B32F3">
      <w:pPr>
        <w:rPr>
          <w:b/>
          <w:bCs/>
          <w:color w:val="C45911" w:themeColor="accent2" w:themeShade="BF"/>
        </w:rPr>
      </w:pPr>
      <w:r w:rsidRPr="00E01D0F">
        <w:rPr>
          <w:b/>
          <w:bCs/>
          <w:color w:val="C45911" w:themeColor="accent2" w:themeShade="BF"/>
        </w:rPr>
        <w:t>myWord WORD 1000h</w:t>
      </w:r>
    </w:p>
    <w:p w14:paraId="476D7F06" w14:textId="77777777" w:rsidR="005B32F3" w:rsidRPr="00E01D0F" w:rsidRDefault="005B32F3" w:rsidP="005B32F3">
      <w:pPr>
        <w:rPr>
          <w:b/>
          <w:bCs/>
          <w:color w:val="C45911" w:themeColor="accent2" w:themeShade="BF"/>
        </w:rPr>
      </w:pPr>
      <w:r w:rsidRPr="00E01D0F">
        <w:rPr>
          <w:b/>
          <w:bCs/>
          <w:color w:val="C45911" w:themeColor="accent2" w:themeShade="BF"/>
        </w:rPr>
        <w:t>.code</w:t>
      </w:r>
    </w:p>
    <w:p w14:paraId="4EAEF394" w14:textId="77777777" w:rsidR="005B32F3" w:rsidRPr="00E01D0F" w:rsidRDefault="005B32F3" w:rsidP="005B32F3">
      <w:pPr>
        <w:rPr>
          <w:b/>
          <w:bCs/>
          <w:color w:val="C45911" w:themeColor="accent2" w:themeShade="BF"/>
        </w:rPr>
      </w:pPr>
      <w:r w:rsidRPr="00E01D0F">
        <w:rPr>
          <w:b/>
          <w:bCs/>
          <w:color w:val="C45911" w:themeColor="accent2" w:themeShade="BF"/>
        </w:rPr>
        <w:t>inc myWord      ; myWord becomes 1001h</w:t>
      </w:r>
    </w:p>
    <w:p w14:paraId="28C34BE9" w14:textId="77777777" w:rsidR="005B32F3" w:rsidRPr="00E01D0F" w:rsidRDefault="005B32F3" w:rsidP="005B32F3">
      <w:pPr>
        <w:rPr>
          <w:b/>
          <w:bCs/>
          <w:color w:val="C45911" w:themeColor="accent2" w:themeShade="BF"/>
        </w:rPr>
      </w:pPr>
      <w:r w:rsidRPr="00E01D0F">
        <w:rPr>
          <w:b/>
          <w:bCs/>
          <w:color w:val="C45911" w:themeColor="accent2" w:themeShade="BF"/>
        </w:rPr>
        <w:t>mov bx, myWord  ; BX is now 1001h</w:t>
      </w:r>
    </w:p>
    <w:p w14:paraId="6743E6A2" w14:textId="77777777" w:rsidR="005B32F3" w:rsidRPr="00E01D0F" w:rsidRDefault="005B32F3" w:rsidP="005B32F3">
      <w:pPr>
        <w:rPr>
          <w:b/>
          <w:bCs/>
          <w:color w:val="C45911" w:themeColor="accent2" w:themeShade="BF"/>
        </w:rPr>
      </w:pPr>
      <w:r w:rsidRPr="00E01D0F">
        <w:rPr>
          <w:b/>
          <w:bCs/>
          <w:color w:val="C45911" w:themeColor="accent2" w:themeShade="BF"/>
        </w:rPr>
        <w:t>dec bx          ; BX becomes 1000h</w:t>
      </w:r>
    </w:p>
    <w:p w14:paraId="32F3CF83" w14:textId="77777777" w:rsidR="005B32F3" w:rsidRPr="005B32F3" w:rsidRDefault="005B32F3" w:rsidP="005B32F3">
      <w:pPr>
        <w:numPr>
          <w:ilvl w:val="0"/>
          <w:numId w:val="19"/>
        </w:numPr>
      </w:pPr>
      <w:r w:rsidRPr="005B32F3">
        <w:rPr>
          <w:b/>
          <w:bCs/>
        </w:rPr>
        <w:t>Flags</w:t>
      </w:r>
      <w:r w:rsidRPr="005B32F3">
        <w:t xml:space="preserve">: </w:t>
      </w:r>
    </w:p>
    <w:p w14:paraId="4E6C9554" w14:textId="77777777" w:rsidR="005B32F3" w:rsidRPr="005B32F3" w:rsidRDefault="005B32F3" w:rsidP="005B32F3">
      <w:pPr>
        <w:numPr>
          <w:ilvl w:val="1"/>
          <w:numId w:val="19"/>
        </w:numPr>
      </w:pPr>
      <w:r w:rsidRPr="005B32F3">
        <w:t xml:space="preserve">Changes </w:t>
      </w:r>
      <w:r w:rsidRPr="005B32F3">
        <w:rPr>
          <w:b/>
          <w:bCs/>
        </w:rPr>
        <w:t>Overflow</w:t>
      </w:r>
      <w:r w:rsidRPr="005B32F3">
        <w:t xml:space="preserve">, </w:t>
      </w:r>
      <w:r w:rsidRPr="005B32F3">
        <w:rPr>
          <w:b/>
          <w:bCs/>
        </w:rPr>
        <w:t>Sign</w:t>
      </w:r>
      <w:r w:rsidRPr="005B32F3">
        <w:t xml:space="preserve">, </w:t>
      </w:r>
      <w:r w:rsidRPr="005B32F3">
        <w:rPr>
          <w:b/>
          <w:bCs/>
        </w:rPr>
        <w:t>Zero</w:t>
      </w:r>
      <w:r w:rsidRPr="005B32F3">
        <w:t xml:space="preserve">, </w:t>
      </w:r>
      <w:r w:rsidRPr="005B32F3">
        <w:rPr>
          <w:b/>
          <w:bCs/>
        </w:rPr>
        <w:t>Auxiliary Carry</w:t>
      </w:r>
      <w:r w:rsidRPr="005B32F3">
        <w:t xml:space="preserve">, and </w:t>
      </w:r>
      <w:r w:rsidRPr="005B32F3">
        <w:rPr>
          <w:b/>
          <w:bCs/>
        </w:rPr>
        <w:t>Parity</w:t>
      </w:r>
      <w:r w:rsidRPr="005B32F3">
        <w:t xml:space="preserve"> flags.</w:t>
      </w:r>
    </w:p>
    <w:p w14:paraId="36A98EF5" w14:textId="77777777" w:rsidR="005B32F3" w:rsidRPr="005B32F3" w:rsidRDefault="005B32F3" w:rsidP="005B32F3">
      <w:pPr>
        <w:numPr>
          <w:ilvl w:val="1"/>
          <w:numId w:val="19"/>
        </w:numPr>
      </w:pPr>
      <w:r w:rsidRPr="005B32F3">
        <w:t xml:space="preserve">Does </w:t>
      </w:r>
      <w:r w:rsidRPr="005B32F3">
        <w:rPr>
          <w:b/>
          <w:bCs/>
        </w:rPr>
        <w:t>NOT</w:t>
      </w:r>
      <w:r w:rsidRPr="005B32F3">
        <w:t xml:space="preserve"> affect the </w:t>
      </w:r>
      <w:r w:rsidRPr="005B32F3">
        <w:rPr>
          <w:b/>
          <w:bCs/>
        </w:rPr>
        <w:t>Carry</w:t>
      </w:r>
      <w:r w:rsidRPr="005B32F3">
        <w:t xml:space="preserve"> flag.</w:t>
      </w:r>
    </w:p>
    <w:p w14:paraId="21DE25DF" w14:textId="77777777" w:rsidR="005B32F3" w:rsidRPr="005B32F3" w:rsidRDefault="00000000" w:rsidP="005B32F3">
      <w:r>
        <w:pict w14:anchorId="0A67BF45">
          <v:rect id="_x0000_i1029" style="width:0;height:1.5pt" o:hralign="center" o:hrstd="t" o:hr="t" fillcolor="#a0a0a0" stroked="f"/>
        </w:pict>
      </w:r>
    </w:p>
    <w:p w14:paraId="625F9FD2" w14:textId="77777777" w:rsidR="005B32F3" w:rsidRPr="005B32F3" w:rsidRDefault="005B32F3" w:rsidP="005B32F3">
      <w:pPr>
        <w:rPr>
          <w:b/>
          <w:bCs/>
        </w:rPr>
      </w:pPr>
      <w:r w:rsidRPr="005B32F3">
        <w:rPr>
          <w:b/>
          <w:bCs/>
        </w:rPr>
        <w:t>4.2.2 ADD Instruction</w:t>
      </w:r>
    </w:p>
    <w:p w14:paraId="098323E5" w14:textId="77777777" w:rsidR="005B32F3" w:rsidRPr="005B32F3" w:rsidRDefault="005B32F3" w:rsidP="005B32F3">
      <w:r w:rsidRPr="005B32F3">
        <w:t xml:space="preserve">The </w:t>
      </w:r>
      <w:r w:rsidRPr="005B32F3">
        <w:rPr>
          <w:b/>
          <w:bCs/>
        </w:rPr>
        <w:t>ADD</w:t>
      </w:r>
      <w:r w:rsidRPr="005B32F3">
        <w:t xml:space="preserve"> instruction adds two operands of the same size. The result is stored in the destination operand, and the source operand remains unchanged.</w:t>
      </w:r>
    </w:p>
    <w:p w14:paraId="0704AB30" w14:textId="77777777" w:rsidR="005B32F3" w:rsidRPr="005B32F3" w:rsidRDefault="005B32F3" w:rsidP="005B32F3">
      <w:r w:rsidRPr="005B32F3">
        <w:rPr>
          <w:b/>
          <w:bCs/>
        </w:rPr>
        <w:t>Syntax</w:t>
      </w:r>
      <w:r w:rsidRPr="005B32F3">
        <w:t>:</w:t>
      </w:r>
    </w:p>
    <w:p w14:paraId="5927FD3E" w14:textId="77777777" w:rsidR="005B32F3" w:rsidRPr="005B32F3" w:rsidRDefault="005B32F3" w:rsidP="005B32F3">
      <w:pPr>
        <w:numPr>
          <w:ilvl w:val="0"/>
          <w:numId w:val="20"/>
        </w:numPr>
      </w:pPr>
      <w:r w:rsidRPr="005B32F3">
        <w:t>ADD dest, source</w:t>
      </w:r>
    </w:p>
    <w:p w14:paraId="6E2B2530" w14:textId="77777777" w:rsidR="005B32F3" w:rsidRPr="005B32F3" w:rsidRDefault="005B32F3" w:rsidP="005B32F3">
      <w:r w:rsidRPr="005B32F3">
        <w:rPr>
          <w:b/>
          <w:bCs/>
        </w:rPr>
        <w:lastRenderedPageBreak/>
        <w:t>Example</w:t>
      </w:r>
      <w:r w:rsidRPr="005B32F3">
        <w:t>:</w:t>
      </w:r>
    </w:p>
    <w:p w14:paraId="17E7C6E6" w14:textId="77777777" w:rsidR="005B32F3" w:rsidRPr="00E01D0F" w:rsidRDefault="005B32F3" w:rsidP="005B32F3">
      <w:pPr>
        <w:rPr>
          <w:b/>
          <w:bCs/>
          <w:color w:val="C45911" w:themeColor="accent2" w:themeShade="BF"/>
        </w:rPr>
      </w:pPr>
      <w:r w:rsidRPr="00E01D0F">
        <w:rPr>
          <w:b/>
          <w:bCs/>
          <w:color w:val="C45911" w:themeColor="accent2" w:themeShade="BF"/>
        </w:rPr>
        <w:t>.data</w:t>
      </w:r>
    </w:p>
    <w:p w14:paraId="31C629F7" w14:textId="77777777" w:rsidR="005B32F3" w:rsidRPr="00E01D0F" w:rsidRDefault="005B32F3" w:rsidP="005B32F3">
      <w:pPr>
        <w:rPr>
          <w:b/>
          <w:bCs/>
          <w:color w:val="C45911" w:themeColor="accent2" w:themeShade="BF"/>
        </w:rPr>
      </w:pPr>
      <w:r w:rsidRPr="00E01D0F">
        <w:rPr>
          <w:b/>
          <w:bCs/>
          <w:color w:val="C45911" w:themeColor="accent2" w:themeShade="BF"/>
        </w:rPr>
        <w:t>var1 DWORD 10000h</w:t>
      </w:r>
    </w:p>
    <w:p w14:paraId="1A44BC5A" w14:textId="77777777" w:rsidR="005B32F3" w:rsidRPr="00E01D0F" w:rsidRDefault="005B32F3" w:rsidP="005B32F3">
      <w:pPr>
        <w:rPr>
          <w:b/>
          <w:bCs/>
          <w:color w:val="C45911" w:themeColor="accent2" w:themeShade="BF"/>
        </w:rPr>
      </w:pPr>
      <w:r w:rsidRPr="00E01D0F">
        <w:rPr>
          <w:b/>
          <w:bCs/>
          <w:color w:val="C45911" w:themeColor="accent2" w:themeShade="BF"/>
        </w:rPr>
        <w:t>var2 DWORD 20000h</w:t>
      </w:r>
    </w:p>
    <w:p w14:paraId="59FA9772" w14:textId="77777777" w:rsidR="005B32F3" w:rsidRPr="00E01D0F" w:rsidRDefault="005B32F3" w:rsidP="005B32F3">
      <w:pPr>
        <w:rPr>
          <w:b/>
          <w:bCs/>
          <w:color w:val="C45911" w:themeColor="accent2" w:themeShade="BF"/>
        </w:rPr>
      </w:pPr>
      <w:r w:rsidRPr="00E01D0F">
        <w:rPr>
          <w:b/>
          <w:bCs/>
          <w:color w:val="C45911" w:themeColor="accent2" w:themeShade="BF"/>
        </w:rPr>
        <w:t>.code</w:t>
      </w:r>
    </w:p>
    <w:p w14:paraId="7D90C694" w14:textId="77777777" w:rsidR="005B32F3" w:rsidRPr="00E01D0F" w:rsidRDefault="005B32F3" w:rsidP="005B32F3">
      <w:pPr>
        <w:rPr>
          <w:b/>
          <w:bCs/>
          <w:color w:val="C45911" w:themeColor="accent2" w:themeShade="BF"/>
        </w:rPr>
      </w:pPr>
      <w:r w:rsidRPr="00E01D0F">
        <w:rPr>
          <w:b/>
          <w:bCs/>
          <w:color w:val="C45911" w:themeColor="accent2" w:themeShade="BF"/>
        </w:rPr>
        <w:t>mov eax, var1    ; EAX = 10000h</w:t>
      </w:r>
    </w:p>
    <w:p w14:paraId="361F179F" w14:textId="77777777" w:rsidR="005B32F3" w:rsidRPr="00E01D0F" w:rsidRDefault="005B32F3" w:rsidP="005B32F3">
      <w:pPr>
        <w:rPr>
          <w:b/>
          <w:bCs/>
          <w:color w:val="C45911" w:themeColor="accent2" w:themeShade="BF"/>
        </w:rPr>
      </w:pPr>
      <w:r w:rsidRPr="00E01D0F">
        <w:rPr>
          <w:b/>
          <w:bCs/>
          <w:color w:val="C45911" w:themeColor="accent2" w:themeShade="BF"/>
        </w:rPr>
        <w:t>add eax, var2    ; EAX becomes 30000h (10000h + 20000h)</w:t>
      </w:r>
    </w:p>
    <w:p w14:paraId="61DA1257" w14:textId="77777777" w:rsidR="005B32F3" w:rsidRPr="005B32F3" w:rsidRDefault="005B32F3" w:rsidP="005B32F3">
      <w:pPr>
        <w:numPr>
          <w:ilvl w:val="0"/>
          <w:numId w:val="21"/>
        </w:numPr>
      </w:pPr>
      <w:r w:rsidRPr="005B32F3">
        <w:rPr>
          <w:b/>
          <w:bCs/>
        </w:rPr>
        <w:t>Flags</w:t>
      </w:r>
      <w:r w:rsidRPr="005B32F3">
        <w:t>: The flags (Carry, Zero, Sign, Overflow, etc.) are updated based on the result of the addition.</w:t>
      </w:r>
    </w:p>
    <w:p w14:paraId="05FE7CCF" w14:textId="77777777" w:rsidR="005B32F3" w:rsidRPr="005B32F3" w:rsidRDefault="00000000" w:rsidP="005B32F3">
      <w:r>
        <w:pict w14:anchorId="492167D9">
          <v:rect id="_x0000_i1030" style="width:0;height:1.5pt" o:hralign="center" o:hrstd="t" o:hr="t" fillcolor="#a0a0a0" stroked="f"/>
        </w:pict>
      </w:r>
    </w:p>
    <w:p w14:paraId="0F06C594" w14:textId="77777777" w:rsidR="005B32F3" w:rsidRPr="005B32F3" w:rsidRDefault="005B32F3" w:rsidP="005B32F3">
      <w:pPr>
        <w:rPr>
          <w:b/>
          <w:bCs/>
        </w:rPr>
      </w:pPr>
      <w:r w:rsidRPr="005B32F3">
        <w:rPr>
          <w:b/>
          <w:bCs/>
        </w:rPr>
        <w:t>4.2.3 SUB Instruction</w:t>
      </w:r>
    </w:p>
    <w:p w14:paraId="11D670F9" w14:textId="77777777" w:rsidR="005B32F3" w:rsidRPr="005B32F3" w:rsidRDefault="005B32F3" w:rsidP="005B32F3">
      <w:r w:rsidRPr="005B32F3">
        <w:t xml:space="preserve">The </w:t>
      </w:r>
      <w:r w:rsidRPr="005B32F3">
        <w:rPr>
          <w:b/>
          <w:bCs/>
        </w:rPr>
        <w:t>SUB</w:t>
      </w:r>
      <w:r w:rsidRPr="005B32F3">
        <w:t xml:space="preserve"> instruction subtracts the source operand from the destination operand.</w:t>
      </w:r>
    </w:p>
    <w:p w14:paraId="6AB8A864" w14:textId="77777777" w:rsidR="005B32F3" w:rsidRPr="005B32F3" w:rsidRDefault="005B32F3" w:rsidP="005B32F3">
      <w:r w:rsidRPr="005B32F3">
        <w:rPr>
          <w:b/>
          <w:bCs/>
        </w:rPr>
        <w:t>Syntax</w:t>
      </w:r>
      <w:r w:rsidRPr="005B32F3">
        <w:t>:</w:t>
      </w:r>
    </w:p>
    <w:p w14:paraId="4920FD69" w14:textId="77777777" w:rsidR="005B32F3" w:rsidRPr="005B32F3" w:rsidRDefault="005B32F3" w:rsidP="005B32F3">
      <w:pPr>
        <w:numPr>
          <w:ilvl w:val="0"/>
          <w:numId w:val="22"/>
        </w:numPr>
      </w:pPr>
      <w:r w:rsidRPr="005B32F3">
        <w:t>SUB dest, source</w:t>
      </w:r>
    </w:p>
    <w:p w14:paraId="11A6935E" w14:textId="77777777" w:rsidR="005B32F3" w:rsidRPr="005B32F3" w:rsidRDefault="005B32F3" w:rsidP="005B32F3">
      <w:r w:rsidRPr="005B32F3">
        <w:rPr>
          <w:b/>
          <w:bCs/>
        </w:rPr>
        <w:t>Example</w:t>
      </w:r>
      <w:r w:rsidRPr="005B32F3">
        <w:t>:</w:t>
      </w:r>
    </w:p>
    <w:p w14:paraId="3C6BCDAD" w14:textId="77777777" w:rsidR="005B32F3" w:rsidRPr="00E01D0F" w:rsidRDefault="005B32F3" w:rsidP="005B32F3">
      <w:pPr>
        <w:rPr>
          <w:b/>
          <w:bCs/>
          <w:color w:val="C45911" w:themeColor="accent2" w:themeShade="BF"/>
        </w:rPr>
      </w:pPr>
      <w:r w:rsidRPr="00E01D0F">
        <w:rPr>
          <w:b/>
          <w:bCs/>
          <w:color w:val="C45911" w:themeColor="accent2" w:themeShade="BF"/>
        </w:rPr>
        <w:t>.data</w:t>
      </w:r>
    </w:p>
    <w:p w14:paraId="0EBE32CD" w14:textId="77777777" w:rsidR="005B32F3" w:rsidRPr="00E01D0F" w:rsidRDefault="005B32F3" w:rsidP="005B32F3">
      <w:pPr>
        <w:rPr>
          <w:b/>
          <w:bCs/>
          <w:color w:val="C45911" w:themeColor="accent2" w:themeShade="BF"/>
        </w:rPr>
      </w:pPr>
      <w:r w:rsidRPr="00E01D0F">
        <w:rPr>
          <w:b/>
          <w:bCs/>
          <w:color w:val="C45911" w:themeColor="accent2" w:themeShade="BF"/>
        </w:rPr>
        <w:t>var1 DWORD 30000h</w:t>
      </w:r>
    </w:p>
    <w:p w14:paraId="31AFAADB" w14:textId="77777777" w:rsidR="005B32F3" w:rsidRPr="00E01D0F" w:rsidRDefault="005B32F3" w:rsidP="005B32F3">
      <w:pPr>
        <w:rPr>
          <w:b/>
          <w:bCs/>
          <w:color w:val="C45911" w:themeColor="accent2" w:themeShade="BF"/>
        </w:rPr>
      </w:pPr>
      <w:r w:rsidRPr="00E01D0F">
        <w:rPr>
          <w:b/>
          <w:bCs/>
          <w:color w:val="C45911" w:themeColor="accent2" w:themeShade="BF"/>
        </w:rPr>
        <w:t>var2 DWORD 10000h</w:t>
      </w:r>
    </w:p>
    <w:p w14:paraId="3B3A58DE" w14:textId="77777777" w:rsidR="005B32F3" w:rsidRPr="00E01D0F" w:rsidRDefault="005B32F3" w:rsidP="005B32F3">
      <w:pPr>
        <w:rPr>
          <w:b/>
          <w:bCs/>
          <w:color w:val="C45911" w:themeColor="accent2" w:themeShade="BF"/>
        </w:rPr>
      </w:pPr>
      <w:r w:rsidRPr="00E01D0F">
        <w:rPr>
          <w:b/>
          <w:bCs/>
          <w:color w:val="C45911" w:themeColor="accent2" w:themeShade="BF"/>
        </w:rPr>
        <w:t>.code</w:t>
      </w:r>
    </w:p>
    <w:p w14:paraId="48701729" w14:textId="77777777" w:rsidR="005B32F3" w:rsidRPr="00E01D0F" w:rsidRDefault="005B32F3" w:rsidP="005B32F3">
      <w:pPr>
        <w:rPr>
          <w:b/>
          <w:bCs/>
          <w:color w:val="C45911" w:themeColor="accent2" w:themeShade="BF"/>
        </w:rPr>
      </w:pPr>
      <w:r w:rsidRPr="00E01D0F">
        <w:rPr>
          <w:b/>
          <w:bCs/>
          <w:color w:val="C45911" w:themeColor="accent2" w:themeShade="BF"/>
        </w:rPr>
        <w:t>mov eax, var1    ; EAX = 30000h</w:t>
      </w:r>
    </w:p>
    <w:p w14:paraId="0F3569EC" w14:textId="77777777" w:rsidR="005B32F3" w:rsidRPr="00E01D0F" w:rsidRDefault="005B32F3" w:rsidP="005B32F3">
      <w:pPr>
        <w:rPr>
          <w:b/>
          <w:bCs/>
          <w:color w:val="C45911" w:themeColor="accent2" w:themeShade="BF"/>
        </w:rPr>
      </w:pPr>
      <w:r w:rsidRPr="00E01D0F">
        <w:rPr>
          <w:b/>
          <w:bCs/>
          <w:color w:val="C45911" w:themeColor="accent2" w:themeShade="BF"/>
        </w:rPr>
        <w:t>sub eax, var2    ; EAX becomes 20000h (30000h - 10000h)</w:t>
      </w:r>
    </w:p>
    <w:p w14:paraId="0F2D370A" w14:textId="77777777" w:rsidR="005B32F3" w:rsidRPr="005B32F3" w:rsidRDefault="005B32F3" w:rsidP="005B32F3">
      <w:pPr>
        <w:numPr>
          <w:ilvl w:val="0"/>
          <w:numId w:val="23"/>
        </w:numPr>
      </w:pPr>
      <w:r w:rsidRPr="005B32F3">
        <w:rPr>
          <w:b/>
          <w:bCs/>
        </w:rPr>
        <w:t>Flags</w:t>
      </w:r>
      <w:r w:rsidRPr="005B32F3">
        <w:t>: The flags (Carry, Zero, Sign, Overflow, etc.) are updated based on the result of the subtraction.</w:t>
      </w:r>
    </w:p>
    <w:p w14:paraId="54A525DE" w14:textId="77777777" w:rsidR="005B32F3" w:rsidRPr="005B32F3" w:rsidRDefault="00000000" w:rsidP="005B32F3">
      <w:r>
        <w:pict w14:anchorId="2199C900">
          <v:rect id="_x0000_i1031" style="width:0;height:1.5pt" o:hralign="center" o:hrstd="t" o:hr="t" fillcolor="#a0a0a0" stroked="f"/>
        </w:pict>
      </w:r>
    </w:p>
    <w:p w14:paraId="5EAA8811" w14:textId="77777777" w:rsidR="005B32F3" w:rsidRPr="005B32F3" w:rsidRDefault="005B32F3" w:rsidP="005B32F3">
      <w:pPr>
        <w:rPr>
          <w:b/>
          <w:bCs/>
        </w:rPr>
      </w:pPr>
      <w:r w:rsidRPr="005B32F3">
        <w:rPr>
          <w:b/>
          <w:bCs/>
        </w:rPr>
        <w:t>4.2.4 NEG Instruction</w:t>
      </w:r>
    </w:p>
    <w:p w14:paraId="4F32ECE2" w14:textId="77777777" w:rsidR="005B32F3" w:rsidRPr="005B32F3" w:rsidRDefault="005B32F3" w:rsidP="005B32F3">
      <w:r w:rsidRPr="005B32F3">
        <w:t xml:space="preserve">The </w:t>
      </w:r>
      <w:r w:rsidRPr="005B32F3">
        <w:rPr>
          <w:b/>
          <w:bCs/>
        </w:rPr>
        <w:t>NEG</w:t>
      </w:r>
      <w:r w:rsidRPr="005B32F3">
        <w:t xml:space="preserve"> instruction negates (reverses the sign of) a number by converting it to its two’s complement.</w:t>
      </w:r>
    </w:p>
    <w:p w14:paraId="6FB68BD7" w14:textId="77777777" w:rsidR="005B32F3" w:rsidRPr="005B32F3" w:rsidRDefault="005B32F3" w:rsidP="005B32F3">
      <w:r w:rsidRPr="005B32F3">
        <w:rPr>
          <w:b/>
          <w:bCs/>
        </w:rPr>
        <w:t>Syntax</w:t>
      </w:r>
      <w:r w:rsidRPr="005B32F3">
        <w:t>:</w:t>
      </w:r>
    </w:p>
    <w:p w14:paraId="491FACF8" w14:textId="77777777" w:rsidR="005B32F3" w:rsidRPr="005B32F3" w:rsidRDefault="005B32F3" w:rsidP="005B32F3">
      <w:pPr>
        <w:numPr>
          <w:ilvl w:val="0"/>
          <w:numId w:val="24"/>
        </w:numPr>
      </w:pPr>
      <w:r w:rsidRPr="005B32F3">
        <w:t>NEG reg or NEG mem</w:t>
      </w:r>
    </w:p>
    <w:p w14:paraId="5F3B754B" w14:textId="77777777" w:rsidR="005B32F3" w:rsidRPr="005B32F3" w:rsidRDefault="005B32F3" w:rsidP="005B32F3">
      <w:r w:rsidRPr="005B32F3">
        <w:rPr>
          <w:b/>
          <w:bCs/>
        </w:rPr>
        <w:t>Explanation</w:t>
      </w:r>
      <w:r w:rsidRPr="005B32F3">
        <w:t>:</w:t>
      </w:r>
    </w:p>
    <w:p w14:paraId="070F97DD" w14:textId="77777777" w:rsidR="005B32F3" w:rsidRPr="005B32F3" w:rsidRDefault="005B32F3" w:rsidP="005B32F3">
      <w:pPr>
        <w:numPr>
          <w:ilvl w:val="0"/>
          <w:numId w:val="25"/>
        </w:numPr>
      </w:pPr>
      <w:r w:rsidRPr="005B32F3">
        <w:t>The two's complement is found by reversing all the bits and adding 1 to the result.</w:t>
      </w:r>
    </w:p>
    <w:p w14:paraId="7C41B60C" w14:textId="77777777" w:rsidR="005B32F3" w:rsidRPr="005B32F3" w:rsidRDefault="005B32F3" w:rsidP="005B32F3">
      <w:pPr>
        <w:numPr>
          <w:ilvl w:val="0"/>
          <w:numId w:val="25"/>
        </w:numPr>
      </w:pPr>
      <w:r w:rsidRPr="005B32F3">
        <w:rPr>
          <w:b/>
          <w:bCs/>
        </w:rPr>
        <w:t>Flags</w:t>
      </w:r>
      <w:r w:rsidRPr="005B32F3">
        <w:t>: The flags (Carry, Zero, Sign, Overflow, etc.) are updated based on the result.</w:t>
      </w:r>
    </w:p>
    <w:p w14:paraId="7FF1F679" w14:textId="77777777" w:rsidR="005B32F3" w:rsidRPr="005B32F3" w:rsidRDefault="00000000" w:rsidP="005B32F3">
      <w:r>
        <w:lastRenderedPageBreak/>
        <w:pict w14:anchorId="23C0BE52">
          <v:rect id="_x0000_i1032" style="width:0;height:1.5pt" o:hralign="center" o:hrstd="t" o:hr="t" fillcolor="#a0a0a0" stroked="f"/>
        </w:pict>
      </w:r>
    </w:p>
    <w:p w14:paraId="00897393" w14:textId="77777777" w:rsidR="005B32F3" w:rsidRPr="005B32F3" w:rsidRDefault="005B32F3" w:rsidP="005B32F3">
      <w:pPr>
        <w:rPr>
          <w:b/>
          <w:bCs/>
        </w:rPr>
      </w:pPr>
      <w:r w:rsidRPr="005B32F3">
        <w:rPr>
          <w:b/>
          <w:bCs/>
        </w:rPr>
        <w:t>4.2.5 Implementing Arithmetic Expressions</w:t>
      </w:r>
    </w:p>
    <w:p w14:paraId="34238C5E" w14:textId="77777777" w:rsidR="005B32F3" w:rsidRPr="005B32F3" w:rsidRDefault="005B32F3" w:rsidP="005B32F3">
      <w:r w:rsidRPr="005B32F3">
        <w:t xml:space="preserve">Using </w:t>
      </w:r>
      <w:r w:rsidRPr="005B32F3">
        <w:rPr>
          <w:b/>
          <w:bCs/>
        </w:rPr>
        <w:t>ADD</w:t>
      </w:r>
      <w:r w:rsidRPr="005B32F3">
        <w:t xml:space="preserve">, </w:t>
      </w:r>
      <w:r w:rsidRPr="005B32F3">
        <w:rPr>
          <w:b/>
          <w:bCs/>
        </w:rPr>
        <w:t>SUB</w:t>
      </w:r>
      <w:r w:rsidRPr="005B32F3">
        <w:t xml:space="preserve">, and </w:t>
      </w:r>
      <w:r w:rsidRPr="005B32F3">
        <w:rPr>
          <w:b/>
          <w:bCs/>
        </w:rPr>
        <w:t>NEG</w:t>
      </w:r>
      <w:r w:rsidRPr="005B32F3">
        <w:t>, you can implement complex arithmetic expressions in assembly.</w:t>
      </w:r>
    </w:p>
    <w:p w14:paraId="52CCD44E" w14:textId="77777777" w:rsidR="005B32F3" w:rsidRPr="005B32F3" w:rsidRDefault="005B32F3" w:rsidP="005B32F3">
      <w:r w:rsidRPr="005B32F3">
        <w:rPr>
          <w:b/>
          <w:bCs/>
        </w:rPr>
        <w:t>Example</w:t>
      </w:r>
      <w:r w:rsidRPr="005B32F3">
        <w:t>: For the expression Rval = -Xval + (Yval - Zval):</w:t>
      </w:r>
    </w:p>
    <w:p w14:paraId="16F997BB" w14:textId="77777777" w:rsidR="005B32F3" w:rsidRPr="00E01D0F" w:rsidRDefault="005B32F3" w:rsidP="005B32F3">
      <w:pPr>
        <w:numPr>
          <w:ilvl w:val="0"/>
          <w:numId w:val="26"/>
        </w:numPr>
        <w:rPr>
          <w:b/>
          <w:bCs/>
          <w:color w:val="FF0000"/>
        </w:rPr>
      </w:pPr>
      <w:r w:rsidRPr="00E01D0F">
        <w:rPr>
          <w:b/>
          <w:bCs/>
          <w:color w:val="FF0000"/>
        </w:rPr>
        <w:t xml:space="preserve">Negate Xval and store it in a register. </w:t>
      </w:r>
    </w:p>
    <w:p w14:paraId="26DC5148" w14:textId="77777777" w:rsidR="005B32F3" w:rsidRPr="00E01D0F" w:rsidRDefault="005B32F3" w:rsidP="005B32F3">
      <w:pPr>
        <w:rPr>
          <w:b/>
          <w:bCs/>
          <w:color w:val="C45911" w:themeColor="accent2" w:themeShade="BF"/>
        </w:rPr>
      </w:pPr>
      <w:r w:rsidRPr="00E01D0F">
        <w:rPr>
          <w:b/>
          <w:bCs/>
          <w:color w:val="C45911" w:themeColor="accent2" w:themeShade="BF"/>
        </w:rPr>
        <w:t>mov eax, Xval</w:t>
      </w:r>
    </w:p>
    <w:p w14:paraId="6D26F678" w14:textId="77777777" w:rsidR="005B32F3" w:rsidRPr="00E01D0F" w:rsidRDefault="005B32F3" w:rsidP="005B32F3">
      <w:pPr>
        <w:rPr>
          <w:b/>
          <w:bCs/>
          <w:color w:val="C45911" w:themeColor="accent2" w:themeShade="BF"/>
        </w:rPr>
      </w:pPr>
      <w:r w:rsidRPr="00E01D0F">
        <w:rPr>
          <w:b/>
          <w:bCs/>
          <w:color w:val="C45911" w:themeColor="accent2" w:themeShade="BF"/>
        </w:rPr>
        <w:t>neg eax    ; EAX = -Xval</w:t>
      </w:r>
    </w:p>
    <w:p w14:paraId="0ACA4618" w14:textId="77777777" w:rsidR="005B32F3" w:rsidRPr="00E01D0F" w:rsidRDefault="005B32F3" w:rsidP="005B32F3">
      <w:pPr>
        <w:numPr>
          <w:ilvl w:val="0"/>
          <w:numId w:val="26"/>
        </w:numPr>
        <w:rPr>
          <w:b/>
          <w:bCs/>
          <w:color w:val="FF0000"/>
        </w:rPr>
      </w:pPr>
      <w:r w:rsidRPr="00E01D0F">
        <w:rPr>
          <w:b/>
          <w:bCs/>
          <w:color w:val="FF0000"/>
        </w:rPr>
        <w:t xml:space="preserve">Subtract Zval from Yval. </w:t>
      </w:r>
    </w:p>
    <w:p w14:paraId="5205F742" w14:textId="77777777" w:rsidR="005B32F3" w:rsidRPr="00E01D0F" w:rsidRDefault="005B32F3" w:rsidP="005B32F3">
      <w:pPr>
        <w:rPr>
          <w:b/>
          <w:bCs/>
          <w:color w:val="C45911" w:themeColor="accent2" w:themeShade="BF"/>
        </w:rPr>
      </w:pPr>
      <w:r w:rsidRPr="00E01D0F">
        <w:rPr>
          <w:b/>
          <w:bCs/>
          <w:color w:val="C45911" w:themeColor="accent2" w:themeShade="BF"/>
        </w:rPr>
        <w:t>mov ebx, Yval</w:t>
      </w:r>
    </w:p>
    <w:p w14:paraId="49EB7033" w14:textId="77777777" w:rsidR="005B32F3" w:rsidRPr="00E01D0F" w:rsidRDefault="005B32F3" w:rsidP="005B32F3">
      <w:pPr>
        <w:rPr>
          <w:b/>
          <w:bCs/>
          <w:color w:val="C45911" w:themeColor="accent2" w:themeShade="BF"/>
        </w:rPr>
      </w:pPr>
      <w:r w:rsidRPr="00E01D0F">
        <w:rPr>
          <w:b/>
          <w:bCs/>
          <w:color w:val="C45911" w:themeColor="accent2" w:themeShade="BF"/>
        </w:rPr>
        <w:t>sub ebx, Zval    ; EBX = Yval - Zval</w:t>
      </w:r>
    </w:p>
    <w:p w14:paraId="683C2A78" w14:textId="77777777" w:rsidR="005B32F3" w:rsidRPr="00E01D0F" w:rsidRDefault="005B32F3" w:rsidP="005B32F3">
      <w:pPr>
        <w:numPr>
          <w:ilvl w:val="0"/>
          <w:numId w:val="26"/>
        </w:numPr>
        <w:rPr>
          <w:b/>
          <w:bCs/>
          <w:color w:val="FF0000"/>
        </w:rPr>
      </w:pPr>
      <w:r w:rsidRPr="00E01D0F">
        <w:rPr>
          <w:b/>
          <w:bCs/>
          <w:color w:val="FF0000"/>
        </w:rPr>
        <w:t xml:space="preserve">Add the two terms. </w:t>
      </w:r>
    </w:p>
    <w:p w14:paraId="578D48E4" w14:textId="77777777" w:rsidR="005B32F3" w:rsidRPr="00E01D0F" w:rsidRDefault="005B32F3" w:rsidP="005B32F3">
      <w:pPr>
        <w:rPr>
          <w:b/>
          <w:bCs/>
          <w:color w:val="C45911" w:themeColor="accent2" w:themeShade="BF"/>
        </w:rPr>
      </w:pPr>
      <w:r w:rsidRPr="00E01D0F">
        <w:rPr>
          <w:b/>
          <w:bCs/>
          <w:color w:val="C45911" w:themeColor="accent2" w:themeShade="BF"/>
        </w:rPr>
        <w:t>add eax, ebx    ; EAX = -Xval + (Yval - Zval)</w:t>
      </w:r>
    </w:p>
    <w:p w14:paraId="62323C40" w14:textId="77777777" w:rsidR="005B32F3" w:rsidRPr="00E01D0F" w:rsidRDefault="005B32F3" w:rsidP="005B32F3">
      <w:pPr>
        <w:rPr>
          <w:b/>
          <w:bCs/>
          <w:color w:val="C45911" w:themeColor="accent2" w:themeShade="BF"/>
        </w:rPr>
      </w:pPr>
      <w:r w:rsidRPr="00E01D0F">
        <w:rPr>
          <w:b/>
          <w:bCs/>
          <w:color w:val="C45911" w:themeColor="accent2" w:themeShade="BF"/>
        </w:rPr>
        <w:t>mov Rval, eax   ; Store the result in Rval</w:t>
      </w:r>
    </w:p>
    <w:p w14:paraId="3C3E52E5" w14:textId="77777777" w:rsidR="005B32F3" w:rsidRPr="005B32F3" w:rsidRDefault="00000000" w:rsidP="005B32F3">
      <w:r>
        <w:pict w14:anchorId="345227E8">
          <v:rect id="_x0000_i1033" style="width:0;height:1.5pt" o:hralign="center" o:hrstd="t" o:hr="t" fillcolor="#a0a0a0" stroked="f"/>
        </w:pict>
      </w:r>
    </w:p>
    <w:p w14:paraId="3DFEE765" w14:textId="77777777" w:rsidR="005B32F3" w:rsidRPr="005B32F3" w:rsidRDefault="005B32F3" w:rsidP="005B32F3">
      <w:pPr>
        <w:rPr>
          <w:b/>
          <w:bCs/>
        </w:rPr>
      </w:pPr>
      <w:r w:rsidRPr="005B32F3">
        <w:rPr>
          <w:b/>
          <w:bCs/>
        </w:rPr>
        <w:t>4.2.6 Flags Affected by Addition and Subtraction</w:t>
      </w:r>
    </w:p>
    <w:p w14:paraId="76FFDD1D" w14:textId="77777777" w:rsidR="005B32F3" w:rsidRPr="005B32F3" w:rsidRDefault="005B32F3" w:rsidP="005B32F3">
      <w:r w:rsidRPr="005B32F3">
        <w:t xml:space="preserve">When performing arithmetic, </w:t>
      </w:r>
      <w:r w:rsidRPr="005B32F3">
        <w:rPr>
          <w:b/>
          <w:bCs/>
        </w:rPr>
        <w:t>status flags</w:t>
      </w:r>
      <w:r w:rsidRPr="005B32F3">
        <w:t xml:space="preserve"> help determine the outcome:</w:t>
      </w:r>
    </w:p>
    <w:p w14:paraId="50D2900E" w14:textId="77777777" w:rsidR="005B32F3" w:rsidRPr="005B32F3" w:rsidRDefault="005B32F3" w:rsidP="005B32F3">
      <w:pPr>
        <w:numPr>
          <w:ilvl w:val="0"/>
          <w:numId w:val="27"/>
        </w:numPr>
      </w:pPr>
      <w:r w:rsidRPr="005B32F3">
        <w:rPr>
          <w:b/>
          <w:bCs/>
        </w:rPr>
        <w:t>Carry Flag (CF)</w:t>
      </w:r>
      <w:r w:rsidRPr="005B32F3">
        <w:t xml:space="preserve">: Indicates overflow in unsigned operations. </w:t>
      </w:r>
    </w:p>
    <w:p w14:paraId="38ED3FEE" w14:textId="77777777" w:rsidR="005B32F3" w:rsidRPr="005B32F3" w:rsidRDefault="005B32F3" w:rsidP="005B32F3">
      <w:pPr>
        <w:numPr>
          <w:ilvl w:val="1"/>
          <w:numId w:val="27"/>
        </w:numPr>
      </w:pPr>
      <w:r w:rsidRPr="005B32F3">
        <w:t>Set if the result exceeds the size of the destination operand.</w:t>
      </w:r>
    </w:p>
    <w:p w14:paraId="00BA54F2" w14:textId="77777777" w:rsidR="005B32F3" w:rsidRPr="005B32F3" w:rsidRDefault="005B32F3" w:rsidP="005B32F3">
      <w:pPr>
        <w:numPr>
          <w:ilvl w:val="0"/>
          <w:numId w:val="27"/>
        </w:numPr>
      </w:pPr>
      <w:r w:rsidRPr="005B32F3">
        <w:rPr>
          <w:b/>
          <w:bCs/>
        </w:rPr>
        <w:t>Overflow Flag (OF)</w:t>
      </w:r>
      <w:r w:rsidRPr="005B32F3">
        <w:t xml:space="preserve">: Indicates overflow in signed operations. </w:t>
      </w:r>
    </w:p>
    <w:p w14:paraId="07598655" w14:textId="77777777" w:rsidR="005B32F3" w:rsidRPr="005B32F3" w:rsidRDefault="005B32F3" w:rsidP="005B32F3">
      <w:pPr>
        <w:numPr>
          <w:ilvl w:val="1"/>
          <w:numId w:val="27"/>
        </w:numPr>
      </w:pPr>
      <w:r w:rsidRPr="005B32F3">
        <w:t>Set if the result is too large or small for the operand.</w:t>
      </w:r>
    </w:p>
    <w:p w14:paraId="10832A1F" w14:textId="77777777" w:rsidR="005B32F3" w:rsidRPr="005B32F3" w:rsidRDefault="005B32F3" w:rsidP="005B32F3">
      <w:pPr>
        <w:numPr>
          <w:ilvl w:val="0"/>
          <w:numId w:val="27"/>
        </w:numPr>
      </w:pPr>
      <w:r w:rsidRPr="005B32F3">
        <w:rPr>
          <w:b/>
          <w:bCs/>
        </w:rPr>
        <w:t>Zero Flag (ZF)</w:t>
      </w:r>
      <w:r w:rsidRPr="005B32F3">
        <w:t>: Set if the result is zero.</w:t>
      </w:r>
    </w:p>
    <w:p w14:paraId="12F3B1EE" w14:textId="77777777" w:rsidR="005B32F3" w:rsidRPr="005B32F3" w:rsidRDefault="005B32F3" w:rsidP="005B32F3">
      <w:pPr>
        <w:numPr>
          <w:ilvl w:val="0"/>
          <w:numId w:val="27"/>
        </w:numPr>
      </w:pPr>
      <w:r w:rsidRPr="005B32F3">
        <w:rPr>
          <w:b/>
          <w:bCs/>
        </w:rPr>
        <w:t>Sign Flag (SF)</w:t>
      </w:r>
      <w:r w:rsidRPr="005B32F3">
        <w:t>: Set if the result is negative (based on the most significant bit).</w:t>
      </w:r>
    </w:p>
    <w:p w14:paraId="29FDBE4F" w14:textId="77777777" w:rsidR="005B32F3" w:rsidRPr="005B32F3" w:rsidRDefault="005B32F3" w:rsidP="005B32F3">
      <w:pPr>
        <w:numPr>
          <w:ilvl w:val="0"/>
          <w:numId w:val="27"/>
        </w:numPr>
      </w:pPr>
      <w:r w:rsidRPr="005B32F3">
        <w:rPr>
          <w:b/>
          <w:bCs/>
        </w:rPr>
        <w:t>Parity Flag (PF)</w:t>
      </w:r>
      <w:r w:rsidRPr="005B32F3">
        <w:t>: Set if there is an even number of 1s in the least significant byte of the result.</w:t>
      </w:r>
    </w:p>
    <w:p w14:paraId="067A996F" w14:textId="77777777" w:rsidR="005B32F3" w:rsidRPr="005B32F3" w:rsidRDefault="005B32F3" w:rsidP="005B32F3">
      <w:pPr>
        <w:numPr>
          <w:ilvl w:val="0"/>
          <w:numId w:val="27"/>
        </w:numPr>
      </w:pPr>
      <w:r w:rsidRPr="005B32F3">
        <w:rPr>
          <w:b/>
          <w:bCs/>
        </w:rPr>
        <w:t>Auxiliary Carry Flag (AC)</w:t>
      </w:r>
      <w:r w:rsidRPr="005B32F3">
        <w:t>: Set when there is a carry from bit 3 in the least significant byte.</w:t>
      </w:r>
    </w:p>
    <w:p w14:paraId="285CE00D" w14:textId="77777777" w:rsidR="005B32F3" w:rsidRPr="005B32F3" w:rsidRDefault="005B32F3" w:rsidP="005B32F3">
      <w:r w:rsidRPr="005B32F3">
        <w:rPr>
          <w:b/>
          <w:bCs/>
        </w:rPr>
        <w:t>Examples of flags in action</w:t>
      </w:r>
      <w:r w:rsidRPr="005B32F3">
        <w:t>:</w:t>
      </w:r>
    </w:p>
    <w:p w14:paraId="0E0C0EB5" w14:textId="77777777" w:rsidR="005B32F3" w:rsidRPr="005B32F3" w:rsidRDefault="005B32F3" w:rsidP="005B32F3">
      <w:pPr>
        <w:numPr>
          <w:ilvl w:val="0"/>
          <w:numId w:val="28"/>
        </w:numPr>
      </w:pPr>
      <w:r w:rsidRPr="005B32F3">
        <w:rPr>
          <w:b/>
          <w:bCs/>
        </w:rPr>
        <w:t>Carry Flag</w:t>
      </w:r>
      <w:r w:rsidRPr="005B32F3">
        <w:t xml:space="preserve">: Set when adding two numbers results in an overflow. </w:t>
      </w:r>
    </w:p>
    <w:p w14:paraId="379FC1B9" w14:textId="77777777" w:rsidR="005B32F3" w:rsidRPr="005B32F3" w:rsidRDefault="005B32F3" w:rsidP="005B32F3">
      <w:r w:rsidRPr="005B32F3">
        <w:t>mov al, 0FFh</w:t>
      </w:r>
    </w:p>
    <w:p w14:paraId="06D7AF86" w14:textId="77777777" w:rsidR="005B32F3" w:rsidRPr="005B32F3" w:rsidRDefault="005B32F3" w:rsidP="005B32F3">
      <w:r w:rsidRPr="005B32F3">
        <w:t>add al, 1      ; AL = 00, CF = 1</w:t>
      </w:r>
    </w:p>
    <w:p w14:paraId="1B756EF0" w14:textId="77777777" w:rsidR="005B32F3" w:rsidRPr="005B32F3" w:rsidRDefault="005B32F3" w:rsidP="005B32F3">
      <w:pPr>
        <w:numPr>
          <w:ilvl w:val="0"/>
          <w:numId w:val="28"/>
        </w:numPr>
      </w:pPr>
      <w:r w:rsidRPr="005B32F3">
        <w:rPr>
          <w:b/>
          <w:bCs/>
        </w:rPr>
        <w:t>Zero Flag</w:t>
      </w:r>
      <w:r w:rsidRPr="005B32F3">
        <w:t xml:space="preserve">: Set when the result is zero. </w:t>
      </w:r>
    </w:p>
    <w:p w14:paraId="032DBD11" w14:textId="77777777" w:rsidR="005B32F3" w:rsidRPr="005B32F3" w:rsidRDefault="005B32F3" w:rsidP="005B32F3">
      <w:r w:rsidRPr="005B32F3">
        <w:t>assembly</w:t>
      </w:r>
    </w:p>
    <w:p w14:paraId="0CBADA6B" w14:textId="77777777" w:rsidR="005B32F3" w:rsidRPr="005B32F3" w:rsidRDefault="005B32F3" w:rsidP="005B32F3">
      <w:r w:rsidRPr="005B32F3">
        <w:t>CopyEdit</w:t>
      </w:r>
    </w:p>
    <w:p w14:paraId="7759F8E9" w14:textId="77777777" w:rsidR="005B32F3" w:rsidRPr="005B32F3" w:rsidRDefault="005B32F3" w:rsidP="005B32F3">
      <w:r w:rsidRPr="005B32F3">
        <w:lastRenderedPageBreak/>
        <w:t>mov ecx, 1</w:t>
      </w:r>
    </w:p>
    <w:p w14:paraId="51AF02C3" w14:textId="77777777" w:rsidR="005B32F3" w:rsidRPr="005B32F3" w:rsidRDefault="005B32F3" w:rsidP="005B32F3">
      <w:r w:rsidRPr="005B32F3">
        <w:t>sub ecx, 1      ; ECX = 0, ZF = 1</w:t>
      </w:r>
    </w:p>
    <w:p w14:paraId="4209D4C5" w14:textId="77777777" w:rsidR="005B32F3" w:rsidRPr="005B32F3" w:rsidRDefault="00000000" w:rsidP="005B32F3">
      <w:r>
        <w:pict w14:anchorId="4ED1BA22">
          <v:rect id="_x0000_i1034" style="width:0;height:1.5pt" o:hralign="center" o:hrstd="t" o:hr="t" fillcolor="#a0a0a0" stroked="f"/>
        </w:pict>
      </w:r>
    </w:p>
    <w:p w14:paraId="0E3472EB" w14:textId="77777777" w:rsidR="005B32F3" w:rsidRPr="005B32F3" w:rsidRDefault="005B32F3" w:rsidP="005B32F3">
      <w:pPr>
        <w:rPr>
          <w:b/>
          <w:bCs/>
        </w:rPr>
      </w:pPr>
      <w:r w:rsidRPr="005B32F3">
        <w:rPr>
          <w:b/>
          <w:bCs/>
        </w:rPr>
        <w:t>Summary:</w:t>
      </w:r>
    </w:p>
    <w:p w14:paraId="0D2963B0" w14:textId="77777777" w:rsidR="005B32F3" w:rsidRPr="005B32F3" w:rsidRDefault="005B32F3" w:rsidP="005B32F3">
      <w:pPr>
        <w:numPr>
          <w:ilvl w:val="0"/>
          <w:numId w:val="29"/>
        </w:numPr>
      </w:pPr>
      <w:r w:rsidRPr="005B32F3">
        <w:rPr>
          <w:b/>
          <w:bCs/>
        </w:rPr>
        <w:t>INC/DEC</w:t>
      </w:r>
      <w:r w:rsidRPr="005B32F3">
        <w:t>: Used for adding/subtracting 1 from registers or memory.</w:t>
      </w:r>
    </w:p>
    <w:p w14:paraId="07E200E7" w14:textId="77777777" w:rsidR="005B32F3" w:rsidRPr="005B32F3" w:rsidRDefault="005B32F3" w:rsidP="005B32F3">
      <w:pPr>
        <w:numPr>
          <w:ilvl w:val="0"/>
          <w:numId w:val="29"/>
        </w:numPr>
      </w:pPr>
      <w:r w:rsidRPr="005B32F3">
        <w:rPr>
          <w:b/>
          <w:bCs/>
        </w:rPr>
        <w:t>ADD</w:t>
      </w:r>
      <w:r w:rsidRPr="005B32F3">
        <w:t>: Adds two operands and stores the result in the destination.</w:t>
      </w:r>
    </w:p>
    <w:p w14:paraId="0449469C" w14:textId="77777777" w:rsidR="005B32F3" w:rsidRPr="005B32F3" w:rsidRDefault="005B32F3" w:rsidP="005B32F3">
      <w:pPr>
        <w:numPr>
          <w:ilvl w:val="0"/>
          <w:numId w:val="29"/>
        </w:numPr>
      </w:pPr>
      <w:r w:rsidRPr="005B32F3">
        <w:rPr>
          <w:b/>
          <w:bCs/>
        </w:rPr>
        <w:t>SUB</w:t>
      </w:r>
      <w:r w:rsidRPr="005B32F3">
        <w:t>: Subtracts the source operand from the destination operand.</w:t>
      </w:r>
    </w:p>
    <w:p w14:paraId="0A2673FD" w14:textId="77777777" w:rsidR="005B32F3" w:rsidRPr="005B32F3" w:rsidRDefault="005B32F3" w:rsidP="005B32F3">
      <w:pPr>
        <w:numPr>
          <w:ilvl w:val="0"/>
          <w:numId w:val="29"/>
        </w:numPr>
      </w:pPr>
      <w:r w:rsidRPr="005B32F3">
        <w:rPr>
          <w:b/>
          <w:bCs/>
        </w:rPr>
        <w:t>NEG</w:t>
      </w:r>
      <w:r w:rsidRPr="005B32F3">
        <w:t>: Negates the operand (reverses its sign).</w:t>
      </w:r>
    </w:p>
    <w:p w14:paraId="003C75EC" w14:textId="03485D8A" w:rsidR="005B32F3" w:rsidRPr="00A57E40" w:rsidRDefault="005B32F3" w:rsidP="005B32F3">
      <w:pPr>
        <w:numPr>
          <w:ilvl w:val="0"/>
          <w:numId w:val="29"/>
        </w:numPr>
      </w:pPr>
      <w:r w:rsidRPr="005B32F3">
        <w:rPr>
          <w:b/>
          <w:bCs/>
        </w:rPr>
        <w:t>Flags</w:t>
      </w:r>
      <w:r w:rsidRPr="005B32F3">
        <w:t>: Help in detecting errors (carry, overflow, zero, etc.) and controlling program flow with conditional branching.</w:t>
      </w:r>
    </w:p>
    <w:p w14:paraId="74FC676A" w14:textId="7350A887" w:rsidR="00A57E40" w:rsidRPr="00A57E40" w:rsidRDefault="00A57E40" w:rsidP="005B32F3">
      <w:pPr>
        <w:numPr>
          <w:ilvl w:val="0"/>
          <w:numId w:val="29"/>
        </w:numPr>
      </w:pPr>
      <w:r>
        <w:rPr>
          <w:noProof/>
        </w:rPr>
        <w:drawing>
          <wp:anchor distT="0" distB="0" distL="114300" distR="114300" simplePos="0" relativeHeight="251659264" behindDoc="1" locked="0" layoutInCell="1" allowOverlap="1" wp14:anchorId="3DE03340" wp14:editId="46B4307B">
            <wp:simplePos x="0" y="0"/>
            <wp:positionH relativeFrom="column">
              <wp:posOffset>312420</wp:posOffset>
            </wp:positionH>
            <wp:positionV relativeFrom="paragraph">
              <wp:posOffset>2966085</wp:posOffset>
            </wp:positionV>
            <wp:extent cx="5731510" cy="2924810"/>
            <wp:effectExtent l="0" t="0" r="2540" b="8890"/>
            <wp:wrapTight wrapText="bothSides">
              <wp:wrapPolygon edited="0">
                <wp:start x="0" y="0"/>
                <wp:lineTo x="0" y="21525"/>
                <wp:lineTo x="21538" y="21525"/>
                <wp:lineTo x="21538" y="0"/>
                <wp:lineTo x="0" y="0"/>
              </wp:wrapPolygon>
            </wp:wrapTight>
            <wp:docPr id="38897433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74332" name="Picture 1"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anchor>
        </w:drawing>
      </w:r>
      <w:r>
        <w:rPr>
          <w:noProof/>
        </w:rPr>
        <w:drawing>
          <wp:anchor distT="0" distB="0" distL="114300" distR="114300" simplePos="0" relativeHeight="251658240" behindDoc="0" locked="0" layoutInCell="1" allowOverlap="1" wp14:anchorId="2A73602E" wp14:editId="5E2058EC">
            <wp:simplePos x="0" y="0"/>
            <wp:positionH relativeFrom="column">
              <wp:posOffset>190500</wp:posOffset>
            </wp:positionH>
            <wp:positionV relativeFrom="paragraph">
              <wp:posOffset>415290</wp:posOffset>
            </wp:positionV>
            <wp:extent cx="5731510" cy="2164080"/>
            <wp:effectExtent l="0" t="0" r="2540" b="7620"/>
            <wp:wrapSquare wrapText="bothSides"/>
            <wp:docPr id="1861994606"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94606" name="Picture 1" descr="A screenshot of a black and white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anchor>
        </w:drawing>
      </w:r>
    </w:p>
    <w:p w14:paraId="15BAD5A8" w14:textId="44224F80" w:rsidR="00A57E40" w:rsidRPr="005B32F3" w:rsidRDefault="00A57E40" w:rsidP="005B32F3">
      <w:pPr>
        <w:numPr>
          <w:ilvl w:val="0"/>
          <w:numId w:val="29"/>
        </w:numPr>
      </w:pPr>
      <w:r>
        <w:rPr>
          <w:noProof/>
        </w:rPr>
        <w:lastRenderedPageBreak/>
        <w:drawing>
          <wp:inline distT="0" distB="0" distL="0" distR="0" wp14:anchorId="4EFC5F79" wp14:editId="79354112">
            <wp:extent cx="5731510" cy="1885315"/>
            <wp:effectExtent l="0" t="0" r="2540" b="635"/>
            <wp:docPr id="1767315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15773" name="Picture 1" descr="A screenshot of a computer&#10;&#10;AI-generated content may be incorrect."/>
                    <pic:cNvPicPr/>
                  </pic:nvPicPr>
                  <pic:blipFill>
                    <a:blip r:embed="rId9"/>
                    <a:stretch>
                      <a:fillRect/>
                    </a:stretch>
                  </pic:blipFill>
                  <pic:spPr>
                    <a:xfrm>
                      <a:off x="0" y="0"/>
                      <a:ext cx="5731510" cy="1885315"/>
                    </a:xfrm>
                    <a:prstGeom prst="rect">
                      <a:avLst/>
                    </a:prstGeom>
                  </pic:spPr>
                </pic:pic>
              </a:graphicData>
            </a:graphic>
          </wp:inline>
        </w:drawing>
      </w:r>
      <w:r>
        <w:rPr>
          <w:noProof/>
        </w:rPr>
        <w:drawing>
          <wp:inline distT="0" distB="0" distL="0" distR="0" wp14:anchorId="71946E74" wp14:editId="7C6DD51E">
            <wp:extent cx="5731510" cy="2483485"/>
            <wp:effectExtent l="0" t="0" r="2540" b="0"/>
            <wp:docPr id="8556691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69173" name="Picture 1" descr="A screenshot of a computer program&#10;&#10;AI-generated content may be incorrect."/>
                    <pic:cNvPicPr/>
                  </pic:nvPicPr>
                  <pic:blipFill>
                    <a:blip r:embed="rId10"/>
                    <a:stretch>
                      <a:fillRect/>
                    </a:stretch>
                  </pic:blipFill>
                  <pic:spPr>
                    <a:xfrm>
                      <a:off x="0" y="0"/>
                      <a:ext cx="5731510" cy="2483485"/>
                    </a:xfrm>
                    <a:prstGeom prst="rect">
                      <a:avLst/>
                    </a:prstGeom>
                  </pic:spPr>
                </pic:pic>
              </a:graphicData>
            </a:graphic>
          </wp:inline>
        </w:drawing>
      </w:r>
    </w:p>
    <w:p w14:paraId="28E6AD4C" w14:textId="77777777" w:rsidR="005B32F3" w:rsidRPr="005B32F3" w:rsidRDefault="005B32F3" w:rsidP="005B32F3">
      <w:pPr>
        <w:rPr>
          <w:b/>
          <w:bCs/>
        </w:rPr>
      </w:pPr>
      <w:r w:rsidRPr="005B32F3">
        <w:rPr>
          <w:b/>
          <w:bCs/>
        </w:rPr>
        <w:t>4.3 Data-Related Operators and Directives</w:t>
      </w:r>
    </w:p>
    <w:p w14:paraId="34930D15" w14:textId="77777777" w:rsidR="005B32F3" w:rsidRPr="005B32F3" w:rsidRDefault="005B32F3" w:rsidP="005B32F3">
      <w:r w:rsidRPr="005B32F3">
        <w:t>Operators and directives are not instructions that the CPU executes. Instead, they are used by the assembler to gather information about data, its size, and address.</w:t>
      </w:r>
    </w:p>
    <w:p w14:paraId="0869BB9E" w14:textId="77777777" w:rsidR="005B32F3" w:rsidRPr="005B32F3" w:rsidRDefault="005B32F3" w:rsidP="005B32F3">
      <w:pPr>
        <w:rPr>
          <w:b/>
          <w:bCs/>
        </w:rPr>
      </w:pPr>
      <w:r w:rsidRPr="005B32F3">
        <w:rPr>
          <w:b/>
          <w:bCs/>
        </w:rPr>
        <w:t>Key Operators and Directives:</w:t>
      </w:r>
    </w:p>
    <w:p w14:paraId="5B4F5FD5" w14:textId="77777777" w:rsidR="005B32F3" w:rsidRPr="005B32F3" w:rsidRDefault="005B32F3" w:rsidP="005B32F3">
      <w:pPr>
        <w:numPr>
          <w:ilvl w:val="0"/>
          <w:numId w:val="30"/>
        </w:numPr>
      </w:pPr>
      <w:r w:rsidRPr="005B32F3">
        <w:rPr>
          <w:b/>
          <w:bCs/>
        </w:rPr>
        <w:t>OFFSET Operator</w:t>
      </w:r>
      <w:r w:rsidRPr="005B32F3">
        <w:t>:</w:t>
      </w:r>
    </w:p>
    <w:p w14:paraId="0F1C5A81" w14:textId="77777777" w:rsidR="005B32F3" w:rsidRPr="005B32F3" w:rsidRDefault="005B32F3" w:rsidP="005B32F3">
      <w:pPr>
        <w:numPr>
          <w:ilvl w:val="1"/>
          <w:numId w:val="30"/>
        </w:numPr>
      </w:pPr>
      <w:r w:rsidRPr="005B32F3">
        <w:t>It gives the offset (distance in bytes) of a variable from the start of its segment.</w:t>
      </w:r>
    </w:p>
    <w:p w14:paraId="4DC8BE76" w14:textId="77777777" w:rsidR="005B32F3" w:rsidRPr="005B32F3" w:rsidRDefault="005B32F3" w:rsidP="005B32F3">
      <w:pPr>
        <w:numPr>
          <w:ilvl w:val="1"/>
          <w:numId w:val="30"/>
        </w:numPr>
      </w:pPr>
      <w:r w:rsidRPr="005B32F3">
        <w:t>Example: OFFSET bVal returns the distance of bVal from the start of the data segment.</w:t>
      </w:r>
    </w:p>
    <w:p w14:paraId="293F862B" w14:textId="77777777" w:rsidR="005B32F3" w:rsidRPr="005B32F3" w:rsidRDefault="005B32F3" w:rsidP="005B32F3">
      <w:pPr>
        <w:numPr>
          <w:ilvl w:val="0"/>
          <w:numId w:val="30"/>
        </w:numPr>
      </w:pPr>
      <w:r w:rsidRPr="005B32F3">
        <w:rPr>
          <w:b/>
          <w:bCs/>
        </w:rPr>
        <w:t>PTR Operator</w:t>
      </w:r>
      <w:r w:rsidRPr="005B32F3">
        <w:t>:</w:t>
      </w:r>
    </w:p>
    <w:p w14:paraId="050AD62C" w14:textId="77777777" w:rsidR="005B32F3" w:rsidRPr="005B32F3" w:rsidRDefault="005B32F3" w:rsidP="005B32F3">
      <w:pPr>
        <w:numPr>
          <w:ilvl w:val="1"/>
          <w:numId w:val="30"/>
        </w:numPr>
      </w:pPr>
      <w:r w:rsidRPr="005B32F3">
        <w:t>It overrides the default size of an operand. It allows you to specify a smaller or larger size for an operand.</w:t>
      </w:r>
    </w:p>
    <w:p w14:paraId="0BC71274" w14:textId="77777777" w:rsidR="005B32F3" w:rsidRPr="005B32F3" w:rsidRDefault="005B32F3" w:rsidP="005B32F3">
      <w:pPr>
        <w:numPr>
          <w:ilvl w:val="1"/>
          <w:numId w:val="30"/>
        </w:numPr>
      </w:pPr>
      <w:r w:rsidRPr="005B32F3">
        <w:t>Example: If myDouble is a DWORD, we use WORD PTR to access the lower 16 bits: mov ax, WORD PTR myDouble.</w:t>
      </w:r>
    </w:p>
    <w:p w14:paraId="6F1BB604" w14:textId="77777777" w:rsidR="005B32F3" w:rsidRPr="005B32F3" w:rsidRDefault="005B32F3" w:rsidP="005B32F3">
      <w:pPr>
        <w:numPr>
          <w:ilvl w:val="0"/>
          <w:numId w:val="30"/>
        </w:numPr>
      </w:pPr>
      <w:r w:rsidRPr="005B32F3">
        <w:rPr>
          <w:b/>
          <w:bCs/>
        </w:rPr>
        <w:t>TYPE Operator</w:t>
      </w:r>
      <w:r w:rsidRPr="005B32F3">
        <w:t>:</w:t>
      </w:r>
    </w:p>
    <w:p w14:paraId="1522BB68" w14:textId="77777777" w:rsidR="005B32F3" w:rsidRPr="005B32F3" w:rsidRDefault="005B32F3" w:rsidP="005B32F3">
      <w:pPr>
        <w:numPr>
          <w:ilvl w:val="1"/>
          <w:numId w:val="30"/>
        </w:numPr>
      </w:pPr>
      <w:r w:rsidRPr="005B32F3">
        <w:t>It returns the size (in bytes) of an operand.</w:t>
      </w:r>
    </w:p>
    <w:p w14:paraId="707C334F" w14:textId="77777777" w:rsidR="005B32F3" w:rsidRPr="005B32F3" w:rsidRDefault="005B32F3" w:rsidP="005B32F3">
      <w:pPr>
        <w:numPr>
          <w:ilvl w:val="1"/>
          <w:numId w:val="30"/>
        </w:numPr>
      </w:pPr>
      <w:r w:rsidRPr="005B32F3">
        <w:t>Example: TYPE var1 returns 1 (because a byte is 1 byte), TYPE var2 returns 2 (because a word is 2 bytes).</w:t>
      </w:r>
    </w:p>
    <w:p w14:paraId="67C9562F" w14:textId="77777777" w:rsidR="005B32F3" w:rsidRPr="005B32F3" w:rsidRDefault="005B32F3" w:rsidP="005B32F3">
      <w:pPr>
        <w:numPr>
          <w:ilvl w:val="0"/>
          <w:numId w:val="30"/>
        </w:numPr>
      </w:pPr>
      <w:r w:rsidRPr="005B32F3">
        <w:rPr>
          <w:b/>
          <w:bCs/>
        </w:rPr>
        <w:lastRenderedPageBreak/>
        <w:t>LENGTHOF Operator</w:t>
      </w:r>
      <w:r w:rsidRPr="005B32F3">
        <w:t>:</w:t>
      </w:r>
    </w:p>
    <w:p w14:paraId="31FC25E9" w14:textId="77777777" w:rsidR="005B32F3" w:rsidRPr="005B32F3" w:rsidRDefault="005B32F3" w:rsidP="005B32F3">
      <w:pPr>
        <w:numPr>
          <w:ilvl w:val="1"/>
          <w:numId w:val="30"/>
        </w:numPr>
      </w:pPr>
      <w:r w:rsidRPr="005B32F3">
        <w:t>It counts the number of elements in an array.</w:t>
      </w:r>
    </w:p>
    <w:p w14:paraId="31473782" w14:textId="77777777" w:rsidR="005B32F3" w:rsidRPr="005B32F3" w:rsidRDefault="005B32F3" w:rsidP="005B32F3">
      <w:pPr>
        <w:numPr>
          <w:ilvl w:val="1"/>
          <w:numId w:val="30"/>
        </w:numPr>
      </w:pPr>
      <w:r w:rsidRPr="005B32F3">
        <w:t>Example: LENGTHOF array1 returns 30, which is the number of elements in array1.</w:t>
      </w:r>
    </w:p>
    <w:p w14:paraId="1429443B" w14:textId="77777777" w:rsidR="005B32F3" w:rsidRPr="005B32F3" w:rsidRDefault="005B32F3" w:rsidP="005B32F3">
      <w:pPr>
        <w:numPr>
          <w:ilvl w:val="0"/>
          <w:numId w:val="30"/>
        </w:numPr>
      </w:pPr>
      <w:r w:rsidRPr="005B32F3">
        <w:rPr>
          <w:b/>
          <w:bCs/>
        </w:rPr>
        <w:t>SIZEOF Operator</w:t>
      </w:r>
      <w:r w:rsidRPr="005B32F3">
        <w:t>:</w:t>
      </w:r>
    </w:p>
    <w:p w14:paraId="0E2B4249" w14:textId="77777777" w:rsidR="005B32F3" w:rsidRPr="005B32F3" w:rsidRDefault="005B32F3" w:rsidP="005B32F3">
      <w:pPr>
        <w:numPr>
          <w:ilvl w:val="1"/>
          <w:numId w:val="30"/>
        </w:numPr>
      </w:pPr>
      <w:r w:rsidRPr="005B32F3">
        <w:t>It calculates the size of an array in bytes, by multiplying the number of elements by the size of each element.</w:t>
      </w:r>
    </w:p>
    <w:p w14:paraId="2C9A9C80" w14:textId="77777777" w:rsidR="005B32F3" w:rsidRPr="005B32F3" w:rsidRDefault="005B32F3" w:rsidP="005B32F3">
      <w:pPr>
        <w:numPr>
          <w:ilvl w:val="1"/>
          <w:numId w:val="30"/>
        </w:numPr>
      </w:pPr>
      <w:r w:rsidRPr="005B32F3">
        <w:t>Example: SIZEOF intArray would return the total size of intArray.</w:t>
      </w:r>
    </w:p>
    <w:p w14:paraId="427293E5" w14:textId="77777777" w:rsidR="005B32F3" w:rsidRPr="005B32F3" w:rsidRDefault="005B32F3" w:rsidP="005B32F3">
      <w:pPr>
        <w:numPr>
          <w:ilvl w:val="0"/>
          <w:numId w:val="30"/>
        </w:numPr>
      </w:pPr>
      <w:r w:rsidRPr="005B32F3">
        <w:rPr>
          <w:b/>
          <w:bCs/>
        </w:rPr>
        <w:t>LABEL Directive</w:t>
      </w:r>
      <w:r w:rsidRPr="005B32F3">
        <w:t>:</w:t>
      </w:r>
    </w:p>
    <w:p w14:paraId="40A09747" w14:textId="77777777" w:rsidR="005B32F3" w:rsidRPr="005B32F3" w:rsidRDefault="005B32F3" w:rsidP="005B32F3">
      <w:pPr>
        <w:numPr>
          <w:ilvl w:val="1"/>
          <w:numId w:val="30"/>
        </w:numPr>
      </w:pPr>
      <w:r w:rsidRPr="005B32F3">
        <w:t>It defines an alias for a variable with a specific size, without allocating space for the variable.</w:t>
      </w:r>
    </w:p>
    <w:p w14:paraId="6BD84586" w14:textId="77777777" w:rsidR="005B32F3" w:rsidRPr="005B32F3" w:rsidRDefault="005B32F3" w:rsidP="005B32F3">
      <w:pPr>
        <w:numPr>
          <w:ilvl w:val="1"/>
          <w:numId w:val="30"/>
        </w:numPr>
      </w:pPr>
      <w:r w:rsidRPr="005B32F3">
        <w:t>Example: val16 LABEL WORD creates a label val16 with the size of a WORD.</w:t>
      </w:r>
    </w:p>
    <w:p w14:paraId="62F01180" w14:textId="77777777" w:rsidR="005B32F3" w:rsidRPr="005B32F3" w:rsidRDefault="005B32F3" w:rsidP="005B32F3">
      <w:pPr>
        <w:rPr>
          <w:b/>
          <w:bCs/>
        </w:rPr>
      </w:pPr>
      <w:r w:rsidRPr="005B32F3">
        <w:rPr>
          <w:b/>
          <w:bCs/>
        </w:rPr>
        <w:t>4.3.1 OFFSET Operator</w:t>
      </w:r>
    </w:p>
    <w:p w14:paraId="2EDC4407" w14:textId="77777777" w:rsidR="005B32F3" w:rsidRPr="005B32F3" w:rsidRDefault="005B32F3" w:rsidP="005B32F3">
      <w:pPr>
        <w:numPr>
          <w:ilvl w:val="0"/>
          <w:numId w:val="31"/>
        </w:numPr>
      </w:pPr>
      <w:r w:rsidRPr="005B32F3">
        <w:t xml:space="preserve">The </w:t>
      </w:r>
      <w:r w:rsidRPr="005B32F3">
        <w:rPr>
          <w:b/>
          <w:bCs/>
        </w:rPr>
        <w:t>OFFSET</w:t>
      </w:r>
      <w:r w:rsidRPr="005B32F3">
        <w:t xml:space="preserve"> operator gives the distance of a variable from the start of the segment in bytes.</w:t>
      </w:r>
    </w:p>
    <w:p w14:paraId="532A82EE" w14:textId="77777777" w:rsidR="005B32F3" w:rsidRPr="005B32F3" w:rsidRDefault="005B32F3" w:rsidP="005B32F3">
      <w:pPr>
        <w:numPr>
          <w:ilvl w:val="0"/>
          <w:numId w:val="31"/>
        </w:numPr>
      </w:pPr>
      <w:r w:rsidRPr="005B32F3">
        <w:t>Example: If bVal is at address 00404000h, then OFFSET bVal will return 00404000h.</w:t>
      </w:r>
    </w:p>
    <w:p w14:paraId="20EDBBC1" w14:textId="77777777" w:rsidR="005B32F3" w:rsidRPr="005B32F3" w:rsidRDefault="005B32F3" w:rsidP="005B32F3">
      <w:pPr>
        <w:rPr>
          <w:b/>
          <w:bCs/>
        </w:rPr>
      </w:pPr>
      <w:r w:rsidRPr="005B32F3">
        <w:rPr>
          <w:b/>
          <w:bCs/>
        </w:rPr>
        <w:t>4.3.2 ALIGN Directive</w:t>
      </w:r>
    </w:p>
    <w:p w14:paraId="5B48A60A" w14:textId="77777777" w:rsidR="005B32F3" w:rsidRPr="005B32F3" w:rsidRDefault="005B32F3" w:rsidP="005B32F3">
      <w:pPr>
        <w:numPr>
          <w:ilvl w:val="0"/>
          <w:numId w:val="32"/>
        </w:numPr>
      </w:pPr>
      <w:r w:rsidRPr="005B32F3">
        <w:rPr>
          <w:b/>
          <w:bCs/>
        </w:rPr>
        <w:t>ALIGN</w:t>
      </w:r>
      <w:r w:rsidRPr="005B32F3">
        <w:t xml:space="preserve"> is used to align data on a specific boundary, such as 1, 2, 4, 8, or 16 bytes. This ensures data is stored at the most efficient addresses for faster processing.</w:t>
      </w:r>
    </w:p>
    <w:p w14:paraId="0D16C00D" w14:textId="77777777" w:rsidR="005B32F3" w:rsidRPr="005B32F3" w:rsidRDefault="005B32F3" w:rsidP="005B32F3">
      <w:pPr>
        <w:numPr>
          <w:ilvl w:val="0"/>
          <w:numId w:val="32"/>
        </w:numPr>
      </w:pPr>
      <w:r w:rsidRPr="005B32F3">
        <w:t>Example: If you use ALIGN 2, the next variable will be aligned to an even-numbered address.</w:t>
      </w:r>
    </w:p>
    <w:p w14:paraId="3CD27436" w14:textId="77777777" w:rsidR="005B32F3" w:rsidRPr="005B32F3" w:rsidRDefault="005B32F3" w:rsidP="005B32F3">
      <w:pPr>
        <w:rPr>
          <w:b/>
          <w:bCs/>
        </w:rPr>
      </w:pPr>
      <w:r w:rsidRPr="005B32F3">
        <w:rPr>
          <w:b/>
          <w:bCs/>
        </w:rPr>
        <w:t>4.3.3 PTR Operator</w:t>
      </w:r>
    </w:p>
    <w:p w14:paraId="70C10C03" w14:textId="77777777" w:rsidR="005B32F3" w:rsidRPr="005B32F3" w:rsidRDefault="005B32F3" w:rsidP="005B32F3">
      <w:pPr>
        <w:numPr>
          <w:ilvl w:val="0"/>
          <w:numId w:val="33"/>
        </w:numPr>
      </w:pPr>
      <w:r w:rsidRPr="005B32F3">
        <w:t xml:space="preserve">The </w:t>
      </w:r>
      <w:r w:rsidRPr="005B32F3">
        <w:rPr>
          <w:b/>
          <w:bCs/>
        </w:rPr>
        <w:t>PTR</w:t>
      </w:r>
      <w:r w:rsidRPr="005B32F3">
        <w:t xml:space="preserve"> operator is used when you need to override the default size of an operand.</w:t>
      </w:r>
    </w:p>
    <w:p w14:paraId="38F6CB79" w14:textId="77777777" w:rsidR="005B32F3" w:rsidRPr="005B32F3" w:rsidRDefault="005B32F3" w:rsidP="005B32F3">
      <w:pPr>
        <w:numPr>
          <w:ilvl w:val="0"/>
          <w:numId w:val="33"/>
        </w:numPr>
      </w:pPr>
      <w:r w:rsidRPr="005B32F3">
        <w:t>Example: To move the lower 16 bits of a DWORD variable into a WORD register, you can use WORD PTR myDouble.</w:t>
      </w:r>
    </w:p>
    <w:p w14:paraId="6EE8A883" w14:textId="77777777" w:rsidR="005B32F3" w:rsidRPr="005B32F3" w:rsidRDefault="005B32F3" w:rsidP="005B32F3">
      <w:pPr>
        <w:rPr>
          <w:b/>
          <w:bCs/>
        </w:rPr>
      </w:pPr>
      <w:r w:rsidRPr="005B32F3">
        <w:rPr>
          <w:b/>
          <w:bCs/>
        </w:rPr>
        <w:t>4.3.4 TYPE Operator</w:t>
      </w:r>
    </w:p>
    <w:p w14:paraId="6E959556" w14:textId="77777777" w:rsidR="005B32F3" w:rsidRPr="005B32F3" w:rsidRDefault="005B32F3" w:rsidP="005B32F3">
      <w:pPr>
        <w:numPr>
          <w:ilvl w:val="0"/>
          <w:numId w:val="34"/>
        </w:numPr>
      </w:pPr>
      <w:r w:rsidRPr="005B32F3">
        <w:t xml:space="preserve">The </w:t>
      </w:r>
      <w:r w:rsidRPr="005B32F3">
        <w:rPr>
          <w:b/>
          <w:bCs/>
        </w:rPr>
        <w:t>TYPE</w:t>
      </w:r>
      <w:r w:rsidRPr="005B32F3">
        <w:t xml:space="preserve"> operator returns the size (in bytes) of a variable.</w:t>
      </w:r>
    </w:p>
    <w:p w14:paraId="7B8EE5DF" w14:textId="77777777" w:rsidR="005B32F3" w:rsidRPr="005B32F3" w:rsidRDefault="005B32F3" w:rsidP="005B32F3">
      <w:pPr>
        <w:numPr>
          <w:ilvl w:val="0"/>
          <w:numId w:val="34"/>
        </w:numPr>
      </w:pPr>
      <w:r w:rsidRPr="005B32F3">
        <w:t>Example: TYPE var1 returns 1 because var1 is a BYTE, TYPE var2 returns 2 because var2 is a WORD.</w:t>
      </w:r>
    </w:p>
    <w:p w14:paraId="34158FED" w14:textId="77777777" w:rsidR="005B32F3" w:rsidRPr="005B32F3" w:rsidRDefault="005B32F3" w:rsidP="005B32F3">
      <w:pPr>
        <w:rPr>
          <w:b/>
          <w:bCs/>
        </w:rPr>
      </w:pPr>
      <w:r w:rsidRPr="005B32F3">
        <w:rPr>
          <w:b/>
          <w:bCs/>
        </w:rPr>
        <w:t>4.3.5 LENGTHOF Operator</w:t>
      </w:r>
    </w:p>
    <w:p w14:paraId="3A3F50F0" w14:textId="77777777" w:rsidR="005B32F3" w:rsidRPr="005B32F3" w:rsidRDefault="005B32F3" w:rsidP="005B32F3">
      <w:pPr>
        <w:numPr>
          <w:ilvl w:val="0"/>
          <w:numId w:val="35"/>
        </w:numPr>
      </w:pPr>
      <w:r w:rsidRPr="005B32F3">
        <w:rPr>
          <w:b/>
          <w:bCs/>
        </w:rPr>
        <w:t>LENGTHOF</w:t>
      </w:r>
      <w:r w:rsidRPr="005B32F3">
        <w:t xml:space="preserve"> calculates the number of elements in an array.</w:t>
      </w:r>
    </w:p>
    <w:p w14:paraId="2A10D8DC" w14:textId="77777777" w:rsidR="005B32F3" w:rsidRPr="005B32F3" w:rsidRDefault="005B32F3" w:rsidP="005B32F3">
      <w:pPr>
        <w:numPr>
          <w:ilvl w:val="0"/>
          <w:numId w:val="35"/>
        </w:numPr>
      </w:pPr>
      <w:r w:rsidRPr="005B32F3">
        <w:t>Example: For an array defined as byte1 BYTE 10, 20, 30, LENGTHOF byte1 returns 3.</w:t>
      </w:r>
    </w:p>
    <w:p w14:paraId="635C494F" w14:textId="77777777" w:rsidR="005B32F3" w:rsidRPr="005B32F3" w:rsidRDefault="005B32F3" w:rsidP="005B32F3">
      <w:pPr>
        <w:rPr>
          <w:b/>
          <w:bCs/>
        </w:rPr>
      </w:pPr>
      <w:r w:rsidRPr="005B32F3">
        <w:rPr>
          <w:b/>
          <w:bCs/>
        </w:rPr>
        <w:t>4.3.6 SIZEOF Operator</w:t>
      </w:r>
    </w:p>
    <w:p w14:paraId="66755049" w14:textId="77777777" w:rsidR="005B32F3" w:rsidRPr="005B32F3" w:rsidRDefault="005B32F3" w:rsidP="005B32F3">
      <w:pPr>
        <w:numPr>
          <w:ilvl w:val="0"/>
          <w:numId w:val="36"/>
        </w:numPr>
      </w:pPr>
      <w:r w:rsidRPr="005B32F3">
        <w:rPr>
          <w:b/>
          <w:bCs/>
        </w:rPr>
        <w:t>SIZEOF</w:t>
      </w:r>
      <w:r w:rsidRPr="005B32F3">
        <w:t xml:space="preserve"> calculates the total size (in bytes) of an array by multiplying the number of elements by the size of each element.</w:t>
      </w:r>
    </w:p>
    <w:p w14:paraId="3D95F2A3" w14:textId="77777777" w:rsidR="005B32F3" w:rsidRPr="005B32F3" w:rsidRDefault="005B32F3" w:rsidP="005B32F3">
      <w:pPr>
        <w:numPr>
          <w:ilvl w:val="0"/>
          <w:numId w:val="36"/>
        </w:numPr>
      </w:pPr>
      <w:r w:rsidRPr="005B32F3">
        <w:t>Example: For intArray WORD 32 DUP(0), SIZEOF intArray would return 64 bytes.</w:t>
      </w:r>
    </w:p>
    <w:p w14:paraId="3C8A2331" w14:textId="77777777" w:rsidR="005B32F3" w:rsidRPr="005B32F3" w:rsidRDefault="005B32F3" w:rsidP="005B32F3">
      <w:pPr>
        <w:rPr>
          <w:b/>
          <w:bCs/>
        </w:rPr>
      </w:pPr>
      <w:r w:rsidRPr="005B32F3">
        <w:rPr>
          <w:b/>
          <w:bCs/>
        </w:rPr>
        <w:lastRenderedPageBreak/>
        <w:t>4.3.7 LABEL Directive</w:t>
      </w:r>
    </w:p>
    <w:p w14:paraId="1A74EFB0" w14:textId="77777777" w:rsidR="005B32F3" w:rsidRPr="005B32F3" w:rsidRDefault="005B32F3" w:rsidP="005B32F3">
      <w:pPr>
        <w:numPr>
          <w:ilvl w:val="0"/>
          <w:numId w:val="37"/>
        </w:numPr>
      </w:pPr>
      <w:r w:rsidRPr="005B32F3">
        <w:t xml:space="preserve">The </w:t>
      </w:r>
      <w:r w:rsidRPr="005B32F3">
        <w:rPr>
          <w:b/>
          <w:bCs/>
        </w:rPr>
        <w:t>LABEL</w:t>
      </w:r>
      <w:r w:rsidRPr="005B32F3">
        <w:t xml:space="preserve"> directive is used to create an alias for a variable with a specific size.</w:t>
      </w:r>
    </w:p>
    <w:p w14:paraId="131BE119" w14:textId="77777777" w:rsidR="005B32F3" w:rsidRPr="005B32F3" w:rsidRDefault="005B32F3" w:rsidP="005B32F3">
      <w:pPr>
        <w:numPr>
          <w:ilvl w:val="0"/>
          <w:numId w:val="37"/>
        </w:numPr>
      </w:pPr>
      <w:r w:rsidRPr="005B32F3">
        <w:t>Example: val16 LABEL WORD creates a label val16 for a WORD variable, but does not allocate storage.</w:t>
      </w:r>
    </w:p>
    <w:p w14:paraId="6FB9E745" w14:textId="77777777" w:rsidR="00281058" w:rsidRPr="00281058" w:rsidRDefault="00281058" w:rsidP="00281058">
      <w:pPr>
        <w:rPr>
          <w:b/>
          <w:bCs/>
        </w:rPr>
      </w:pPr>
      <w:r w:rsidRPr="00281058">
        <w:rPr>
          <w:b/>
          <w:bCs/>
        </w:rPr>
        <w:t>Section Review Questions and Answers</w:t>
      </w:r>
    </w:p>
    <w:p w14:paraId="49EA3C46" w14:textId="77777777" w:rsidR="00281058" w:rsidRPr="00281058" w:rsidRDefault="00281058" w:rsidP="00281058">
      <w:pPr>
        <w:numPr>
          <w:ilvl w:val="0"/>
          <w:numId w:val="38"/>
        </w:numPr>
      </w:pPr>
      <w:r w:rsidRPr="00281058">
        <w:rPr>
          <w:b/>
          <w:bCs/>
        </w:rPr>
        <w:t>Question</w:t>
      </w:r>
      <w:r w:rsidRPr="00281058">
        <w:t>: Does the OFFSET operator always return a 16-bit value?</w:t>
      </w:r>
      <w:r w:rsidRPr="00281058">
        <w:br/>
      </w:r>
      <w:r w:rsidRPr="00281058">
        <w:rPr>
          <w:b/>
          <w:bCs/>
        </w:rPr>
        <w:t>Answer</w:t>
      </w:r>
      <w:r w:rsidRPr="00281058">
        <w:t xml:space="preserve">: </w:t>
      </w:r>
      <w:r w:rsidRPr="00281058">
        <w:rPr>
          <w:b/>
          <w:bCs/>
        </w:rPr>
        <w:t>False</w:t>
      </w:r>
      <w:r w:rsidRPr="00281058">
        <w:t xml:space="preserve">. The OFFSET operator returns the </w:t>
      </w:r>
      <w:r w:rsidRPr="00281058">
        <w:rPr>
          <w:b/>
          <w:bCs/>
        </w:rPr>
        <w:t>distance in bytes</w:t>
      </w:r>
      <w:r w:rsidRPr="00281058">
        <w:t xml:space="preserve"> from the start of the data segment, which could vary based on the system (16-bit, 32-bit, or more).</w:t>
      </w:r>
    </w:p>
    <w:p w14:paraId="3A172D29" w14:textId="77777777" w:rsidR="00281058" w:rsidRPr="00281058" w:rsidRDefault="00281058" w:rsidP="00281058">
      <w:pPr>
        <w:numPr>
          <w:ilvl w:val="0"/>
          <w:numId w:val="38"/>
        </w:numPr>
      </w:pPr>
      <w:r w:rsidRPr="00281058">
        <w:rPr>
          <w:b/>
          <w:bCs/>
        </w:rPr>
        <w:t>Question</w:t>
      </w:r>
      <w:r w:rsidRPr="00281058">
        <w:t>: Does the PTR operator return the 32-bit address of a variable?</w:t>
      </w:r>
      <w:r w:rsidRPr="00281058">
        <w:br/>
      </w:r>
      <w:r w:rsidRPr="00281058">
        <w:rPr>
          <w:b/>
          <w:bCs/>
        </w:rPr>
        <w:t>Answer</w:t>
      </w:r>
      <w:r w:rsidRPr="00281058">
        <w:t xml:space="preserve">: </w:t>
      </w:r>
      <w:r w:rsidRPr="00281058">
        <w:rPr>
          <w:b/>
          <w:bCs/>
        </w:rPr>
        <w:t>False</w:t>
      </w:r>
      <w:r w:rsidRPr="00281058">
        <w:t xml:space="preserve">. The PTR operator does not return the </w:t>
      </w:r>
      <w:r w:rsidRPr="00281058">
        <w:rPr>
          <w:b/>
          <w:bCs/>
        </w:rPr>
        <w:t>address</w:t>
      </w:r>
      <w:r w:rsidRPr="00281058">
        <w:t xml:space="preserve"> of a variable. It is used to </w:t>
      </w:r>
      <w:r w:rsidRPr="00281058">
        <w:rPr>
          <w:b/>
          <w:bCs/>
        </w:rPr>
        <w:t>override the size</w:t>
      </w:r>
      <w:r w:rsidRPr="00281058">
        <w:t xml:space="preserve"> of an operand when accessing a variable in memory, like a byte, word, or doubleword.</w:t>
      </w:r>
    </w:p>
    <w:p w14:paraId="262C4EAB" w14:textId="77777777" w:rsidR="00281058" w:rsidRPr="00281058" w:rsidRDefault="00281058" w:rsidP="00281058">
      <w:pPr>
        <w:numPr>
          <w:ilvl w:val="0"/>
          <w:numId w:val="38"/>
        </w:numPr>
      </w:pPr>
      <w:r w:rsidRPr="00281058">
        <w:rPr>
          <w:b/>
          <w:bCs/>
        </w:rPr>
        <w:t>Question</w:t>
      </w:r>
      <w:r w:rsidRPr="00281058">
        <w:t>: Does the TYPE operator return a value of 4 for doubleword operands?</w:t>
      </w:r>
      <w:r w:rsidRPr="00281058">
        <w:br/>
      </w:r>
      <w:r w:rsidRPr="00281058">
        <w:rPr>
          <w:b/>
          <w:bCs/>
        </w:rPr>
        <w:t>Answer</w:t>
      </w:r>
      <w:r w:rsidRPr="00281058">
        <w:t xml:space="preserve">: </w:t>
      </w:r>
      <w:r w:rsidRPr="00281058">
        <w:rPr>
          <w:b/>
          <w:bCs/>
        </w:rPr>
        <w:t>True</w:t>
      </w:r>
      <w:r w:rsidRPr="00281058">
        <w:t xml:space="preserve">. The TYPE operator returns the size of a variable. For </w:t>
      </w:r>
      <w:r w:rsidRPr="00281058">
        <w:rPr>
          <w:b/>
          <w:bCs/>
        </w:rPr>
        <w:t>doubleword operands</w:t>
      </w:r>
      <w:r w:rsidRPr="00281058">
        <w:t xml:space="preserve">, it returns </w:t>
      </w:r>
      <w:r w:rsidRPr="00281058">
        <w:rPr>
          <w:b/>
          <w:bCs/>
        </w:rPr>
        <w:t>4</w:t>
      </w:r>
      <w:r w:rsidRPr="00281058">
        <w:t>, because a doubleword is 4 bytes.</w:t>
      </w:r>
    </w:p>
    <w:p w14:paraId="0CD2C89F" w14:textId="77777777" w:rsidR="00281058" w:rsidRPr="00281058" w:rsidRDefault="00281058" w:rsidP="00281058">
      <w:pPr>
        <w:numPr>
          <w:ilvl w:val="0"/>
          <w:numId w:val="38"/>
        </w:numPr>
      </w:pPr>
      <w:r w:rsidRPr="00281058">
        <w:rPr>
          <w:b/>
          <w:bCs/>
        </w:rPr>
        <w:t>Question</w:t>
      </w:r>
      <w:r w:rsidRPr="00281058">
        <w:t>: Does the LENGTHOF operator return the number of bytes in an operand?</w:t>
      </w:r>
      <w:r w:rsidRPr="00281058">
        <w:br/>
      </w:r>
      <w:r w:rsidRPr="00281058">
        <w:rPr>
          <w:b/>
          <w:bCs/>
        </w:rPr>
        <w:t>Answer</w:t>
      </w:r>
      <w:r w:rsidRPr="00281058">
        <w:t xml:space="preserve">: </w:t>
      </w:r>
      <w:r w:rsidRPr="00281058">
        <w:rPr>
          <w:b/>
          <w:bCs/>
        </w:rPr>
        <w:t>False</w:t>
      </w:r>
      <w:r w:rsidRPr="00281058">
        <w:t xml:space="preserve">. The LENGTHOF operator returns the </w:t>
      </w:r>
      <w:r w:rsidRPr="00281058">
        <w:rPr>
          <w:b/>
          <w:bCs/>
        </w:rPr>
        <w:t>number of elements</w:t>
      </w:r>
      <w:r w:rsidRPr="00281058">
        <w:t xml:space="preserve"> in an array, not the number of bytes.</w:t>
      </w:r>
    </w:p>
    <w:p w14:paraId="0D672EB7" w14:textId="77777777" w:rsidR="00281058" w:rsidRPr="00281058" w:rsidRDefault="00281058" w:rsidP="00281058">
      <w:pPr>
        <w:numPr>
          <w:ilvl w:val="0"/>
          <w:numId w:val="38"/>
        </w:numPr>
      </w:pPr>
      <w:r w:rsidRPr="00281058">
        <w:rPr>
          <w:b/>
          <w:bCs/>
        </w:rPr>
        <w:t>Question</w:t>
      </w:r>
      <w:r w:rsidRPr="00281058">
        <w:t>: Does the SIZEOF operator return the number of bytes in an operand?</w:t>
      </w:r>
      <w:r w:rsidRPr="00281058">
        <w:br/>
      </w:r>
      <w:r w:rsidRPr="00281058">
        <w:rPr>
          <w:b/>
          <w:bCs/>
        </w:rPr>
        <w:t>Answer</w:t>
      </w:r>
      <w:r w:rsidRPr="00281058">
        <w:t xml:space="preserve">: </w:t>
      </w:r>
      <w:r w:rsidRPr="00281058">
        <w:rPr>
          <w:b/>
          <w:bCs/>
        </w:rPr>
        <w:t>True</w:t>
      </w:r>
      <w:r w:rsidRPr="00281058">
        <w:t>. The SIZEOF operator returns the total number of bytes used by an operand, which is calculated by multiplying LENGTHOF by TYPE.</w:t>
      </w:r>
    </w:p>
    <w:p w14:paraId="4919D7D2" w14:textId="77777777" w:rsidR="00A76AF4" w:rsidRDefault="00A76AF4"/>
    <w:p w14:paraId="5CDCD71C" w14:textId="77777777" w:rsidR="009F5DB0" w:rsidRPr="009F5DB0" w:rsidRDefault="009F5DB0" w:rsidP="009F5DB0">
      <w:pPr>
        <w:rPr>
          <w:b/>
          <w:bCs/>
        </w:rPr>
      </w:pPr>
      <w:r w:rsidRPr="009F5DB0">
        <w:rPr>
          <w:b/>
          <w:bCs/>
        </w:rPr>
        <w:t>4.4 Indirect Addressing</w:t>
      </w:r>
    </w:p>
    <w:p w14:paraId="1F353AF2" w14:textId="77777777" w:rsidR="009F5DB0" w:rsidRPr="009F5DB0" w:rsidRDefault="009F5DB0" w:rsidP="009F5DB0">
      <w:r w:rsidRPr="009F5DB0">
        <w:t xml:space="preserve">Indirect addressing is used for array processing because </w:t>
      </w:r>
      <w:r w:rsidRPr="009F5DB0">
        <w:rPr>
          <w:b/>
          <w:bCs/>
        </w:rPr>
        <w:t>direct addressing</w:t>
      </w:r>
      <w:r w:rsidRPr="009F5DB0">
        <w:t xml:space="preserve"> with constant offsets is impractical for larger arrays. Instead, we use a </w:t>
      </w:r>
      <w:r w:rsidRPr="009F5DB0">
        <w:rPr>
          <w:b/>
          <w:bCs/>
        </w:rPr>
        <w:t>register as a pointer</w:t>
      </w:r>
      <w:r w:rsidRPr="009F5DB0">
        <w:t xml:space="preserve"> to point to memory locations. The value in the register is manipulated to access different data locations. When an operand uses indirect addressing, it's called an </w:t>
      </w:r>
      <w:r w:rsidRPr="009F5DB0">
        <w:rPr>
          <w:b/>
          <w:bCs/>
        </w:rPr>
        <w:t>indirect operand</w:t>
      </w:r>
      <w:r w:rsidRPr="009F5DB0">
        <w:t>.</w:t>
      </w:r>
    </w:p>
    <w:p w14:paraId="58230D5C" w14:textId="77777777" w:rsidR="009F5DB0" w:rsidRPr="009F5DB0" w:rsidRDefault="009F5DB0" w:rsidP="009F5DB0">
      <w:pPr>
        <w:rPr>
          <w:b/>
          <w:bCs/>
        </w:rPr>
      </w:pPr>
      <w:r w:rsidRPr="009F5DB0">
        <w:rPr>
          <w:b/>
          <w:bCs/>
        </w:rPr>
        <w:t>4.4.1 Indirect Operands</w:t>
      </w:r>
    </w:p>
    <w:p w14:paraId="53C46C25" w14:textId="77777777" w:rsidR="009F5DB0" w:rsidRPr="009F5DB0" w:rsidRDefault="009F5DB0" w:rsidP="009F5DB0">
      <w:pPr>
        <w:numPr>
          <w:ilvl w:val="0"/>
          <w:numId w:val="39"/>
        </w:numPr>
      </w:pPr>
      <w:r w:rsidRPr="009F5DB0">
        <w:rPr>
          <w:b/>
          <w:bCs/>
        </w:rPr>
        <w:t>Protected Mode</w:t>
      </w:r>
      <w:r w:rsidRPr="009F5DB0">
        <w:t xml:space="preserve">: Indirect operands can use </w:t>
      </w:r>
      <w:r w:rsidRPr="009F5DB0">
        <w:rPr>
          <w:b/>
          <w:bCs/>
        </w:rPr>
        <w:t>32-bit general-purpose registers</w:t>
      </w:r>
      <w:r w:rsidRPr="009F5DB0">
        <w:t xml:space="preserve"> like </w:t>
      </w:r>
      <w:r w:rsidRPr="009F5DB0">
        <w:rPr>
          <w:b/>
          <w:bCs/>
        </w:rPr>
        <w:t>EAX, EBX, ECX, EDX, ESI, EDI, EBP, and ESP</w:t>
      </w:r>
      <w:r w:rsidRPr="009F5DB0">
        <w:t>. These registers are surrounded by brackets, indicating that they hold the address of some data.</w:t>
      </w:r>
    </w:p>
    <w:p w14:paraId="3175AC99" w14:textId="77777777" w:rsidR="009F5DB0" w:rsidRPr="009F5DB0" w:rsidRDefault="009F5DB0" w:rsidP="009F5DB0">
      <w:pPr>
        <w:numPr>
          <w:ilvl w:val="0"/>
          <w:numId w:val="39"/>
        </w:numPr>
      </w:pPr>
      <w:r w:rsidRPr="009F5DB0">
        <w:rPr>
          <w:b/>
          <w:bCs/>
        </w:rPr>
        <w:t>Example</w:t>
      </w:r>
      <w:r w:rsidRPr="009F5DB0">
        <w:t xml:space="preserve">: If the </w:t>
      </w:r>
      <w:r w:rsidRPr="009F5DB0">
        <w:rPr>
          <w:b/>
          <w:bCs/>
        </w:rPr>
        <w:t>ESI register</w:t>
      </w:r>
      <w:r w:rsidRPr="009F5DB0">
        <w:t xml:space="preserve"> holds the address of byteVal, we can access the value at that address like this: </w:t>
      </w:r>
    </w:p>
    <w:p w14:paraId="73D4F09F" w14:textId="77777777" w:rsidR="009F5DB0" w:rsidRPr="009F5DB0" w:rsidRDefault="009F5DB0" w:rsidP="009F5DB0">
      <w:r w:rsidRPr="009F5DB0">
        <w:t>mov esi, OFFSET byteVal   ; ESI points to byteVal</w:t>
      </w:r>
    </w:p>
    <w:p w14:paraId="4B1FFB32" w14:textId="77777777" w:rsidR="009F5DB0" w:rsidRPr="009F5DB0" w:rsidRDefault="009F5DB0" w:rsidP="009F5DB0">
      <w:r w:rsidRPr="009F5DB0">
        <w:t>mov al, [esi]             ; AL = byteVal (10h)</w:t>
      </w:r>
    </w:p>
    <w:p w14:paraId="24F49BAF" w14:textId="77777777" w:rsidR="009F5DB0" w:rsidRPr="009F5DB0" w:rsidRDefault="009F5DB0" w:rsidP="009F5DB0">
      <w:pPr>
        <w:numPr>
          <w:ilvl w:val="0"/>
          <w:numId w:val="39"/>
        </w:numPr>
      </w:pPr>
      <w:r w:rsidRPr="009F5DB0">
        <w:t xml:space="preserve">If we need to modify the data at the address pointed to by the register, we can use an indirect operand in the destination: </w:t>
      </w:r>
    </w:p>
    <w:p w14:paraId="78861E94" w14:textId="77777777" w:rsidR="009F5DB0" w:rsidRPr="009F5DB0" w:rsidRDefault="009F5DB0" w:rsidP="009F5DB0">
      <w:r w:rsidRPr="009F5DB0">
        <w:t>mov [esi], bl   ; Store the value of BL at the memory location pointed by ESI</w:t>
      </w:r>
    </w:p>
    <w:p w14:paraId="4C501F5B" w14:textId="77777777" w:rsidR="009F5DB0" w:rsidRPr="009F5DB0" w:rsidRDefault="009F5DB0" w:rsidP="009F5DB0">
      <w:pPr>
        <w:numPr>
          <w:ilvl w:val="0"/>
          <w:numId w:val="39"/>
        </w:numPr>
      </w:pPr>
      <w:r w:rsidRPr="009F5DB0">
        <w:rPr>
          <w:b/>
          <w:bCs/>
        </w:rPr>
        <w:lastRenderedPageBreak/>
        <w:t>PTR Operator</w:t>
      </w:r>
      <w:r w:rsidRPr="009F5DB0">
        <w:t xml:space="preserve">: Sometimes, the size of the operand may not be clear, causing errors. We use the </w:t>
      </w:r>
      <w:r w:rsidRPr="009F5DB0">
        <w:rPr>
          <w:b/>
          <w:bCs/>
        </w:rPr>
        <w:t>PTR operator</w:t>
      </w:r>
      <w:r w:rsidRPr="009F5DB0">
        <w:t xml:space="preserve"> to explicitly specify the operand's size: </w:t>
      </w:r>
    </w:p>
    <w:p w14:paraId="5C556827" w14:textId="77777777" w:rsidR="009F5DB0" w:rsidRPr="009F5DB0" w:rsidRDefault="009F5DB0" w:rsidP="009F5DB0">
      <w:r w:rsidRPr="009F5DB0">
        <w:t>inc BYTE PTR [esi]   ; Increment byte at the address pointed by ESI</w:t>
      </w:r>
    </w:p>
    <w:p w14:paraId="53899475" w14:textId="77777777" w:rsidR="009F5DB0" w:rsidRPr="009F5DB0" w:rsidRDefault="009F5DB0" w:rsidP="009F5DB0">
      <w:pPr>
        <w:rPr>
          <w:b/>
          <w:bCs/>
        </w:rPr>
      </w:pPr>
      <w:r w:rsidRPr="009F5DB0">
        <w:rPr>
          <w:b/>
          <w:bCs/>
        </w:rPr>
        <w:t>4.4.2 Arrays</w:t>
      </w:r>
    </w:p>
    <w:p w14:paraId="601122BF" w14:textId="77777777" w:rsidR="009F5DB0" w:rsidRPr="009F5DB0" w:rsidRDefault="009F5DB0" w:rsidP="009F5DB0">
      <w:r w:rsidRPr="009F5DB0">
        <w:t xml:space="preserve">Indirect operands are perfect for processing </w:t>
      </w:r>
      <w:r w:rsidRPr="009F5DB0">
        <w:rPr>
          <w:b/>
          <w:bCs/>
        </w:rPr>
        <w:t>arrays</w:t>
      </w:r>
      <w:r w:rsidRPr="009F5DB0">
        <w:t>.</w:t>
      </w:r>
    </w:p>
    <w:p w14:paraId="0C6ED5DA" w14:textId="77777777" w:rsidR="009F5DB0" w:rsidRPr="009F5DB0" w:rsidRDefault="009F5DB0" w:rsidP="009F5DB0">
      <w:pPr>
        <w:numPr>
          <w:ilvl w:val="0"/>
          <w:numId w:val="40"/>
        </w:numPr>
      </w:pPr>
      <w:r w:rsidRPr="009F5DB0">
        <w:rPr>
          <w:b/>
          <w:bCs/>
        </w:rPr>
        <w:t>Example 1</w:t>
      </w:r>
      <w:r w:rsidRPr="009F5DB0">
        <w:t xml:space="preserve">: For an array of bytes (arrayB), as </w:t>
      </w:r>
      <w:r w:rsidRPr="009F5DB0">
        <w:rPr>
          <w:b/>
          <w:bCs/>
        </w:rPr>
        <w:t>ESI</w:t>
      </w:r>
      <w:r w:rsidRPr="009F5DB0">
        <w:t xml:space="preserve"> is incremented, it points to each byte in sequence: </w:t>
      </w:r>
    </w:p>
    <w:p w14:paraId="6D99A2D4" w14:textId="77777777" w:rsidR="009F5DB0" w:rsidRPr="009F5DB0" w:rsidRDefault="009F5DB0" w:rsidP="009F5DB0">
      <w:r w:rsidRPr="009F5DB0">
        <w:t>arrayB BYTE 10h, 20h, 30h</w:t>
      </w:r>
    </w:p>
    <w:p w14:paraId="3A0888F7" w14:textId="77777777" w:rsidR="009F5DB0" w:rsidRPr="009F5DB0" w:rsidRDefault="009F5DB0" w:rsidP="009F5DB0">
      <w:r w:rsidRPr="009F5DB0">
        <w:t>mov esi, OFFSET arrayB</w:t>
      </w:r>
    </w:p>
    <w:p w14:paraId="747B3F93" w14:textId="77777777" w:rsidR="009F5DB0" w:rsidRPr="009F5DB0" w:rsidRDefault="009F5DB0" w:rsidP="009F5DB0">
      <w:r w:rsidRPr="009F5DB0">
        <w:t>mov al, [esi]   ; AL = 10h</w:t>
      </w:r>
    </w:p>
    <w:p w14:paraId="3742CE0F" w14:textId="77777777" w:rsidR="009F5DB0" w:rsidRPr="009F5DB0" w:rsidRDefault="009F5DB0" w:rsidP="009F5DB0">
      <w:r w:rsidRPr="009F5DB0">
        <w:t>inc esi</w:t>
      </w:r>
    </w:p>
    <w:p w14:paraId="18E7DF68" w14:textId="77777777" w:rsidR="009F5DB0" w:rsidRPr="009F5DB0" w:rsidRDefault="009F5DB0" w:rsidP="009F5DB0">
      <w:r w:rsidRPr="009F5DB0">
        <w:t>mov al, [esi]   ; AL = 20h</w:t>
      </w:r>
    </w:p>
    <w:p w14:paraId="127256FA" w14:textId="77777777" w:rsidR="009F5DB0" w:rsidRPr="009F5DB0" w:rsidRDefault="009F5DB0" w:rsidP="009F5DB0">
      <w:r w:rsidRPr="009F5DB0">
        <w:t>inc esi</w:t>
      </w:r>
    </w:p>
    <w:p w14:paraId="477F5F28" w14:textId="77777777" w:rsidR="009F5DB0" w:rsidRPr="009F5DB0" w:rsidRDefault="009F5DB0" w:rsidP="009F5DB0">
      <w:r w:rsidRPr="009F5DB0">
        <w:t>mov al, [esi]   ; AL = 30h</w:t>
      </w:r>
    </w:p>
    <w:p w14:paraId="7C724D0E" w14:textId="77777777" w:rsidR="009F5DB0" w:rsidRPr="009F5DB0" w:rsidRDefault="009F5DB0" w:rsidP="009F5DB0">
      <w:pPr>
        <w:numPr>
          <w:ilvl w:val="0"/>
          <w:numId w:val="40"/>
        </w:numPr>
      </w:pPr>
      <w:r w:rsidRPr="009F5DB0">
        <w:rPr>
          <w:b/>
          <w:bCs/>
        </w:rPr>
        <w:t>Example 2</w:t>
      </w:r>
      <w:r w:rsidRPr="009F5DB0">
        <w:t xml:space="preserve">: For an array of 16-bit integers (arrayW), we add 2 to </w:t>
      </w:r>
      <w:r w:rsidRPr="009F5DB0">
        <w:rPr>
          <w:b/>
          <w:bCs/>
        </w:rPr>
        <w:t>ESI</w:t>
      </w:r>
      <w:r w:rsidRPr="009F5DB0">
        <w:t xml:space="preserve"> to move to the next 16-bit element: </w:t>
      </w:r>
    </w:p>
    <w:p w14:paraId="692B4599" w14:textId="77777777" w:rsidR="009F5DB0" w:rsidRPr="009F5DB0" w:rsidRDefault="009F5DB0" w:rsidP="009F5DB0">
      <w:r w:rsidRPr="009F5DB0">
        <w:t>arrayW WORD 1000h, 2000h, 3000h</w:t>
      </w:r>
    </w:p>
    <w:p w14:paraId="3C19DAAB" w14:textId="77777777" w:rsidR="009F5DB0" w:rsidRPr="009F5DB0" w:rsidRDefault="009F5DB0" w:rsidP="009F5DB0">
      <w:r w:rsidRPr="009F5DB0">
        <w:t>mov esi, OFFSET arrayW</w:t>
      </w:r>
    </w:p>
    <w:p w14:paraId="46E6B507" w14:textId="77777777" w:rsidR="009F5DB0" w:rsidRPr="009F5DB0" w:rsidRDefault="009F5DB0" w:rsidP="009F5DB0">
      <w:r w:rsidRPr="009F5DB0">
        <w:t>mov ax, [esi]   ; AX = 1000h</w:t>
      </w:r>
    </w:p>
    <w:p w14:paraId="1BBB9E65" w14:textId="77777777" w:rsidR="009F5DB0" w:rsidRPr="009F5DB0" w:rsidRDefault="009F5DB0" w:rsidP="009F5DB0">
      <w:r w:rsidRPr="009F5DB0">
        <w:t>add esi, 2</w:t>
      </w:r>
    </w:p>
    <w:p w14:paraId="07B83BCC" w14:textId="77777777" w:rsidR="009F5DB0" w:rsidRPr="009F5DB0" w:rsidRDefault="009F5DB0" w:rsidP="009F5DB0">
      <w:r w:rsidRPr="009F5DB0">
        <w:t>mov ax, [esi]   ; AX = 2000h</w:t>
      </w:r>
    </w:p>
    <w:p w14:paraId="41DAAFF1" w14:textId="77777777" w:rsidR="009F5DB0" w:rsidRPr="009F5DB0" w:rsidRDefault="009F5DB0" w:rsidP="009F5DB0">
      <w:r w:rsidRPr="009F5DB0">
        <w:t>add esi, 2</w:t>
      </w:r>
    </w:p>
    <w:p w14:paraId="7D9C782E" w14:textId="77777777" w:rsidR="009F5DB0" w:rsidRPr="009F5DB0" w:rsidRDefault="009F5DB0" w:rsidP="009F5DB0">
      <w:r w:rsidRPr="009F5DB0">
        <w:t>mov ax, [esi]   ; AX = 3000h</w:t>
      </w:r>
    </w:p>
    <w:p w14:paraId="76BB6F6C" w14:textId="77777777" w:rsidR="009F5DB0" w:rsidRPr="009F5DB0" w:rsidRDefault="009F5DB0" w:rsidP="009F5DB0">
      <w:pPr>
        <w:numPr>
          <w:ilvl w:val="0"/>
          <w:numId w:val="40"/>
        </w:numPr>
      </w:pPr>
      <w:r w:rsidRPr="009F5DB0">
        <w:rPr>
          <w:b/>
          <w:bCs/>
        </w:rPr>
        <w:t>Example 3</w:t>
      </w:r>
      <w:r w:rsidRPr="009F5DB0">
        <w:t xml:space="preserve">: For an array of </w:t>
      </w:r>
      <w:r w:rsidRPr="009F5DB0">
        <w:rPr>
          <w:b/>
          <w:bCs/>
        </w:rPr>
        <w:t>32-bit</w:t>
      </w:r>
      <w:r w:rsidRPr="009F5DB0">
        <w:t xml:space="preserve"> integers (arrayD), we add 4 to </w:t>
      </w:r>
      <w:r w:rsidRPr="009F5DB0">
        <w:rPr>
          <w:b/>
          <w:bCs/>
        </w:rPr>
        <w:t>ESI</w:t>
      </w:r>
      <w:r w:rsidRPr="009F5DB0">
        <w:t xml:space="preserve"> to move to the next 32-bit element: </w:t>
      </w:r>
    </w:p>
    <w:p w14:paraId="2AEC616F" w14:textId="77777777" w:rsidR="009F5DB0" w:rsidRPr="009F5DB0" w:rsidRDefault="009F5DB0" w:rsidP="009F5DB0">
      <w:r w:rsidRPr="009F5DB0">
        <w:t>arrayD DWORD 10000h, 20000h, 30000h</w:t>
      </w:r>
    </w:p>
    <w:p w14:paraId="4962BB69" w14:textId="77777777" w:rsidR="009F5DB0" w:rsidRPr="009F5DB0" w:rsidRDefault="009F5DB0" w:rsidP="009F5DB0">
      <w:r w:rsidRPr="009F5DB0">
        <w:t>mov esi, OFFSET arrayD</w:t>
      </w:r>
    </w:p>
    <w:p w14:paraId="6BBC8E0C" w14:textId="77777777" w:rsidR="009F5DB0" w:rsidRPr="009F5DB0" w:rsidRDefault="009F5DB0" w:rsidP="009F5DB0">
      <w:r w:rsidRPr="009F5DB0">
        <w:t>mov eax, [esi]   ; first number</w:t>
      </w:r>
    </w:p>
    <w:p w14:paraId="3BA25992" w14:textId="77777777" w:rsidR="009F5DB0" w:rsidRPr="009F5DB0" w:rsidRDefault="009F5DB0" w:rsidP="009F5DB0">
      <w:r w:rsidRPr="009F5DB0">
        <w:t>add esi, 4</w:t>
      </w:r>
    </w:p>
    <w:p w14:paraId="5E530F94" w14:textId="77777777" w:rsidR="009F5DB0" w:rsidRPr="009F5DB0" w:rsidRDefault="009F5DB0" w:rsidP="009F5DB0">
      <w:r w:rsidRPr="009F5DB0">
        <w:t>add eax, [esi]   ; second number</w:t>
      </w:r>
    </w:p>
    <w:p w14:paraId="33897CEE" w14:textId="77777777" w:rsidR="009F5DB0" w:rsidRPr="009F5DB0" w:rsidRDefault="009F5DB0" w:rsidP="009F5DB0">
      <w:r w:rsidRPr="009F5DB0">
        <w:t>add esi, 4</w:t>
      </w:r>
    </w:p>
    <w:p w14:paraId="3C8A79F9" w14:textId="77777777" w:rsidR="009F5DB0" w:rsidRPr="009F5DB0" w:rsidRDefault="009F5DB0" w:rsidP="009F5DB0">
      <w:r w:rsidRPr="009F5DB0">
        <w:t>add eax, [esi]   ; third number</w:t>
      </w:r>
    </w:p>
    <w:p w14:paraId="2776122F" w14:textId="77777777" w:rsidR="009F5DB0" w:rsidRPr="009F5DB0" w:rsidRDefault="009F5DB0" w:rsidP="009F5DB0">
      <w:pPr>
        <w:rPr>
          <w:b/>
          <w:bCs/>
        </w:rPr>
      </w:pPr>
      <w:r w:rsidRPr="009F5DB0">
        <w:rPr>
          <w:b/>
          <w:bCs/>
        </w:rPr>
        <w:lastRenderedPageBreak/>
        <w:t>4.4.3 Indexed Operands</w:t>
      </w:r>
    </w:p>
    <w:p w14:paraId="77A46EE9" w14:textId="77777777" w:rsidR="009F5DB0" w:rsidRPr="009F5DB0" w:rsidRDefault="009F5DB0" w:rsidP="009F5DB0">
      <w:r w:rsidRPr="009F5DB0">
        <w:t xml:space="preserve">Indexed addressing uses a </w:t>
      </w:r>
      <w:r w:rsidRPr="009F5DB0">
        <w:rPr>
          <w:b/>
          <w:bCs/>
        </w:rPr>
        <w:t>register</w:t>
      </w:r>
      <w:r w:rsidRPr="009F5DB0">
        <w:t xml:space="preserve"> and </w:t>
      </w:r>
      <w:r w:rsidRPr="009F5DB0">
        <w:rPr>
          <w:b/>
          <w:bCs/>
        </w:rPr>
        <w:t>constant</w:t>
      </w:r>
      <w:r w:rsidRPr="009F5DB0">
        <w:t xml:space="preserve"> to generate an effective address.</w:t>
      </w:r>
    </w:p>
    <w:p w14:paraId="7A3FD8AD" w14:textId="77777777" w:rsidR="009F5DB0" w:rsidRPr="009F5DB0" w:rsidRDefault="009F5DB0" w:rsidP="009F5DB0">
      <w:pPr>
        <w:numPr>
          <w:ilvl w:val="0"/>
          <w:numId w:val="41"/>
        </w:numPr>
      </w:pPr>
      <w:r w:rsidRPr="009F5DB0">
        <w:t xml:space="preserve">There are two ways to write indexed operands: </w:t>
      </w:r>
    </w:p>
    <w:p w14:paraId="7E6864BF" w14:textId="77777777" w:rsidR="009F5DB0" w:rsidRPr="009F5DB0" w:rsidRDefault="009F5DB0" w:rsidP="009F5DB0">
      <w:pPr>
        <w:numPr>
          <w:ilvl w:val="1"/>
          <w:numId w:val="41"/>
        </w:numPr>
      </w:pPr>
      <w:r w:rsidRPr="009F5DB0">
        <w:t>constant[reg] — Combines the variable with a register.</w:t>
      </w:r>
    </w:p>
    <w:p w14:paraId="05EDF5FE" w14:textId="77777777" w:rsidR="009F5DB0" w:rsidRPr="009F5DB0" w:rsidRDefault="009F5DB0" w:rsidP="009F5DB0">
      <w:pPr>
        <w:numPr>
          <w:ilvl w:val="1"/>
          <w:numId w:val="41"/>
        </w:numPr>
      </w:pPr>
      <w:r w:rsidRPr="009F5DB0">
        <w:t>[constant + reg] — Adds a constant offset to a register.</w:t>
      </w:r>
    </w:p>
    <w:p w14:paraId="1502B577" w14:textId="77777777" w:rsidR="009F5DB0" w:rsidRPr="009F5DB0" w:rsidRDefault="009F5DB0" w:rsidP="009F5DB0">
      <w:pPr>
        <w:numPr>
          <w:ilvl w:val="0"/>
          <w:numId w:val="41"/>
        </w:numPr>
      </w:pPr>
      <w:r w:rsidRPr="009F5DB0">
        <w:rPr>
          <w:b/>
          <w:bCs/>
        </w:rPr>
        <w:t>Example</w:t>
      </w:r>
      <w:r w:rsidRPr="009F5DB0">
        <w:t xml:space="preserve">: Accessing an array of bytes using </w:t>
      </w:r>
      <w:r w:rsidRPr="009F5DB0">
        <w:rPr>
          <w:b/>
          <w:bCs/>
        </w:rPr>
        <w:t>ESI</w:t>
      </w:r>
      <w:r w:rsidRPr="009F5DB0">
        <w:t xml:space="preserve"> as an index: </w:t>
      </w:r>
    </w:p>
    <w:p w14:paraId="726129FC" w14:textId="77777777" w:rsidR="009F5DB0" w:rsidRPr="009F5DB0" w:rsidRDefault="009F5DB0" w:rsidP="009F5DB0">
      <w:r w:rsidRPr="009F5DB0">
        <w:t>mov esi, 0</w:t>
      </w:r>
    </w:p>
    <w:p w14:paraId="1494902D" w14:textId="77777777" w:rsidR="009F5DB0" w:rsidRPr="009F5DB0" w:rsidRDefault="009F5DB0" w:rsidP="009F5DB0">
      <w:r w:rsidRPr="009F5DB0">
        <w:t>mov al, arrayB[esi]   ; AL = 10h</w:t>
      </w:r>
    </w:p>
    <w:p w14:paraId="226BC9EB" w14:textId="77777777" w:rsidR="009F5DB0" w:rsidRPr="009F5DB0" w:rsidRDefault="009F5DB0" w:rsidP="009F5DB0">
      <w:pPr>
        <w:numPr>
          <w:ilvl w:val="0"/>
          <w:numId w:val="41"/>
        </w:numPr>
      </w:pPr>
      <w:r w:rsidRPr="009F5DB0">
        <w:rPr>
          <w:b/>
          <w:bCs/>
        </w:rPr>
        <w:t>Example</w:t>
      </w:r>
      <w:r w:rsidRPr="009F5DB0">
        <w:t xml:space="preserve">: Accessing an array of 16-bit words: </w:t>
      </w:r>
    </w:p>
    <w:p w14:paraId="3ACFB29F" w14:textId="77777777" w:rsidR="009F5DB0" w:rsidRPr="009F5DB0" w:rsidRDefault="009F5DB0" w:rsidP="009F5DB0">
      <w:r w:rsidRPr="009F5DB0">
        <w:t>mov esi, OFFSET arrayW</w:t>
      </w:r>
    </w:p>
    <w:p w14:paraId="4D044CD0" w14:textId="77777777" w:rsidR="009F5DB0" w:rsidRPr="009F5DB0" w:rsidRDefault="009F5DB0" w:rsidP="009F5DB0">
      <w:r w:rsidRPr="009F5DB0">
        <w:t>mov ax, [esi]        ; First element (1000h)</w:t>
      </w:r>
    </w:p>
    <w:p w14:paraId="3903933E" w14:textId="77777777" w:rsidR="009F5DB0" w:rsidRPr="009F5DB0" w:rsidRDefault="009F5DB0" w:rsidP="009F5DB0">
      <w:r w:rsidRPr="009F5DB0">
        <w:t>mov ax, [esi+2]      ; Second element (2000h)</w:t>
      </w:r>
    </w:p>
    <w:p w14:paraId="59347688" w14:textId="77777777" w:rsidR="009F5DB0" w:rsidRPr="009F5DB0" w:rsidRDefault="009F5DB0" w:rsidP="009F5DB0">
      <w:r w:rsidRPr="009F5DB0">
        <w:t>mov ax, [esi+4]      ; Third element (3000h)</w:t>
      </w:r>
    </w:p>
    <w:p w14:paraId="4CB42469" w14:textId="77777777" w:rsidR="009F5DB0" w:rsidRPr="009F5DB0" w:rsidRDefault="009F5DB0" w:rsidP="009F5DB0">
      <w:pPr>
        <w:numPr>
          <w:ilvl w:val="0"/>
          <w:numId w:val="41"/>
        </w:numPr>
      </w:pPr>
      <w:r w:rsidRPr="009F5DB0">
        <w:rPr>
          <w:b/>
          <w:bCs/>
        </w:rPr>
        <w:t>Scaling</w:t>
      </w:r>
      <w:r w:rsidRPr="009F5DB0">
        <w:t xml:space="preserve">: When dealing with arrays, the index must account for the size of each element. For </w:t>
      </w:r>
      <w:r w:rsidRPr="009F5DB0">
        <w:rPr>
          <w:b/>
          <w:bCs/>
        </w:rPr>
        <w:t>32-bit</w:t>
      </w:r>
      <w:r w:rsidRPr="009F5DB0">
        <w:t xml:space="preserve"> elements (doublewords), you multiply the subscript by 4: </w:t>
      </w:r>
    </w:p>
    <w:p w14:paraId="37C2A00B" w14:textId="77777777" w:rsidR="009F5DB0" w:rsidRPr="009F5DB0" w:rsidRDefault="009F5DB0" w:rsidP="009F5DB0">
      <w:r w:rsidRPr="009F5DB0">
        <w:t>mov esi, 3</w:t>
      </w:r>
    </w:p>
    <w:p w14:paraId="40829E1D" w14:textId="77777777" w:rsidR="009F5DB0" w:rsidRPr="009F5DB0" w:rsidRDefault="009F5DB0" w:rsidP="009F5DB0">
      <w:r w:rsidRPr="009F5DB0">
        <w:t>mov eax, arrayD[esi*4]   ; EAX = 400h (4th element)</w:t>
      </w:r>
    </w:p>
    <w:p w14:paraId="6DF88963" w14:textId="77777777" w:rsidR="009F5DB0" w:rsidRPr="009F5DB0" w:rsidRDefault="009F5DB0" w:rsidP="009F5DB0">
      <w:pPr>
        <w:rPr>
          <w:b/>
          <w:bCs/>
        </w:rPr>
      </w:pPr>
      <w:r w:rsidRPr="009F5DB0">
        <w:rPr>
          <w:b/>
          <w:bCs/>
        </w:rPr>
        <w:t>4.4.4 Pointers</w:t>
      </w:r>
    </w:p>
    <w:p w14:paraId="72BB8669" w14:textId="77777777" w:rsidR="009F5DB0" w:rsidRPr="009F5DB0" w:rsidRDefault="009F5DB0" w:rsidP="009F5DB0">
      <w:r w:rsidRPr="009F5DB0">
        <w:t xml:space="preserve">A </w:t>
      </w:r>
      <w:r w:rsidRPr="009F5DB0">
        <w:rPr>
          <w:b/>
          <w:bCs/>
        </w:rPr>
        <w:t>pointer</w:t>
      </w:r>
      <w:r w:rsidRPr="009F5DB0">
        <w:t xml:space="preserve"> is a variable that holds the </w:t>
      </w:r>
      <w:r w:rsidRPr="009F5DB0">
        <w:rPr>
          <w:b/>
          <w:bCs/>
        </w:rPr>
        <w:t>address of another variable</w:t>
      </w:r>
      <w:r w:rsidRPr="009F5DB0">
        <w:t>. Pointers are helpful for manipulating arrays and data structures.</w:t>
      </w:r>
    </w:p>
    <w:p w14:paraId="1F205645" w14:textId="77777777" w:rsidR="009F5DB0" w:rsidRPr="009F5DB0" w:rsidRDefault="009F5DB0" w:rsidP="009F5DB0">
      <w:pPr>
        <w:numPr>
          <w:ilvl w:val="0"/>
          <w:numId w:val="42"/>
        </w:numPr>
      </w:pPr>
      <w:r w:rsidRPr="009F5DB0">
        <w:rPr>
          <w:b/>
          <w:bCs/>
        </w:rPr>
        <w:t>Example</w:t>
      </w:r>
      <w:r w:rsidRPr="009F5DB0">
        <w:t>: Declaring a pointer to an array (arrayB):</w:t>
      </w:r>
    </w:p>
    <w:p w14:paraId="12A24AE4" w14:textId="77777777" w:rsidR="009F5DB0" w:rsidRPr="009F5DB0" w:rsidRDefault="009F5DB0" w:rsidP="009F5DB0">
      <w:r w:rsidRPr="009F5DB0">
        <w:t>ptrB DWORD arrayB   ; ptrB contains the address of arrayB</w:t>
      </w:r>
    </w:p>
    <w:p w14:paraId="771FC9AB" w14:textId="77777777" w:rsidR="009F5DB0" w:rsidRPr="009F5DB0" w:rsidRDefault="009F5DB0" w:rsidP="009F5DB0">
      <w:pPr>
        <w:numPr>
          <w:ilvl w:val="0"/>
          <w:numId w:val="42"/>
        </w:numPr>
      </w:pPr>
      <w:r w:rsidRPr="009F5DB0">
        <w:t xml:space="preserve">You can use the </w:t>
      </w:r>
      <w:r w:rsidRPr="009F5DB0">
        <w:rPr>
          <w:b/>
          <w:bCs/>
        </w:rPr>
        <w:t>OFFSET operator</w:t>
      </w:r>
      <w:r w:rsidRPr="009F5DB0">
        <w:t xml:space="preserve"> to clarify the pointer’s purpose:</w:t>
      </w:r>
    </w:p>
    <w:p w14:paraId="3C98F657" w14:textId="77777777" w:rsidR="009F5DB0" w:rsidRPr="009F5DB0" w:rsidRDefault="009F5DB0" w:rsidP="009F5DB0">
      <w:r w:rsidRPr="009F5DB0">
        <w:t>ptrB DWORD OFFSET arrayB</w:t>
      </w:r>
    </w:p>
    <w:p w14:paraId="532F4364" w14:textId="77777777" w:rsidR="009F5DB0" w:rsidRPr="009F5DB0" w:rsidRDefault="009F5DB0" w:rsidP="009F5DB0">
      <w:pPr>
        <w:numPr>
          <w:ilvl w:val="0"/>
          <w:numId w:val="42"/>
        </w:numPr>
      </w:pPr>
      <w:r w:rsidRPr="009F5DB0">
        <w:rPr>
          <w:b/>
          <w:bCs/>
        </w:rPr>
        <w:t>Pointer Types</w:t>
      </w:r>
      <w:r w:rsidRPr="009F5DB0">
        <w:t>: You can create new types using the TYPEDEF operator, which is especially useful for pointer variables:</w:t>
      </w:r>
    </w:p>
    <w:p w14:paraId="7FF0B818" w14:textId="77777777" w:rsidR="009F5DB0" w:rsidRPr="009F5DB0" w:rsidRDefault="009F5DB0" w:rsidP="009F5DB0">
      <w:r w:rsidRPr="009F5DB0">
        <w:t>PBYTE TYPEDEF PTR BYTE   ; Defines a pointer to a byte</w:t>
      </w:r>
    </w:p>
    <w:p w14:paraId="50D37A5C" w14:textId="77777777" w:rsidR="009F5DB0" w:rsidRPr="009F5DB0" w:rsidRDefault="009F5DB0" w:rsidP="009F5DB0">
      <w:pPr>
        <w:numPr>
          <w:ilvl w:val="0"/>
          <w:numId w:val="42"/>
        </w:numPr>
      </w:pPr>
      <w:r w:rsidRPr="009F5DB0">
        <w:rPr>
          <w:b/>
          <w:bCs/>
        </w:rPr>
        <w:t>Example Program Using Pointers</w:t>
      </w:r>
      <w:r w:rsidRPr="009F5DB0">
        <w:t>:</w:t>
      </w:r>
    </w:p>
    <w:p w14:paraId="4AE0B3A6" w14:textId="77777777" w:rsidR="009F5DB0" w:rsidRPr="009F5DB0" w:rsidRDefault="009F5DB0" w:rsidP="009F5DB0">
      <w:r w:rsidRPr="009F5DB0">
        <w:t>TITLE Pointers</w:t>
      </w:r>
    </w:p>
    <w:p w14:paraId="2958C411" w14:textId="77777777" w:rsidR="009F5DB0" w:rsidRPr="009F5DB0" w:rsidRDefault="009F5DB0" w:rsidP="009F5DB0">
      <w:r w:rsidRPr="009F5DB0">
        <w:t>.386</w:t>
      </w:r>
    </w:p>
    <w:p w14:paraId="4D669512" w14:textId="77777777" w:rsidR="009F5DB0" w:rsidRPr="009F5DB0" w:rsidRDefault="009F5DB0" w:rsidP="009F5DB0">
      <w:r w:rsidRPr="009F5DB0">
        <w:t>.model flat,stdcall</w:t>
      </w:r>
    </w:p>
    <w:p w14:paraId="7371A5A8" w14:textId="77777777" w:rsidR="009F5DB0" w:rsidRPr="009F5DB0" w:rsidRDefault="009F5DB0" w:rsidP="009F5DB0">
      <w:r w:rsidRPr="009F5DB0">
        <w:t>.stack 4096</w:t>
      </w:r>
    </w:p>
    <w:p w14:paraId="69ED213A" w14:textId="77777777" w:rsidR="009F5DB0" w:rsidRPr="009F5DB0" w:rsidRDefault="009F5DB0" w:rsidP="009F5DB0">
      <w:r w:rsidRPr="009F5DB0">
        <w:lastRenderedPageBreak/>
        <w:t>ExitProcess proto,dwExitCode:dword</w:t>
      </w:r>
    </w:p>
    <w:p w14:paraId="4920B05F" w14:textId="77777777" w:rsidR="009F5DB0" w:rsidRPr="009F5DB0" w:rsidRDefault="009F5DB0" w:rsidP="009F5DB0"/>
    <w:p w14:paraId="061B017C" w14:textId="77777777" w:rsidR="009F5DB0" w:rsidRPr="009F5DB0" w:rsidRDefault="009F5DB0" w:rsidP="009F5DB0">
      <w:r w:rsidRPr="009F5DB0">
        <w:t>PBYTE  TYPEDEF PTR BYTE</w:t>
      </w:r>
    </w:p>
    <w:p w14:paraId="5514A4C6" w14:textId="77777777" w:rsidR="009F5DB0" w:rsidRPr="009F5DB0" w:rsidRDefault="009F5DB0" w:rsidP="009F5DB0">
      <w:r w:rsidRPr="009F5DB0">
        <w:t>PWORD  TYPEDEF PTR WORD</w:t>
      </w:r>
    </w:p>
    <w:p w14:paraId="140218A6" w14:textId="77777777" w:rsidR="009F5DB0" w:rsidRPr="009F5DB0" w:rsidRDefault="009F5DB0" w:rsidP="009F5DB0">
      <w:r w:rsidRPr="009F5DB0">
        <w:t>PDWORD TYPEDEF PTR DWORD</w:t>
      </w:r>
    </w:p>
    <w:p w14:paraId="2F784E2E" w14:textId="77777777" w:rsidR="009F5DB0" w:rsidRPr="009F5DB0" w:rsidRDefault="009F5DB0" w:rsidP="009F5DB0"/>
    <w:p w14:paraId="355C0531" w14:textId="77777777" w:rsidR="009F5DB0" w:rsidRPr="009F5DB0" w:rsidRDefault="009F5DB0" w:rsidP="009F5DB0">
      <w:r w:rsidRPr="009F5DB0">
        <w:t>.data</w:t>
      </w:r>
    </w:p>
    <w:p w14:paraId="263FF168" w14:textId="77777777" w:rsidR="009F5DB0" w:rsidRPr="009F5DB0" w:rsidRDefault="009F5DB0" w:rsidP="009F5DB0">
      <w:r w:rsidRPr="009F5DB0">
        <w:t>arrayB BYTE  10h,20h,30h</w:t>
      </w:r>
    </w:p>
    <w:p w14:paraId="7E1CFCFE" w14:textId="77777777" w:rsidR="009F5DB0" w:rsidRPr="009F5DB0" w:rsidRDefault="009F5DB0" w:rsidP="009F5DB0">
      <w:r w:rsidRPr="009F5DB0">
        <w:t>arrayW WORD  1,2,3</w:t>
      </w:r>
    </w:p>
    <w:p w14:paraId="392290CA" w14:textId="77777777" w:rsidR="009F5DB0" w:rsidRPr="009F5DB0" w:rsidRDefault="009F5DB0" w:rsidP="009F5DB0">
      <w:r w:rsidRPr="009F5DB0">
        <w:t>arrayD DWORD 4,5,6</w:t>
      </w:r>
    </w:p>
    <w:p w14:paraId="7E195A3D" w14:textId="77777777" w:rsidR="009F5DB0" w:rsidRPr="009F5DB0" w:rsidRDefault="009F5DB0" w:rsidP="009F5DB0">
      <w:r w:rsidRPr="009F5DB0">
        <w:t>ptr1 PBYTE  arrayB</w:t>
      </w:r>
    </w:p>
    <w:p w14:paraId="2DA7D397" w14:textId="77777777" w:rsidR="009F5DB0" w:rsidRPr="009F5DB0" w:rsidRDefault="009F5DB0" w:rsidP="009F5DB0">
      <w:r w:rsidRPr="009F5DB0">
        <w:t>ptr2 PWORD  arrayW</w:t>
      </w:r>
    </w:p>
    <w:p w14:paraId="1A6D2465" w14:textId="77777777" w:rsidR="009F5DB0" w:rsidRPr="009F5DB0" w:rsidRDefault="009F5DB0" w:rsidP="009F5DB0">
      <w:r w:rsidRPr="009F5DB0">
        <w:t>ptr3 PDWORD arrayD</w:t>
      </w:r>
    </w:p>
    <w:p w14:paraId="6819F6AE" w14:textId="77777777" w:rsidR="009F5DB0" w:rsidRPr="009F5DB0" w:rsidRDefault="009F5DB0" w:rsidP="009F5DB0"/>
    <w:p w14:paraId="47194FB2" w14:textId="77777777" w:rsidR="009F5DB0" w:rsidRPr="009F5DB0" w:rsidRDefault="009F5DB0" w:rsidP="009F5DB0">
      <w:r w:rsidRPr="009F5DB0">
        <w:t>.code</w:t>
      </w:r>
    </w:p>
    <w:p w14:paraId="31133B61" w14:textId="77777777" w:rsidR="009F5DB0" w:rsidRPr="009F5DB0" w:rsidRDefault="009F5DB0" w:rsidP="009F5DB0">
      <w:r w:rsidRPr="009F5DB0">
        <w:t>main PROC</w:t>
      </w:r>
    </w:p>
    <w:p w14:paraId="49D9B84D" w14:textId="77777777" w:rsidR="009F5DB0" w:rsidRPr="009F5DB0" w:rsidRDefault="009F5DB0" w:rsidP="009F5DB0">
      <w:r w:rsidRPr="009F5DB0">
        <w:t>mov esi, ptr1</w:t>
      </w:r>
    </w:p>
    <w:p w14:paraId="4080476D" w14:textId="77777777" w:rsidR="009F5DB0" w:rsidRPr="009F5DB0" w:rsidRDefault="009F5DB0" w:rsidP="009F5DB0">
      <w:r w:rsidRPr="009F5DB0">
        <w:t>mov al, [esi]   ; AL = 10h</w:t>
      </w:r>
    </w:p>
    <w:p w14:paraId="1440F831" w14:textId="77777777" w:rsidR="009F5DB0" w:rsidRPr="009F5DB0" w:rsidRDefault="009F5DB0" w:rsidP="009F5DB0">
      <w:r w:rsidRPr="009F5DB0">
        <w:t>mov esi, ptr2</w:t>
      </w:r>
    </w:p>
    <w:p w14:paraId="1B7E303E" w14:textId="77777777" w:rsidR="009F5DB0" w:rsidRPr="009F5DB0" w:rsidRDefault="009F5DB0" w:rsidP="009F5DB0">
      <w:r w:rsidRPr="009F5DB0">
        <w:t>mov ax, [esi]   ; AX = 1</w:t>
      </w:r>
    </w:p>
    <w:p w14:paraId="530D7617" w14:textId="77777777" w:rsidR="009F5DB0" w:rsidRPr="009F5DB0" w:rsidRDefault="009F5DB0" w:rsidP="009F5DB0">
      <w:r w:rsidRPr="009F5DB0">
        <w:t>mov esi, ptr3</w:t>
      </w:r>
    </w:p>
    <w:p w14:paraId="467839B4" w14:textId="77777777" w:rsidR="009F5DB0" w:rsidRPr="009F5DB0" w:rsidRDefault="009F5DB0" w:rsidP="009F5DB0">
      <w:r w:rsidRPr="009F5DB0">
        <w:t>mov eax, [esi]  ; EAX = 4</w:t>
      </w:r>
    </w:p>
    <w:p w14:paraId="0D4A9712" w14:textId="77777777" w:rsidR="009F5DB0" w:rsidRPr="009F5DB0" w:rsidRDefault="009F5DB0" w:rsidP="009F5DB0">
      <w:r w:rsidRPr="009F5DB0">
        <w:t>invoke ExitProcess, 0</w:t>
      </w:r>
    </w:p>
    <w:p w14:paraId="01923781" w14:textId="77777777" w:rsidR="009F5DB0" w:rsidRPr="009F5DB0" w:rsidRDefault="009F5DB0" w:rsidP="009F5DB0">
      <w:r w:rsidRPr="009F5DB0">
        <w:t>main ENDP</w:t>
      </w:r>
    </w:p>
    <w:p w14:paraId="6167F88C" w14:textId="77777777" w:rsidR="009F5DB0" w:rsidRPr="009F5DB0" w:rsidRDefault="009F5DB0" w:rsidP="009F5DB0">
      <w:r w:rsidRPr="009F5DB0">
        <w:t>END main</w:t>
      </w:r>
    </w:p>
    <w:p w14:paraId="02D1A278" w14:textId="77777777" w:rsidR="009F5DB0" w:rsidRDefault="009F5DB0"/>
    <w:p w14:paraId="03473DA6" w14:textId="77777777" w:rsidR="009F5DB0" w:rsidRPr="009F5DB0" w:rsidRDefault="009F5DB0" w:rsidP="009F5DB0">
      <w:r w:rsidRPr="009F5DB0">
        <w:t>Here are the answers to the questions, explained in simple terms:</w:t>
      </w:r>
    </w:p>
    <w:p w14:paraId="5F14B164" w14:textId="77777777" w:rsidR="009F5DB0" w:rsidRPr="009F5DB0" w:rsidRDefault="009F5DB0" w:rsidP="009F5DB0">
      <w:pPr>
        <w:rPr>
          <w:b/>
          <w:bCs/>
        </w:rPr>
      </w:pPr>
      <w:r w:rsidRPr="009F5DB0">
        <w:rPr>
          <w:b/>
          <w:bCs/>
        </w:rPr>
        <w:t>1. (True/False): Any 32-bit general-purpose register can be used as an indirect operand.</w:t>
      </w:r>
    </w:p>
    <w:p w14:paraId="37E629FD" w14:textId="77777777" w:rsidR="009F5DB0" w:rsidRPr="009F5DB0" w:rsidRDefault="009F5DB0" w:rsidP="009F5DB0">
      <w:pPr>
        <w:numPr>
          <w:ilvl w:val="0"/>
          <w:numId w:val="43"/>
        </w:numPr>
      </w:pPr>
      <w:r w:rsidRPr="009F5DB0">
        <w:rPr>
          <w:b/>
          <w:bCs/>
        </w:rPr>
        <w:t>Answer</w:t>
      </w:r>
      <w:r w:rsidRPr="009F5DB0">
        <w:t xml:space="preserve">: </w:t>
      </w:r>
      <w:r w:rsidRPr="009F5DB0">
        <w:rPr>
          <w:b/>
          <w:bCs/>
        </w:rPr>
        <w:t>True</w:t>
      </w:r>
      <w:r w:rsidRPr="009F5DB0">
        <w:t xml:space="preserve"> </w:t>
      </w:r>
    </w:p>
    <w:p w14:paraId="13E5A588" w14:textId="77777777" w:rsidR="009F5DB0" w:rsidRPr="009F5DB0" w:rsidRDefault="009F5DB0" w:rsidP="009F5DB0">
      <w:pPr>
        <w:numPr>
          <w:ilvl w:val="1"/>
          <w:numId w:val="43"/>
        </w:numPr>
      </w:pPr>
      <w:r w:rsidRPr="009F5DB0">
        <w:t>In assembly, you can use any 32-bit general-purpose register (like EAX, EBX, ECX, etc.) as an indirect operand to refer to memory locations.</w:t>
      </w:r>
    </w:p>
    <w:p w14:paraId="6C0C04FB" w14:textId="77777777" w:rsidR="009F5DB0" w:rsidRPr="009F5DB0" w:rsidRDefault="009F5DB0" w:rsidP="009F5DB0">
      <w:pPr>
        <w:rPr>
          <w:b/>
          <w:bCs/>
        </w:rPr>
      </w:pPr>
      <w:r w:rsidRPr="009F5DB0">
        <w:rPr>
          <w:b/>
          <w:bCs/>
        </w:rPr>
        <w:lastRenderedPageBreak/>
        <w:t>2. (True/False): The EBX register is usually reserved for addressing the stack.</w:t>
      </w:r>
    </w:p>
    <w:p w14:paraId="24280254" w14:textId="77777777" w:rsidR="009F5DB0" w:rsidRPr="009F5DB0" w:rsidRDefault="009F5DB0" w:rsidP="009F5DB0">
      <w:pPr>
        <w:numPr>
          <w:ilvl w:val="0"/>
          <w:numId w:val="44"/>
        </w:numPr>
      </w:pPr>
      <w:r w:rsidRPr="009F5DB0">
        <w:rPr>
          <w:b/>
          <w:bCs/>
        </w:rPr>
        <w:t>Answer</w:t>
      </w:r>
      <w:r w:rsidRPr="009F5DB0">
        <w:t xml:space="preserve">: </w:t>
      </w:r>
      <w:r w:rsidRPr="009F5DB0">
        <w:rPr>
          <w:b/>
          <w:bCs/>
        </w:rPr>
        <w:t>False</w:t>
      </w:r>
      <w:r w:rsidRPr="009F5DB0">
        <w:t xml:space="preserve"> </w:t>
      </w:r>
    </w:p>
    <w:p w14:paraId="2DEE0EC8" w14:textId="77777777" w:rsidR="009F5DB0" w:rsidRPr="009F5DB0" w:rsidRDefault="009F5DB0" w:rsidP="009F5DB0">
      <w:pPr>
        <w:numPr>
          <w:ilvl w:val="1"/>
          <w:numId w:val="44"/>
        </w:numPr>
      </w:pPr>
      <w:r w:rsidRPr="009F5DB0">
        <w:t>EBX is a general-purpose register and is not specifically reserved for addressing the stack. The ESP register is typically used for stack operations.</w:t>
      </w:r>
    </w:p>
    <w:p w14:paraId="20B9E653" w14:textId="77777777" w:rsidR="009F5DB0" w:rsidRPr="009F5DB0" w:rsidRDefault="009F5DB0" w:rsidP="009F5DB0">
      <w:pPr>
        <w:rPr>
          <w:b/>
          <w:bCs/>
        </w:rPr>
      </w:pPr>
      <w:r w:rsidRPr="009F5DB0">
        <w:rPr>
          <w:b/>
          <w:bCs/>
        </w:rPr>
        <w:t>3. (True/False): The following instruction is invalid: inc [esi]</w:t>
      </w:r>
    </w:p>
    <w:p w14:paraId="16C5C590" w14:textId="77777777" w:rsidR="009F5DB0" w:rsidRPr="009F5DB0" w:rsidRDefault="009F5DB0" w:rsidP="009F5DB0">
      <w:pPr>
        <w:numPr>
          <w:ilvl w:val="0"/>
          <w:numId w:val="45"/>
        </w:numPr>
      </w:pPr>
      <w:r w:rsidRPr="009F5DB0">
        <w:rPr>
          <w:b/>
          <w:bCs/>
        </w:rPr>
        <w:t>Answer</w:t>
      </w:r>
      <w:r w:rsidRPr="009F5DB0">
        <w:t xml:space="preserve">: </w:t>
      </w:r>
      <w:r w:rsidRPr="009F5DB0">
        <w:rPr>
          <w:b/>
          <w:bCs/>
        </w:rPr>
        <w:t>False</w:t>
      </w:r>
      <w:r w:rsidRPr="009F5DB0">
        <w:t xml:space="preserve"> </w:t>
      </w:r>
    </w:p>
    <w:p w14:paraId="3C38DCC3" w14:textId="77777777" w:rsidR="009F5DB0" w:rsidRPr="009F5DB0" w:rsidRDefault="009F5DB0" w:rsidP="009F5DB0">
      <w:pPr>
        <w:numPr>
          <w:ilvl w:val="1"/>
          <w:numId w:val="45"/>
        </w:numPr>
      </w:pPr>
      <w:r w:rsidRPr="009F5DB0">
        <w:t>The instruction inc [esi] is valid. It increments the value at the memory location pointed to by the register ESI.</w:t>
      </w:r>
    </w:p>
    <w:p w14:paraId="6C79E833" w14:textId="77777777" w:rsidR="009F5DB0" w:rsidRPr="009F5DB0" w:rsidRDefault="009F5DB0" w:rsidP="009F5DB0">
      <w:pPr>
        <w:rPr>
          <w:b/>
          <w:bCs/>
        </w:rPr>
      </w:pPr>
      <w:r w:rsidRPr="009F5DB0">
        <w:rPr>
          <w:b/>
          <w:bCs/>
        </w:rPr>
        <w:t>4. (True/False): The following is an indexed operand: array[esi]</w:t>
      </w:r>
    </w:p>
    <w:p w14:paraId="1BCDD1AF" w14:textId="77777777" w:rsidR="009F5DB0" w:rsidRPr="009F5DB0" w:rsidRDefault="009F5DB0" w:rsidP="009F5DB0">
      <w:pPr>
        <w:numPr>
          <w:ilvl w:val="0"/>
          <w:numId w:val="46"/>
        </w:numPr>
      </w:pPr>
      <w:r w:rsidRPr="009F5DB0">
        <w:rPr>
          <w:b/>
          <w:bCs/>
        </w:rPr>
        <w:t>Answer</w:t>
      </w:r>
      <w:r w:rsidRPr="009F5DB0">
        <w:t xml:space="preserve">: </w:t>
      </w:r>
      <w:r w:rsidRPr="009F5DB0">
        <w:rPr>
          <w:b/>
          <w:bCs/>
        </w:rPr>
        <w:t>True</w:t>
      </w:r>
      <w:r w:rsidRPr="009F5DB0">
        <w:t xml:space="preserve"> </w:t>
      </w:r>
    </w:p>
    <w:p w14:paraId="41F1E271" w14:textId="77777777" w:rsidR="009F5DB0" w:rsidRPr="009F5DB0" w:rsidRDefault="009F5DB0" w:rsidP="009F5DB0">
      <w:pPr>
        <w:numPr>
          <w:ilvl w:val="1"/>
          <w:numId w:val="46"/>
        </w:numPr>
      </w:pPr>
      <w:r w:rsidRPr="009F5DB0">
        <w:t>In this expression, esi is used as an index to access the value in the array. This is called an indexed operand.</w:t>
      </w:r>
    </w:p>
    <w:p w14:paraId="7788E7E8" w14:textId="77777777" w:rsidR="009F5DB0" w:rsidRPr="009F5DB0" w:rsidRDefault="009F5DB0" w:rsidP="009F5DB0">
      <w:pPr>
        <w:rPr>
          <w:b/>
          <w:bCs/>
        </w:rPr>
      </w:pPr>
      <w:r w:rsidRPr="009F5DB0">
        <w:rPr>
          <w:b/>
          <w:bCs/>
        </w:rPr>
        <w:t>5. Register values after each instruction sequence:</w:t>
      </w:r>
    </w:p>
    <w:p w14:paraId="5A35ADD5" w14:textId="77777777" w:rsidR="009F5DB0" w:rsidRPr="009F5DB0" w:rsidRDefault="009F5DB0" w:rsidP="009F5DB0">
      <w:r w:rsidRPr="009F5DB0">
        <w:t>We have the following data:</w:t>
      </w:r>
    </w:p>
    <w:p w14:paraId="233E0E74" w14:textId="77777777" w:rsidR="009F5DB0" w:rsidRPr="009F5DB0" w:rsidRDefault="009F5DB0" w:rsidP="009F5DB0">
      <w:proofErr w:type="spellStart"/>
      <w:proofErr w:type="gramStart"/>
      <w:r w:rsidRPr="009F5DB0">
        <w:t>myBytes</w:t>
      </w:r>
      <w:proofErr w:type="spellEnd"/>
      <w:r w:rsidRPr="009F5DB0">
        <w:t xml:space="preserve">  BYTE</w:t>
      </w:r>
      <w:proofErr w:type="gramEnd"/>
      <w:r w:rsidRPr="009F5DB0">
        <w:t xml:space="preserve"> 10h, 20h, 30h, 40h</w:t>
      </w:r>
    </w:p>
    <w:p w14:paraId="1EBD4505" w14:textId="77777777" w:rsidR="009F5DB0" w:rsidRPr="009F5DB0" w:rsidRDefault="009F5DB0" w:rsidP="009F5DB0">
      <w:r w:rsidRPr="009F5DB0">
        <w:t>myWords  WORD 8Ah, 3Bh, 72h, 44h, 66h</w:t>
      </w:r>
    </w:p>
    <w:p w14:paraId="5E0D923A" w14:textId="77777777" w:rsidR="009F5DB0" w:rsidRPr="009F5DB0" w:rsidRDefault="009F5DB0" w:rsidP="009F5DB0">
      <w:r w:rsidRPr="009F5DB0">
        <w:t>myDoubles  DWORD 1, 2, 3, 4, 5</w:t>
      </w:r>
    </w:p>
    <w:p w14:paraId="49AFAADD" w14:textId="77777777" w:rsidR="009F5DB0" w:rsidRPr="009F5DB0" w:rsidRDefault="009F5DB0" w:rsidP="009F5DB0">
      <w:r w:rsidRPr="009F5DB0">
        <w:t>myPointer  DWORD myDoubles</w:t>
      </w:r>
    </w:p>
    <w:p w14:paraId="733ABA6C" w14:textId="77777777" w:rsidR="009F5DB0" w:rsidRPr="009F5DB0" w:rsidRDefault="009F5DB0" w:rsidP="009F5DB0">
      <w:r w:rsidRPr="009F5DB0">
        <w:rPr>
          <w:b/>
          <w:bCs/>
        </w:rPr>
        <w:t>Instruction sequence</w:t>
      </w:r>
      <w:r w:rsidRPr="009F5DB0">
        <w:t>:</w:t>
      </w:r>
    </w:p>
    <w:p w14:paraId="2F0EAEC8" w14:textId="77777777" w:rsidR="009F5DB0" w:rsidRPr="009F5DB0" w:rsidRDefault="009F5DB0" w:rsidP="009F5DB0">
      <w:pPr>
        <w:numPr>
          <w:ilvl w:val="0"/>
          <w:numId w:val="47"/>
        </w:numPr>
      </w:pPr>
      <w:r w:rsidRPr="009F5DB0">
        <w:t xml:space="preserve">mov esi, OFFSET myBytes </w:t>
      </w:r>
    </w:p>
    <w:p w14:paraId="6153F7B6" w14:textId="77777777" w:rsidR="009F5DB0" w:rsidRPr="009F5DB0" w:rsidRDefault="009F5DB0" w:rsidP="009F5DB0">
      <w:pPr>
        <w:numPr>
          <w:ilvl w:val="1"/>
          <w:numId w:val="47"/>
        </w:numPr>
      </w:pPr>
      <w:r w:rsidRPr="009F5DB0">
        <w:t>ESI points to the beginning of myBytes, which is the address of the first byte.</w:t>
      </w:r>
    </w:p>
    <w:p w14:paraId="6D52DEC6" w14:textId="77777777" w:rsidR="009F5DB0" w:rsidRPr="009F5DB0" w:rsidRDefault="009F5DB0" w:rsidP="009F5DB0">
      <w:pPr>
        <w:numPr>
          <w:ilvl w:val="0"/>
          <w:numId w:val="47"/>
        </w:numPr>
      </w:pPr>
      <w:r w:rsidRPr="009F5DB0">
        <w:t xml:space="preserve">mov al, [esi] </w:t>
      </w:r>
    </w:p>
    <w:p w14:paraId="1F395415" w14:textId="77777777" w:rsidR="009F5DB0" w:rsidRPr="009F5DB0" w:rsidRDefault="009F5DB0" w:rsidP="009F5DB0">
      <w:pPr>
        <w:numPr>
          <w:ilvl w:val="1"/>
          <w:numId w:val="47"/>
        </w:numPr>
      </w:pPr>
      <w:r w:rsidRPr="009F5DB0">
        <w:t>AL gets the value at the address esi points to. myBytes[0] = 10h.</w:t>
      </w:r>
    </w:p>
    <w:p w14:paraId="755B70BC" w14:textId="77777777" w:rsidR="009F5DB0" w:rsidRPr="009F5DB0" w:rsidRDefault="009F5DB0" w:rsidP="009F5DB0">
      <w:pPr>
        <w:numPr>
          <w:ilvl w:val="1"/>
          <w:numId w:val="47"/>
        </w:numPr>
      </w:pPr>
      <w:r w:rsidRPr="009F5DB0">
        <w:rPr>
          <w:b/>
          <w:bCs/>
        </w:rPr>
        <w:t>AL = 10h</w:t>
      </w:r>
    </w:p>
    <w:p w14:paraId="5000C499" w14:textId="77777777" w:rsidR="009F5DB0" w:rsidRPr="009F5DB0" w:rsidRDefault="009F5DB0" w:rsidP="009F5DB0">
      <w:pPr>
        <w:numPr>
          <w:ilvl w:val="0"/>
          <w:numId w:val="47"/>
        </w:numPr>
      </w:pPr>
      <w:r w:rsidRPr="009F5DB0">
        <w:t xml:space="preserve">mov al, [esi+3] </w:t>
      </w:r>
    </w:p>
    <w:p w14:paraId="4882F56D" w14:textId="77777777" w:rsidR="009F5DB0" w:rsidRPr="009F5DB0" w:rsidRDefault="009F5DB0" w:rsidP="009F5DB0">
      <w:pPr>
        <w:numPr>
          <w:ilvl w:val="1"/>
          <w:numId w:val="47"/>
        </w:numPr>
      </w:pPr>
      <w:r w:rsidRPr="009F5DB0">
        <w:t>AL gets the value at the address esi + 3. myBytes[3] = 40h.</w:t>
      </w:r>
    </w:p>
    <w:p w14:paraId="630E3A40" w14:textId="77777777" w:rsidR="009F5DB0" w:rsidRPr="009F5DB0" w:rsidRDefault="009F5DB0" w:rsidP="009F5DB0">
      <w:pPr>
        <w:numPr>
          <w:ilvl w:val="1"/>
          <w:numId w:val="47"/>
        </w:numPr>
      </w:pPr>
      <w:r w:rsidRPr="009F5DB0">
        <w:rPr>
          <w:b/>
          <w:bCs/>
        </w:rPr>
        <w:t>AL = 40h</w:t>
      </w:r>
    </w:p>
    <w:p w14:paraId="33DD996B" w14:textId="77777777" w:rsidR="009F5DB0" w:rsidRPr="009F5DB0" w:rsidRDefault="009F5DB0" w:rsidP="009F5DB0">
      <w:pPr>
        <w:numPr>
          <w:ilvl w:val="0"/>
          <w:numId w:val="47"/>
        </w:numPr>
      </w:pPr>
      <w:r w:rsidRPr="009F5DB0">
        <w:t xml:space="preserve">mov esi, OFFSET myWords + 2 </w:t>
      </w:r>
    </w:p>
    <w:p w14:paraId="5753747D" w14:textId="77777777" w:rsidR="009F5DB0" w:rsidRPr="009F5DB0" w:rsidRDefault="009F5DB0" w:rsidP="009F5DB0">
      <w:pPr>
        <w:numPr>
          <w:ilvl w:val="1"/>
          <w:numId w:val="47"/>
        </w:numPr>
      </w:pPr>
      <w:r w:rsidRPr="009F5DB0">
        <w:t>ESI points to the address of myWords + 2. It now points to the third word (72h).</w:t>
      </w:r>
    </w:p>
    <w:p w14:paraId="37A8B85A" w14:textId="77777777" w:rsidR="009F5DB0" w:rsidRPr="009F5DB0" w:rsidRDefault="009F5DB0" w:rsidP="009F5DB0">
      <w:pPr>
        <w:numPr>
          <w:ilvl w:val="0"/>
          <w:numId w:val="47"/>
        </w:numPr>
      </w:pPr>
      <w:r w:rsidRPr="009F5DB0">
        <w:t xml:space="preserve">mov ax, [esi] </w:t>
      </w:r>
    </w:p>
    <w:p w14:paraId="5EB51F79" w14:textId="77777777" w:rsidR="009F5DB0" w:rsidRPr="009F5DB0" w:rsidRDefault="009F5DB0" w:rsidP="009F5DB0">
      <w:pPr>
        <w:numPr>
          <w:ilvl w:val="1"/>
          <w:numId w:val="47"/>
        </w:numPr>
      </w:pPr>
      <w:r w:rsidRPr="009F5DB0">
        <w:t>AX gets the value at the address esi points to. myWords[1] = 3Bh (because esi now points to the second word).</w:t>
      </w:r>
    </w:p>
    <w:p w14:paraId="6585496F" w14:textId="77777777" w:rsidR="009F5DB0" w:rsidRPr="009F5DB0" w:rsidRDefault="009F5DB0" w:rsidP="009F5DB0">
      <w:pPr>
        <w:numPr>
          <w:ilvl w:val="1"/>
          <w:numId w:val="47"/>
        </w:numPr>
      </w:pPr>
      <w:r w:rsidRPr="009F5DB0">
        <w:rPr>
          <w:b/>
          <w:bCs/>
        </w:rPr>
        <w:lastRenderedPageBreak/>
        <w:t>AX = 3Bh</w:t>
      </w:r>
    </w:p>
    <w:p w14:paraId="455F176B" w14:textId="77777777" w:rsidR="009F5DB0" w:rsidRPr="009F5DB0" w:rsidRDefault="009F5DB0" w:rsidP="009F5DB0">
      <w:pPr>
        <w:numPr>
          <w:ilvl w:val="0"/>
          <w:numId w:val="47"/>
        </w:numPr>
      </w:pPr>
      <w:r w:rsidRPr="009F5DB0">
        <w:t xml:space="preserve">mov edi, 8 </w:t>
      </w:r>
    </w:p>
    <w:p w14:paraId="6C123384" w14:textId="77777777" w:rsidR="009F5DB0" w:rsidRPr="009F5DB0" w:rsidRDefault="009F5DB0" w:rsidP="009F5DB0">
      <w:pPr>
        <w:numPr>
          <w:ilvl w:val="1"/>
          <w:numId w:val="47"/>
        </w:numPr>
      </w:pPr>
      <w:r w:rsidRPr="009F5DB0">
        <w:t>EDI gets the value 8.</w:t>
      </w:r>
    </w:p>
    <w:p w14:paraId="114F5261" w14:textId="77777777" w:rsidR="009F5DB0" w:rsidRPr="009F5DB0" w:rsidRDefault="009F5DB0" w:rsidP="009F5DB0">
      <w:pPr>
        <w:numPr>
          <w:ilvl w:val="0"/>
          <w:numId w:val="47"/>
        </w:numPr>
      </w:pPr>
      <w:r w:rsidRPr="009F5DB0">
        <w:t xml:space="preserve">mov edx, [myDoubles + edi] </w:t>
      </w:r>
    </w:p>
    <w:p w14:paraId="2B181DCB" w14:textId="77777777" w:rsidR="009F5DB0" w:rsidRPr="009F5DB0" w:rsidRDefault="009F5DB0" w:rsidP="009F5DB0">
      <w:pPr>
        <w:numPr>
          <w:ilvl w:val="1"/>
          <w:numId w:val="47"/>
        </w:numPr>
      </w:pPr>
      <w:r w:rsidRPr="009F5DB0">
        <w:t>EDX gets the value at the address myDoubles + 8. Since myDoubles[2] = 3, it loads 3 into EDX.</w:t>
      </w:r>
    </w:p>
    <w:p w14:paraId="573BC452" w14:textId="77777777" w:rsidR="009F5DB0" w:rsidRPr="009F5DB0" w:rsidRDefault="009F5DB0" w:rsidP="009F5DB0">
      <w:pPr>
        <w:numPr>
          <w:ilvl w:val="1"/>
          <w:numId w:val="47"/>
        </w:numPr>
      </w:pPr>
      <w:r w:rsidRPr="009F5DB0">
        <w:rPr>
          <w:b/>
          <w:bCs/>
        </w:rPr>
        <w:t>EDX = 3</w:t>
      </w:r>
    </w:p>
    <w:p w14:paraId="2AE753E2" w14:textId="77777777" w:rsidR="009F5DB0" w:rsidRPr="009F5DB0" w:rsidRDefault="009F5DB0" w:rsidP="009F5DB0">
      <w:pPr>
        <w:numPr>
          <w:ilvl w:val="0"/>
          <w:numId w:val="47"/>
        </w:numPr>
      </w:pPr>
      <w:r w:rsidRPr="009F5DB0">
        <w:t xml:space="preserve">mov edx, myDoubles[edi] </w:t>
      </w:r>
    </w:p>
    <w:p w14:paraId="0789D3A1" w14:textId="77777777" w:rsidR="009F5DB0" w:rsidRPr="009F5DB0" w:rsidRDefault="009F5DB0" w:rsidP="009F5DB0">
      <w:pPr>
        <w:numPr>
          <w:ilvl w:val="1"/>
          <w:numId w:val="47"/>
        </w:numPr>
      </w:pPr>
      <w:r w:rsidRPr="009F5DB0">
        <w:t>EDX is again set to myDoubles[8], which would be 3.</w:t>
      </w:r>
    </w:p>
    <w:p w14:paraId="4D8888C0" w14:textId="77777777" w:rsidR="009F5DB0" w:rsidRPr="009F5DB0" w:rsidRDefault="009F5DB0" w:rsidP="009F5DB0">
      <w:pPr>
        <w:numPr>
          <w:ilvl w:val="1"/>
          <w:numId w:val="47"/>
        </w:numPr>
      </w:pPr>
      <w:r w:rsidRPr="009F5DB0">
        <w:rPr>
          <w:b/>
          <w:bCs/>
        </w:rPr>
        <w:t>EDX = 3</w:t>
      </w:r>
    </w:p>
    <w:p w14:paraId="09F30F9C" w14:textId="77777777" w:rsidR="009F5DB0" w:rsidRPr="009F5DB0" w:rsidRDefault="009F5DB0" w:rsidP="009F5DB0">
      <w:pPr>
        <w:numPr>
          <w:ilvl w:val="0"/>
          <w:numId w:val="47"/>
        </w:numPr>
      </w:pPr>
      <w:r w:rsidRPr="009F5DB0">
        <w:t xml:space="preserve">mov ebx, myPointer </w:t>
      </w:r>
    </w:p>
    <w:p w14:paraId="4CAA8FB0" w14:textId="77777777" w:rsidR="009F5DB0" w:rsidRPr="009F5DB0" w:rsidRDefault="009F5DB0" w:rsidP="009F5DB0">
      <w:pPr>
        <w:numPr>
          <w:ilvl w:val="1"/>
          <w:numId w:val="47"/>
        </w:numPr>
      </w:pPr>
      <w:r w:rsidRPr="009F5DB0">
        <w:t>EBX gets the address of myDoubles.</w:t>
      </w:r>
    </w:p>
    <w:p w14:paraId="46573FBC" w14:textId="77777777" w:rsidR="009F5DB0" w:rsidRPr="009F5DB0" w:rsidRDefault="009F5DB0" w:rsidP="009F5DB0">
      <w:pPr>
        <w:numPr>
          <w:ilvl w:val="0"/>
          <w:numId w:val="47"/>
        </w:numPr>
      </w:pPr>
      <w:r w:rsidRPr="009F5DB0">
        <w:t xml:space="preserve">mov eax, [ebx+4] - EAX gets the value at the address myDoubles + 4. myDoubles[1] = 2. - </w:t>
      </w:r>
      <w:r w:rsidRPr="009F5DB0">
        <w:rPr>
          <w:b/>
          <w:bCs/>
        </w:rPr>
        <w:t>EAX = 2</w:t>
      </w:r>
    </w:p>
    <w:p w14:paraId="1C34DF3F" w14:textId="77777777" w:rsidR="009F5DB0" w:rsidRPr="009F5DB0" w:rsidRDefault="009F5DB0" w:rsidP="009F5DB0">
      <w:r w:rsidRPr="009F5DB0">
        <w:t>So, the answers are:</w:t>
      </w:r>
    </w:p>
    <w:p w14:paraId="33654675" w14:textId="77777777" w:rsidR="009F5DB0" w:rsidRPr="009F5DB0" w:rsidRDefault="009F5DB0" w:rsidP="009F5DB0">
      <w:pPr>
        <w:numPr>
          <w:ilvl w:val="0"/>
          <w:numId w:val="48"/>
        </w:numPr>
      </w:pPr>
      <w:r w:rsidRPr="009F5DB0">
        <w:t xml:space="preserve">a. </w:t>
      </w:r>
      <w:r w:rsidRPr="009F5DB0">
        <w:rPr>
          <w:b/>
          <w:bCs/>
        </w:rPr>
        <w:t>AL = 10h</w:t>
      </w:r>
    </w:p>
    <w:p w14:paraId="4F4CD6C9" w14:textId="77777777" w:rsidR="009F5DB0" w:rsidRPr="009F5DB0" w:rsidRDefault="009F5DB0" w:rsidP="009F5DB0">
      <w:pPr>
        <w:numPr>
          <w:ilvl w:val="0"/>
          <w:numId w:val="48"/>
        </w:numPr>
      </w:pPr>
      <w:r w:rsidRPr="009F5DB0">
        <w:t xml:space="preserve">b. </w:t>
      </w:r>
      <w:r w:rsidRPr="009F5DB0">
        <w:rPr>
          <w:b/>
          <w:bCs/>
        </w:rPr>
        <w:t>AL = 40h</w:t>
      </w:r>
    </w:p>
    <w:p w14:paraId="51D8C685" w14:textId="77777777" w:rsidR="009F5DB0" w:rsidRPr="009F5DB0" w:rsidRDefault="009F5DB0" w:rsidP="009F5DB0">
      <w:pPr>
        <w:numPr>
          <w:ilvl w:val="0"/>
          <w:numId w:val="48"/>
        </w:numPr>
      </w:pPr>
      <w:r w:rsidRPr="009F5DB0">
        <w:t xml:space="preserve">c. </w:t>
      </w:r>
      <w:r w:rsidRPr="009F5DB0">
        <w:rPr>
          <w:b/>
          <w:bCs/>
        </w:rPr>
        <w:t>AX = 3Bh</w:t>
      </w:r>
    </w:p>
    <w:p w14:paraId="0444AC92" w14:textId="77777777" w:rsidR="009F5DB0" w:rsidRPr="009F5DB0" w:rsidRDefault="009F5DB0" w:rsidP="009F5DB0">
      <w:pPr>
        <w:numPr>
          <w:ilvl w:val="0"/>
          <w:numId w:val="48"/>
        </w:numPr>
      </w:pPr>
      <w:r w:rsidRPr="009F5DB0">
        <w:t xml:space="preserve">d. </w:t>
      </w:r>
      <w:r w:rsidRPr="009F5DB0">
        <w:rPr>
          <w:b/>
          <w:bCs/>
        </w:rPr>
        <w:t>EDX = 3</w:t>
      </w:r>
    </w:p>
    <w:p w14:paraId="599CFEC1" w14:textId="77777777" w:rsidR="009F5DB0" w:rsidRPr="009F5DB0" w:rsidRDefault="009F5DB0" w:rsidP="009F5DB0">
      <w:pPr>
        <w:numPr>
          <w:ilvl w:val="0"/>
          <w:numId w:val="48"/>
        </w:numPr>
      </w:pPr>
      <w:r w:rsidRPr="009F5DB0">
        <w:t xml:space="preserve">e. </w:t>
      </w:r>
      <w:r w:rsidRPr="009F5DB0">
        <w:rPr>
          <w:b/>
          <w:bCs/>
        </w:rPr>
        <w:t>EDX = 3</w:t>
      </w:r>
    </w:p>
    <w:p w14:paraId="76E62846" w14:textId="77777777" w:rsidR="009F5DB0" w:rsidRPr="009F5DB0" w:rsidRDefault="009F5DB0" w:rsidP="009F5DB0">
      <w:pPr>
        <w:numPr>
          <w:ilvl w:val="0"/>
          <w:numId w:val="48"/>
        </w:numPr>
      </w:pPr>
      <w:r w:rsidRPr="009F5DB0">
        <w:t xml:space="preserve">f. </w:t>
      </w:r>
      <w:r w:rsidRPr="009F5DB0">
        <w:rPr>
          <w:b/>
          <w:bCs/>
        </w:rPr>
        <w:t>EAX = 2</w:t>
      </w:r>
    </w:p>
    <w:p w14:paraId="76A3F06D" w14:textId="77777777" w:rsidR="009F5DB0" w:rsidRPr="009F5DB0" w:rsidRDefault="009F5DB0" w:rsidP="009F5DB0">
      <w:pPr>
        <w:rPr>
          <w:b/>
          <w:bCs/>
        </w:rPr>
      </w:pPr>
      <w:r w:rsidRPr="009F5DB0">
        <w:rPr>
          <w:b/>
          <w:bCs/>
        </w:rPr>
        <w:t>6. Register values after the second instruction sequence:</w:t>
      </w:r>
    </w:p>
    <w:p w14:paraId="0A4B6E20" w14:textId="77777777" w:rsidR="009F5DB0" w:rsidRPr="009F5DB0" w:rsidRDefault="009F5DB0" w:rsidP="009F5DB0">
      <w:r w:rsidRPr="009F5DB0">
        <w:rPr>
          <w:b/>
          <w:bCs/>
        </w:rPr>
        <w:t>Instruction sequence</w:t>
      </w:r>
      <w:r w:rsidRPr="009F5DB0">
        <w:t>:</w:t>
      </w:r>
    </w:p>
    <w:p w14:paraId="0ACC8417" w14:textId="77777777" w:rsidR="009F5DB0" w:rsidRPr="009F5DB0" w:rsidRDefault="009F5DB0" w:rsidP="009F5DB0">
      <w:pPr>
        <w:numPr>
          <w:ilvl w:val="0"/>
          <w:numId w:val="49"/>
        </w:numPr>
      </w:pPr>
      <w:r w:rsidRPr="009F5DB0">
        <w:t xml:space="preserve">mov esi, OFFSET myBytes </w:t>
      </w:r>
    </w:p>
    <w:p w14:paraId="62F41E40" w14:textId="77777777" w:rsidR="009F5DB0" w:rsidRPr="009F5DB0" w:rsidRDefault="009F5DB0" w:rsidP="009F5DB0">
      <w:pPr>
        <w:numPr>
          <w:ilvl w:val="1"/>
          <w:numId w:val="49"/>
        </w:numPr>
      </w:pPr>
      <w:r w:rsidRPr="009F5DB0">
        <w:t>ESI points to the start of myBytes.</w:t>
      </w:r>
    </w:p>
    <w:p w14:paraId="4A396A6C" w14:textId="77777777" w:rsidR="009F5DB0" w:rsidRPr="009F5DB0" w:rsidRDefault="009F5DB0" w:rsidP="009F5DB0">
      <w:pPr>
        <w:numPr>
          <w:ilvl w:val="0"/>
          <w:numId w:val="49"/>
        </w:numPr>
      </w:pPr>
      <w:r w:rsidRPr="009F5DB0">
        <w:t xml:space="preserve">mov ax, [esi] </w:t>
      </w:r>
    </w:p>
    <w:p w14:paraId="17B47DAA" w14:textId="77777777" w:rsidR="009F5DB0" w:rsidRPr="009F5DB0" w:rsidRDefault="009F5DB0" w:rsidP="009F5DB0">
      <w:pPr>
        <w:numPr>
          <w:ilvl w:val="1"/>
          <w:numId w:val="49"/>
        </w:numPr>
      </w:pPr>
      <w:r w:rsidRPr="009F5DB0">
        <w:t>AX gets the value at the address esi points to. myBytes[0] = 10h.</w:t>
      </w:r>
    </w:p>
    <w:p w14:paraId="0245A0BA" w14:textId="77777777" w:rsidR="009F5DB0" w:rsidRPr="009F5DB0" w:rsidRDefault="009F5DB0" w:rsidP="009F5DB0">
      <w:pPr>
        <w:numPr>
          <w:ilvl w:val="1"/>
          <w:numId w:val="49"/>
        </w:numPr>
      </w:pPr>
      <w:r w:rsidRPr="009F5DB0">
        <w:rPr>
          <w:b/>
          <w:bCs/>
        </w:rPr>
        <w:t>AX = 10h</w:t>
      </w:r>
    </w:p>
    <w:p w14:paraId="4433BB5D" w14:textId="77777777" w:rsidR="009F5DB0" w:rsidRPr="009F5DB0" w:rsidRDefault="009F5DB0" w:rsidP="009F5DB0">
      <w:pPr>
        <w:numPr>
          <w:ilvl w:val="0"/>
          <w:numId w:val="49"/>
        </w:numPr>
      </w:pPr>
      <w:r w:rsidRPr="009F5DB0">
        <w:t xml:space="preserve">mov eax, DWORD PTR myWords </w:t>
      </w:r>
    </w:p>
    <w:p w14:paraId="0FA7B6AF" w14:textId="77777777" w:rsidR="009F5DB0" w:rsidRPr="009F5DB0" w:rsidRDefault="009F5DB0" w:rsidP="009F5DB0">
      <w:pPr>
        <w:numPr>
          <w:ilvl w:val="1"/>
          <w:numId w:val="49"/>
        </w:numPr>
      </w:pPr>
      <w:r w:rsidRPr="009F5DB0">
        <w:t>EAX gets the value at the address myWords. This will load the first word (8Ah).</w:t>
      </w:r>
    </w:p>
    <w:p w14:paraId="3017FE2A" w14:textId="77777777" w:rsidR="009F5DB0" w:rsidRPr="009F5DB0" w:rsidRDefault="009F5DB0" w:rsidP="009F5DB0">
      <w:pPr>
        <w:numPr>
          <w:ilvl w:val="1"/>
          <w:numId w:val="49"/>
        </w:numPr>
      </w:pPr>
      <w:r w:rsidRPr="009F5DB0">
        <w:rPr>
          <w:b/>
          <w:bCs/>
        </w:rPr>
        <w:t>EAX = 8Ah</w:t>
      </w:r>
    </w:p>
    <w:p w14:paraId="237E59A4" w14:textId="77777777" w:rsidR="009F5DB0" w:rsidRPr="009F5DB0" w:rsidRDefault="009F5DB0" w:rsidP="009F5DB0">
      <w:pPr>
        <w:numPr>
          <w:ilvl w:val="0"/>
          <w:numId w:val="49"/>
        </w:numPr>
      </w:pPr>
      <w:r w:rsidRPr="009F5DB0">
        <w:t xml:space="preserve">mov esi, myPointer </w:t>
      </w:r>
    </w:p>
    <w:p w14:paraId="4141ADE3" w14:textId="77777777" w:rsidR="009F5DB0" w:rsidRPr="009F5DB0" w:rsidRDefault="009F5DB0" w:rsidP="009F5DB0">
      <w:pPr>
        <w:numPr>
          <w:ilvl w:val="1"/>
          <w:numId w:val="49"/>
        </w:numPr>
      </w:pPr>
      <w:r w:rsidRPr="009F5DB0">
        <w:lastRenderedPageBreak/>
        <w:t>ESI points to myPointer, which is the address of myDoubles.</w:t>
      </w:r>
    </w:p>
    <w:p w14:paraId="0FB8B7FB" w14:textId="77777777" w:rsidR="009F5DB0" w:rsidRPr="009F5DB0" w:rsidRDefault="009F5DB0" w:rsidP="009F5DB0">
      <w:pPr>
        <w:numPr>
          <w:ilvl w:val="0"/>
          <w:numId w:val="49"/>
        </w:numPr>
      </w:pPr>
      <w:r w:rsidRPr="009F5DB0">
        <w:t xml:space="preserve">mov ax, [esi+2] </w:t>
      </w:r>
    </w:p>
    <w:p w14:paraId="3C76DBD8" w14:textId="77777777" w:rsidR="009F5DB0" w:rsidRPr="009F5DB0" w:rsidRDefault="009F5DB0" w:rsidP="009F5DB0">
      <w:pPr>
        <w:numPr>
          <w:ilvl w:val="1"/>
          <w:numId w:val="49"/>
        </w:numPr>
      </w:pPr>
      <w:r w:rsidRPr="009F5DB0">
        <w:t>AX gets the value at esi + 2. myDoubles[2] = 3.</w:t>
      </w:r>
    </w:p>
    <w:p w14:paraId="36DCC822" w14:textId="77777777" w:rsidR="009F5DB0" w:rsidRPr="009F5DB0" w:rsidRDefault="009F5DB0" w:rsidP="009F5DB0">
      <w:pPr>
        <w:numPr>
          <w:ilvl w:val="1"/>
          <w:numId w:val="49"/>
        </w:numPr>
      </w:pPr>
      <w:r w:rsidRPr="009F5DB0">
        <w:rPr>
          <w:b/>
          <w:bCs/>
        </w:rPr>
        <w:t>AX = 3</w:t>
      </w:r>
    </w:p>
    <w:p w14:paraId="4EF691F3" w14:textId="77777777" w:rsidR="009F5DB0" w:rsidRPr="009F5DB0" w:rsidRDefault="009F5DB0" w:rsidP="009F5DB0">
      <w:pPr>
        <w:numPr>
          <w:ilvl w:val="0"/>
          <w:numId w:val="49"/>
        </w:numPr>
      </w:pPr>
      <w:r w:rsidRPr="009F5DB0">
        <w:t xml:space="preserve">mov ax, [esi+6] </w:t>
      </w:r>
    </w:p>
    <w:p w14:paraId="6449E9B2" w14:textId="77777777" w:rsidR="009F5DB0" w:rsidRPr="009F5DB0" w:rsidRDefault="009F5DB0" w:rsidP="009F5DB0">
      <w:pPr>
        <w:numPr>
          <w:ilvl w:val="1"/>
          <w:numId w:val="49"/>
        </w:numPr>
      </w:pPr>
      <w:r w:rsidRPr="009F5DB0">
        <w:t>AX gets the value at esi + 6. myDoubles[1] = 2.</w:t>
      </w:r>
    </w:p>
    <w:p w14:paraId="02974A61" w14:textId="77777777" w:rsidR="009F5DB0" w:rsidRPr="009F5DB0" w:rsidRDefault="009F5DB0" w:rsidP="009F5DB0">
      <w:pPr>
        <w:numPr>
          <w:ilvl w:val="1"/>
          <w:numId w:val="49"/>
        </w:numPr>
      </w:pPr>
      <w:r w:rsidRPr="009F5DB0">
        <w:rPr>
          <w:b/>
          <w:bCs/>
        </w:rPr>
        <w:t>AX = 2</w:t>
      </w:r>
    </w:p>
    <w:p w14:paraId="010D1042" w14:textId="77777777" w:rsidR="009F5DB0" w:rsidRPr="009F5DB0" w:rsidRDefault="009F5DB0" w:rsidP="009F5DB0">
      <w:pPr>
        <w:numPr>
          <w:ilvl w:val="0"/>
          <w:numId w:val="49"/>
        </w:numPr>
      </w:pPr>
      <w:r w:rsidRPr="009F5DB0">
        <w:t xml:space="preserve">mov ax, [esi-4] </w:t>
      </w:r>
    </w:p>
    <w:p w14:paraId="6D355D1D" w14:textId="77777777" w:rsidR="009F5DB0" w:rsidRPr="009F5DB0" w:rsidRDefault="009F5DB0" w:rsidP="009F5DB0">
      <w:pPr>
        <w:numPr>
          <w:ilvl w:val="1"/>
          <w:numId w:val="49"/>
        </w:numPr>
      </w:pPr>
      <w:r w:rsidRPr="009F5DB0">
        <w:t>AX gets the value at esi - 4. myDoubles[0] = 1.</w:t>
      </w:r>
    </w:p>
    <w:p w14:paraId="334207A8" w14:textId="77777777" w:rsidR="009F5DB0" w:rsidRPr="009F5DB0" w:rsidRDefault="009F5DB0" w:rsidP="009F5DB0">
      <w:pPr>
        <w:numPr>
          <w:ilvl w:val="1"/>
          <w:numId w:val="49"/>
        </w:numPr>
      </w:pPr>
      <w:r w:rsidRPr="009F5DB0">
        <w:rPr>
          <w:b/>
          <w:bCs/>
        </w:rPr>
        <w:t>AX = 1</w:t>
      </w:r>
    </w:p>
    <w:p w14:paraId="072C94DF" w14:textId="77777777" w:rsidR="009F5DB0" w:rsidRPr="009F5DB0" w:rsidRDefault="009F5DB0" w:rsidP="009F5DB0">
      <w:r w:rsidRPr="009F5DB0">
        <w:t>So, the answers are:</w:t>
      </w:r>
    </w:p>
    <w:p w14:paraId="5457E482" w14:textId="77777777" w:rsidR="009F5DB0" w:rsidRPr="009F5DB0" w:rsidRDefault="009F5DB0" w:rsidP="009F5DB0">
      <w:pPr>
        <w:numPr>
          <w:ilvl w:val="0"/>
          <w:numId w:val="50"/>
        </w:numPr>
      </w:pPr>
      <w:r w:rsidRPr="009F5DB0">
        <w:t xml:space="preserve">a. </w:t>
      </w:r>
      <w:r w:rsidRPr="009F5DB0">
        <w:rPr>
          <w:b/>
          <w:bCs/>
        </w:rPr>
        <w:t>AX = 10h</w:t>
      </w:r>
    </w:p>
    <w:p w14:paraId="4AE64397" w14:textId="77777777" w:rsidR="009F5DB0" w:rsidRPr="009F5DB0" w:rsidRDefault="009F5DB0" w:rsidP="009F5DB0">
      <w:pPr>
        <w:numPr>
          <w:ilvl w:val="0"/>
          <w:numId w:val="50"/>
        </w:numPr>
      </w:pPr>
      <w:r w:rsidRPr="009F5DB0">
        <w:t xml:space="preserve">b. </w:t>
      </w:r>
      <w:r w:rsidRPr="009F5DB0">
        <w:rPr>
          <w:b/>
          <w:bCs/>
        </w:rPr>
        <w:t>EAX = 8Ah</w:t>
      </w:r>
    </w:p>
    <w:p w14:paraId="7EBBD510" w14:textId="77777777" w:rsidR="009F5DB0" w:rsidRPr="009F5DB0" w:rsidRDefault="009F5DB0" w:rsidP="009F5DB0">
      <w:pPr>
        <w:numPr>
          <w:ilvl w:val="0"/>
          <w:numId w:val="50"/>
        </w:numPr>
      </w:pPr>
      <w:r w:rsidRPr="009F5DB0">
        <w:t xml:space="preserve">c. </w:t>
      </w:r>
      <w:r w:rsidRPr="009F5DB0">
        <w:rPr>
          <w:b/>
          <w:bCs/>
        </w:rPr>
        <w:t>AX = 3</w:t>
      </w:r>
    </w:p>
    <w:p w14:paraId="06E9C585" w14:textId="77777777" w:rsidR="009F5DB0" w:rsidRPr="009F5DB0" w:rsidRDefault="009F5DB0" w:rsidP="009F5DB0">
      <w:pPr>
        <w:numPr>
          <w:ilvl w:val="0"/>
          <w:numId w:val="50"/>
        </w:numPr>
      </w:pPr>
      <w:r w:rsidRPr="009F5DB0">
        <w:t xml:space="preserve">d. </w:t>
      </w:r>
      <w:r w:rsidRPr="009F5DB0">
        <w:rPr>
          <w:b/>
          <w:bCs/>
        </w:rPr>
        <w:t>AX = 2</w:t>
      </w:r>
    </w:p>
    <w:p w14:paraId="514B38C9" w14:textId="77777777" w:rsidR="009F5DB0" w:rsidRPr="009F5DB0" w:rsidRDefault="009F5DB0" w:rsidP="009F5DB0">
      <w:pPr>
        <w:numPr>
          <w:ilvl w:val="0"/>
          <w:numId w:val="50"/>
        </w:numPr>
      </w:pPr>
      <w:r w:rsidRPr="009F5DB0">
        <w:t xml:space="preserve">e. </w:t>
      </w:r>
      <w:r w:rsidRPr="009F5DB0">
        <w:rPr>
          <w:b/>
          <w:bCs/>
        </w:rPr>
        <w:t>AX = 1</w:t>
      </w:r>
    </w:p>
    <w:p w14:paraId="56C69037" w14:textId="77777777" w:rsidR="009F5DB0" w:rsidRDefault="009F5DB0"/>
    <w:p w14:paraId="09AA6AD3" w14:textId="69D0D5C6" w:rsidR="00A67DF3" w:rsidRPr="00A67DF3" w:rsidRDefault="00143BE6" w:rsidP="00143BE6">
      <w:pPr>
        <w:rPr>
          <w:b/>
          <w:bCs/>
        </w:rPr>
      </w:pPr>
      <w:r w:rsidRPr="00143BE6">
        <w:rPr>
          <w:b/>
          <w:bCs/>
        </w:rPr>
        <w:t>Notes on JMP and LOOP Instructions in Assembly Language</w:t>
      </w:r>
      <w:r w:rsidR="00A67DF3">
        <w:rPr>
          <w:b/>
          <w:bCs/>
        </w:rPr>
        <w:t>:</w:t>
      </w:r>
    </w:p>
    <w:p w14:paraId="0084C858" w14:textId="77777777" w:rsidR="00143BE6" w:rsidRPr="00143BE6" w:rsidRDefault="00143BE6" w:rsidP="00143BE6">
      <w:r w:rsidRPr="00143BE6">
        <w:rPr>
          <w:b/>
          <w:bCs/>
        </w:rPr>
        <w:t>Overview of Branching (Control Transfer)</w:t>
      </w:r>
      <w:r w:rsidRPr="00143BE6">
        <w:t>:</w:t>
      </w:r>
    </w:p>
    <w:p w14:paraId="01069B09" w14:textId="77777777" w:rsidR="00143BE6" w:rsidRPr="00143BE6" w:rsidRDefault="00143BE6" w:rsidP="00143BE6">
      <w:pPr>
        <w:numPr>
          <w:ilvl w:val="0"/>
          <w:numId w:val="51"/>
        </w:numPr>
      </w:pPr>
      <w:r w:rsidRPr="00143BE6">
        <w:rPr>
          <w:b/>
          <w:bCs/>
        </w:rPr>
        <w:t>Control transfer</w:t>
      </w:r>
      <w:r w:rsidRPr="00143BE6">
        <w:t>: This means altering the usual sequential execution of instructions and jumping to a different part of the program.</w:t>
      </w:r>
    </w:p>
    <w:p w14:paraId="75764B2F" w14:textId="77777777" w:rsidR="00143BE6" w:rsidRPr="00143BE6" w:rsidRDefault="00143BE6" w:rsidP="00143BE6">
      <w:pPr>
        <w:numPr>
          <w:ilvl w:val="0"/>
          <w:numId w:val="51"/>
        </w:numPr>
      </w:pPr>
      <w:r w:rsidRPr="00143BE6">
        <w:rPr>
          <w:b/>
          <w:bCs/>
        </w:rPr>
        <w:t>Two types of transfers</w:t>
      </w:r>
      <w:r w:rsidRPr="00143BE6">
        <w:t xml:space="preserve">: </w:t>
      </w:r>
    </w:p>
    <w:p w14:paraId="562F4823" w14:textId="77777777" w:rsidR="00143BE6" w:rsidRPr="00143BE6" w:rsidRDefault="00143BE6" w:rsidP="00143BE6">
      <w:pPr>
        <w:numPr>
          <w:ilvl w:val="1"/>
          <w:numId w:val="51"/>
        </w:numPr>
      </w:pPr>
      <w:r w:rsidRPr="00143BE6">
        <w:rPr>
          <w:b/>
          <w:bCs/>
        </w:rPr>
        <w:t>Unconditional transfer</w:t>
      </w:r>
      <w:r w:rsidRPr="00143BE6">
        <w:t>: The control is transferred without any condition (e.g., the JMP instruction).</w:t>
      </w:r>
    </w:p>
    <w:p w14:paraId="6EEF542F" w14:textId="77777777" w:rsidR="00143BE6" w:rsidRPr="00143BE6" w:rsidRDefault="00143BE6" w:rsidP="00143BE6">
      <w:pPr>
        <w:numPr>
          <w:ilvl w:val="1"/>
          <w:numId w:val="51"/>
        </w:numPr>
      </w:pPr>
      <w:r w:rsidRPr="00143BE6">
        <w:rPr>
          <w:b/>
          <w:bCs/>
        </w:rPr>
        <w:t>Conditional transfer</w:t>
      </w:r>
      <w:r w:rsidRPr="00143BE6">
        <w:t>: Control is transferred based on certain conditions, such as the value of CPU flags (e.g., JE for "jump if equal").</w:t>
      </w:r>
    </w:p>
    <w:p w14:paraId="6E7D775F" w14:textId="77777777" w:rsidR="00143BE6" w:rsidRPr="00143BE6" w:rsidRDefault="00143BE6" w:rsidP="00143BE6">
      <w:pPr>
        <w:rPr>
          <w:b/>
          <w:bCs/>
        </w:rPr>
      </w:pPr>
      <w:r w:rsidRPr="00143BE6">
        <w:rPr>
          <w:b/>
          <w:bCs/>
        </w:rPr>
        <w:t>1. JMP Instruction (Unconditional Transfer)</w:t>
      </w:r>
    </w:p>
    <w:p w14:paraId="5E5971B8" w14:textId="77777777" w:rsidR="00143BE6" w:rsidRPr="00143BE6" w:rsidRDefault="00143BE6" w:rsidP="00143BE6">
      <w:pPr>
        <w:numPr>
          <w:ilvl w:val="0"/>
          <w:numId w:val="52"/>
        </w:numPr>
      </w:pPr>
      <w:r w:rsidRPr="00143BE6">
        <w:rPr>
          <w:b/>
          <w:bCs/>
        </w:rPr>
        <w:t>Purpose</w:t>
      </w:r>
      <w:r w:rsidRPr="00143BE6">
        <w:t>: The JMP instruction is used to jump to a new location in the program unconditionally.</w:t>
      </w:r>
    </w:p>
    <w:p w14:paraId="286C8393" w14:textId="77777777" w:rsidR="00143BE6" w:rsidRPr="00143BE6" w:rsidRDefault="00143BE6" w:rsidP="00143BE6">
      <w:pPr>
        <w:numPr>
          <w:ilvl w:val="0"/>
          <w:numId w:val="52"/>
        </w:numPr>
      </w:pPr>
      <w:r w:rsidRPr="00143BE6">
        <w:rPr>
          <w:b/>
          <w:bCs/>
        </w:rPr>
        <w:t>Syntax</w:t>
      </w:r>
      <w:r w:rsidRPr="00143BE6">
        <w:t xml:space="preserve">: JMP destination </w:t>
      </w:r>
    </w:p>
    <w:p w14:paraId="66006F2C" w14:textId="77777777" w:rsidR="00143BE6" w:rsidRPr="00143BE6" w:rsidRDefault="00143BE6" w:rsidP="00143BE6">
      <w:pPr>
        <w:numPr>
          <w:ilvl w:val="1"/>
          <w:numId w:val="52"/>
        </w:numPr>
      </w:pPr>
      <w:r w:rsidRPr="00143BE6">
        <w:t>The CPU will load the destination address into the instruction pointer, and execution will continue from there.</w:t>
      </w:r>
    </w:p>
    <w:p w14:paraId="39B5E3D8" w14:textId="77777777" w:rsidR="00143BE6" w:rsidRPr="00143BE6" w:rsidRDefault="00143BE6" w:rsidP="00143BE6">
      <w:pPr>
        <w:numPr>
          <w:ilvl w:val="0"/>
          <w:numId w:val="52"/>
        </w:numPr>
      </w:pPr>
      <w:r w:rsidRPr="00143BE6">
        <w:rPr>
          <w:b/>
          <w:bCs/>
        </w:rPr>
        <w:t>Example of an Endless Loop</w:t>
      </w:r>
      <w:r w:rsidRPr="00143BE6">
        <w:t xml:space="preserve">: </w:t>
      </w:r>
    </w:p>
    <w:p w14:paraId="11F2AEC9" w14:textId="77777777" w:rsidR="00143BE6" w:rsidRPr="00143BE6" w:rsidRDefault="00143BE6" w:rsidP="00143BE6">
      <w:pPr>
        <w:numPr>
          <w:ilvl w:val="1"/>
          <w:numId w:val="52"/>
        </w:numPr>
      </w:pPr>
      <w:r w:rsidRPr="00143BE6">
        <w:lastRenderedPageBreak/>
        <w:t xml:space="preserve">The JMP instruction can be used to create a loop: </w:t>
      </w:r>
    </w:p>
    <w:p w14:paraId="63E72EB9" w14:textId="77777777" w:rsidR="00143BE6" w:rsidRPr="00143BE6" w:rsidRDefault="00143BE6" w:rsidP="00143BE6">
      <w:r w:rsidRPr="00143BE6">
        <w:t>top:</w:t>
      </w:r>
    </w:p>
    <w:p w14:paraId="36F853B0" w14:textId="77777777" w:rsidR="00143BE6" w:rsidRPr="00143BE6" w:rsidRDefault="00143BE6" w:rsidP="00143BE6">
      <w:r w:rsidRPr="00143BE6">
        <w:t xml:space="preserve">  ; some code here</w:t>
      </w:r>
    </w:p>
    <w:p w14:paraId="6FAF50AA" w14:textId="77777777" w:rsidR="00143BE6" w:rsidRPr="00143BE6" w:rsidRDefault="00143BE6" w:rsidP="00143BE6">
      <w:r w:rsidRPr="00143BE6">
        <w:t xml:space="preserve">  JMP top   ; This will jump back to the 'top' label endlessly.</w:t>
      </w:r>
    </w:p>
    <w:p w14:paraId="33B67FC5" w14:textId="77777777" w:rsidR="00143BE6" w:rsidRPr="00143BE6" w:rsidRDefault="00143BE6" w:rsidP="00143BE6">
      <w:pPr>
        <w:rPr>
          <w:b/>
          <w:bCs/>
        </w:rPr>
      </w:pPr>
      <w:r w:rsidRPr="00143BE6">
        <w:rPr>
          <w:b/>
          <w:bCs/>
        </w:rPr>
        <w:t>2. LOOP Instruction (Conditional Transfer)</w:t>
      </w:r>
    </w:p>
    <w:p w14:paraId="7B5085B3" w14:textId="77777777" w:rsidR="00143BE6" w:rsidRPr="00143BE6" w:rsidRDefault="00143BE6" w:rsidP="00143BE6">
      <w:pPr>
        <w:numPr>
          <w:ilvl w:val="0"/>
          <w:numId w:val="53"/>
        </w:numPr>
      </w:pPr>
      <w:r w:rsidRPr="00143BE6">
        <w:rPr>
          <w:b/>
          <w:bCs/>
        </w:rPr>
        <w:t>Purpose</w:t>
      </w:r>
      <w:r w:rsidRPr="00143BE6">
        <w:t>: The LOOP instruction repeats a block of code a certain number of times.</w:t>
      </w:r>
    </w:p>
    <w:p w14:paraId="5B261BC3" w14:textId="77777777" w:rsidR="00143BE6" w:rsidRPr="00143BE6" w:rsidRDefault="00143BE6" w:rsidP="00143BE6">
      <w:pPr>
        <w:numPr>
          <w:ilvl w:val="0"/>
          <w:numId w:val="53"/>
        </w:numPr>
      </w:pPr>
      <w:r w:rsidRPr="00143BE6">
        <w:rPr>
          <w:b/>
          <w:bCs/>
        </w:rPr>
        <w:t>How it works</w:t>
      </w:r>
      <w:r w:rsidRPr="00143BE6">
        <w:t xml:space="preserve">: </w:t>
      </w:r>
    </w:p>
    <w:p w14:paraId="6003EBDE" w14:textId="77777777" w:rsidR="00143BE6" w:rsidRPr="00143BE6" w:rsidRDefault="00143BE6" w:rsidP="00143BE6">
      <w:pPr>
        <w:numPr>
          <w:ilvl w:val="1"/>
          <w:numId w:val="53"/>
        </w:numPr>
      </w:pPr>
      <w:r w:rsidRPr="00143BE6">
        <w:t xml:space="preserve">Uses </w:t>
      </w:r>
      <w:r w:rsidRPr="00143BE6">
        <w:rPr>
          <w:b/>
          <w:bCs/>
        </w:rPr>
        <w:t>ECX</w:t>
      </w:r>
      <w:r w:rsidRPr="00143BE6">
        <w:t xml:space="preserve"> as a counter, which is automatically decremented by 1 after each loop.</w:t>
      </w:r>
    </w:p>
    <w:p w14:paraId="117C904C" w14:textId="77777777" w:rsidR="00143BE6" w:rsidRPr="00143BE6" w:rsidRDefault="00143BE6" w:rsidP="00143BE6">
      <w:pPr>
        <w:numPr>
          <w:ilvl w:val="1"/>
          <w:numId w:val="53"/>
        </w:numPr>
      </w:pPr>
      <w:r w:rsidRPr="00143BE6">
        <w:t>When ECX reaches 0, the loop stops.</w:t>
      </w:r>
    </w:p>
    <w:p w14:paraId="72B8759E" w14:textId="77777777" w:rsidR="00143BE6" w:rsidRPr="00143BE6" w:rsidRDefault="00143BE6" w:rsidP="00143BE6">
      <w:pPr>
        <w:numPr>
          <w:ilvl w:val="0"/>
          <w:numId w:val="53"/>
        </w:numPr>
      </w:pPr>
      <w:r w:rsidRPr="00143BE6">
        <w:rPr>
          <w:b/>
          <w:bCs/>
        </w:rPr>
        <w:t>Syntax</w:t>
      </w:r>
      <w:r w:rsidRPr="00143BE6">
        <w:t xml:space="preserve">: LOOP destination </w:t>
      </w:r>
    </w:p>
    <w:p w14:paraId="29852F94" w14:textId="0BA604D2" w:rsidR="00143BE6" w:rsidRPr="00143BE6" w:rsidRDefault="00143BE6" w:rsidP="00143BE6">
      <w:pPr>
        <w:numPr>
          <w:ilvl w:val="1"/>
          <w:numId w:val="53"/>
        </w:numPr>
      </w:pPr>
      <w:r w:rsidRPr="00143BE6">
        <w:t xml:space="preserve">The destination must be within </w:t>
      </w:r>
      <w:r w:rsidR="00A67DF3">
        <w:t>-</w:t>
      </w:r>
      <w:r w:rsidRPr="00143BE6">
        <w:t>128 to +127 bytes of the current instruction.</w:t>
      </w:r>
    </w:p>
    <w:p w14:paraId="757EF9EF" w14:textId="77777777" w:rsidR="00143BE6" w:rsidRPr="00143BE6" w:rsidRDefault="00143BE6" w:rsidP="00143BE6">
      <w:pPr>
        <w:numPr>
          <w:ilvl w:val="0"/>
          <w:numId w:val="53"/>
        </w:numPr>
      </w:pPr>
      <w:r w:rsidRPr="00143BE6">
        <w:rPr>
          <w:b/>
          <w:bCs/>
        </w:rPr>
        <w:t>Example</w:t>
      </w:r>
      <w:r w:rsidRPr="00143BE6">
        <w:t xml:space="preserve">: To add 1 to AX five times: </w:t>
      </w:r>
    </w:p>
    <w:p w14:paraId="023FFFF7" w14:textId="77777777" w:rsidR="00143BE6" w:rsidRPr="00143BE6" w:rsidRDefault="00143BE6" w:rsidP="00143BE6">
      <w:r w:rsidRPr="00143BE6">
        <w:t>mov ax, 0</w:t>
      </w:r>
    </w:p>
    <w:p w14:paraId="6C4B6B4A" w14:textId="77777777" w:rsidR="00143BE6" w:rsidRPr="00143BE6" w:rsidRDefault="00143BE6" w:rsidP="00143BE6">
      <w:r w:rsidRPr="00143BE6">
        <w:t>mov ecx, 5</w:t>
      </w:r>
    </w:p>
    <w:p w14:paraId="245FD772" w14:textId="77777777" w:rsidR="00143BE6" w:rsidRPr="00143BE6" w:rsidRDefault="00143BE6" w:rsidP="00143BE6">
      <w:r w:rsidRPr="00143BE6">
        <w:t>L1:</w:t>
      </w:r>
    </w:p>
    <w:p w14:paraId="0BD8E7A4" w14:textId="77777777" w:rsidR="00143BE6" w:rsidRPr="00143BE6" w:rsidRDefault="00143BE6" w:rsidP="00143BE6">
      <w:r w:rsidRPr="00143BE6">
        <w:t xml:space="preserve">  inc ax</w:t>
      </w:r>
    </w:p>
    <w:p w14:paraId="1B3B2D09" w14:textId="77777777" w:rsidR="00143BE6" w:rsidRPr="00143BE6" w:rsidRDefault="00143BE6" w:rsidP="00143BE6">
      <w:r w:rsidRPr="00143BE6">
        <w:t xml:space="preserve">  LOOP L1   ; Repeat 5 times</w:t>
      </w:r>
    </w:p>
    <w:p w14:paraId="483B7D6C" w14:textId="77777777" w:rsidR="00143BE6" w:rsidRPr="00143BE6" w:rsidRDefault="00143BE6" w:rsidP="00143BE6">
      <w:r w:rsidRPr="00143BE6">
        <w:t>After the loop, AX will be 5, and ECX will be 0.</w:t>
      </w:r>
    </w:p>
    <w:p w14:paraId="2D477931" w14:textId="77777777" w:rsidR="00143BE6" w:rsidRPr="00143BE6" w:rsidRDefault="00143BE6" w:rsidP="00143BE6">
      <w:pPr>
        <w:numPr>
          <w:ilvl w:val="0"/>
          <w:numId w:val="53"/>
        </w:numPr>
      </w:pPr>
      <w:r w:rsidRPr="00143BE6">
        <w:rPr>
          <w:b/>
          <w:bCs/>
        </w:rPr>
        <w:t>Important Notes</w:t>
      </w:r>
      <w:r w:rsidRPr="00143BE6">
        <w:t xml:space="preserve">: </w:t>
      </w:r>
    </w:p>
    <w:p w14:paraId="2A01284A" w14:textId="77777777" w:rsidR="00143BE6" w:rsidRPr="00143BE6" w:rsidRDefault="00143BE6" w:rsidP="00143BE6">
      <w:pPr>
        <w:numPr>
          <w:ilvl w:val="1"/>
          <w:numId w:val="53"/>
        </w:numPr>
      </w:pPr>
      <w:r w:rsidRPr="00143BE6">
        <w:rPr>
          <w:b/>
          <w:bCs/>
        </w:rPr>
        <w:t>Common mistake</w:t>
      </w:r>
      <w:r w:rsidRPr="00143BE6">
        <w:t>: Initializing ECX to 0 before the loop can cause an infinite loop.</w:t>
      </w:r>
    </w:p>
    <w:p w14:paraId="09737069" w14:textId="77777777" w:rsidR="00143BE6" w:rsidRPr="00143BE6" w:rsidRDefault="00143BE6" w:rsidP="00143BE6">
      <w:pPr>
        <w:numPr>
          <w:ilvl w:val="1"/>
          <w:numId w:val="53"/>
        </w:numPr>
      </w:pPr>
      <w:r w:rsidRPr="00143BE6">
        <w:rPr>
          <w:b/>
          <w:bCs/>
        </w:rPr>
        <w:t>Jump range</w:t>
      </w:r>
      <w:r w:rsidRPr="00143BE6">
        <w:t>: The loop has a limited jump range (128 to +127 bytes).</w:t>
      </w:r>
    </w:p>
    <w:p w14:paraId="2CAC113C" w14:textId="77777777" w:rsidR="00143BE6" w:rsidRPr="00143BE6" w:rsidRDefault="00143BE6" w:rsidP="00143BE6">
      <w:pPr>
        <w:numPr>
          <w:ilvl w:val="1"/>
          <w:numId w:val="53"/>
        </w:numPr>
      </w:pPr>
      <w:r w:rsidRPr="00143BE6">
        <w:rPr>
          <w:b/>
          <w:bCs/>
        </w:rPr>
        <w:t>Changing ECX in a loop</w:t>
      </w:r>
      <w:r w:rsidRPr="00143BE6">
        <w:t>: Modifying ECX inside the loop can cause unexpected results, so it's better to save and restore ECX if needed.</w:t>
      </w:r>
    </w:p>
    <w:p w14:paraId="601E0143" w14:textId="77777777" w:rsidR="00143BE6" w:rsidRPr="00143BE6" w:rsidRDefault="00143BE6" w:rsidP="00143BE6">
      <w:pPr>
        <w:rPr>
          <w:b/>
          <w:bCs/>
        </w:rPr>
      </w:pPr>
      <w:r w:rsidRPr="00143BE6">
        <w:rPr>
          <w:b/>
          <w:bCs/>
        </w:rPr>
        <w:t>3. Nested Loops:</w:t>
      </w:r>
    </w:p>
    <w:p w14:paraId="7A2358B4" w14:textId="77777777" w:rsidR="00143BE6" w:rsidRPr="00143BE6" w:rsidRDefault="00143BE6" w:rsidP="00143BE6">
      <w:pPr>
        <w:numPr>
          <w:ilvl w:val="0"/>
          <w:numId w:val="54"/>
        </w:numPr>
      </w:pPr>
      <w:r w:rsidRPr="00143BE6">
        <w:t>You can create loops inside loops, but be careful with the outer loop's counter (ECX).</w:t>
      </w:r>
    </w:p>
    <w:p w14:paraId="390EEAC6" w14:textId="77777777" w:rsidR="00143BE6" w:rsidRPr="00143BE6" w:rsidRDefault="00143BE6" w:rsidP="00143BE6">
      <w:pPr>
        <w:numPr>
          <w:ilvl w:val="0"/>
          <w:numId w:val="54"/>
        </w:numPr>
      </w:pPr>
      <w:r w:rsidRPr="00143BE6">
        <w:rPr>
          <w:b/>
          <w:bCs/>
        </w:rPr>
        <w:t>Save ECX</w:t>
      </w:r>
      <w:r w:rsidRPr="00143BE6">
        <w:t xml:space="preserve"> before an inner loop if you need to modify it.</w:t>
      </w:r>
    </w:p>
    <w:p w14:paraId="0C5191AA" w14:textId="77777777" w:rsidR="00143BE6" w:rsidRPr="00143BE6" w:rsidRDefault="00143BE6" w:rsidP="00143BE6">
      <w:pPr>
        <w:numPr>
          <w:ilvl w:val="0"/>
          <w:numId w:val="54"/>
        </w:numPr>
      </w:pPr>
      <w:r w:rsidRPr="00143BE6">
        <w:rPr>
          <w:b/>
          <w:bCs/>
        </w:rPr>
        <w:t>Example</w:t>
      </w:r>
      <w:r w:rsidRPr="00143BE6">
        <w:t xml:space="preserve"> of nested loops: </w:t>
      </w:r>
    </w:p>
    <w:p w14:paraId="1C8F2537" w14:textId="77777777" w:rsidR="00143BE6" w:rsidRPr="00143BE6" w:rsidRDefault="00143BE6" w:rsidP="00143BE6">
      <w:r w:rsidRPr="00143BE6">
        <w:t>mov ecx, 100      ; Outer loop counter</w:t>
      </w:r>
    </w:p>
    <w:p w14:paraId="3A93763D" w14:textId="77777777" w:rsidR="00143BE6" w:rsidRPr="00143BE6" w:rsidRDefault="00143BE6" w:rsidP="00143BE6">
      <w:r w:rsidRPr="00143BE6">
        <w:t>L1:</w:t>
      </w:r>
    </w:p>
    <w:p w14:paraId="462BD209" w14:textId="77777777" w:rsidR="00143BE6" w:rsidRPr="00143BE6" w:rsidRDefault="00143BE6" w:rsidP="00143BE6">
      <w:r w:rsidRPr="00143BE6">
        <w:t xml:space="preserve">  mov count, ecx  ; Save outer loop counter</w:t>
      </w:r>
    </w:p>
    <w:p w14:paraId="1A256EE0" w14:textId="77777777" w:rsidR="00143BE6" w:rsidRPr="00143BE6" w:rsidRDefault="00143BE6" w:rsidP="00143BE6">
      <w:r w:rsidRPr="00143BE6">
        <w:t xml:space="preserve">  mov ecx, 20     ; Inner loop counter</w:t>
      </w:r>
    </w:p>
    <w:p w14:paraId="291B456B" w14:textId="77777777" w:rsidR="00143BE6" w:rsidRPr="00143BE6" w:rsidRDefault="00143BE6" w:rsidP="00143BE6">
      <w:r w:rsidRPr="00143BE6">
        <w:lastRenderedPageBreak/>
        <w:t>L2:</w:t>
      </w:r>
    </w:p>
    <w:p w14:paraId="1642DCA3" w14:textId="77777777" w:rsidR="00143BE6" w:rsidRPr="00143BE6" w:rsidRDefault="00143BE6" w:rsidP="00143BE6">
      <w:r w:rsidRPr="00143BE6">
        <w:t xml:space="preserve">  ; inner loop code</w:t>
      </w:r>
    </w:p>
    <w:p w14:paraId="1E1706A0" w14:textId="77777777" w:rsidR="00143BE6" w:rsidRPr="00143BE6" w:rsidRDefault="00143BE6" w:rsidP="00143BE6">
      <w:r w:rsidRPr="00143BE6">
        <w:t xml:space="preserve">  loop L2          ; Repeat inner loop</w:t>
      </w:r>
    </w:p>
    <w:p w14:paraId="7465DE72" w14:textId="77777777" w:rsidR="00143BE6" w:rsidRPr="00143BE6" w:rsidRDefault="00143BE6" w:rsidP="00143BE6">
      <w:r w:rsidRPr="00143BE6">
        <w:t xml:space="preserve">  mov ecx, count   ; Restore outer loop counter</w:t>
      </w:r>
    </w:p>
    <w:p w14:paraId="0313AFB5" w14:textId="77777777" w:rsidR="00143BE6" w:rsidRPr="00143BE6" w:rsidRDefault="00143BE6" w:rsidP="00143BE6">
      <w:r w:rsidRPr="00143BE6">
        <w:t xml:space="preserve">  loop L1          ; Repeat outer loop</w:t>
      </w:r>
    </w:p>
    <w:p w14:paraId="254862A3" w14:textId="77777777" w:rsidR="00143BE6" w:rsidRPr="00143BE6" w:rsidRDefault="00143BE6" w:rsidP="00143BE6">
      <w:pPr>
        <w:rPr>
          <w:b/>
          <w:bCs/>
        </w:rPr>
      </w:pPr>
      <w:r w:rsidRPr="00143BE6">
        <w:rPr>
          <w:b/>
          <w:bCs/>
        </w:rPr>
        <w:t>4. Debugging: Displaying an Array:</w:t>
      </w:r>
    </w:p>
    <w:p w14:paraId="64FCBD50" w14:textId="77777777" w:rsidR="00143BE6" w:rsidRPr="00143BE6" w:rsidRDefault="00143BE6" w:rsidP="00143BE6">
      <w:pPr>
        <w:numPr>
          <w:ilvl w:val="0"/>
          <w:numId w:val="55"/>
        </w:numPr>
      </w:pPr>
      <w:r w:rsidRPr="00143BE6">
        <w:rPr>
          <w:b/>
          <w:bCs/>
        </w:rPr>
        <w:t>Memory Window in Debugger</w:t>
      </w:r>
      <w:r w:rsidRPr="00143BE6">
        <w:t xml:space="preserve">: In Visual Studio, you can view an array's contents during debugging by opening the </w:t>
      </w:r>
      <w:r w:rsidRPr="00143BE6">
        <w:rPr>
          <w:b/>
          <w:bCs/>
        </w:rPr>
        <w:t>Memory window</w:t>
      </w:r>
      <w:r w:rsidRPr="00143BE6">
        <w:t xml:space="preserve"> and entering the array name (e.g., &amp;myArray).</w:t>
      </w:r>
    </w:p>
    <w:p w14:paraId="4EF79C73" w14:textId="77777777" w:rsidR="00143BE6" w:rsidRPr="00143BE6" w:rsidRDefault="00143BE6" w:rsidP="00143BE6">
      <w:pPr>
        <w:numPr>
          <w:ilvl w:val="0"/>
          <w:numId w:val="55"/>
        </w:numPr>
      </w:pPr>
      <w:r w:rsidRPr="00143BE6">
        <w:t>You can change the format of displayed data to hexadecimal or decimal.</w:t>
      </w:r>
    </w:p>
    <w:p w14:paraId="0C39C152" w14:textId="77777777" w:rsidR="00143BE6" w:rsidRPr="00143BE6" w:rsidRDefault="00143BE6" w:rsidP="00143BE6">
      <w:pPr>
        <w:rPr>
          <w:b/>
          <w:bCs/>
        </w:rPr>
      </w:pPr>
      <w:r w:rsidRPr="00143BE6">
        <w:rPr>
          <w:b/>
          <w:bCs/>
        </w:rPr>
        <w:t>5. Summing an Integer Array:</w:t>
      </w:r>
    </w:p>
    <w:p w14:paraId="1EBA1C97" w14:textId="77777777" w:rsidR="00143BE6" w:rsidRPr="00143BE6" w:rsidRDefault="00143BE6" w:rsidP="00143BE6">
      <w:pPr>
        <w:numPr>
          <w:ilvl w:val="0"/>
          <w:numId w:val="56"/>
        </w:numPr>
      </w:pPr>
      <w:r w:rsidRPr="00143BE6">
        <w:t>To sum elements of an array:</w:t>
      </w:r>
    </w:p>
    <w:p w14:paraId="64E7905D" w14:textId="77777777" w:rsidR="00143BE6" w:rsidRPr="00143BE6" w:rsidRDefault="00143BE6" w:rsidP="00143BE6">
      <w:pPr>
        <w:numPr>
          <w:ilvl w:val="1"/>
          <w:numId w:val="56"/>
        </w:numPr>
      </w:pPr>
      <w:r w:rsidRPr="00143BE6">
        <w:t>Load the array's address into a register.</w:t>
      </w:r>
    </w:p>
    <w:p w14:paraId="229A32E1" w14:textId="77777777" w:rsidR="00143BE6" w:rsidRPr="00143BE6" w:rsidRDefault="00143BE6" w:rsidP="00143BE6">
      <w:pPr>
        <w:numPr>
          <w:ilvl w:val="1"/>
          <w:numId w:val="56"/>
        </w:numPr>
      </w:pPr>
      <w:r w:rsidRPr="00143BE6">
        <w:t>Set up a loop counter for the array's length.</w:t>
      </w:r>
    </w:p>
    <w:p w14:paraId="109E9538" w14:textId="77777777" w:rsidR="00143BE6" w:rsidRPr="00143BE6" w:rsidRDefault="00143BE6" w:rsidP="00143BE6">
      <w:pPr>
        <w:numPr>
          <w:ilvl w:val="1"/>
          <w:numId w:val="56"/>
        </w:numPr>
      </w:pPr>
      <w:r w:rsidRPr="00143BE6">
        <w:t>Initialize a register to accumulate the sum (e.g., EAX).</w:t>
      </w:r>
    </w:p>
    <w:p w14:paraId="2ECF30A7" w14:textId="77777777" w:rsidR="00143BE6" w:rsidRPr="00143BE6" w:rsidRDefault="00143BE6" w:rsidP="00143BE6">
      <w:pPr>
        <w:numPr>
          <w:ilvl w:val="1"/>
          <w:numId w:val="56"/>
        </w:numPr>
      </w:pPr>
      <w:r w:rsidRPr="00143BE6">
        <w:t>Loop through the array, adding each element to the sum.</w:t>
      </w:r>
    </w:p>
    <w:p w14:paraId="5D8A500E" w14:textId="77777777" w:rsidR="00143BE6" w:rsidRPr="00143BE6" w:rsidRDefault="00143BE6" w:rsidP="00143BE6">
      <w:pPr>
        <w:numPr>
          <w:ilvl w:val="1"/>
          <w:numId w:val="56"/>
        </w:numPr>
      </w:pPr>
      <w:r w:rsidRPr="00143BE6">
        <w:t>Update the register to point to the next array element.</w:t>
      </w:r>
    </w:p>
    <w:p w14:paraId="1E2E1DAD" w14:textId="77777777" w:rsidR="00143BE6" w:rsidRPr="00143BE6" w:rsidRDefault="00143BE6" w:rsidP="00143BE6">
      <w:pPr>
        <w:numPr>
          <w:ilvl w:val="1"/>
          <w:numId w:val="56"/>
        </w:numPr>
      </w:pPr>
      <w:r w:rsidRPr="00143BE6">
        <w:t>Repeat the loop until all elements are processed.</w:t>
      </w:r>
    </w:p>
    <w:p w14:paraId="6A354199" w14:textId="77777777" w:rsidR="00143BE6" w:rsidRPr="00143BE6" w:rsidRDefault="00143BE6" w:rsidP="00143BE6">
      <w:pPr>
        <w:numPr>
          <w:ilvl w:val="0"/>
          <w:numId w:val="56"/>
        </w:numPr>
      </w:pPr>
      <w:r w:rsidRPr="00143BE6">
        <w:rPr>
          <w:b/>
          <w:bCs/>
        </w:rPr>
        <w:t>Example</w:t>
      </w:r>
      <w:r w:rsidRPr="00143BE6">
        <w:t xml:space="preserve"> of summing an array:</w:t>
      </w:r>
    </w:p>
    <w:p w14:paraId="117E63EC" w14:textId="77777777" w:rsidR="00143BE6" w:rsidRPr="00157A2A" w:rsidRDefault="00143BE6" w:rsidP="00143BE6">
      <w:pPr>
        <w:rPr>
          <w:b/>
          <w:bCs/>
          <w:color w:val="C45911" w:themeColor="accent2" w:themeShade="BF"/>
        </w:rPr>
      </w:pPr>
      <w:r w:rsidRPr="00157A2A">
        <w:rPr>
          <w:b/>
          <w:bCs/>
          <w:color w:val="C45911" w:themeColor="accent2" w:themeShade="BF"/>
        </w:rPr>
        <w:t>.data</w:t>
      </w:r>
    </w:p>
    <w:p w14:paraId="38CC0404" w14:textId="77777777" w:rsidR="00143BE6" w:rsidRPr="00157A2A" w:rsidRDefault="00143BE6" w:rsidP="00143BE6">
      <w:pPr>
        <w:rPr>
          <w:b/>
          <w:bCs/>
          <w:color w:val="C45911" w:themeColor="accent2" w:themeShade="BF"/>
        </w:rPr>
      </w:pPr>
      <w:r w:rsidRPr="00157A2A">
        <w:rPr>
          <w:b/>
          <w:bCs/>
          <w:color w:val="C45911" w:themeColor="accent2" w:themeShade="BF"/>
        </w:rPr>
        <w:t>intarray DWORD 10000h, 20000h, 30000h, 40000h</w:t>
      </w:r>
    </w:p>
    <w:p w14:paraId="05C2D889" w14:textId="77777777" w:rsidR="00143BE6" w:rsidRPr="00157A2A" w:rsidRDefault="00143BE6" w:rsidP="00143BE6">
      <w:pPr>
        <w:rPr>
          <w:b/>
          <w:bCs/>
          <w:color w:val="C45911" w:themeColor="accent2" w:themeShade="BF"/>
        </w:rPr>
      </w:pPr>
      <w:r w:rsidRPr="00157A2A">
        <w:rPr>
          <w:b/>
          <w:bCs/>
          <w:color w:val="C45911" w:themeColor="accent2" w:themeShade="BF"/>
        </w:rPr>
        <w:t>.code</w:t>
      </w:r>
    </w:p>
    <w:p w14:paraId="1EF9B366" w14:textId="77777777" w:rsidR="00143BE6" w:rsidRPr="00157A2A" w:rsidRDefault="00143BE6" w:rsidP="00143BE6">
      <w:pPr>
        <w:rPr>
          <w:b/>
          <w:bCs/>
          <w:color w:val="C45911" w:themeColor="accent2" w:themeShade="BF"/>
        </w:rPr>
      </w:pPr>
      <w:r w:rsidRPr="00157A2A">
        <w:rPr>
          <w:b/>
          <w:bCs/>
          <w:color w:val="C45911" w:themeColor="accent2" w:themeShade="BF"/>
        </w:rPr>
        <w:t>mov edi, OFFSET intarray  ; Load array address</w:t>
      </w:r>
    </w:p>
    <w:p w14:paraId="6C64094C" w14:textId="77777777" w:rsidR="00143BE6" w:rsidRPr="00157A2A" w:rsidRDefault="00143BE6" w:rsidP="00143BE6">
      <w:pPr>
        <w:rPr>
          <w:b/>
          <w:bCs/>
          <w:color w:val="C45911" w:themeColor="accent2" w:themeShade="BF"/>
        </w:rPr>
      </w:pPr>
      <w:r w:rsidRPr="00157A2A">
        <w:rPr>
          <w:b/>
          <w:bCs/>
          <w:color w:val="C45911" w:themeColor="accent2" w:themeShade="BF"/>
        </w:rPr>
        <w:t>mov ecx, LENGTHOF intarray ; Set loop counter</w:t>
      </w:r>
    </w:p>
    <w:p w14:paraId="54C5A01E" w14:textId="77777777" w:rsidR="00143BE6" w:rsidRPr="00157A2A" w:rsidRDefault="00143BE6" w:rsidP="00143BE6">
      <w:pPr>
        <w:rPr>
          <w:b/>
          <w:bCs/>
          <w:color w:val="C45911" w:themeColor="accent2" w:themeShade="BF"/>
        </w:rPr>
      </w:pPr>
      <w:r w:rsidRPr="00157A2A">
        <w:rPr>
          <w:b/>
          <w:bCs/>
          <w:color w:val="C45911" w:themeColor="accent2" w:themeShade="BF"/>
        </w:rPr>
        <w:t>mov eax, 0                ; Set sum to 0</w:t>
      </w:r>
    </w:p>
    <w:p w14:paraId="3C9C9450" w14:textId="77777777" w:rsidR="00143BE6" w:rsidRPr="00157A2A" w:rsidRDefault="00143BE6" w:rsidP="00143BE6">
      <w:pPr>
        <w:rPr>
          <w:b/>
          <w:bCs/>
          <w:color w:val="C45911" w:themeColor="accent2" w:themeShade="BF"/>
        </w:rPr>
      </w:pPr>
      <w:r w:rsidRPr="00157A2A">
        <w:rPr>
          <w:b/>
          <w:bCs/>
          <w:color w:val="C45911" w:themeColor="accent2" w:themeShade="BF"/>
        </w:rPr>
        <w:t>L1:</w:t>
      </w:r>
    </w:p>
    <w:p w14:paraId="5DF28CBD" w14:textId="77777777" w:rsidR="00143BE6" w:rsidRPr="00157A2A" w:rsidRDefault="00143BE6" w:rsidP="00143BE6">
      <w:pPr>
        <w:rPr>
          <w:b/>
          <w:bCs/>
          <w:color w:val="C45911" w:themeColor="accent2" w:themeShade="BF"/>
        </w:rPr>
      </w:pPr>
      <w:r w:rsidRPr="00157A2A">
        <w:rPr>
          <w:b/>
          <w:bCs/>
          <w:color w:val="C45911" w:themeColor="accent2" w:themeShade="BF"/>
        </w:rPr>
        <w:t xml:space="preserve">  add eax, [edi]          ; Add array element to sum</w:t>
      </w:r>
    </w:p>
    <w:p w14:paraId="3D0E1A08" w14:textId="77777777" w:rsidR="00143BE6" w:rsidRPr="00157A2A" w:rsidRDefault="00143BE6" w:rsidP="00143BE6">
      <w:pPr>
        <w:rPr>
          <w:b/>
          <w:bCs/>
          <w:color w:val="C45911" w:themeColor="accent2" w:themeShade="BF"/>
        </w:rPr>
      </w:pPr>
      <w:r w:rsidRPr="00157A2A">
        <w:rPr>
          <w:b/>
          <w:bCs/>
          <w:color w:val="C45911" w:themeColor="accent2" w:themeShade="BF"/>
        </w:rPr>
        <w:t xml:space="preserve">  add edi, TYPE intarray  ; Move to next element</w:t>
      </w:r>
    </w:p>
    <w:p w14:paraId="610989E8" w14:textId="77777777" w:rsidR="00143BE6" w:rsidRPr="00157A2A" w:rsidRDefault="00143BE6" w:rsidP="00143BE6">
      <w:pPr>
        <w:rPr>
          <w:b/>
          <w:bCs/>
          <w:color w:val="C45911" w:themeColor="accent2" w:themeShade="BF"/>
        </w:rPr>
      </w:pPr>
      <w:r w:rsidRPr="00157A2A">
        <w:rPr>
          <w:b/>
          <w:bCs/>
          <w:color w:val="C45911" w:themeColor="accent2" w:themeShade="BF"/>
        </w:rPr>
        <w:t xml:space="preserve">  loop L1                 ; Repeat loop</w:t>
      </w:r>
    </w:p>
    <w:p w14:paraId="45FC83CA" w14:textId="77777777" w:rsidR="00143BE6" w:rsidRPr="00143BE6" w:rsidRDefault="00143BE6" w:rsidP="00143BE6">
      <w:pPr>
        <w:rPr>
          <w:b/>
          <w:bCs/>
        </w:rPr>
      </w:pPr>
      <w:r w:rsidRPr="00143BE6">
        <w:rPr>
          <w:b/>
          <w:bCs/>
        </w:rPr>
        <w:t>6. Copying a String:</w:t>
      </w:r>
    </w:p>
    <w:p w14:paraId="0358B58D" w14:textId="77777777" w:rsidR="00143BE6" w:rsidRPr="00143BE6" w:rsidRDefault="00143BE6" w:rsidP="00143BE6">
      <w:pPr>
        <w:numPr>
          <w:ilvl w:val="0"/>
          <w:numId w:val="57"/>
        </w:numPr>
      </w:pPr>
      <w:r w:rsidRPr="00143BE6">
        <w:t>Strings in assembly are often copied byte-by-byte using a loop.</w:t>
      </w:r>
    </w:p>
    <w:p w14:paraId="7D399B8A" w14:textId="77777777" w:rsidR="00143BE6" w:rsidRPr="00143BE6" w:rsidRDefault="00143BE6" w:rsidP="00143BE6">
      <w:pPr>
        <w:numPr>
          <w:ilvl w:val="0"/>
          <w:numId w:val="57"/>
        </w:numPr>
      </w:pPr>
      <w:r w:rsidRPr="00143BE6">
        <w:rPr>
          <w:b/>
          <w:bCs/>
        </w:rPr>
        <w:t>Procedure</w:t>
      </w:r>
      <w:r w:rsidRPr="00143BE6">
        <w:t>:</w:t>
      </w:r>
    </w:p>
    <w:p w14:paraId="2610FB9D" w14:textId="77777777" w:rsidR="00143BE6" w:rsidRPr="00143BE6" w:rsidRDefault="00143BE6" w:rsidP="00143BE6">
      <w:pPr>
        <w:numPr>
          <w:ilvl w:val="1"/>
          <w:numId w:val="57"/>
        </w:numPr>
      </w:pPr>
      <w:r w:rsidRPr="00143BE6">
        <w:lastRenderedPageBreak/>
        <w:t>Load the source string's address.</w:t>
      </w:r>
    </w:p>
    <w:p w14:paraId="749180E3" w14:textId="77777777" w:rsidR="00143BE6" w:rsidRPr="00143BE6" w:rsidRDefault="00143BE6" w:rsidP="00143BE6">
      <w:pPr>
        <w:numPr>
          <w:ilvl w:val="1"/>
          <w:numId w:val="57"/>
        </w:numPr>
      </w:pPr>
      <w:r w:rsidRPr="00143BE6">
        <w:t>Load the target string's address.</w:t>
      </w:r>
    </w:p>
    <w:p w14:paraId="0D0A6FEA" w14:textId="77777777" w:rsidR="00143BE6" w:rsidRPr="00143BE6" w:rsidRDefault="00143BE6" w:rsidP="00143BE6">
      <w:pPr>
        <w:numPr>
          <w:ilvl w:val="1"/>
          <w:numId w:val="57"/>
        </w:numPr>
      </w:pPr>
      <w:r w:rsidRPr="00143BE6">
        <w:t>Use a loop to copy each character from source to target.</w:t>
      </w:r>
    </w:p>
    <w:p w14:paraId="647429C4" w14:textId="77777777" w:rsidR="00143BE6" w:rsidRPr="00143BE6" w:rsidRDefault="00143BE6" w:rsidP="00143BE6">
      <w:pPr>
        <w:numPr>
          <w:ilvl w:val="1"/>
          <w:numId w:val="57"/>
        </w:numPr>
      </w:pPr>
      <w:r w:rsidRPr="00143BE6">
        <w:t>Continue until the null terminator (0) is reached.</w:t>
      </w:r>
    </w:p>
    <w:p w14:paraId="57732229" w14:textId="77777777" w:rsidR="00143BE6" w:rsidRPr="00143BE6" w:rsidRDefault="00143BE6" w:rsidP="00143BE6">
      <w:pPr>
        <w:numPr>
          <w:ilvl w:val="0"/>
          <w:numId w:val="57"/>
        </w:numPr>
      </w:pPr>
      <w:r w:rsidRPr="00143BE6">
        <w:rPr>
          <w:b/>
          <w:bCs/>
        </w:rPr>
        <w:t>Example of copying a string</w:t>
      </w:r>
      <w:r w:rsidRPr="00143BE6">
        <w:t>:</w:t>
      </w:r>
    </w:p>
    <w:p w14:paraId="76F2768D" w14:textId="77777777" w:rsidR="00143BE6" w:rsidRPr="00143BE6" w:rsidRDefault="00143BE6" w:rsidP="00143BE6">
      <w:r w:rsidRPr="00143BE6">
        <w:t>assembly</w:t>
      </w:r>
    </w:p>
    <w:p w14:paraId="4EBB027F" w14:textId="77777777" w:rsidR="00143BE6" w:rsidRPr="00143BE6" w:rsidRDefault="00143BE6" w:rsidP="00143BE6">
      <w:r w:rsidRPr="00143BE6">
        <w:t>CopyEdit</w:t>
      </w:r>
    </w:p>
    <w:p w14:paraId="775BA4F7" w14:textId="77777777" w:rsidR="00143BE6" w:rsidRPr="00143BE6" w:rsidRDefault="00143BE6" w:rsidP="00143BE6">
      <w:r w:rsidRPr="00143BE6">
        <w:t>.data</w:t>
      </w:r>
    </w:p>
    <w:p w14:paraId="11D487FA" w14:textId="77777777" w:rsidR="00143BE6" w:rsidRPr="00143BE6" w:rsidRDefault="00143BE6" w:rsidP="00143BE6">
      <w:r w:rsidRPr="00143BE6">
        <w:t>source  BYTE "This is the source string", 0</w:t>
      </w:r>
    </w:p>
    <w:p w14:paraId="21713932" w14:textId="77777777" w:rsidR="00143BE6" w:rsidRPr="00143BE6" w:rsidRDefault="00143BE6" w:rsidP="00143BE6">
      <w:r w:rsidRPr="00143BE6">
        <w:t>target  BYTE SIZEOF source DUP(0)</w:t>
      </w:r>
    </w:p>
    <w:p w14:paraId="0FABEF8F" w14:textId="77777777" w:rsidR="00143BE6" w:rsidRPr="00143BE6" w:rsidRDefault="00143BE6" w:rsidP="00143BE6">
      <w:r w:rsidRPr="00143BE6">
        <w:t>.code</w:t>
      </w:r>
    </w:p>
    <w:p w14:paraId="521203DC" w14:textId="77777777" w:rsidR="00143BE6" w:rsidRPr="00143BE6" w:rsidRDefault="00143BE6" w:rsidP="00143BE6">
      <w:r w:rsidRPr="00143BE6">
        <w:t>mov esi, 0          ; Index for source string</w:t>
      </w:r>
    </w:p>
    <w:p w14:paraId="182AF0A2" w14:textId="77777777" w:rsidR="00143BE6" w:rsidRPr="00143BE6" w:rsidRDefault="00143BE6" w:rsidP="00143BE6">
      <w:r w:rsidRPr="00143BE6">
        <w:t>mov ecx, SIZEOF source ; Length of the string</w:t>
      </w:r>
    </w:p>
    <w:p w14:paraId="425E24EF" w14:textId="77777777" w:rsidR="00143BE6" w:rsidRPr="00143BE6" w:rsidRDefault="00143BE6" w:rsidP="00143BE6">
      <w:r w:rsidRPr="00143BE6">
        <w:t>L1:</w:t>
      </w:r>
    </w:p>
    <w:p w14:paraId="30BBB380" w14:textId="77777777" w:rsidR="00143BE6" w:rsidRPr="00143BE6" w:rsidRDefault="00143BE6" w:rsidP="00143BE6">
      <w:r w:rsidRPr="00143BE6">
        <w:t xml:space="preserve">  mov al, source[esi]    ; Get a character from source</w:t>
      </w:r>
    </w:p>
    <w:p w14:paraId="2BE204B3" w14:textId="77777777" w:rsidR="00143BE6" w:rsidRPr="00143BE6" w:rsidRDefault="00143BE6" w:rsidP="00143BE6">
      <w:r w:rsidRPr="00143BE6">
        <w:t xml:space="preserve">  mov target[esi], al    ; Store it in the target</w:t>
      </w:r>
    </w:p>
    <w:p w14:paraId="18DB20A5" w14:textId="77777777" w:rsidR="00143BE6" w:rsidRPr="00143BE6" w:rsidRDefault="00143BE6" w:rsidP="00143BE6">
      <w:r w:rsidRPr="00143BE6">
        <w:t xml:space="preserve">  inc esi                ; Move to next character</w:t>
      </w:r>
    </w:p>
    <w:p w14:paraId="298016B6" w14:textId="77777777" w:rsidR="00143BE6" w:rsidRPr="00143BE6" w:rsidRDefault="00143BE6" w:rsidP="00143BE6">
      <w:r w:rsidRPr="00143BE6">
        <w:t xml:space="preserve">  loop L1                ; Repeat until the whole string is copied</w:t>
      </w:r>
    </w:p>
    <w:p w14:paraId="31F40382" w14:textId="77777777" w:rsidR="00143BE6" w:rsidRPr="00143BE6" w:rsidRDefault="00143BE6" w:rsidP="00143BE6">
      <w:r w:rsidRPr="00143BE6">
        <w:rPr>
          <w:b/>
          <w:bCs/>
        </w:rPr>
        <w:t>Summary</w:t>
      </w:r>
      <w:r w:rsidRPr="00143BE6">
        <w:t>:</w:t>
      </w:r>
    </w:p>
    <w:p w14:paraId="79375F53" w14:textId="77777777" w:rsidR="00143BE6" w:rsidRPr="00143BE6" w:rsidRDefault="00143BE6" w:rsidP="00143BE6">
      <w:pPr>
        <w:numPr>
          <w:ilvl w:val="0"/>
          <w:numId w:val="58"/>
        </w:numPr>
      </w:pPr>
      <w:r w:rsidRPr="00143BE6">
        <w:rPr>
          <w:b/>
          <w:bCs/>
        </w:rPr>
        <w:t>JMP</w:t>
      </w:r>
      <w:r w:rsidRPr="00143BE6">
        <w:t xml:space="preserve"> is used for unconditional jumps (e.g., creating infinite loops).</w:t>
      </w:r>
    </w:p>
    <w:p w14:paraId="5C50EFD5" w14:textId="77777777" w:rsidR="00143BE6" w:rsidRPr="00143BE6" w:rsidRDefault="00143BE6" w:rsidP="00143BE6">
      <w:pPr>
        <w:numPr>
          <w:ilvl w:val="0"/>
          <w:numId w:val="58"/>
        </w:numPr>
      </w:pPr>
      <w:r w:rsidRPr="00143BE6">
        <w:rPr>
          <w:b/>
          <w:bCs/>
        </w:rPr>
        <w:t>LOOP</w:t>
      </w:r>
      <w:r w:rsidRPr="00143BE6">
        <w:t xml:space="preserve"> is used for repeating instructions a specific number of times, based on the ECX register.</w:t>
      </w:r>
    </w:p>
    <w:p w14:paraId="280DA1CF" w14:textId="77777777" w:rsidR="00143BE6" w:rsidRPr="00143BE6" w:rsidRDefault="00143BE6" w:rsidP="00143BE6">
      <w:pPr>
        <w:numPr>
          <w:ilvl w:val="0"/>
          <w:numId w:val="58"/>
        </w:numPr>
      </w:pPr>
      <w:r w:rsidRPr="00143BE6">
        <w:t>Always ensure that ECX is properly initialized to avoid infinite loops or excessive repetitions.</w:t>
      </w:r>
    </w:p>
    <w:p w14:paraId="2E055D77" w14:textId="77777777" w:rsidR="00143BE6" w:rsidRPr="00143BE6" w:rsidRDefault="00143BE6" w:rsidP="00143BE6">
      <w:pPr>
        <w:numPr>
          <w:ilvl w:val="0"/>
          <w:numId w:val="58"/>
        </w:numPr>
      </w:pPr>
      <w:r w:rsidRPr="00143BE6">
        <w:t>Nested loops require careful handling of outer loop counters.</w:t>
      </w:r>
    </w:p>
    <w:p w14:paraId="1EDF5ADA" w14:textId="77777777" w:rsidR="00143BE6" w:rsidRDefault="00143BE6" w:rsidP="00143BE6">
      <w:pPr>
        <w:numPr>
          <w:ilvl w:val="0"/>
          <w:numId w:val="58"/>
        </w:numPr>
      </w:pPr>
      <w:r w:rsidRPr="00143BE6">
        <w:t>Assembly can be used to perform common tasks like summing arrays or copying strings, but these tasks need proper loop structures and register management.</w:t>
      </w:r>
    </w:p>
    <w:p w14:paraId="0A5EA95C" w14:textId="1EE3B70B" w:rsidR="003F3F7F" w:rsidRPr="00143BE6" w:rsidRDefault="003F3F7F" w:rsidP="003F3F7F">
      <w:pPr>
        <w:ind w:left="720"/>
        <w:rPr>
          <w:b/>
          <w:bCs/>
          <w:sz w:val="28"/>
          <w:szCs w:val="28"/>
        </w:rPr>
      </w:pPr>
      <w:r w:rsidRPr="003F3F7F">
        <w:rPr>
          <w:b/>
          <w:bCs/>
          <w:sz w:val="28"/>
          <w:szCs w:val="28"/>
          <w:highlight w:val="yellow"/>
        </w:rPr>
        <w:t>Section Review</w:t>
      </w:r>
    </w:p>
    <w:p w14:paraId="62459368" w14:textId="77777777" w:rsidR="003F3F7F" w:rsidRPr="003F3F7F" w:rsidRDefault="003F3F7F" w:rsidP="003F3F7F">
      <w:pPr>
        <w:numPr>
          <w:ilvl w:val="0"/>
          <w:numId w:val="59"/>
        </w:numPr>
      </w:pPr>
      <w:r w:rsidRPr="003F3F7F">
        <w:rPr>
          <w:b/>
          <w:bCs/>
        </w:rPr>
        <w:t>(True/False): A JMP instruction can only jump to a label inside the current procedure.</w:t>
      </w:r>
    </w:p>
    <w:p w14:paraId="2234D50D" w14:textId="77777777" w:rsidR="003F3F7F" w:rsidRPr="003F3F7F" w:rsidRDefault="003F3F7F" w:rsidP="003F3F7F">
      <w:pPr>
        <w:numPr>
          <w:ilvl w:val="1"/>
          <w:numId w:val="59"/>
        </w:numPr>
      </w:pPr>
      <w:r w:rsidRPr="003F3F7F">
        <w:rPr>
          <w:b/>
          <w:bCs/>
        </w:rPr>
        <w:t>False.</w:t>
      </w:r>
      <w:r w:rsidRPr="003F3F7F">
        <w:t xml:space="preserve"> The JMP instruction can jump to any label, not just inside the current procedure.</w:t>
      </w:r>
    </w:p>
    <w:p w14:paraId="5FDE0626" w14:textId="77777777" w:rsidR="003F3F7F" w:rsidRPr="003F3F7F" w:rsidRDefault="003F3F7F" w:rsidP="003F3F7F">
      <w:pPr>
        <w:numPr>
          <w:ilvl w:val="0"/>
          <w:numId w:val="59"/>
        </w:numPr>
      </w:pPr>
      <w:r w:rsidRPr="003F3F7F">
        <w:rPr>
          <w:b/>
          <w:bCs/>
        </w:rPr>
        <w:t>(True/False): JMP is a conditional transfer instruction.</w:t>
      </w:r>
    </w:p>
    <w:p w14:paraId="639EC302" w14:textId="77777777" w:rsidR="003F3F7F" w:rsidRPr="003F3F7F" w:rsidRDefault="003F3F7F" w:rsidP="003F3F7F">
      <w:pPr>
        <w:numPr>
          <w:ilvl w:val="1"/>
          <w:numId w:val="59"/>
        </w:numPr>
      </w:pPr>
      <w:r w:rsidRPr="003F3F7F">
        <w:rPr>
          <w:b/>
          <w:bCs/>
        </w:rPr>
        <w:t>False.</w:t>
      </w:r>
      <w:r w:rsidRPr="003F3F7F">
        <w:t xml:space="preserve"> JMP is an unconditional transfer instruction, meaning it jumps without any condition.</w:t>
      </w:r>
    </w:p>
    <w:p w14:paraId="5CAC1072" w14:textId="77777777" w:rsidR="003F3F7F" w:rsidRPr="003F3F7F" w:rsidRDefault="003F3F7F" w:rsidP="003F3F7F">
      <w:pPr>
        <w:numPr>
          <w:ilvl w:val="0"/>
          <w:numId w:val="59"/>
        </w:numPr>
      </w:pPr>
      <w:r w:rsidRPr="003F3F7F">
        <w:rPr>
          <w:b/>
          <w:bCs/>
        </w:rPr>
        <w:lastRenderedPageBreak/>
        <w:t>If ECX is initialized to zero before beginning a loop, how many times will the LOOP instruction repeat? (Assume ECX is not modified by any other instructions inside the loop.)</w:t>
      </w:r>
    </w:p>
    <w:p w14:paraId="4FFFD4C2" w14:textId="77777777" w:rsidR="003F3F7F" w:rsidRPr="003F3F7F" w:rsidRDefault="003F3F7F" w:rsidP="003F3F7F">
      <w:pPr>
        <w:numPr>
          <w:ilvl w:val="1"/>
          <w:numId w:val="59"/>
        </w:numPr>
      </w:pPr>
      <w:r w:rsidRPr="003F3F7F">
        <w:t xml:space="preserve">The LOOP instruction will </w:t>
      </w:r>
      <w:r w:rsidRPr="003F3F7F">
        <w:rPr>
          <w:b/>
          <w:bCs/>
        </w:rPr>
        <w:t>repeat 4,294,967,296 times</w:t>
      </w:r>
      <w:r w:rsidRPr="003F3F7F">
        <w:t xml:space="preserve"> (because ECX will be decremented from 0, and it will wrap around to the maximum value of 0xFFFFFFFF).</w:t>
      </w:r>
    </w:p>
    <w:p w14:paraId="2491ED2C" w14:textId="77777777" w:rsidR="003F3F7F" w:rsidRPr="003F3F7F" w:rsidRDefault="003F3F7F" w:rsidP="003F3F7F">
      <w:pPr>
        <w:numPr>
          <w:ilvl w:val="0"/>
          <w:numId w:val="59"/>
        </w:numPr>
      </w:pPr>
      <w:r w:rsidRPr="003F3F7F">
        <w:rPr>
          <w:b/>
          <w:bCs/>
        </w:rPr>
        <w:t>(True/False): The LOOP instruction first checks to see whether ECX is not equal to zero; then LOOP decrements ECX and jumps to the destination label.</w:t>
      </w:r>
    </w:p>
    <w:p w14:paraId="0D446A88" w14:textId="77777777" w:rsidR="003F3F7F" w:rsidRPr="003F3F7F" w:rsidRDefault="003F3F7F" w:rsidP="003F3F7F">
      <w:pPr>
        <w:numPr>
          <w:ilvl w:val="1"/>
          <w:numId w:val="59"/>
        </w:numPr>
      </w:pPr>
      <w:r w:rsidRPr="003F3F7F">
        <w:rPr>
          <w:b/>
          <w:bCs/>
        </w:rPr>
        <w:t>False.</w:t>
      </w:r>
      <w:r w:rsidRPr="003F3F7F">
        <w:t xml:space="preserve"> The LOOP instruction first decrements ECX, then checks if it’s zero to decide whether to jump.</w:t>
      </w:r>
    </w:p>
    <w:p w14:paraId="14B7AA11" w14:textId="77777777" w:rsidR="003F3F7F" w:rsidRPr="003F3F7F" w:rsidRDefault="003F3F7F" w:rsidP="003F3F7F">
      <w:pPr>
        <w:numPr>
          <w:ilvl w:val="0"/>
          <w:numId w:val="59"/>
        </w:numPr>
      </w:pPr>
      <w:r w:rsidRPr="003F3F7F">
        <w:rPr>
          <w:b/>
          <w:bCs/>
        </w:rPr>
        <w:t>(True/False): The LOOP instruction does the following: It decrements ECX; then, if ECX is not equal to zero, LOOP jumps to the destination label.</w:t>
      </w:r>
    </w:p>
    <w:p w14:paraId="65040CAA" w14:textId="77777777" w:rsidR="003F3F7F" w:rsidRPr="003F3F7F" w:rsidRDefault="003F3F7F" w:rsidP="003F3F7F">
      <w:pPr>
        <w:numPr>
          <w:ilvl w:val="1"/>
          <w:numId w:val="59"/>
        </w:numPr>
      </w:pPr>
      <w:r w:rsidRPr="003F3F7F">
        <w:rPr>
          <w:b/>
          <w:bCs/>
        </w:rPr>
        <w:t>True.</w:t>
      </w:r>
      <w:r w:rsidRPr="003F3F7F">
        <w:t xml:space="preserve"> This is how the LOOP instruction works.</w:t>
      </w:r>
    </w:p>
    <w:p w14:paraId="6766C254" w14:textId="77777777" w:rsidR="003F3F7F" w:rsidRPr="003F3F7F" w:rsidRDefault="003F3F7F" w:rsidP="003F3F7F">
      <w:pPr>
        <w:numPr>
          <w:ilvl w:val="0"/>
          <w:numId w:val="59"/>
        </w:numPr>
      </w:pPr>
      <w:r w:rsidRPr="003F3F7F">
        <w:rPr>
          <w:b/>
          <w:bCs/>
        </w:rPr>
        <w:t>In real-address mode, which register is used as the counter by the LOOP instruction?</w:t>
      </w:r>
    </w:p>
    <w:p w14:paraId="6C39F1EC" w14:textId="77777777" w:rsidR="003F3F7F" w:rsidRPr="003F3F7F" w:rsidRDefault="003F3F7F" w:rsidP="003F3F7F">
      <w:pPr>
        <w:numPr>
          <w:ilvl w:val="1"/>
          <w:numId w:val="59"/>
        </w:numPr>
      </w:pPr>
      <w:r w:rsidRPr="003F3F7F">
        <w:t xml:space="preserve">In real-address mode, </w:t>
      </w:r>
      <w:r w:rsidRPr="003F3F7F">
        <w:rPr>
          <w:b/>
          <w:bCs/>
        </w:rPr>
        <w:t>CX</w:t>
      </w:r>
      <w:r w:rsidRPr="003F3F7F">
        <w:t xml:space="preserve"> is used as the loop counter.</w:t>
      </w:r>
    </w:p>
    <w:p w14:paraId="0602C9AC" w14:textId="77777777" w:rsidR="003F3F7F" w:rsidRPr="003F3F7F" w:rsidRDefault="003F3F7F" w:rsidP="003F3F7F">
      <w:pPr>
        <w:numPr>
          <w:ilvl w:val="0"/>
          <w:numId w:val="59"/>
        </w:numPr>
      </w:pPr>
      <w:r w:rsidRPr="003F3F7F">
        <w:rPr>
          <w:b/>
          <w:bCs/>
        </w:rPr>
        <w:t>In real-address mode, which register is used as the counter by the LOOPD instruction?</w:t>
      </w:r>
    </w:p>
    <w:p w14:paraId="33FF845B" w14:textId="77777777" w:rsidR="003F3F7F" w:rsidRPr="003F3F7F" w:rsidRDefault="003F3F7F" w:rsidP="003F3F7F">
      <w:pPr>
        <w:numPr>
          <w:ilvl w:val="1"/>
          <w:numId w:val="59"/>
        </w:numPr>
      </w:pPr>
      <w:r w:rsidRPr="003F3F7F">
        <w:t xml:space="preserve">In real-address mode, </w:t>
      </w:r>
      <w:r w:rsidRPr="003F3F7F">
        <w:rPr>
          <w:b/>
          <w:bCs/>
        </w:rPr>
        <w:t>ECX</w:t>
      </w:r>
      <w:r w:rsidRPr="003F3F7F">
        <w:t xml:space="preserve"> is used as the loop counter by the LOOPD instruction.</w:t>
      </w:r>
    </w:p>
    <w:p w14:paraId="6C856BBA" w14:textId="77777777" w:rsidR="003F3F7F" w:rsidRPr="003F3F7F" w:rsidRDefault="003F3F7F" w:rsidP="003F3F7F">
      <w:pPr>
        <w:numPr>
          <w:ilvl w:val="0"/>
          <w:numId w:val="59"/>
        </w:numPr>
      </w:pPr>
      <w:r w:rsidRPr="003F3F7F">
        <w:rPr>
          <w:b/>
          <w:bCs/>
        </w:rPr>
        <w:t>(True/False): The target of a LOOP instruction must be within 256 bytes of the current location.</w:t>
      </w:r>
    </w:p>
    <w:p w14:paraId="5582A226" w14:textId="77777777" w:rsidR="003F3F7F" w:rsidRPr="003F3F7F" w:rsidRDefault="003F3F7F" w:rsidP="003F3F7F">
      <w:pPr>
        <w:numPr>
          <w:ilvl w:val="1"/>
          <w:numId w:val="59"/>
        </w:numPr>
      </w:pPr>
      <w:r w:rsidRPr="003F3F7F">
        <w:rPr>
          <w:b/>
          <w:bCs/>
        </w:rPr>
        <w:t>False.</w:t>
      </w:r>
      <w:r w:rsidRPr="003F3F7F">
        <w:t xml:space="preserve"> The target of the LOOP instruction must be within 128 to +127 bytes of the current location.</w:t>
      </w:r>
    </w:p>
    <w:p w14:paraId="0F937515" w14:textId="77777777" w:rsidR="003F3F7F" w:rsidRPr="003F3F7F" w:rsidRDefault="003F3F7F" w:rsidP="003F3F7F">
      <w:pPr>
        <w:numPr>
          <w:ilvl w:val="0"/>
          <w:numId w:val="59"/>
        </w:numPr>
      </w:pPr>
      <w:r w:rsidRPr="003F3F7F">
        <w:rPr>
          <w:b/>
          <w:bCs/>
        </w:rPr>
        <w:t>(Challenge): What will be the final value of EAX in this example?</w:t>
      </w:r>
    </w:p>
    <w:p w14:paraId="75DEA997" w14:textId="77777777" w:rsidR="003F3F7F" w:rsidRPr="003F3F7F" w:rsidRDefault="003F3F7F" w:rsidP="003F3F7F">
      <w:r w:rsidRPr="003F3F7F">
        <w:t>mov eax,0</w:t>
      </w:r>
    </w:p>
    <w:p w14:paraId="7A1CFB6A" w14:textId="77777777" w:rsidR="003F3F7F" w:rsidRPr="003F3F7F" w:rsidRDefault="003F3F7F" w:rsidP="003F3F7F">
      <w:r w:rsidRPr="003F3F7F">
        <w:t>mov ecx,10</w:t>
      </w:r>
    </w:p>
    <w:p w14:paraId="44E6118F" w14:textId="77777777" w:rsidR="003F3F7F" w:rsidRPr="003F3F7F" w:rsidRDefault="003F3F7F" w:rsidP="003F3F7F">
      <w:r w:rsidRPr="003F3F7F">
        <w:t>L1:</w:t>
      </w:r>
    </w:p>
    <w:p w14:paraId="493C851F" w14:textId="77777777" w:rsidR="003F3F7F" w:rsidRPr="003F3F7F" w:rsidRDefault="003F3F7F" w:rsidP="003F3F7F">
      <w:r w:rsidRPr="003F3F7F">
        <w:t>L2:</w:t>
      </w:r>
    </w:p>
    <w:p w14:paraId="31CBDEDD" w14:textId="77777777" w:rsidR="003F3F7F" w:rsidRPr="003F3F7F" w:rsidRDefault="003F3F7F" w:rsidP="003F3F7F">
      <w:r w:rsidRPr="003F3F7F">
        <w:t>mov eax,3</w:t>
      </w:r>
    </w:p>
    <w:p w14:paraId="75318DA3" w14:textId="77777777" w:rsidR="003F3F7F" w:rsidRPr="003F3F7F" w:rsidRDefault="003F3F7F" w:rsidP="003F3F7F">
      <w:r w:rsidRPr="003F3F7F">
        <w:t>mov ecx,5</w:t>
      </w:r>
    </w:p>
    <w:p w14:paraId="09139FC1" w14:textId="77777777" w:rsidR="003F3F7F" w:rsidRPr="003F3F7F" w:rsidRDefault="003F3F7F" w:rsidP="003F3F7F">
      <w:r w:rsidRPr="003F3F7F">
        <w:t>add eax,5</w:t>
      </w:r>
    </w:p>
    <w:p w14:paraId="50E45434" w14:textId="77777777" w:rsidR="003F3F7F" w:rsidRPr="003F3F7F" w:rsidRDefault="003F3F7F" w:rsidP="003F3F7F">
      <w:r w:rsidRPr="003F3F7F">
        <w:t>loop L2</w:t>
      </w:r>
    </w:p>
    <w:p w14:paraId="627F255B" w14:textId="77777777" w:rsidR="003F3F7F" w:rsidRPr="003F3F7F" w:rsidRDefault="003F3F7F" w:rsidP="003F3F7F">
      <w:r w:rsidRPr="003F3F7F">
        <w:t>loop L1</w:t>
      </w:r>
    </w:p>
    <w:p w14:paraId="42C9056D" w14:textId="77777777" w:rsidR="003F3F7F" w:rsidRPr="003F3F7F" w:rsidRDefault="003F3F7F" w:rsidP="003F3F7F">
      <w:pPr>
        <w:numPr>
          <w:ilvl w:val="1"/>
          <w:numId w:val="59"/>
        </w:numPr>
      </w:pPr>
      <w:r w:rsidRPr="003F3F7F">
        <w:t xml:space="preserve">The final value of </w:t>
      </w:r>
      <w:r w:rsidRPr="003F3F7F">
        <w:rPr>
          <w:b/>
          <w:bCs/>
        </w:rPr>
        <w:t>EAX</w:t>
      </w:r>
      <w:r w:rsidRPr="003F3F7F">
        <w:t xml:space="preserve"> will be </w:t>
      </w:r>
      <w:r w:rsidRPr="003F3F7F">
        <w:rPr>
          <w:b/>
          <w:bCs/>
        </w:rPr>
        <w:t>8</w:t>
      </w:r>
      <w:r w:rsidRPr="003F3F7F">
        <w:t xml:space="preserve">. Here’s how it works: </w:t>
      </w:r>
    </w:p>
    <w:p w14:paraId="34E1F99F" w14:textId="77777777" w:rsidR="003F3F7F" w:rsidRPr="003F3F7F" w:rsidRDefault="003F3F7F" w:rsidP="003F3F7F">
      <w:pPr>
        <w:numPr>
          <w:ilvl w:val="2"/>
          <w:numId w:val="59"/>
        </w:numPr>
      </w:pPr>
      <w:r w:rsidRPr="003F3F7F">
        <w:t>The outer loop runs 10 times.</w:t>
      </w:r>
    </w:p>
    <w:p w14:paraId="5C320620" w14:textId="77777777" w:rsidR="003F3F7F" w:rsidRPr="003F3F7F" w:rsidRDefault="003F3F7F" w:rsidP="003F3F7F">
      <w:pPr>
        <w:numPr>
          <w:ilvl w:val="2"/>
          <w:numId w:val="59"/>
        </w:numPr>
      </w:pPr>
      <w:r w:rsidRPr="003F3F7F">
        <w:t xml:space="preserve">In each iteration, the inner loop runs 5 times, but the inner loop keeps setting </w:t>
      </w:r>
      <w:r w:rsidRPr="003F3F7F">
        <w:rPr>
          <w:b/>
          <w:bCs/>
        </w:rPr>
        <w:t>EAX to 3</w:t>
      </w:r>
      <w:r w:rsidRPr="003F3F7F">
        <w:t xml:space="preserve"> and then adds 5 to it, making </w:t>
      </w:r>
      <w:r w:rsidRPr="003F3F7F">
        <w:rPr>
          <w:b/>
          <w:bCs/>
        </w:rPr>
        <w:t>EAX = 8</w:t>
      </w:r>
      <w:r w:rsidRPr="003F3F7F">
        <w:t xml:space="preserve"> after the inner loop </w:t>
      </w:r>
      <w:r w:rsidRPr="003F3F7F">
        <w:lastRenderedPageBreak/>
        <w:t>finishes each time. The inner loop doesn't change EAX permanently because it’s reset on each iteration.</w:t>
      </w:r>
    </w:p>
    <w:p w14:paraId="0621F0C4" w14:textId="77777777" w:rsidR="003F3F7F" w:rsidRPr="003F3F7F" w:rsidRDefault="003F3F7F" w:rsidP="003F3F7F">
      <w:pPr>
        <w:numPr>
          <w:ilvl w:val="0"/>
          <w:numId w:val="59"/>
        </w:numPr>
      </w:pPr>
      <w:r w:rsidRPr="003F3F7F">
        <w:rPr>
          <w:b/>
          <w:bCs/>
        </w:rPr>
        <w:t>Revise the code from the preceding question so the outer loop counter is not erased when the inner loop starts.</w:t>
      </w:r>
    </w:p>
    <w:p w14:paraId="5F1E3B56" w14:textId="77777777" w:rsidR="003F3F7F" w:rsidRPr="003F3F7F" w:rsidRDefault="003F3F7F" w:rsidP="003F3F7F">
      <w:pPr>
        <w:numPr>
          <w:ilvl w:val="0"/>
          <w:numId w:val="60"/>
        </w:numPr>
      </w:pPr>
      <w:r w:rsidRPr="003F3F7F">
        <w:t>Here’s a revised version:</w:t>
      </w:r>
    </w:p>
    <w:p w14:paraId="300FC521" w14:textId="77777777" w:rsidR="003F3F7F" w:rsidRPr="003F3F7F" w:rsidRDefault="003F3F7F" w:rsidP="003F3F7F">
      <w:r w:rsidRPr="003F3F7F">
        <w:t>mov eax,0</w:t>
      </w:r>
    </w:p>
    <w:p w14:paraId="680A4E97" w14:textId="77777777" w:rsidR="003F3F7F" w:rsidRPr="003F3F7F" w:rsidRDefault="003F3F7F" w:rsidP="003F3F7F">
      <w:r w:rsidRPr="003F3F7F">
        <w:t>mov ecx,10</w:t>
      </w:r>
    </w:p>
    <w:p w14:paraId="6E75DB42" w14:textId="77777777" w:rsidR="003F3F7F" w:rsidRPr="003F3F7F" w:rsidRDefault="003F3F7F" w:rsidP="003F3F7F">
      <w:r w:rsidRPr="003F3F7F">
        <w:t>L1:</w:t>
      </w:r>
    </w:p>
    <w:p w14:paraId="3A695C1A" w14:textId="77777777" w:rsidR="003F3F7F" w:rsidRPr="003F3F7F" w:rsidRDefault="003F3F7F" w:rsidP="003F3F7F">
      <w:r w:rsidRPr="003F3F7F">
        <w:t>push ecx     ; Save outer loop counter</w:t>
      </w:r>
    </w:p>
    <w:p w14:paraId="76FF2549" w14:textId="77777777" w:rsidR="003F3F7F" w:rsidRPr="003F3F7F" w:rsidRDefault="003F3F7F" w:rsidP="003F3F7F">
      <w:r w:rsidRPr="003F3F7F">
        <w:t>mov ecx,5</w:t>
      </w:r>
    </w:p>
    <w:p w14:paraId="35466B8A" w14:textId="77777777" w:rsidR="003F3F7F" w:rsidRPr="003F3F7F" w:rsidRDefault="003F3F7F" w:rsidP="003F3F7F">
      <w:r w:rsidRPr="003F3F7F">
        <w:t>L2:</w:t>
      </w:r>
    </w:p>
    <w:p w14:paraId="69985716" w14:textId="77777777" w:rsidR="003F3F7F" w:rsidRPr="003F3F7F" w:rsidRDefault="003F3F7F" w:rsidP="003F3F7F">
      <w:r w:rsidRPr="003F3F7F">
        <w:t>mov eax,3</w:t>
      </w:r>
    </w:p>
    <w:p w14:paraId="1451CB8D" w14:textId="77777777" w:rsidR="003F3F7F" w:rsidRPr="003F3F7F" w:rsidRDefault="003F3F7F" w:rsidP="003F3F7F">
      <w:r w:rsidRPr="003F3F7F">
        <w:t>add eax,5</w:t>
      </w:r>
    </w:p>
    <w:p w14:paraId="20FA8A8F" w14:textId="77777777" w:rsidR="003F3F7F" w:rsidRPr="003F3F7F" w:rsidRDefault="003F3F7F" w:rsidP="003F3F7F">
      <w:r w:rsidRPr="003F3F7F">
        <w:t>loop L2</w:t>
      </w:r>
    </w:p>
    <w:p w14:paraId="46A25B7A" w14:textId="77777777" w:rsidR="003F3F7F" w:rsidRPr="003F3F7F" w:rsidRDefault="003F3F7F" w:rsidP="003F3F7F">
      <w:r w:rsidRPr="003F3F7F">
        <w:t>pop ecx      ; Restore outer loop counter</w:t>
      </w:r>
    </w:p>
    <w:p w14:paraId="5D9C34C1" w14:textId="77777777" w:rsidR="003F3F7F" w:rsidRPr="003F3F7F" w:rsidRDefault="003F3F7F" w:rsidP="003F3F7F">
      <w:r w:rsidRPr="003F3F7F">
        <w:t>loop L1</w:t>
      </w:r>
    </w:p>
    <w:p w14:paraId="4CA0BD5C" w14:textId="77777777" w:rsidR="003F3F7F" w:rsidRPr="003F3F7F" w:rsidRDefault="003F3F7F" w:rsidP="003F3F7F">
      <w:pPr>
        <w:numPr>
          <w:ilvl w:val="0"/>
          <w:numId w:val="61"/>
        </w:numPr>
      </w:pPr>
      <w:r w:rsidRPr="003F3F7F">
        <w:t>This version saves the outer loop counter in memory before starting the inner loop and restores it afterward. This prevents the outer loop counter from being overwritten by the inner loop.</w:t>
      </w:r>
    </w:p>
    <w:p w14:paraId="5EB9C013" w14:textId="77777777" w:rsidR="009F5DB0" w:rsidRPr="009F5DB0" w:rsidRDefault="009F5DB0"/>
    <w:p w14:paraId="14C4BD42" w14:textId="77777777" w:rsidR="00281058" w:rsidRDefault="00281058"/>
    <w:sectPr w:rsidR="002810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FA8FD" w14:textId="77777777" w:rsidR="00746DFA" w:rsidRDefault="00746DFA" w:rsidP="00C85A63">
      <w:pPr>
        <w:spacing w:after="0" w:line="240" w:lineRule="auto"/>
      </w:pPr>
      <w:r>
        <w:separator/>
      </w:r>
    </w:p>
  </w:endnote>
  <w:endnote w:type="continuationSeparator" w:id="0">
    <w:p w14:paraId="2FC73DAB" w14:textId="77777777" w:rsidR="00746DFA" w:rsidRDefault="00746DFA" w:rsidP="00C8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53554" w14:textId="77777777" w:rsidR="00746DFA" w:rsidRDefault="00746DFA" w:rsidP="00C85A63">
      <w:pPr>
        <w:spacing w:after="0" w:line="240" w:lineRule="auto"/>
      </w:pPr>
      <w:r>
        <w:separator/>
      </w:r>
    </w:p>
  </w:footnote>
  <w:footnote w:type="continuationSeparator" w:id="0">
    <w:p w14:paraId="021B202F" w14:textId="77777777" w:rsidR="00746DFA" w:rsidRDefault="00746DFA" w:rsidP="00C85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4E61"/>
    <w:multiLevelType w:val="multilevel"/>
    <w:tmpl w:val="592C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66A2"/>
    <w:multiLevelType w:val="multilevel"/>
    <w:tmpl w:val="627C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5179C"/>
    <w:multiLevelType w:val="multilevel"/>
    <w:tmpl w:val="0090D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A0D7D"/>
    <w:multiLevelType w:val="multilevel"/>
    <w:tmpl w:val="6A162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77AF0"/>
    <w:multiLevelType w:val="multilevel"/>
    <w:tmpl w:val="1270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B22D6"/>
    <w:multiLevelType w:val="multilevel"/>
    <w:tmpl w:val="4E1E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D5EEA"/>
    <w:multiLevelType w:val="multilevel"/>
    <w:tmpl w:val="FD60D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3235A"/>
    <w:multiLevelType w:val="multilevel"/>
    <w:tmpl w:val="EC7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21296"/>
    <w:multiLevelType w:val="multilevel"/>
    <w:tmpl w:val="52D4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573B1"/>
    <w:multiLevelType w:val="multilevel"/>
    <w:tmpl w:val="3EA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300FD"/>
    <w:multiLevelType w:val="multilevel"/>
    <w:tmpl w:val="477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F7680"/>
    <w:multiLevelType w:val="multilevel"/>
    <w:tmpl w:val="BC2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24593"/>
    <w:multiLevelType w:val="multilevel"/>
    <w:tmpl w:val="AB68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40C88"/>
    <w:multiLevelType w:val="multilevel"/>
    <w:tmpl w:val="EFC0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431F46"/>
    <w:multiLevelType w:val="multilevel"/>
    <w:tmpl w:val="E80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23779"/>
    <w:multiLevelType w:val="multilevel"/>
    <w:tmpl w:val="D0FA8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0"/>
        </w:tabs>
        <w:ind w:left="135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C57FC"/>
    <w:multiLevelType w:val="multilevel"/>
    <w:tmpl w:val="3BAE0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040D87"/>
    <w:multiLevelType w:val="multilevel"/>
    <w:tmpl w:val="4C0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D0C5C"/>
    <w:multiLevelType w:val="multilevel"/>
    <w:tmpl w:val="C4F8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165F9B"/>
    <w:multiLevelType w:val="multilevel"/>
    <w:tmpl w:val="0EB4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C3F62"/>
    <w:multiLevelType w:val="multilevel"/>
    <w:tmpl w:val="A572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20E85"/>
    <w:multiLevelType w:val="multilevel"/>
    <w:tmpl w:val="79E4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A279A"/>
    <w:multiLevelType w:val="multilevel"/>
    <w:tmpl w:val="05A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B28F1"/>
    <w:multiLevelType w:val="multilevel"/>
    <w:tmpl w:val="D83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7525A"/>
    <w:multiLevelType w:val="multilevel"/>
    <w:tmpl w:val="166C9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9A5611"/>
    <w:multiLevelType w:val="multilevel"/>
    <w:tmpl w:val="1B749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25103"/>
    <w:multiLevelType w:val="multilevel"/>
    <w:tmpl w:val="307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C2B0C"/>
    <w:multiLevelType w:val="multilevel"/>
    <w:tmpl w:val="2796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3E2091"/>
    <w:multiLevelType w:val="multilevel"/>
    <w:tmpl w:val="13167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E0041"/>
    <w:multiLevelType w:val="multilevel"/>
    <w:tmpl w:val="D3EA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C1FC5"/>
    <w:multiLevelType w:val="multilevel"/>
    <w:tmpl w:val="0A3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4D300A"/>
    <w:multiLevelType w:val="multilevel"/>
    <w:tmpl w:val="3E52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87974"/>
    <w:multiLevelType w:val="multilevel"/>
    <w:tmpl w:val="35767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E6DE1"/>
    <w:multiLevelType w:val="multilevel"/>
    <w:tmpl w:val="39FE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CD1F3D"/>
    <w:multiLevelType w:val="multilevel"/>
    <w:tmpl w:val="55E4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0F3463"/>
    <w:multiLevelType w:val="multilevel"/>
    <w:tmpl w:val="08CCB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7F7A44"/>
    <w:multiLevelType w:val="multilevel"/>
    <w:tmpl w:val="A60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0E5C0F"/>
    <w:multiLevelType w:val="multilevel"/>
    <w:tmpl w:val="0540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6F615C"/>
    <w:multiLevelType w:val="multilevel"/>
    <w:tmpl w:val="C008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34D30"/>
    <w:multiLevelType w:val="multilevel"/>
    <w:tmpl w:val="F4B0C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495CB0"/>
    <w:multiLevelType w:val="multilevel"/>
    <w:tmpl w:val="114C0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7036F0"/>
    <w:multiLevelType w:val="multilevel"/>
    <w:tmpl w:val="B97C4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324E42"/>
    <w:multiLevelType w:val="multilevel"/>
    <w:tmpl w:val="002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355C92"/>
    <w:multiLevelType w:val="multilevel"/>
    <w:tmpl w:val="2C4EF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871C38"/>
    <w:multiLevelType w:val="multilevel"/>
    <w:tmpl w:val="A982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377A2F"/>
    <w:multiLevelType w:val="multilevel"/>
    <w:tmpl w:val="78E08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B42B30"/>
    <w:multiLevelType w:val="multilevel"/>
    <w:tmpl w:val="FC52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A303D7"/>
    <w:multiLevelType w:val="multilevel"/>
    <w:tmpl w:val="1D8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E96FAA"/>
    <w:multiLevelType w:val="multilevel"/>
    <w:tmpl w:val="26E6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54DE1"/>
    <w:multiLevelType w:val="multilevel"/>
    <w:tmpl w:val="04A6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DC0AD3"/>
    <w:multiLevelType w:val="multilevel"/>
    <w:tmpl w:val="E7381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DB06B3"/>
    <w:multiLevelType w:val="multilevel"/>
    <w:tmpl w:val="7F26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443AF"/>
    <w:multiLevelType w:val="multilevel"/>
    <w:tmpl w:val="AB7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356DE4"/>
    <w:multiLevelType w:val="multilevel"/>
    <w:tmpl w:val="36F6D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411240"/>
    <w:multiLevelType w:val="multilevel"/>
    <w:tmpl w:val="9D76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437C27"/>
    <w:multiLevelType w:val="multilevel"/>
    <w:tmpl w:val="57E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5D5EBB"/>
    <w:multiLevelType w:val="multilevel"/>
    <w:tmpl w:val="D594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5D5F7B"/>
    <w:multiLevelType w:val="multilevel"/>
    <w:tmpl w:val="78E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117059">
    <w:abstractNumId w:val="29"/>
  </w:num>
  <w:num w:numId="2" w16cid:durableId="1862550614">
    <w:abstractNumId w:val="13"/>
  </w:num>
  <w:num w:numId="3" w16cid:durableId="413668488">
    <w:abstractNumId w:val="44"/>
  </w:num>
  <w:num w:numId="4" w16cid:durableId="589773400">
    <w:abstractNumId w:val="47"/>
  </w:num>
  <w:num w:numId="5" w16cid:durableId="560017579">
    <w:abstractNumId w:val="2"/>
  </w:num>
  <w:num w:numId="6" w16cid:durableId="1571116348">
    <w:abstractNumId w:val="2"/>
    <w:lvlOverride w:ilvl="1">
      <w:lvl w:ilvl="1">
        <w:numFmt w:val="decimal"/>
        <w:lvlText w:val="%2."/>
        <w:lvlJc w:val="left"/>
      </w:lvl>
    </w:lvlOverride>
  </w:num>
  <w:num w:numId="7" w16cid:durableId="1465586162">
    <w:abstractNumId w:val="40"/>
  </w:num>
  <w:num w:numId="8" w16cid:durableId="307436561">
    <w:abstractNumId w:val="10"/>
  </w:num>
  <w:num w:numId="9" w16cid:durableId="718866280">
    <w:abstractNumId w:val="3"/>
  </w:num>
  <w:num w:numId="10" w16cid:durableId="211978729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6591602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29066992">
    <w:abstractNumId w:val="19"/>
  </w:num>
  <w:num w:numId="13" w16cid:durableId="812139665">
    <w:abstractNumId w:val="34"/>
  </w:num>
  <w:num w:numId="14" w16cid:durableId="203833281">
    <w:abstractNumId w:val="20"/>
  </w:num>
  <w:num w:numId="15" w16cid:durableId="774793037">
    <w:abstractNumId w:val="15"/>
  </w:num>
  <w:num w:numId="16" w16cid:durableId="1624579712">
    <w:abstractNumId w:val="35"/>
  </w:num>
  <w:num w:numId="17" w16cid:durableId="1829512542">
    <w:abstractNumId w:val="30"/>
  </w:num>
  <w:num w:numId="18" w16cid:durableId="89934968">
    <w:abstractNumId w:val="36"/>
  </w:num>
  <w:num w:numId="19" w16cid:durableId="1598489225">
    <w:abstractNumId w:val="53"/>
  </w:num>
  <w:num w:numId="20" w16cid:durableId="892694258">
    <w:abstractNumId w:val="42"/>
  </w:num>
  <w:num w:numId="21" w16cid:durableId="24715285">
    <w:abstractNumId w:val="18"/>
  </w:num>
  <w:num w:numId="22" w16cid:durableId="484782534">
    <w:abstractNumId w:val="55"/>
  </w:num>
  <w:num w:numId="23" w16cid:durableId="187257114">
    <w:abstractNumId w:val="57"/>
  </w:num>
  <w:num w:numId="24" w16cid:durableId="799418036">
    <w:abstractNumId w:val="4"/>
  </w:num>
  <w:num w:numId="25" w16cid:durableId="668826368">
    <w:abstractNumId w:val="49"/>
  </w:num>
  <w:num w:numId="26" w16cid:durableId="703673059">
    <w:abstractNumId w:val="56"/>
  </w:num>
  <w:num w:numId="27" w16cid:durableId="1497456496">
    <w:abstractNumId w:val="50"/>
  </w:num>
  <w:num w:numId="28" w16cid:durableId="1840734427">
    <w:abstractNumId w:val="5"/>
  </w:num>
  <w:num w:numId="29" w16cid:durableId="984578754">
    <w:abstractNumId w:val="51"/>
  </w:num>
  <w:num w:numId="30" w16cid:durableId="1657030464">
    <w:abstractNumId w:val="16"/>
  </w:num>
  <w:num w:numId="31" w16cid:durableId="1657950095">
    <w:abstractNumId w:val="17"/>
  </w:num>
  <w:num w:numId="32" w16cid:durableId="1197884724">
    <w:abstractNumId w:val="37"/>
  </w:num>
  <w:num w:numId="33" w16cid:durableId="2142728634">
    <w:abstractNumId w:val="12"/>
  </w:num>
  <w:num w:numId="34" w16cid:durableId="1206329340">
    <w:abstractNumId w:val="22"/>
  </w:num>
  <w:num w:numId="35" w16cid:durableId="268902244">
    <w:abstractNumId w:val="23"/>
  </w:num>
  <w:num w:numId="36" w16cid:durableId="976373718">
    <w:abstractNumId w:val="52"/>
  </w:num>
  <w:num w:numId="37" w16cid:durableId="2117212348">
    <w:abstractNumId w:val="8"/>
  </w:num>
  <w:num w:numId="38" w16cid:durableId="1047533786">
    <w:abstractNumId w:val="54"/>
  </w:num>
  <w:num w:numId="39" w16cid:durableId="17052049">
    <w:abstractNumId w:val="31"/>
  </w:num>
  <w:num w:numId="40" w16cid:durableId="142621979">
    <w:abstractNumId w:val="11"/>
  </w:num>
  <w:num w:numId="41" w16cid:durableId="1376662511">
    <w:abstractNumId w:val="21"/>
  </w:num>
  <w:num w:numId="42" w16cid:durableId="1728337391">
    <w:abstractNumId w:val="38"/>
  </w:num>
  <w:num w:numId="43" w16cid:durableId="1402216188">
    <w:abstractNumId w:val="48"/>
  </w:num>
  <w:num w:numId="44" w16cid:durableId="1882475381">
    <w:abstractNumId w:val="45"/>
  </w:num>
  <w:num w:numId="45" w16cid:durableId="1563440476">
    <w:abstractNumId w:val="1"/>
  </w:num>
  <w:num w:numId="46" w16cid:durableId="2004819075">
    <w:abstractNumId w:val="32"/>
  </w:num>
  <w:num w:numId="47" w16cid:durableId="701443768">
    <w:abstractNumId w:val="39"/>
  </w:num>
  <w:num w:numId="48" w16cid:durableId="920217492">
    <w:abstractNumId w:val="0"/>
  </w:num>
  <w:num w:numId="49" w16cid:durableId="915087603">
    <w:abstractNumId w:val="41"/>
  </w:num>
  <w:num w:numId="50" w16cid:durableId="739983410">
    <w:abstractNumId w:val="26"/>
  </w:num>
  <w:num w:numId="51" w16cid:durableId="823857964">
    <w:abstractNumId w:val="43"/>
  </w:num>
  <w:num w:numId="52" w16cid:durableId="242492143">
    <w:abstractNumId w:val="27"/>
  </w:num>
  <w:num w:numId="53" w16cid:durableId="1527408248">
    <w:abstractNumId w:val="25"/>
  </w:num>
  <w:num w:numId="54" w16cid:durableId="1818182100">
    <w:abstractNumId w:val="14"/>
  </w:num>
  <w:num w:numId="55" w16cid:durableId="7027175">
    <w:abstractNumId w:val="9"/>
  </w:num>
  <w:num w:numId="56" w16cid:durableId="478229455">
    <w:abstractNumId w:val="6"/>
  </w:num>
  <w:num w:numId="57" w16cid:durableId="1128621652">
    <w:abstractNumId w:val="28"/>
  </w:num>
  <w:num w:numId="58" w16cid:durableId="1205756483">
    <w:abstractNumId w:val="7"/>
  </w:num>
  <w:num w:numId="59" w16cid:durableId="1173489369">
    <w:abstractNumId w:val="24"/>
  </w:num>
  <w:num w:numId="60" w16cid:durableId="349841040">
    <w:abstractNumId w:val="46"/>
  </w:num>
  <w:num w:numId="61" w16cid:durableId="1452672140">
    <w:abstractNumId w:val="3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CE"/>
    <w:rsid w:val="000653CB"/>
    <w:rsid w:val="00143BE6"/>
    <w:rsid w:val="00147539"/>
    <w:rsid w:val="00157A2A"/>
    <w:rsid w:val="001C1997"/>
    <w:rsid w:val="00281058"/>
    <w:rsid w:val="003F3F7F"/>
    <w:rsid w:val="00414FD4"/>
    <w:rsid w:val="00427FF9"/>
    <w:rsid w:val="004C6E90"/>
    <w:rsid w:val="00551383"/>
    <w:rsid w:val="00596EB4"/>
    <w:rsid w:val="005B32F3"/>
    <w:rsid w:val="00743BD8"/>
    <w:rsid w:val="00746DFA"/>
    <w:rsid w:val="007870CE"/>
    <w:rsid w:val="007A7052"/>
    <w:rsid w:val="007C1CA3"/>
    <w:rsid w:val="00841819"/>
    <w:rsid w:val="009F5DB0"/>
    <w:rsid w:val="00A57E40"/>
    <w:rsid w:val="00A67DF3"/>
    <w:rsid w:val="00A76AF4"/>
    <w:rsid w:val="00C740CD"/>
    <w:rsid w:val="00C85A63"/>
    <w:rsid w:val="00E01D0F"/>
    <w:rsid w:val="00E3254B"/>
    <w:rsid w:val="00E82AD5"/>
    <w:rsid w:val="00EC447E"/>
    <w:rsid w:val="00EF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43E1"/>
  <w15:chartTrackingRefBased/>
  <w15:docId w15:val="{98DB3F02-0AF8-4D54-BE20-A4C92C50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0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0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0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0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0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0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0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0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0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0CE"/>
    <w:rPr>
      <w:rFonts w:eastAsiaTheme="majorEastAsia" w:cstheme="majorBidi"/>
      <w:color w:val="272727" w:themeColor="text1" w:themeTint="D8"/>
    </w:rPr>
  </w:style>
  <w:style w:type="paragraph" w:styleId="Title">
    <w:name w:val="Title"/>
    <w:basedOn w:val="Normal"/>
    <w:next w:val="Normal"/>
    <w:link w:val="TitleChar"/>
    <w:uiPriority w:val="10"/>
    <w:qFormat/>
    <w:rsid w:val="00787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0CE"/>
    <w:pPr>
      <w:spacing w:before="160"/>
      <w:jc w:val="center"/>
    </w:pPr>
    <w:rPr>
      <w:i/>
      <w:iCs/>
      <w:color w:val="404040" w:themeColor="text1" w:themeTint="BF"/>
    </w:rPr>
  </w:style>
  <w:style w:type="character" w:customStyle="1" w:styleId="QuoteChar">
    <w:name w:val="Quote Char"/>
    <w:basedOn w:val="DefaultParagraphFont"/>
    <w:link w:val="Quote"/>
    <w:uiPriority w:val="29"/>
    <w:rsid w:val="007870CE"/>
    <w:rPr>
      <w:i/>
      <w:iCs/>
      <w:color w:val="404040" w:themeColor="text1" w:themeTint="BF"/>
    </w:rPr>
  </w:style>
  <w:style w:type="paragraph" w:styleId="ListParagraph">
    <w:name w:val="List Paragraph"/>
    <w:basedOn w:val="Normal"/>
    <w:uiPriority w:val="34"/>
    <w:qFormat/>
    <w:rsid w:val="007870CE"/>
    <w:pPr>
      <w:ind w:left="720"/>
      <w:contextualSpacing/>
    </w:pPr>
  </w:style>
  <w:style w:type="character" w:styleId="IntenseEmphasis">
    <w:name w:val="Intense Emphasis"/>
    <w:basedOn w:val="DefaultParagraphFont"/>
    <w:uiPriority w:val="21"/>
    <w:qFormat/>
    <w:rsid w:val="007870CE"/>
    <w:rPr>
      <w:i/>
      <w:iCs/>
      <w:color w:val="2F5496" w:themeColor="accent1" w:themeShade="BF"/>
    </w:rPr>
  </w:style>
  <w:style w:type="paragraph" w:styleId="IntenseQuote">
    <w:name w:val="Intense Quote"/>
    <w:basedOn w:val="Normal"/>
    <w:next w:val="Normal"/>
    <w:link w:val="IntenseQuoteChar"/>
    <w:uiPriority w:val="30"/>
    <w:qFormat/>
    <w:rsid w:val="007870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0CE"/>
    <w:rPr>
      <w:i/>
      <w:iCs/>
      <w:color w:val="2F5496" w:themeColor="accent1" w:themeShade="BF"/>
    </w:rPr>
  </w:style>
  <w:style w:type="character" w:styleId="IntenseReference">
    <w:name w:val="Intense Reference"/>
    <w:basedOn w:val="DefaultParagraphFont"/>
    <w:uiPriority w:val="32"/>
    <w:qFormat/>
    <w:rsid w:val="007870CE"/>
    <w:rPr>
      <w:b/>
      <w:bCs/>
      <w:smallCaps/>
      <w:color w:val="2F5496" w:themeColor="accent1" w:themeShade="BF"/>
      <w:spacing w:val="5"/>
    </w:rPr>
  </w:style>
  <w:style w:type="paragraph" w:styleId="Header">
    <w:name w:val="header"/>
    <w:basedOn w:val="Normal"/>
    <w:link w:val="HeaderChar"/>
    <w:uiPriority w:val="99"/>
    <w:unhideWhenUsed/>
    <w:rsid w:val="00C85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A63"/>
  </w:style>
  <w:style w:type="paragraph" w:styleId="Footer">
    <w:name w:val="footer"/>
    <w:basedOn w:val="Normal"/>
    <w:link w:val="FooterChar"/>
    <w:uiPriority w:val="99"/>
    <w:unhideWhenUsed/>
    <w:rsid w:val="00C85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84833">
      <w:bodyDiv w:val="1"/>
      <w:marLeft w:val="0"/>
      <w:marRight w:val="0"/>
      <w:marTop w:val="0"/>
      <w:marBottom w:val="0"/>
      <w:divBdr>
        <w:top w:val="none" w:sz="0" w:space="0" w:color="auto"/>
        <w:left w:val="none" w:sz="0" w:space="0" w:color="auto"/>
        <w:bottom w:val="none" w:sz="0" w:space="0" w:color="auto"/>
        <w:right w:val="none" w:sz="0" w:space="0" w:color="auto"/>
      </w:divBdr>
    </w:div>
    <w:div w:id="350688758">
      <w:bodyDiv w:val="1"/>
      <w:marLeft w:val="0"/>
      <w:marRight w:val="0"/>
      <w:marTop w:val="0"/>
      <w:marBottom w:val="0"/>
      <w:divBdr>
        <w:top w:val="none" w:sz="0" w:space="0" w:color="auto"/>
        <w:left w:val="none" w:sz="0" w:space="0" w:color="auto"/>
        <w:bottom w:val="none" w:sz="0" w:space="0" w:color="auto"/>
        <w:right w:val="none" w:sz="0" w:space="0" w:color="auto"/>
      </w:divBdr>
      <w:divsChild>
        <w:div w:id="585965106">
          <w:marLeft w:val="0"/>
          <w:marRight w:val="0"/>
          <w:marTop w:val="0"/>
          <w:marBottom w:val="0"/>
          <w:divBdr>
            <w:top w:val="none" w:sz="0" w:space="0" w:color="auto"/>
            <w:left w:val="none" w:sz="0" w:space="0" w:color="auto"/>
            <w:bottom w:val="none" w:sz="0" w:space="0" w:color="auto"/>
            <w:right w:val="none" w:sz="0" w:space="0" w:color="auto"/>
          </w:divBdr>
          <w:divsChild>
            <w:div w:id="171646172">
              <w:marLeft w:val="0"/>
              <w:marRight w:val="0"/>
              <w:marTop w:val="0"/>
              <w:marBottom w:val="0"/>
              <w:divBdr>
                <w:top w:val="none" w:sz="0" w:space="0" w:color="auto"/>
                <w:left w:val="none" w:sz="0" w:space="0" w:color="auto"/>
                <w:bottom w:val="none" w:sz="0" w:space="0" w:color="auto"/>
                <w:right w:val="none" w:sz="0" w:space="0" w:color="auto"/>
              </w:divBdr>
              <w:divsChild>
                <w:div w:id="660887658">
                  <w:marLeft w:val="0"/>
                  <w:marRight w:val="0"/>
                  <w:marTop w:val="0"/>
                  <w:marBottom w:val="0"/>
                  <w:divBdr>
                    <w:top w:val="none" w:sz="0" w:space="0" w:color="auto"/>
                    <w:left w:val="none" w:sz="0" w:space="0" w:color="auto"/>
                    <w:bottom w:val="none" w:sz="0" w:space="0" w:color="auto"/>
                    <w:right w:val="none" w:sz="0" w:space="0" w:color="auto"/>
                  </w:divBdr>
                  <w:divsChild>
                    <w:div w:id="1843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693">
          <w:marLeft w:val="0"/>
          <w:marRight w:val="0"/>
          <w:marTop w:val="0"/>
          <w:marBottom w:val="0"/>
          <w:divBdr>
            <w:top w:val="none" w:sz="0" w:space="0" w:color="auto"/>
            <w:left w:val="none" w:sz="0" w:space="0" w:color="auto"/>
            <w:bottom w:val="none" w:sz="0" w:space="0" w:color="auto"/>
            <w:right w:val="none" w:sz="0" w:space="0" w:color="auto"/>
          </w:divBdr>
          <w:divsChild>
            <w:div w:id="1555921198">
              <w:marLeft w:val="0"/>
              <w:marRight w:val="0"/>
              <w:marTop w:val="0"/>
              <w:marBottom w:val="0"/>
              <w:divBdr>
                <w:top w:val="none" w:sz="0" w:space="0" w:color="auto"/>
                <w:left w:val="none" w:sz="0" w:space="0" w:color="auto"/>
                <w:bottom w:val="none" w:sz="0" w:space="0" w:color="auto"/>
                <w:right w:val="none" w:sz="0" w:space="0" w:color="auto"/>
              </w:divBdr>
              <w:divsChild>
                <w:div w:id="1244216270">
                  <w:marLeft w:val="0"/>
                  <w:marRight w:val="0"/>
                  <w:marTop w:val="0"/>
                  <w:marBottom w:val="0"/>
                  <w:divBdr>
                    <w:top w:val="none" w:sz="0" w:space="0" w:color="auto"/>
                    <w:left w:val="none" w:sz="0" w:space="0" w:color="auto"/>
                    <w:bottom w:val="none" w:sz="0" w:space="0" w:color="auto"/>
                    <w:right w:val="none" w:sz="0" w:space="0" w:color="auto"/>
                  </w:divBdr>
                  <w:divsChild>
                    <w:div w:id="17111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82624">
      <w:bodyDiv w:val="1"/>
      <w:marLeft w:val="0"/>
      <w:marRight w:val="0"/>
      <w:marTop w:val="0"/>
      <w:marBottom w:val="0"/>
      <w:divBdr>
        <w:top w:val="none" w:sz="0" w:space="0" w:color="auto"/>
        <w:left w:val="none" w:sz="0" w:space="0" w:color="auto"/>
        <w:bottom w:val="none" w:sz="0" w:space="0" w:color="auto"/>
        <w:right w:val="none" w:sz="0" w:space="0" w:color="auto"/>
      </w:divBdr>
      <w:divsChild>
        <w:div w:id="303852383">
          <w:marLeft w:val="0"/>
          <w:marRight w:val="0"/>
          <w:marTop w:val="0"/>
          <w:marBottom w:val="0"/>
          <w:divBdr>
            <w:top w:val="none" w:sz="0" w:space="0" w:color="auto"/>
            <w:left w:val="none" w:sz="0" w:space="0" w:color="auto"/>
            <w:bottom w:val="none" w:sz="0" w:space="0" w:color="auto"/>
            <w:right w:val="none" w:sz="0" w:space="0" w:color="auto"/>
          </w:divBdr>
          <w:divsChild>
            <w:div w:id="1345089644">
              <w:marLeft w:val="0"/>
              <w:marRight w:val="0"/>
              <w:marTop w:val="0"/>
              <w:marBottom w:val="0"/>
              <w:divBdr>
                <w:top w:val="none" w:sz="0" w:space="0" w:color="auto"/>
                <w:left w:val="none" w:sz="0" w:space="0" w:color="auto"/>
                <w:bottom w:val="none" w:sz="0" w:space="0" w:color="auto"/>
                <w:right w:val="none" w:sz="0" w:space="0" w:color="auto"/>
              </w:divBdr>
            </w:div>
            <w:div w:id="695615795">
              <w:marLeft w:val="0"/>
              <w:marRight w:val="0"/>
              <w:marTop w:val="0"/>
              <w:marBottom w:val="0"/>
              <w:divBdr>
                <w:top w:val="none" w:sz="0" w:space="0" w:color="auto"/>
                <w:left w:val="none" w:sz="0" w:space="0" w:color="auto"/>
                <w:bottom w:val="none" w:sz="0" w:space="0" w:color="auto"/>
                <w:right w:val="none" w:sz="0" w:space="0" w:color="auto"/>
              </w:divBdr>
              <w:divsChild>
                <w:div w:id="1735543904">
                  <w:marLeft w:val="0"/>
                  <w:marRight w:val="0"/>
                  <w:marTop w:val="0"/>
                  <w:marBottom w:val="0"/>
                  <w:divBdr>
                    <w:top w:val="none" w:sz="0" w:space="0" w:color="auto"/>
                    <w:left w:val="none" w:sz="0" w:space="0" w:color="auto"/>
                    <w:bottom w:val="none" w:sz="0" w:space="0" w:color="auto"/>
                    <w:right w:val="none" w:sz="0" w:space="0" w:color="auto"/>
                  </w:divBdr>
                  <w:divsChild>
                    <w:div w:id="118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1610">
      <w:bodyDiv w:val="1"/>
      <w:marLeft w:val="0"/>
      <w:marRight w:val="0"/>
      <w:marTop w:val="0"/>
      <w:marBottom w:val="0"/>
      <w:divBdr>
        <w:top w:val="none" w:sz="0" w:space="0" w:color="auto"/>
        <w:left w:val="none" w:sz="0" w:space="0" w:color="auto"/>
        <w:bottom w:val="none" w:sz="0" w:space="0" w:color="auto"/>
        <w:right w:val="none" w:sz="0" w:space="0" w:color="auto"/>
      </w:divBdr>
      <w:divsChild>
        <w:div w:id="255096820">
          <w:marLeft w:val="0"/>
          <w:marRight w:val="0"/>
          <w:marTop w:val="0"/>
          <w:marBottom w:val="0"/>
          <w:divBdr>
            <w:top w:val="none" w:sz="0" w:space="0" w:color="auto"/>
            <w:left w:val="none" w:sz="0" w:space="0" w:color="auto"/>
            <w:bottom w:val="none" w:sz="0" w:space="0" w:color="auto"/>
            <w:right w:val="none" w:sz="0" w:space="0" w:color="auto"/>
          </w:divBdr>
          <w:divsChild>
            <w:div w:id="1864902030">
              <w:marLeft w:val="0"/>
              <w:marRight w:val="0"/>
              <w:marTop w:val="0"/>
              <w:marBottom w:val="0"/>
              <w:divBdr>
                <w:top w:val="none" w:sz="0" w:space="0" w:color="auto"/>
                <w:left w:val="none" w:sz="0" w:space="0" w:color="auto"/>
                <w:bottom w:val="none" w:sz="0" w:space="0" w:color="auto"/>
                <w:right w:val="none" w:sz="0" w:space="0" w:color="auto"/>
              </w:divBdr>
            </w:div>
            <w:div w:id="296185437">
              <w:marLeft w:val="0"/>
              <w:marRight w:val="0"/>
              <w:marTop w:val="0"/>
              <w:marBottom w:val="0"/>
              <w:divBdr>
                <w:top w:val="none" w:sz="0" w:space="0" w:color="auto"/>
                <w:left w:val="none" w:sz="0" w:space="0" w:color="auto"/>
                <w:bottom w:val="none" w:sz="0" w:space="0" w:color="auto"/>
                <w:right w:val="none" w:sz="0" w:space="0" w:color="auto"/>
              </w:divBdr>
              <w:divsChild>
                <w:div w:id="2013100848">
                  <w:marLeft w:val="0"/>
                  <w:marRight w:val="0"/>
                  <w:marTop w:val="0"/>
                  <w:marBottom w:val="0"/>
                  <w:divBdr>
                    <w:top w:val="none" w:sz="0" w:space="0" w:color="auto"/>
                    <w:left w:val="none" w:sz="0" w:space="0" w:color="auto"/>
                    <w:bottom w:val="none" w:sz="0" w:space="0" w:color="auto"/>
                    <w:right w:val="none" w:sz="0" w:space="0" w:color="auto"/>
                  </w:divBdr>
                  <w:divsChild>
                    <w:div w:id="13365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4954">
              <w:marLeft w:val="0"/>
              <w:marRight w:val="0"/>
              <w:marTop w:val="0"/>
              <w:marBottom w:val="0"/>
              <w:divBdr>
                <w:top w:val="none" w:sz="0" w:space="0" w:color="auto"/>
                <w:left w:val="none" w:sz="0" w:space="0" w:color="auto"/>
                <w:bottom w:val="none" w:sz="0" w:space="0" w:color="auto"/>
                <w:right w:val="none" w:sz="0" w:space="0" w:color="auto"/>
              </w:divBdr>
            </w:div>
          </w:divsChild>
        </w:div>
        <w:div w:id="174927283">
          <w:marLeft w:val="0"/>
          <w:marRight w:val="0"/>
          <w:marTop w:val="0"/>
          <w:marBottom w:val="0"/>
          <w:divBdr>
            <w:top w:val="none" w:sz="0" w:space="0" w:color="auto"/>
            <w:left w:val="none" w:sz="0" w:space="0" w:color="auto"/>
            <w:bottom w:val="none" w:sz="0" w:space="0" w:color="auto"/>
            <w:right w:val="none" w:sz="0" w:space="0" w:color="auto"/>
          </w:divBdr>
          <w:divsChild>
            <w:div w:id="712966324">
              <w:marLeft w:val="0"/>
              <w:marRight w:val="0"/>
              <w:marTop w:val="0"/>
              <w:marBottom w:val="0"/>
              <w:divBdr>
                <w:top w:val="none" w:sz="0" w:space="0" w:color="auto"/>
                <w:left w:val="none" w:sz="0" w:space="0" w:color="auto"/>
                <w:bottom w:val="none" w:sz="0" w:space="0" w:color="auto"/>
                <w:right w:val="none" w:sz="0" w:space="0" w:color="auto"/>
              </w:divBdr>
            </w:div>
            <w:div w:id="2032148251">
              <w:marLeft w:val="0"/>
              <w:marRight w:val="0"/>
              <w:marTop w:val="0"/>
              <w:marBottom w:val="0"/>
              <w:divBdr>
                <w:top w:val="none" w:sz="0" w:space="0" w:color="auto"/>
                <w:left w:val="none" w:sz="0" w:space="0" w:color="auto"/>
                <w:bottom w:val="none" w:sz="0" w:space="0" w:color="auto"/>
                <w:right w:val="none" w:sz="0" w:space="0" w:color="auto"/>
              </w:divBdr>
              <w:divsChild>
                <w:div w:id="850685983">
                  <w:marLeft w:val="0"/>
                  <w:marRight w:val="0"/>
                  <w:marTop w:val="0"/>
                  <w:marBottom w:val="0"/>
                  <w:divBdr>
                    <w:top w:val="none" w:sz="0" w:space="0" w:color="auto"/>
                    <w:left w:val="none" w:sz="0" w:space="0" w:color="auto"/>
                    <w:bottom w:val="none" w:sz="0" w:space="0" w:color="auto"/>
                    <w:right w:val="none" w:sz="0" w:space="0" w:color="auto"/>
                  </w:divBdr>
                  <w:divsChild>
                    <w:div w:id="19916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593">
      <w:bodyDiv w:val="1"/>
      <w:marLeft w:val="0"/>
      <w:marRight w:val="0"/>
      <w:marTop w:val="0"/>
      <w:marBottom w:val="0"/>
      <w:divBdr>
        <w:top w:val="none" w:sz="0" w:space="0" w:color="auto"/>
        <w:left w:val="none" w:sz="0" w:space="0" w:color="auto"/>
        <w:bottom w:val="none" w:sz="0" w:space="0" w:color="auto"/>
        <w:right w:val="none" w:sz="0" w:space="0" w:color="auto"/>
      </w:divBdr>
      <w:divsChild>
        <w:div w:id="818349969">
          <w:marLeft w:val="0"/>
          <w:marRight w:val="0"/>
          <w:marTop w:val="0"/>
          <w:marBottom w:val="0"/>
          <w:divBdr>
            <w:top w:val="none" w:sz="0" w:space="0" w:color="auto"/>
            <w:left w:val="none" w:sz="0" w:space="0" w:color="auto"/>
            <w:bottom w:val="none" w:sz="0" w:space="0" w:color="auto"/>
            <w:right w:val="none" w:sz="0" w:space="0" w:color="auto"/>
          </w:divBdr>
          <w:divsChild>
            <w:div w:id="530537411">
              <w:marLeft w:val="0"/>
              <w:marRight w:val="0"/>
              <w:marTop w:val="0"/>
              <w:marBottom w:val="0"/>
              <w:divBdr>
                <w:top w:val="none" w:sz="0" w:space="0" w:color="auto"/>
                <w:left w:val="none" w:sz="0" w:space="0" w:color="auto"/>
                <w:bottom w:val="none" w:sz="0" w:space="0" w:color="auto"/>
                <w:right w:val="none" w:sz="0" w:space="0" w:color="auto"/>
              </w:divBdr>
            </w:div>
            <w:div w:id="93139409">
              <w:marLeft w:val="0"/>
              <w:marRight w:val="0"/>
              <w:marTop w:val="0"/>
              <w:marBottom w:val="0"/>
              <w:divBdr>
                <w:top w:val="none" w:sz="0" w:space="0" w:color="auto"/>
                <w:left w:val="none" w:sz="0" w:space="0" w:color="auto"/>
                <w:bottom w:val="none" w:sz="0" w:space="0" w:color="auto"/>
                <w:right w:val="none" w:sz="0" w:space="0" w:color="auto"/>
              </w:divBdr>
              <w:divsChild>
                <w:div w:id="1102650987">
                  <w:marLeft w:val="0"/>
                  <w:marRight w:val="0"/>
                  <w:marTop w:val="0"/>
                  <w:marBottom w:val="0"/>
                  <w:divBdr>
                    <w:top w:val="none" w:sz="0" w:space="0" w:color="auto"/>
                    <w:left w:val="none" w:sz="0" w:space="0" w:color="auto"/>
                    <w:bottom w:val="none" w:sz="0" w:space="0" w:color="auto"/>
                    <w:right w:val="none" w:sz="0" w:space="0" w:color="auto"/>
                  </w:divBdr>
                  <w:divsChild>
                    <w:div w:id="14850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6190">
              <w:marLeft w:val="0"/>
              <w:marRight w:val="0"/>
              <w:marTop w:val="0"/>
              <w:marBottom w:val="0"/>
              <w:divBdr>
                <w:top w:val="none" w:sz="0" w:space="0" w:color="auto"/>
                <w:left w:val="none" w:sz="0" w:space="0" w:color="auto"/>
                <w:bottom w:val="none" w:sz="0" w:space="0" w:color="auto"/>
                <w:right w:val="none" w:sz="0" w:space="0" w:color="auto"/>
              </w:divBdr>
            </w:div>
          </w:divsChild>
        </w:div>
        <w:div w:id="295373546">
          <w:marLeft w:val="0"/>
          <w:marRight w:val="0"/>
          <w:marTop w:val="0"/>
          <w:marBottom w:val="0"/>
          <w:divBdr>
            <w:top w:val="none" w:sz="0" w:space="0" w:color="auto"/>
            <w:left w:val="none" w:sz="0" w:space="0" w:color="auto"/>
            <w:bottom w:val="none" w:sz="0" w:space="0" w:color="auto"/>
            <w:right w:val="none" w:sz="0" w:space="0" w:color="auto"/>
          </w:divBdr>
          <w:divsChild>
            <w:div w:id="1006329607">
              <w:marLeft w:val="0"/>
              <w:marRight w:val="0"/>
              <w:marTop w:val="0"/>
              <w:marBottom w:val="0"/>
              <w:divBdr>
                <w:top w:val="none" w:sz="0" w:space="0" w:color="auto"/>
                <w:left w:val="none" w:sz="0" w:space="0" w:color="auto"/>
                <w:bottom w:val="none" w:sz="0" w:space="0" w:color="auto"/>
                <w:right w:val="none" w:sz="0" w:space="0" w:color="auto"/>
              </w:divBdr>
            </w:div>
            <w:div w:id="268435653">
              <w:marLeft w:val="0"/>
              <w:marRight w:val="0"/>
              <w:marTop w:val="0"/>
              <w:marBottom w:val="0"/>
              <w:divBdr>
                <w:top w:val="none" w:sz="0" w:space="0" w:color="auto"/>
                <w:left w:val="none" w:sz="0" w:space="0" w:color="auto"/>
                <w:bottom w:val="none" w:sz="0" w:space="0" w:color="auto"/>
                <w:right w:val="none" w:sz="0" w:space="0" w:color="auto"/>
              </w:divBdr>
              <w:divsChild>
                <w:div w:id="44107507">
                  <w:marLeft w:val="0"/>
                  <w:marRight w:val="0"/>
                  <w:marTop w:val="0"/>
                  <w:marBottom w:val="0"/>
                  <w:divBdr>
                    <w:top w:val="none" w:sz="0" w:space="0" w:color="auto"/>
                    <w:left w:val="none" w:sz="0" w:space="0" w:color="auto"/>
                    <w:bottom w:val="none" w:sz="0" w:space="0" w:color="auto"/>
                    <w:right w:val="none" w:sz="0" w:space="0" w:color="auto"/>
                  </w:divBdr>
                  <w:divsChild>
                    <w:div w:id="8002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738">
      <w:bodyDiv w:val="1"/>
      <w:marLeft w:val="0"/>
      <w:marRight w:val="0"/>
      <w:marTop w:val="0"/>
      <w:marBottom w:val="0"/>
      <w:divBdr>
        <w:top w:val="none" w:sz="0" w:space="0" w:color="auto"/>
        <w:left w:val="none" w:sz="0" w:space="0" w:color="auto"/>
        <w:bottom w:val="none" w:sz="0" w:space="0" w:color="auto"/>
        <w:right w:val="none" w:sz="0" w:space="0" w:color="auto"/>
      </w:divBdr>
    </w:div>
    <w:div w:id="868839878">
      <w:bodyDiv w:val="1"/>
      <w:marLeft w:val="0"/>
      <w:marRight w:val="0"/>
      <w:marTop w:val="0"/>
      <w:marBottom w:val="0"/>
      <w:divBdr>
        <w:top w:val="none" w:sz="0" w:space="0" w:color="auto"/>
        <w:left w:val="none" w:sz="0" w:space="0" w:color="auto"/>
        <w:bottom w:val="none" w:sz="0" w:space="0" w:color="auto"/>
        <w:right w:val="none" w:sz="0" w:space="0" w:color="auto"/>
      </w:divBdr>
      <w:divsChild>
        <w:div w:id="405229981">
          <w:marLeft w:val="0"/>
          <w:marRight w:val="0"/>
          <w:marTop w:val="0"/>
          <w:marBottom w:val="0"/>
          <w:divBdr>
            <w:top w:val="none" w:sz="0" w:space="0" w:color="auto"/>
            <w:left w:val="none" w:sz="0" w:space="0" w:color="auto"/>
            <w:bottom w:val="none" w:sz="0" w:space="0" w:color="auto"/>
            <w:right w:val="none" w:sz="0" w:space="0" w:color="auto"/>
          </w:divBdr>
          <w:divsChild>
            <w:div w:id="1363943999">
              <w:marLeft w:val="0"/>
              <w:marRight w:val="0"/>
              <w:marTop w:val="0"/>
              <w:marBottom w:val="0"/>
              <w:divBdr>
                <w:top w:val="none" w:sz="0" w:space="0" w:color="auto"/>
                <w:left w:val="none" w:sz="0" w:space="0" w:color="auto"/>
                <w:bottom w:val="none" w:sz="0" w:space="0" w:color="auto"/>
                <w:right w:val="none" w:sz="0" w:space="0" w:color="auto"/>
              </w:divBdr>
            </w:div>
            <w:div w:id="872810732">
              <w:marLeft w:val="0"/>
              <w:marRight w:val="0"/>
              <w:marTop w:val="0"/>
              <w:marBottom w:val="0"/>
              <w:divBdr>
                <w:top w:val="none" w:sz="0" w:space="0" w:color="auto"/>
                <w:left w:val="none" w:sz="0" w:space="0" w:color="auto"/>
                <w:bottom w:val="none" w:sz="0" w:space="0" w:color="auto"/>
                <w:right w:val="none" w:sz="0" w:space="0" w:color="auto"/>
              </w:divBdr>
              <w:divsChild>
                <w:div w:id="2055696136">
                  <w:marLeft w:val="0"/>
                  <w:marRight w:val="0"/>
                  <w:marTop w:val="0"/>
                  <w:marBottom w:val="0"/>
                  <w:divBdr>
                    <w:top w:val="none" w:sz="0" w:space="0" w:color="auto"/>
                    <w:left w:val="none" w:sz="0" w:space="0" w:color="auto"/>
                    <w:bottom w:val="none" w:sz="0" w:space="0" w:color="auto"/>
                    <w:right w:val="none" w:sz="0" w:space="0" w:color="auto"/>
                  </w:divBdr>
                  <w:divsChild>
                    <w:div w:id="16366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7004">
              <w:marLeft w:val="0"/>
              <w:marRight w:val="0"/>
              <w:marTop w:val="0"/>
              <w:marBottom w:val="0"/>
              <w:divBdr>
                <w:top w:val="none" w:sz="0" w:space="0" w:color="auto"/>
                <w:left w:val="none" w:sz="0" w:space="0" w:color="auto"/>
                <w:bottom w:val="none" w:sz="0" w:space="0" w:color="auto"/>
                <w:right w:val="none" w:sz="0" w:space="0" w:color="auto"/>
              </w:divBdr>
            </w:div>
          </w:divsChild>
        </w:div>
        <w:div w:id="326444854">
          <w:marLeft w:val="0"/>
          <w:marRight w:val="0"/>
          <w:marTop w:val="0"/>
          <w:marBottom w:val="0"/>
          <w:divBdr>
            <w:top w:val="none" w:sz="0" w:space="0" w:color="auto"/>
            <w:left w:val="none" w:sz="0" w:space="0" w:color="auto"/>
            <w:bottom w:val="none" w:sz="0" w:space="0" w:color="auto"/>
            <w:right w:val="none" w:sz="0" w:space="0" w:color="auto"/>
          </w:divBdr>
          <w:divsChild>
            <w:div w:id="210848604">
              <w:marLeft w:val="0"/>
              <w:marRight w:val="0"/>
              <w:marTop w:val="0"/>
              <w:marBottom w:val="0"/>
              <w:divBdr>
                <w:top w:val="none" w:sz="0" w:space="0" w:color="auto"/>
                <w:left w:val="none" w:sz="0" w:space="0" w:color="auto"/>
                <w:bottom w:val="none" w:sz="0" w:space="0" w:color="auto"/>
                <w:right w:val="none" w:sz="0" w:space="0" w:color="auto"/>
              </w:divBdr>
            </w:div>
            <w:div w:id="637300988">
              <w:marLeft w:val="0"/>
              <w:marRight w:val="0"/>
              <w:marTop w:val="0"/>
              <w:marBottom w:val="0"/>
              <w:divBdr>
                <w:top w:val="none" w:sz="0" w:space="0" w:color="auto"/>
                <w:left w:val="none" w:sz="0" w:space="0" w:color="auto"/>
                <w:bottom w:val="none" w:sz="0" w:space="0" w:color="auto"/>
                <w:right w:val="none" w:sz="0" w:space="0" w:color="auto"/>
              </w:divBdr>
              <w:divsChild>
                <w:div w:id="58943920">
                  <w:marLeft w:val="0"/>
                  <w:marRight w:val="0"/>
                  <w:marTop w:val="0"/>
                  <w:marBottom w:val="0"/>
                  <w:divBdr>
                    <w:top w:val="none" w:sz="0" w:space="0" w:color="auto"/>
                    <w:left w:val="none" w:sz="0" w:space="0" w:color="auto"/>
                    <w:bottom w:val="none" w:sz="0" w:space="0" w:color="auto"/>
                    <w:right w:val="none" w:sz="0" w:space="0" w:color="auto"/>
                  </w:divBdr>
                  <w:divsChild>
                    <w:div w:id="6604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1003">
              <w:marLeft w:val="0"/>
              <w:marRight w:val="0"/>
              <w:marTop w:val="0"/>
              <w:marBottom w:val="0"/>
              <w:divBdr>
                <w:top w:val="none" w:sz="0" w:space="0" w:color="auto"/>
                <w:left w:val="none" w:sz="0" w:space="0" w:color="auto"/>
                <w:bottom w:val="none" w:sz="0" w:space="0" w:color="auto"/>
                <w:right w:val="none" w:sz="0" w:space="0" w:color="auto"/>
              </w:divBdr>
            </w:div>
          </w:divsChild>
        </w:div>
        <w:div w:id="1590700833">
          <w:marLeft w:val="0"/>
          <w:marRight w:val="0"/>
          <w:marTop w:val="0"/>
          <w:marBottom w:val="0"/>
          <w:divBdr>
            <w:top w:val="none" w:sz="0" w:space="0" w:color="auto"/>
            <w:left w:val="none" w:sz="0" w:space="0" w:color="auto"/>
            <w:bottom w:val="none" w:sz="0" w:space="0" w:color="auto"/>
            <w:right w:val="none" w:sz="0" w:space="0" w:color="auto"/>
          </w:divBdr>
          <w:divsChild>
            <w:div w:id="1555696926">
              <w:marLeft w:val="0"/>
              <w:marRight w:val="0"/>
              <w:marTop w:val="0"/>
              <w:marBottom w:val="0"/>
              <w:divBdr>
                <w:top w:val="none" w:sz="0" w:space="0" w:color="auto"/>
                <w:left w:val="none" w:sz="0" w:space="0" w:color="auto"/>
                <w:bottom w:val="none" w:sz="0" w:space="0" w:color="auto"/>
                <w:right w:val="none" w:sz="0" w:space="0" w:color="auto"/>
              </w:divBdr>
            </w:div>
            <w:div w:id="1324551689">
              <w:marLeft w:val="0"/>
              <w:marRight w:val="0"/>
              <w:marTop w:val="0"/>
              <w:marBottom w:val="0"/>
              <w:divBdr>
                <w:top w:val="none" w:sz="0" w:space="0" w:color="auto"/>
                <w:left w:val="none" w:sz="0" w:space="0" w:color="auto"/>
                <w:bottom w:val="none" w:sz="0" w:space="0" w:color="auto"/>
                <w:right w:val="none" w:sz="0" w:space="0" w:color="auto"/>
              </w:divBdr>
              <w:divsChild>
                <w:div w:id="1366953537">
                  <w:marLeft w:val="0"/>
                  <w:marRight w:val="0"/>
                  <w:marTop w:val="0"/>
                  <w:marBottom w:val="0"/>
                  <w:divBdr>
                    <w:top w:val="none" w:sz="0" w:space="0" w:color="auto"/>
                    <w:left w:val="none" w:sz="0" w:space="0" w:color="auto"/>
                    <w:bottom w:val="none" w:sz="0" w:space="0" w:color="auto"/>
                    <w:right w:val="none" w:sz="0" w:space="0" w:color="auto"/>
                  </w:divBdr>
                  <w:divsChild>
                    <w:div w:id="12119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3967">
              <w:marLeft w:val="0"/>
              <w:marRight w:val="0"/>
              <w:marTop w:val="0"/>
              <w:marBottom w:val="0"/>
              <w:divBdr>
                <w:top w:val="none" w:sz="0" w:space="0" w:color="auto"/>
                <w:left w:val="none" w:sz="0" w:space="0" w:color="auto"/>
                <w:bottom w:val="none" w:sz="0" w:space="0" w:color="auto"/>
                <w:right w:val="none" w:sz="0" w:space="0" w:color="auto"/>
              </w:divBdr>
            </w:div>
          </w:divsChild>
        </w:div>
        <w:div w:id="1044476912">
          <w:marLeft w:val="0"/>
          <w:marRight w:val="0"/>
          <w:marTop w:val="0"/>
          <w:marBottom w:val="0"/>
          <w:divBdr>
            <w:top w:val="none" w:sz="0" w:space="0" w:color="auto"/>
            <w:left w:val="none" w:sz="0" w:space="0" w:color="auto"/>
            <w:bottom w:val="none" w:sz="0" w:space="0" w:color="auto"/>
            <w:right w:val="none" w:sz="0" w:space="0" w:color="auto"/>
          </w:divBdr>
          <w:divsChild>
            <w:div w:id="1851945068">
              <w:marLeft w:val="0"/>
              <w:marRight w:val="0"/>
              <w:marTop w:val="0"/>
              <w:marBottom w:val="0"/>
              <w:divBdr>
                <w:top w:val="none" w:sz="0" w:space="0" w:color="auto"/>
                <w:left w:val="none" w:sz="0" w:space="0" w:color="auto"/>
                <w:bottom w:val="none" w:sz="0" w:space="0" w:color="auto"/>
                <w:right w:val="none" w:sz="0" w:space="0" w:color="auto"/>
              </w:divBdr>
            </w:div>
            <w:div w:id="1350792370">
              <w:marLeft w:val="0"/>
              <w:marRight w:val="0"/>
              <w:marTop w:val="0"/>
              <w:marBottom w:val="0"/>
              <w:divBdr>
                <w:top w:val="none" w:sz="0" w:space="0" w:color="auto"/>
                <w:left w:val="none" w:sz="0" w:space="0" w:color="auto"/>
                <w:bottom w:val="none" w:sz="0" w:space="0" w:color="auto"/>
                <w:right w:val="none" w:sz="0" w:space="0" w:color="auto"/>
              </w:divBdr>
              <w:divsChild>
                <w:div w:id="1673335458">
                  <w:marLeft w:val="0"/>
                  <w:marRight w:val="0"/>
                  <w:marTop w:val="0"/>
                  <w:marBottom w:val="0"/>
                  <w:divBdr>
                    <w:top w:val="none" w:sz="0" w:space="0" w:color="auto"/>
                    <w:left w:val="none" w:sz="0" w:space="0" w:color="auto"/>
                    <w:bottom w:val="none" w:sz="0" w:space="0" w:color="auto"/>
                    <w:right w:val="none" w:sz="0" w:space="0" w:color="auto"/>
                  </w:divBdr>
                  <w:divsChild>
                    <w:div w:id="3296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8197">
              <w:marLeft w:val="0"/>
              <w:marRight w:val="0"/>
              <w:marTop w:val="0"/>
              <w:marBottom w:val="0"/>
              <w:divBdr>
                <w:top w:val="none" w:sz="0" w:space="0" w:color="auto"/>
                <w:left w:val="none" w:sz="0" w:space="0" w:color="auto"/>
                <w:bottom w:val="none" w:sz="0" w:space="0" w:color="auto"/>
                <w:right w:val="none" w:sz="0" w:space="0" w:color="auto"/>
              </w:divBdr>
            </w:div>
          </w:divsChild>
        </w:div>
        <w:div w:id="1919947197">
          <w:marLeft w:val="0"/>
          <w:marRight w:val="0"/>
          <w:marTop w:val="0"/>
          <w:marBottom w:val="0"/>
          <w:divBdr>
            <w:top w:val="none" w:sz="0" w:space="0" w:color="auto"/>
            <w:left w:val="none" w:sz="0" w:space="0" w:color="auto"/>
            <w:bottom w:val="none" w:sz="0" w:space="0" w:color="auto"/>
            <w:right w:val="none" w:sz="0" w:space="0" w:color="auto"/>
          </w:divBdr>
          <w:divsChild>
            <w:div w:id="1825662421">
              <w:marLeft w:val="0"/>
              <w:marRight w:val="0"/>
              <w:marTop w:val="0"/>
              <w:marBottom w:val="0"/>
              <w:divBdr>
                <w:top w:val="none" w:sz="0" w:space="0" w:color="auto"/>
                <w:left w:val="none" w:sz="0" w:space="0" w:color="auto"/>
                <w:bottom w:val="none" w:sz="0" w:space="0" w:color="auto"/>
                <w:right w:val="none" w:sz="0" w:space="0" w:color="auto"/>
              </w:divBdr>
            </w:div>
            <w:div w:id="117339965">
              <w:marLeft w:val="0"/>
              <w:marRight w:val="0"/>
              <w:marTop w:val="0"/>
              <w:marBottom w:val="0"/>
              <w:divBdr>
                <w:top w:val="none" w:sz="0" w:space="0" w:color="auto"/>
                <w:left w:val="none" w:sz="0" w:space="0" w:color="auto"/>
                <w:bottom w:val="none" w:sz="0" w:space="0" w:color="auto"/>
                <w:right w:val="none" w:sz="0" w:space="0" w:color="auto"/>
              </w:divBdr>
              <w:divsChild>
                <w:div w:id="1986884186">
                  <w:marLeft w:val="0"/>
                  <w:marRight w:val="0"/>
                  <w:marTop w:val="0"/>
                  <w:marBottom w:val="0"/>
                  <w:divBdr>
                    <w:top w:val="none" w:sz="0" w:space="0" w:color="auto"/>
                    <w:left w:val="none" w:sz="0" w:space="0" w:color="auto"/>
                    <w:bottom w:val="none" w:sz="0" w:space="0" w:color="auto"/>
                    <w:right w:val="none" w:sz="0" w:space="0" w:color="auto"/>
                  </w:divBdr>
                  <w:divsChild>
                    <w:div w:id="8892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3416">
              <w:marLeft w:val="0"/>
              <w:marRight w:val="0"/>
              <w:marTop w:val="0"/>
              <w:marBottom w:val="0"/>
              <w:divBdr>
                <w:top w:val="none" w:sz="0" w:space="0" w:color="auto"/>
                <w:left w:val="none" w:sz="0" w:space="0" w:color="auto"/>
                <w:bottom w:val="none" w:sz="0" w:space="0" w:color="auto"/>
                <w:right w:val="none" w:sz="0" w:space="0" w:color="auto"/>
              </w:divBdr>
            </w:div>
          </w:divsChild>
        </w:div>
        <w:div w:id="310990258">
          <w:marLeft w:val="0"/>
          <w:marRight w:val="0"/>
          <w:marTop w:val="0"/>
          <w:marBottom w:val="0"/>
          <w:divBdr>
            <w:top w:val="none" w:sz="0" w:space="0" w:color="auto"/>
            <w:left w:val="none" w:sz="0" w:space="0" w:color="auto"/>
            <w:bottom w:val="none" w:sz="0" w:space="0" w:color="auto"/>
            <w:right w:val="none" w:sz="0" w:space="0" w:color="auto"/>
          </w:divBdr>
          <w:divsChild>
            <w:div w:id="254822727">
              <w:marLeft w:val="0"/>
              <w:marRight w:val="0"/>
              <w:marTop w:val="0"/>
              <w:marBottom w:val="0"/>
              <w:divBdr>
                <w:top w:val="none" w:sz="0" w:space="0" w:color="auto"/>
                <w:left w:val="none" w:sz="0" w:space="0" w:color="auto"/>
                <w:bottom w:val="none" w:sz="0" w:space="0" w:color="auto"/>
                <w:right w:val="none" w:sz="0" w:space="0" w:color="auto"/>
              </w:divBdr>
            </w:div>
            <w:div w:id="463474014">
              <w:marLeft w:val="0"/>
              <w:marRight w:val="0"/>
              <w:marTop w:val="0"/>
              <w:marBottom w:val="0"/>
              <w:divBdr>
                <w:top w:val="none" w:sz="0" w:space="0" w:color="auto"/>
                <w:left w:val="none" w:sz="0" w:space="0" w:color="auto"/>
                <w:bottom w:val="none" w:sz="0" w:space="0" w:color="auto"/>
                <w:right w:val="none" w:sz="0" w:space="0" w:color="auto"/>
              </w:divBdr>
              <w:divsChild>
                <w:div w:id="140587195">
                  <w:marLeft w:val="0"/>
                  <w:marRight w:val="0"/>
                  <w:marTop w:val="0"/>
                  <w:marBottom w:val="0"/>
                  <w:divBdr>
                    <w:top w:val="none" w:sz="0" w:space="0" w:color="auto"/>
                    <w:left w:val="none" w:sz="0" w:space="0" w:color="auto"/>
                    <w:bottom w:val="none" w:sz="0" w:space="0" w:color="auto"/>
                    <w:right w:val="none" w:sz="0" w:space="0" w:color="auto"/>
                  </w:divBdr>
                  <w:divsChild>
                    <w:div w:id="886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4318">
              <w:marLeft w:val="0"/>
              <w:marRight w:val="0"/>
              <w:marTop w:val="0"/>
              <w:marBottom w:val="0"/>
              <w:divBdr>
                <w:top w:val="none" w:sz="0" w:space="0" w:color="auto"/>
                <w:left w:val="none" w:sz="0" w:space="0" w:color="auto"/>
                <w:bottom w:val="none" w:sz="0" w:space="0" w:color="auto"/>
                <w:right w:val="none" w:sz="0" w:space="0" w:color="auto"/>
              </w:divBdr>
            </w:div>
          </w:divsChild>
        </w:div>
        <w:div w:id="208302875">
          <w:marLeft w:val="0"/>
          <w:marRight w:val="0"/>
          <w:marTop w:val="0"/>
          <w:marBottom w:val="0"/>
          <w:divBdr>
            <w:top w:val="none" w:sz="0" w:space="0" w:color="auto"/>
            <w:left w:val="none" w:sz="0" w:space="0" w:color="auto"/>
            <w:bottom w:val="none" w:sz="0" w:space="0" w:color="auto"/>
            <w:right w:val="none" w:sz="0" w:space="0" w:color="auto"/>
          </w:divBdr>
          <w:divsChild>
            <w:div w:id="499541025">
              <w:marLeft w:val="0"/>
              <w:marRight w:val="0"/>
              <w:marTop w:val="0"/>
              <w:marBottom w:val="0"/>
              <w:divBdr>
                <w:top w:val="none" w:sz="0" w:space="0" w:color="auto"/>
                <w:left w:val="none" w:sz="0" w:space="0" w:color="auto"/>
                <w:bottom w:val="none" w:sz="0" w:space="0" w:color="auto"/>
                <w:right w:val="none" w:sz="0" w:space="0" w:color="auto"/>
              </w:divBdr>
            </w:div>
            <w:div w:id="524755387">
              <w:marLeft w:val="0"/>
              <w:marRight w:val="0"/>
              <w:marTop w:val="0"/>
              <w:marBottom w:val="0"/>
              <w:divBdr>
                <w:top w:val="none" w:sz="0" w:space="0" w:color="auto"/>
                <w:left w:val="none" w:sz="0" w:space="0" w:color="auto"/>
                <w:bottom w:val="none" w:sz="0" w:space="0" w:color="auto"/>
                <w:right w:val="none" w:sz="0" w:space="0" w:color="auto"/>
              </w:divBdr>
              <w:divsChild>
                <w:div w:id="1086880527">
                  <w:marLeft w:val="0"/>
                  <w:marRight w:val="0"/>
                  <w:marTop w:val="0"/>
                  <w:marBottom w:val="0"/>
                  <w:divBdr>
                    <w:top w:val="none" w:sz="0" w:space="0" w:color="auto"/>
                    <w:left w:val="none" w:sz="0" w:space="0" w:color="auto"/>
                    <w:bottom w:val="none" w:sz="0" w:space="0" w:color="auto"/>
                    <w:right w:val="none" w:sz="0" w:space="0" w:color="auto"/>
                  </w:divBdr>
                  <w:divsChild>
                    <w:div w:id="20789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6662">
              <w:marLeft w:val="0"/>
              <w:marRight w:val="0"/>
              <w:marTop w:val="0"/>
              <w:marBottom w:val="0"/>
              <w:divBdr>
                <w:top w:val="none" w:sz="0" w:space="0" w:color="auto"/>
                <w:left w:val="none" w:sz="0" w:space="0" w:color="auto"/>
                <w:bottom w:val="none" w:sz="0" w:space="0" w:color="auto"/>
                <w:right w:val="none" w:sz="0" w:space="0" w:color="auto"/>
              </w:divBdr>
            </w:div>
          </w:divsChild>
        </w:div>
        <w:div w:id="962731317">
          <w:marLeft w:val="0"/>
          <w:marRight w:val="0"/>
          <w:marTop w:val="0"/>
          <w:marBottom w:val="0"/>
          <w:divBdr>
            <w:top w:val="none" w:sz="0" w:space="0" w:color="auto"/>
            <w:left w:val="none" w:sz="0" w:space="0" w:color="auto"/>
            <w:bottom w:val="none" w:sz="0" w:space="0" w:color="auto"/>
            <w:right w:val="none" w:sz="0" w:space="0" w:color="auto"/>
          </w:divBdr>
          <w:divsChild>
            <w:div w:id="79257167">
              <w:marLeft w:val="0"/>
              <w:marRight w:val="0"/>
              <w:marTop w:val="0"/>
              <w:marBottom w:val="0"/>
              <w:divBdr>
                <w:top w:val="none" w:sz="0" w:space="0" w:color="auto"/>
                <w:left w:val="none" w:sz="0" w:space="0" w:color="auto"/>
                <w:bottom w:val="none" w:sz="0" w:space="0" w:color="auto"/>
                <w:right w:val="none" w:sz="0" w:space="0" w:color="auto"/>
              </w:divBdr>
            </w:div>
            <w:div w:id="1498114995">
              <w:marLeft w:val="0"/>
              <w:marRight w:val="0"/>
              <w:marTop w:val="0"/>
              <w:marBottom w:val="0"/>
              <w:divBdr>
                <w:top w:val="none" w:sz="0" w:space="0" w:color="auto"/>
                <w:left w:val="none" w:sz="0" w:space="0" w:color="auto"/>
                <w:bottom w:val="none" w:sz="0" w:space="0" w:color="auto"/>
                <w:right w:val="none" w:sz="0" w:space="0" w:color="auto"/>
              </w:divBdr>
              <w:divsChild>
                <w:div w:id="841629843">
                  <w:marLeft w:val="0"/>
                  <w:marRight w:val="0"/>
                  <w:marTop w:val="0"/>
                  <w:marBottom w:val="0"/>
                  <w:divBdr>
                    <w:top w:val="none" w:sz="0" w:space="0" w:color="auto"/>
                    <w:left w:val="none" w:sz="0" w:space="0" w:color="auto"/>
                    <w:bottom w:val="none" w:sz="0" w:space="0" w:color="auto"/>
                    <w:right w:val="none" w:sz="0" w:space="0" w:color="auto"/>
                  </w:divBdr>
                  <w:divsChild>
                    <w:div w:id="3957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8253">
              <w:marLeft w:val="0"/>
              <w:marRight w:val="0"/>
              <w:marTop w:val="0"/>
              <w:marBottom w:val="0"/>
              <w:divBdr>
                <w:top w:val="none" w:sz="0" w:space="0" w:color="auto"/>
                <w:left w:val="none" w:sz="0" w:space="0" w:color="auto"/>
                <w:bottom w:val="none" w:sz="0" w:space="0" w:color="auto"/>
                <w:right w:val="none" w:sz="0" w:space="0" w:color="auto"/>
              </w:divBdr>
            </w:div>
          </w:divsChild>
        </w:div>
        <w:div w:id="783236209">
          <w:marLeft w:val="0"/>
          <w:marRight w:val="0"/>
          <w:marTop w:val="0"/>
          <w:marBottom w:val="0"/>
          <w:divBdr>
            <w:top w:val="none" w:sz="0" w:space="0" w:color="auto"/>
            <w:left w:val="none" w:sz="0" w:space="0" w:color="auto"/>
            <w:bottom w:val="none" w:sz="0" w:space="0" w:color="auto"/>
            <w:right w:val="none" w:sz="0" w:space="0" w:color="auto"/>
          </w:divBdr>
          <w:divsChild>
            <w:div w:id="6686594">
              <w:marLeft w:val="0"/>
              <w:marRight w:val="0"/>
              <w:marTop w:val="0"/>
              <w:marBottom w:val="0"/>
              <w:divBdr>
                <w:top w:val="none" w:sz="0" w:space="0" w:color="auto"/>
                <w:left w:val="none" w:sz="0" w:space="0" w:color="auto"/>
                <w:bottom w:val="none" w:sz="0" w:space="0" w:color="auto"/>
                <w:right w:val="none" w:sz="0" w:space="0" w:color="auto"/>
              </w:divBdr>
            </w:div>
            <w:div w:id="175116776">
              <w:marLeft w:val="0"/>
              <w:marRight w:val="0"/>
              <w:marTop w:val="0"/>
              <w:marBottom w:val="0"/>
              <w:divBdr>
                <w:top w:val="none" w:sz="0" w:space="0" w:color="auto"/>
                <w:left w:val="none" w:sz="0" w:space="0" w:color="auto"/>
                <w:bottom w:val="none" w:sz="0" w:space="0" w:color="auto"/>
                <w:right w:val="none" w:sz="0" w:space="0" w:color="auto"/>
              </w:divBdr>
              <w:divsChild>
                <w:div w:id="1059548334">
                  <w:marLeft w:val="0"/>
                  <w:marRight w:val="0"/>
                  <w:marTop w:val="0"/>
                  <w:marBottom w:val="0"/>
                  <w:divBdr>
                    <w:top w:val="none" w:sz="0" w:space="0" w:color="auto"/>
                    <w:left w:val="none" w:sz="0" w:space="0" w:color="auto"/>
                    <w:bottom w:val="none" w:sz="0" w:space="0" w:color="auto"/>
                    <w:right w:val="none" w:sz="0" w:space="0" w:color="auto"/>
                  </w:divBdr>
                  <w:divsChild>
                    <w:div w:id="1863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0740">
              <w:marLeft w:val="0"/>
              <w:marRight w:val="0"/>
              <w:marTop w:val="0"/>
              <w:marBottom w:val="0"/>
              <w:divBdr>
                <w:top w:val="none" w:sz="0" w:space="0" w:color="auto"/>
                <w:left w:val="none" w:sz="0" w:space="0" w:color="auto"/>
                <w:bottom w:val="none" w:sz="0" w:space="0" w:color="auto"/>
                <w:right w:val="none" w:sz="0" w:space="0" w:color="auto"/>
              </w:divBdr>
            </w:div>
          </w:divsChild>
        </w:div>
        <w:div w:id="1002706714">
          <w:marLeft w:val="0"/>
          <w:marRight w:val="0"/>
          <w:marTop w:val="0"/>
          <w:marBottom w:val="0"/>
          <w:divBdr>
            <w:top w:val="none" w:sz="0" w:space="0" w:color="auto"/>
            <w:left w:val="none" w:sz="0" w:space="0" w:color="auto"/>
            <w:bottom w:val="none" w:sz="0" w:space="0" w:color="auto"/>
            <w:right w:val="none" w:sz="0" w:space="0" w:color="auto"/>
          </w:divBdr>
          <w:divsChild>
            <w:div w:id="2038194681">
              <w:marLeft w:val="0"/>
              <w:marRight w:val="0"/>
              <w:marTop w:val="0"/>
              <w:marBottom w:val="0"/>
              <w:divBdr>
                <w:top w:val="none" w:sz="0" w:space="0" w:color="auto"/>
                <w:left w:val="none" w:sz="0" w:space="0" w:color="auto"/>
                <w:bottom w:val="none" w:sz="0" w:space="0" w:color="auto"/>
                <w:right w:val="none" w:sz="0" w:space="0" w:color="auto"/>
              </w:divBdr>
            </w:div>
            <w:div w:id="824662944">
              <w:marLeft w:val="0"/>
              <w:marRight w:val="0"/>
              <w:marTop w:val="0"/>
              <w:marBottom w:val="0"/>
              <w:divBdr>
                <w:top w:val="none" w:sz="0" w:space="0" w:color="auto"/>
                <w:left w:val="none" w:sz="0" w:space="0" w:color="auto"/>
                <w:bottom w:val="none" w:sz="0" w:space="0" w:color="auto"/>
                <w:right w:val="none" w:sz="0" w:space="0" w:color="auto"/>
              </w:divBdr>
              <w:divsChild>
                <w:div w:id="1342708509">
                  <w:marLeft w:val="0"/>
                  <w:marRight w:val="0"/>
                  <w:marTop w:val="0"/>
                  <w:marBottom w:val="0"/>
                  <w:divBdr>
                    <w:top w:val="none" w:sz="0" w:space="0" w:color="auto"/>
                    <w:left w:val="none" w:sz="0" w:space="0" w:color="auto"/>
                    <w:bottom w:val="none" w:sz="0" w:space="0" w:color="auto"/>
                    <w:right w:val="none" w:sz="0" w:space="0" w:color="auto"/>
                  </w:divBdr>
                  <w:divsChild>
                    <w:div w:id="10866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0385">
              <w:marLeft w:val="0"/>
              <w:marRight w:val="0"/>
              <w:marTop w:val="0"/>
              <w:marBottom w:val="0"/>
              <w:divBdr>
                <w:top w:val="none" w:sz="0" w:space="0" w:color="auto"/>
                <w:left w:val="none" w:sz="0" w:space="0" w:color="auto"/>
                <w:bottom w:val="none" w:sz="0" w:space="0" w:color="auto"/>
                <w:right w:val="none" w:sz="0" w:space="0" w:color="auto"/>
              </w:divBdr>
            </w:div>
          </w:divsChild>
        </w:div>
        <w:div w:id="592669283">
          <w:marLeft w:val="0"/>
          <w:marRight w:val="0"/>
          <w:marTop w:val="0"/>
          <w:marBottom w:val="0"/>
          <w:divBdr>
            <w:top w:val="none" w:sz="0" w:space="0" w:color="auto"/>
            <w:left w:val="none" w:sz="0" w:space="0" w:color="auto"/>
            <w:bottom w:val="none" w:sz="0" w:space="0" w:color="auto"/>
            <w:right w:val="none" w:sz="0" w:space="0" w:color="auto"/>
          </w:divBdr>
          <w:divsChild>
            <w:div w:id="1295061552">
              <w:marLeft w:val="0"/>
              <w:marRight w:val="0"/>
              <w:marTop w:val="0"/>
              <w:marBottom w:val="0"/>
              <w:divBdr>
                <w:top w:val="none" w:sz="0" w:space="0" w:color="auto"/>
                <w:left w:val="none" w:sz="0" w:space="0" w:color="auto"/>
                <w:bottom w:val="none" w:sz="0" w:space="0" w:color="auto"/>
                <w:right w:val="none" w:sz="0" w:space="0" w:color="auto"/>
              </w:divBdr>
            </w:div>
            <w:div w:id="1096947779">
              <w:marLeft w:val="0"/>
              <w:marRight w:val="0"/>
              <w:marTop w:val="0"/>
              <w:marBottom w:val="0"/>
              <w:divBdr>
                <w:top w:val="none" w:sz="0" w:space="0" w:color="auto"/>
                <w:left w:val="none" w:sz="0" w:space="0" w:color="auto"/>
                <w:bottom w:val="none" w:sz="0" w:space="0" w:color="auto"/>
                <w:right w:val="none" w:sz="0" w:space="0" w:color="auto"/>
              </w:divBdr>
              <w:divsChild>
                <w:div w:id="1568031774">
                  <w:marLeft w:val="0"/>
                  <w:marRight w:val="0"/>
                  <w:marTop w:val="0"/>
                  <w:marBottom w:val="0"/>
                  <w:divBdr>
                    <w:top w:val="none" w:sz="0" w:space="0" w:color="auto"/>
                    <w:left w:val="none" w:sz="0" w:space="0" w:color="auto"/>
                    <w:bottom w:val="none" w:sz="0" w:space="0" w:color="auto"/>
                    <w:right w:val="none" w:sz="0" w:space="0" w:color="auto"/>
                  </w:divBdr>
                  <w:divsChild>
                    <w:div w:id="13595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5008">
              <w:marLeft w:val="0"/>
              <w:marRight w:val="0"/>
              <w:marTop w:val="0"/>
              <w:marBottom w:val="0"/>
              <w:divBdr>
                <w:top w:val="none" w:sz="0" w:space="0" w:color="auto"/>
                <w:left w:val="none" w:sz="0" w:space="0" w:color="auto"/>
                <w:bottom w:val="none" w:sz="0" w:space="0" w:color="auto"/>
                <w:right w:val="none" w:sz="0" w:space="0" w:color="auto"/>
              </w:divBdr>
            </w:div>
          </w:divsChild>
        </w:div>
        <w:div w:id="1978411083">
          <w:marLeft w:val="0"/>
          <w:marRight w:val="0"/>
          <w:marTop w:val="0"/>
          <w:marBottom w:val="0"/>
          <w:divBdr>
            <w:top w:val="none" w:sz="0" w:space="0" w:color="auto"/>
            <w:left w:val="none" w:sz="0" w:space="0" w:color="auto"/>
            <w:bottom w:val="none" w:sz="0" w:space="0" w:color="auto"/>
            <w:right w:val="none" w:sz="0" w:space="0" w:color="auto"/>
          </w:divBdr>
          <w:divsChild>
            <w:div w:id="1895045803">
              <w:marLeft w:val="0"/>
              <w:marRight w:val="0"/>
              <w:marTop w:val="0"/>
              <w:marBottom w:val="0"/>
              <w:divBdr>
                <w:top w:val="none" w:sz="0" w:space="0" w:color="auto"/>
                <w:left w:val="none" w:sz="0" w:space="0" w:color="auto"/>
                <w:bottom w:val="none" w:sz="0" w:space="0" w:color="auto"/>
                <w:right w:val="none" w:sz="0" w:space="0" w:color="auto"/>
              </w:divBdr>
            </w:div>
            <w:div w:id="39524605">
              <w:marLeft w:val="0"/>
              <w:marRight w:val="0"/>
              <w:marTop w:val="0"/>
              <w:marBottom w:val="0"/>
              <w:divBdr>
                <w:top w:val="none" w:sz="0" w:space="0" w:color="auto"/>
                <w:left w:val="none" w:sz="0" w:space="0" w:color="auto"/>
                <w:bottom w:val="none" w:sz="0" w:space="0" w:color="auto"/>
                <w:right w:val="none" w:sz="0" w:space="0" w:color="auto"/>
              </w:divBdr>
              <w:divsChild>
                <w:div w:id="1798179130">
                  <w:marLeft w:val="0"/>
                  <w:marRight w:val="0"/>
                  <w:marTop w:val="0"/>
                  <w:marBottom w:val="0"/>
                  <w:divBdr>
                    <w:top w:val="none" w:sz="0" w:space="0" w:color="auto"/>
                    <w:left w:val="none" w:sz="0" w:space="0" w:color="auto"/>
                    <w:bottom w:val="none" w:sz="0" w:space="0" w:color="auto"/>
                    <w:right w:val="none" w:sz="0" w:space="0" w:color="auto"/>
                  </w:divBdr>
                  <w:divsChild>
                    <w:div w:id="744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1785">
              <w:marLeft w:val="0"/>
              <w:marRight w:val="0"/>
              <w:marTop w:val="0"/>
              <w:marBottom w:val="0"/>
              <w:divBdr>
                <w:top w:val="none" w:sz="0" w:space="0" w:color="auto"/>
                <w:left w:val="none" w:sz="0" w:space="0" w:color="auto"/>
                <w:bottom w:val="none" w:sz="0" w:space="0" w:color="auto"/>
                <w:right w:val="none" w:sz="0" w:space="0" w:color="auto"/>
              </w:divBdr>
            </w:div>
          </w:divsChild>
        </w:div>
        <w:div w:id="1687631804">
          <w:marLeft w:val="0"/>
          <w:marRight w:val="0"/>
          <w:marTop w:val="0"/>
          <w:marBottom w:val="0"/>
          <w:divBdr>
            <w:top w:val="none" w:sz="0" w:space="0" w:color="auto"/>
            <w:left w:val="none" w:sz="0" w:space="0" w:color="auto"/>
            <w:bottom w:val="none" w:sz="0" w:space="0" w:color="auto"/>
            <w:right w:val="none" w:sz="0" w:space="0" w:color="auto"/>
          </w:divBdr>
          <w:divsChild>
            <w:div w:id="1430349350">
              <w:marLeft w:val="0"/>
              <w:marRight w:val="0"/>
              <w:marTop w:val="0"/>
              <w:marBottom w:val="0"/>
              <w:divBdr>
                <w:top w:val="none" w:sz="0" w:space="0" w:color="auto"/>
                <w:left w:val="none" w:sz="0" w:space="0" w:color="auto"/>
                <w:bottom w:val="none" w:sz="0" w:space="0" w:color="auto"/>
                <w:right w:val="none" w:sz="0" w:space="0" w:color="auto"/>
              </w:divBdr>
            </w:div>
            <w:div w:id="491678721">
              <w:marLeft w:val="0"/>
              <w:marRight w:val="0"/>
              <w:marTop w:val="0"/>
              <w:marBottom w:val="0"/>
              <w:divBdr>
                <w:top w:val="none" w:sz="0" w:space="0" w:color="auto"/>
                <w:left w:val="none" w:sz="0" w:space="0" w:color="auto"/>
                <w:bottom w:val="none" w:sz="0" w:space="0" w:color="auto"/>
                <w:right w:val="none" w:sz="0" w:space="0" w:color="auto"/>
              </w:divBdr>
              <w:divsChild>
                <w:div w:id="2139452448">
                  <w:marLeft w:val="0"/>
                  <w:marRight w:val="0"/>
                  <w:marTop w:val="0"/>
                  <w:marBottom w:val="0"/>
                  <w:divBdr>
                    <w:top w:val="none" w:sz="0" w:space="0" w:color="auto"/>
                    <w:left w:val="none" w:sz="0" w:space="0" w:color="auto"/>
                    <w:bottom w:val="none" w:sz="0" w:space="0" w:color="auto"/>
                    <w:right w:val="none" w:sz="0" w:space="0" w:color="auto"/>
                  </w:divBdr>
                  <w:divsChild>
                    <w:div w:id="16852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1131">
      <w:bodyDiv w:val="1"/>
      <w:marLeft w:val="0"/>
      <w:marRight w:val="0"/>
      <w:marTop w:val="0"/>
      <w:marBottom w:val="0"/>
      <w:divBdr>
        <w:top w:val="none" w:sz="0" w:space="0" w:color="auto"/>
        <w:left w:val="none" w:sz="0" w:space="0" w:color="auto"/>
        <w:bottom w:val="none" w:sz="0" w:space="0" w:color="auto"/>
        <w:right w:val="none" w:sz="0" w:space="0" w:color="auto"/>
      </w:divBdr>
      <w:divsChild>
        <w:div w:id="1247036755">
          <w:marLeft w:val="0"/>
          <w:marRight w:val="0"/>
          <w:marTop w:val="0"/>
          <w:marBottom w:val="0"/>
          <w:divBdr>
            <w:top w:val="none" w:sz="0" w:space="0" w:color="auto"/>
            <w:left w:val="none" w:sz="0" w:space="0" w:color="auto"/>
            <w:bottom w:val="none" w:sz="0" w:space="0" w:color="auto"/>
            <w:right w:val="none" w:sz="0" w:space="0" w:color="auto"/>
          </w:divBdr>
          <w:divsChild>
            <w:div w:id="698894536">
              <w:marLeft w:val="0"/>
              <w:marRight w:val="0"/>
              <w:marTop w:val="0"/>
              <w:marBottom w:val="0"/>
              <w:divBdr>
                <w:top w:val="none" w:sz="0" w:space="0" w:color="auto"/>
                <w:left w:val="none" w:sz="0" w:space="0" w:color="auto"/>
                <w:bottom w:val="none" w:sz="0" w:space="0" w:color="auto"/>
                <w:right w:val="none" w:sz="0" w:space="0" w:color="auto"/>
              </w:divBdr>
              <w:divsChild>
                <w:div w:id="1980456751">
                  <w:marLeft w:val="0"/>
                  <w:marRight w:val="0"/>
                  <w:marTop w:val="0"/>
                  <w:marBottom w:val="0"/>
                  <w:divBdr>
                    <w:top w:val="none" w:sz="0" w:space="0" w:color="auto"/>
                    <w:left w:val="none" w:sz="0" w:space="0" w:color="auto"/>
                    <w:bottom w:val="none" w:sz="0" w:space="0" w:color="auto"/>
                    <w:right w:val="none" w:sz="0" w:space="0" w:color="auto"/>
                  </w:divBdr>
                  <w:divsChild>
                    <w:div w:id="18488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477">
          <w:marLeft w:val="0"/>
          <w:marRight w:val="0"/>
          <w:marTop w:val="0"/>
          <w:marBottom w:val="0"/>
          <w:divBdr>
            <w:top w:val="none" w:sz="0" w:space="0" w:color="auto"/>
            <w:left w:val="none" w:sz="0" w:space="0" w:color="auto"/>
            <w:bottom w:val="none" w:sz="0" w:space="0" w:color="auto"/>
            <w:right w:val="none" w:sz="0" w:space="0" w:color="auto"/>
          </w:divBdr>
          <w:divsChild>
            <w:div w:id="2135982032">
              <w:marLeft w:val="0"/>
              <w:marRight w:val="0"/>
              <w:marTop w:val="0"/>
              <w:marBottom w:val="0"/>
              <w:divBdr>
                <w:top w:val="none" w:sz="0" w:space="0" w:color="auto"/>
                <w:left w:val="none" w:sz="0" w:space="0" w:color="auto"/>
                <w:bottom w:val="none" w:sz="0" w:space="0" w:color="auto"/>
                <w:right w:val="none" w:sz="0" w:space="0" w:color="auto"/>
              </w:divBdr>
              <w:divsChild>
                <w:div w:id="682125466">
                  <w:marLeft w:val="0"/>
                  <w:marRight w:val="0"/>
                  <w:marTop w:val="0"/>
                  <w:marBottom w:val="0"/>
                  <w:divBdr>
                    <w:top w:val="none" w:sz="0" w:space="0" w:color="auto"/>
                    <w:left w:val="none" w:sz="0" w:space="0" w:color="auto"/>
                    <w:bottom w:val="none" w:sz="0" w:space="0" w:color="auto"/>
                    <w:right w:val="none" w:sz="0" w:space="0" w:color="auto"/>
                  </w:divBdr>
                  <w:divsChild>
                    <w:div w:id="7779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00557">
      <w:bodyDiv w:val="1"/>
      <w:marLeft w:val="0"/>
      <w:marRight w:val="0"/>
      <w:marTop w:val="0"/>
      <w:marBottom w:val="0"/>
      <w:divBdr>
        <w:top w:val="none" w:sz="0" w:space="0" w:color="auto"/>
        <w:left w:val="none" w:sz="0" w:space="0" w:color="auto"/>
        <w:bottom w:val="none" w:sz="0" w:space="0" w:color="auto"/>
        <w:right w:val="none" w:sz="0" w:space="0" w:color="auto"/>
      </w:divBdr>
      <w:divsChild>
        <w:div w:id="2021007707">
          <w:marLeft w:val="0"/>
          <w:marRight w:val="0"/>
          <w:marTop w:val="0"/>
          <w:marBottom w:val="0"/>
          <w:divBdr>
            <w:top w:val="none" w:sz="0" w:space="0" w:color="auto"/>
            <w:left w:val="none" w:sz="0" w:space="0" w:color="auto"/>
            <w:bottom w:val="none" w:sz="0" w:space="0" w:color="auto"/>
            <w:right w:val="none" w:sz="0" w:space="0" w:color="auto"/>
          </w:divBdr>
          <w:divsChild>
            <w:div w:id="1786541680">
              <w:marLeft w:val="0"/>
              <w:marRight w:val="0"/>
              <w:marTop w:val="0"/>
              <w:marBottom w:val="0"/>
              <w:divBdr>
                <w:top w:val="none" w:sz="0" w:space="0" w:color="auto"/>
                <w:left w:val="none" w:sz="0" w:space="0" w:color="auto"/>
                <w:bottom w:val="none" w:sz="0" w:space="0" w:color="auto"/>
                <w:right w:val="none" w:sz="0" w:space="0" w:color="auto"/>
              </w:divBdr>
            </w:div>
            <w:div w:id="749275828">
              <w:marLeft w:val="0"/>
              <w:marRight w:val="0"/>
              <w:marTop w:val="0"/>
              <w:marBottom w:val="0"/>
              <w:divBdr>
                <w:top w:val="none" w:sz="0" w:space="0" w:color="auto"/>
                <w:left w:val="none" w:sz="0" w:space="0" w:color="auto"/>
                <w:bottom w:val="none" w:sz="0" w:space="0" w:color="auto"/>
                <w:right w:val="none" w:sz="0" w:space="0" w:color="auto"/>
              </w:divBdr>
              <w:divsChild>
                <w:div w:id="1945334836">
                  <w:marLeft w:val="0"/>
                  <w:marRight w:val="0"/>
                  <w:marTop w:val="0"/>
                  <w:marBottom w:val="0"/>
                  <w:divBdr>
                    <w:top w:val="none" w:sz="0" w:space="0" w:color="auto"/>
                    <w:left w:val="none" w:sz="0" w:space="0" w:color="auto"/>
                    <w:bottom w:val="none" w:sz="0" w:space="0" w:color="auto"/>
                    <w:right w:val="none" w:sz="0" w:space="0" w:color="auto"/>
                  </w:divBdr>
                  <w:divsChild>
                    <w:div w:id="10760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3140">
              <w:marLeft w:val="0"/>
              <w:marRight w:val="0"/>
              <w:marTop w:val="0"/>
              <w:marBottom w:val="0"/>
              <w:divBdr>
                <w:top w:val="none" w:sz="0" w:space="0" w:color="auto"/>
                <w:left w:val="none" w:sz="0" w:space="0" w:color="auto"/>
                <w:bottom w:val="none" w:sz="0" w:space="0" w:color="auto"/>
                <w:right w:val="none" w:sz="0" w:space="0" w:color="auto"/>
              </w:divBdr>
            </w:div>
          </w:divsChild>
        </w:div>
        <w:div w:id="228460005">
          <w:marLeft w:val="0"/>
          <w:marRight w:val="0"/>
          <w:marTop w:val="0"/>
          <w:marBottom w:val="0"/>
          <w:divBdr>
            <w:top w:val="none" w:sz="0" w:space="0" w:color="auto"/>
            <w:left w:val="none" w:sz="0" w:space="0" w:color="auto"/>
            <w:bottom w:val="none" w:sz="0" w:space="0" w:color="auto"/>
            <w:right w:val="none" w:sz="0" w:space="0" w:color="auto"/>
          </w:divBdr>
          <w:divsChild>
            <w:div w:id="889078910">
              <w:marLeft w:val="0"/>
              <w:marRight w:val="0"/>
              <w:marTop w:val="0"/>
              <w:marBottom w:val="0"/>
              <w:divBdr>
                <w:top w:val="none" w:sz="0" w:space="0" w:color="auto"/>
                <w:left w:val="none" w:sz="0" w:space="0" w:color="auto"/>
                <w:bottom w:val="none" w:sz="0" w:space="0" w:color="auto"/>
                <w:right w:val="none" w:sz="0" w:space="0" w:color="auto"/>
              </w:divBdr>
            </w:div>
            <w:div w:id="301351111">
              <w:marLeft w:val="0"/>
              <w:marRight w:val="0"/>
              <w:marTop w:val="0"/>
              <w:marBottom w:val="0"/>
              <w:divBdr>
                <w:top w:val="none" w:sz="0" w:space="0" w:color="auto"/>
                <w:left w:val="none" w:sz="0" w:space="0" w:color="auto"/>
                <w:bottom w:val="none" w:sz="0" w:space="0" w:color="auto"/>
                <w:right w:val="none" w:sz="0" w:space="0" w:color="auto"/>
              </w:divBdr>
              <w:divsChild>
                <w:div w:id="687365053">
                  <w:marLeft w:val="0"/>
                  <w:marRight w:val="0"/>
                  <w:marTop w:val="0"/>
                  <w:marBottom w:val="0"/>
                  <w:divBdr>
                    <w:top w:val="none" w:sz="0" w:space="0" w:color="auto"/>
                    <w:left w:val="none" w:sz="0" w:space="0" w:color="auto"/>
                    <w:bottom w:val="none" w:sz="0" w:space="0" w:color="auto"/>
                    <w:right w:val="none" w:sz="0" w:space="0" w:color="auto"/>
                  </w:divBdr>
                  <w:divsChild>
                    <w:div w:id="10421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9893">
      <w:bodyDiv w:val="1"/>
      <w:marLeft w:val="0"/>
      <w:marRight w:val="0"/>
      <w:marTop w:val="0"/>
      <w:marBottom w:val="0"/>
      <w:divBdr>
        <w:top w:val="none" w:sz="0" w:space="0" w:color="auto"/>
        <w:left w:val="none" w:sz="0" w:space="0" w:color="auto"/>
        <w:bottom w:val="none" w:sz="0" w:space="0" w:color="auto"/>
        <w:right w:val="none" w:sz="0" w:space="0" w:color="auto"/>
      </w:divBdr>
      <w:divsChild>
        <w:div w:id="2006546250">
          <w:marLeft w:val="0"/>
          <w:marRight w:val="0"/>
          <w:marTop w:val="0"/>
          <w:marBottom w:val="0"/>
          <w:divBdr>
            <w:top w:val="none" w:sz="0" w:space="0" w:color="auto"/>
            <w:left w:val="none" w:sz="0" w:space="0" w:color="auto"/>
            <w:bottom w:val="none" w:sz="0" w:space="0" w:color="auto"/>
            <w:right w:val="none" w:sz="0" w:space="0" w:color="auto"/>
          </w:divBdr>
          <w:divsChild>
            <w:div w:id="1828546911">
              <w:marLeft w:val="0"/>
              <w:marRight w:val="0"/>
              <w:marTop w:val="0"/>
              <w:marBottom w:val="0"/>
              <w:divBdr>
                <w:top w:val="none" w:sz="0" w:space="0" w:color="auto"/>
                <w:left w:val="none" w:sz="0" w:space="0" w:color="auto"/>
                <w:bottom w:val="none" w:sz="0" w:space="0" w:color="auto"/>
                <w:right w:val="none" w:sz="0" w:space="0" w:color="auto"/>
              </w:divBdr>
            </w:div>
            <w:div w:id="1962882004">
              <w:marLeft w:val="0"/>
              <w:marRight w:val="0"/>
              <w:marTop w:val="0"/>
              <w:marBottom w:val="0"/>
              <w:divBdr>
                <w:top w:val="none" w:sz="0" w:space="0" w:color="auto"/>
                <w:left w:val="none" w:sz="0" w:space="0" w:color="auto"/>
                <w:bottom w:val="none" w:sz="0" w:space="0" w:color="auto"/>
                <w:right w:val="none" w:sz="0" w:space="0" w:color="auto"/>
              </w:divBdr>
              <w:divsChild>
                <w:div w:id="1880239897">
                  <w:marLeft w:val="0"/>
                  <w:marRight w:val="0"/>
                  <w:marTop w:val="0"/>
                  <w:marBottom w:val="0"/>
                  <w:divBdr>
                    <w:top w:val="none" w:sz="0" w:space="0" w:color="auto"/>
                    <w:left w:val="none" w:sz="0" w:space="0" w:color="auto"/>
                    <w:bottom w:val="none" w:sz="0" w:space="0" w:color="auto"/>
                    <w:right w:val="none" w:sz="0" w:space="0" w:color="auto"/>
                  </w:divBdr>
                  <w:divsChild>
                    <w:div w:id="20600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1846">
              <w:marLeft w:val="0"/>
              <w:marRight w:val="0"/>
              <w:marTop w:val="0"/>
              <w:marBottom w:val="0"/>
              <w:divBdr>
                <w:top w:val="none" w:sz="0" w:space="0" w:color="auto"/>
                <w:left w:val="none" w:sz="0" w:space="0" w:color="auto"/>
                <w:bottom w:val="none" w:sz="0" w:space="0" w:color="auto"/>
                <w:right w:val="none" w:sz="0" w:space="0" w:color="auto"/>
              </w:divBdr>
            </w:div>
          </w:divsChild>
        </w:div>
        <w:div w:id="89813161">
          <w:marLeft w:val="0"/>
          <w:marRight w:val="0"/>
          <w:marTop w:val="0"/>
          <w:marBottom w:val="0"/>
          <w:divBdr>
            <w:top w:val="none" w:sz="0" w:space="0" w:color="auto"/>
            <w:left w:val="none" w:sz="0" w:space="0" w:color="auto"/>
            <w:bottom w:val="none" w:sz="0" w:space="0" w:color="auto"/>
            <w:right w:val="none" w:sz="0" w:space="0" w:color="auto"/>
          </w:divBdr>
          <w:divsChild>
            <w:div w:id="376511504">
              <w:marLeft w:val="0"/>
              <w:marRight w:val="0"/>
              <w:marTop w:val="0"/>
              <w:marBottom w:val="0"/>
              <w:divBdr>
                <w:top w:val="none" w:sz="0" w:space="0" w:color="auto"/>
                <w:left w:val="none" w:sz="0" w:space="0" w:color="auto"/>
                <w:bottom w:val="none" w:sz="0" w:space="0" w:color="auto"/>
                <w:right w:val="none" w:sz="0" w:space="0" w:color="auto"/>
              </w:divBdr>
            </w:div>
            <w:div w:id="834688573">
              <w:marLeft w:val="0"/>
              <w:marRight w:val="0"/>
              <w:marTop w:val="0"/>
              <w:marBottom w:val="0"/>
              <w:divBdr>
                <w:top w:val="none" w:sz="0" w:space="0" w:color="auto"/>
                <w:left w:val="none" w:sz="0" w:space="0" w:color="auto"/>
                <w:bottom w:val="none" w:sz="0" w:space="0" w:color="auto"/>
                <w:right w:val="none" w:sz="0" w:space="0" w:color="auto"/>
              </w:divBdr>
              <w:divsChild>
                <w:div w:id="50739946">
                  <w:marLeft w:val="0"/>
                  <w:marRight w:val="0"/>
                  <w:marTop w:val="0"/>
                  <w:marBottom w:val="0"/>
                  <w:divBdr>
                    <w:top w:val="none" w:sz="0" w:space="0" w:color="auto"/>
                    <w:left w:val="none" w:sz="0" w:space="0" w:color="auto"/>
                    <w:bottom w:val="none" w:sz="0" w:space="0" w:color="auto"/>
                    <w:right w:val="none" w:sz="0" w:space="0" w:color="auto"/>
                  </w:divBdr>
                  <w:divsChild>
                    <w:div w:id="6443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247">
              <w:marLeft w:val="0"/>
              <w:marRight w:val="0"/>
              <w:marTop w:val="0"/>
              <w:marBottom w:val="0"/>
              <w:divBdr>
                <w:top w:val="none" w:sz="0" w:space="0" w:color="auto"/>
                <w:left w:val="none" w:sz="0" w:space="0" w:color="auto"/>
                <w:bottom w:val="none" w:sz="0" w:space="0" w:color="auto"/>
                <w:right w:val="none" w:sz="0" w:space="0" w:color="auto"/>
              </w:divBdr>
            </w:div>
          </w:divsChild>
        </w:div>
        <w:div w:id="1310816911">
          <w:marLeft w:val="0"/>
          <w:marRight w:val="0"/>
          <w:marTop w:val="0"/>
          <w:marBottom w:val="0"/>
          <w:divBdr>
            <w:top w:val="none" w:sz="0" w:space="0" w:color="auto"/>
            <w:left w:val="none" w:sz="0" w:space="0" w:color="auto"/>
            <w:bottom w:val="none" w:sz="0" w:space="0" w:color="auto"/>
            <w:right w:val="none" w:sz="0" w:space="0" w:color="auto"/>
          </w:divBdr>
          <w:divsChild>
            <w:div w:id="1158570958">
              <w:marLeft w:val="0"/>
              <w:marRight w:val="0"/>
              <w:marTop w:val="0"/>
              <w:marBottom w:val="0"/>
              <w:divBdr>
                <w:top w:val="none" w:sz="0" w:space="0" w:color="auto"/>
                <w:left w:val="none" w:sz="0" w:space="0" w:color="auto"/>
                <w:bottom w:val="none" w:sz="0" w:space="0" w:color="auto"/>
                <w:right w:val="none" w:sz="0" w:space="0" w:color="auto"/>
              </w:divBdr>
            </w:div>
            <w:div w:id="1274485101">
              <w:marLeft w:val="0"/>
              <w:marRight w:val="0"/>
              <w:marTop w:val="0"/>
              <w:marBottom w:val="0"/>
              <w:divBdr>
                <w:top w:val="none" w:sz="0" w:space="0" w:color="auto"/>
                <w:left w:val="none" w:sz="0" w:space="0" w:color="auto"/>
                <w:bottom w:val="none" w:sz="0" w:space="0" w:color="auto"/>
                <w:right w:val="none" w:sz="0" w:space="0" w:color="auto"/>
              </w:divBdr>
              <w:divsChild>
                <w:div w:id="1760247774">
                  <w:marLeft w:val="0"/>
                  <w:marRight w:val="0"/>
                  <w:marTop w:val="0"/>
                  <w:marBottom w:val="0"/>
                  <w:divBdr>
                    <w:top w:val="none" w:sz="0" w:space="0" w:color="auto"/>
                    <w:left w:val="none" w:sz="0" w:space="0" w:color="auto"/>
                    <w:bottom w:val="none" w:sz="0" w:space="0" w:color="auto"/>
                    <w:right w:val="none" w:sz="0" w:space="0" w:color="auto"/>
                  </w:divBdr>
                  <w:divsChild>
                    <w:div w:id="1833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4410">
              <w:marLeft w:val="0"/>
              <w:marRight w:val="0"/>
              <w:marTop w:val="0"/>
              <w:marBottom w:val="0"/>
              <w:divBdr>
                <w:top w:val="none" w:sz="0" w:space="0" w:color="auto"/>
                <w:left w:val="none" w:sz="0" w:space="0" w:color="auto"/>
                <w:bottom w:val="none" w:sz="0" w:space="0" w:color="auto"/>
                <w:right w:val="none" w:sz="0" w:space="0" w:color="auto"/>
              </w:divBdr>
            </w:div>
          </w:divsChild>
        </w:div>
        <w:div w:id="1379277022">
          <w:marLeft w:val="0"/>
          <w:marRight w:val="0"/>
          <w:marTop w:val="0"/>
          <w:marBottom w:val="0"/>
          <w:divBdr>
            <w:top w:val="none" w:sz="0" w:space="0" w:color="auto"/>
            <w:left w:val="none" w:sz="0" w:space="0" w:color="auto"/>
            <w:bottom w:val="none" w:sz="0" w:space="0" w:color="auto"/>
            <w:right w:val="none" w:sz="0" w:space="0" w:color="auto"/>
          </w:divBdr>
          <w:divsChild>
            <w:div w:id="1750691627">
              <w:marLeft w:val="0"/>
              <w:marRight w:val="0"/>
              <w:marTop w:val="0"/>
              <w:marBottom w:val="0"/>
              <w:divBdr>
                <w:top w:val="none" w:sz="0" w:space="0" w:color="auto"/>
                <w:left w:val="none" w:sz="0" w:space="0" w:color="auto"/>
                <w:bottom w:val="none" w:sz="0" w:space="0" w:color="auto"/>
                <w:right w:val="none" w:sz="0" w:space="0" w:color="auto"/>
              </w:divBdr>
            </w:div>
            <w:div w:id="569193519">
              <w:marLeft w:val="0"/>
              <w:marRight w:val="0"/>
              <w:marTop w:val="0"/>
              <w:marBottom w:val="0"/>
              <w:divBdr>
                <w:top w:val="none" w:sz="0" w:space="0" w:color="auto"/>
                <w:left w:val="none" w:sz="0" w:space="0" w:color="auto"/>
                <w:bottom w:val="none" w:sz="0" w:space="0" w:color="auto"/>
                <w:right w:val="none" w:sz="0" w:space="0" w:color="auto"/>
              </w:divBdr>
              <w:divsChild>
                <w:div w:id="935479345">
                  <w:marLeft w:val="0"/>
                  <w:marRight w:val="0"/>
                  <w:marTop w:val="0"/>
                  <w:marBottom w:val="0"/>
                  <w:divBdr>
                    <w:top w:val="none" w:sz="0" w:space="0" w:color="auto"/>
                    <w:left w:val="none" w:sz="0" w:space="0" w:color="auto"/>
                    <w:bottom w:val="none" w:sz="0" w:space="0" w:color="auto"/>
                    <w:right w:val="none" w:sz="0" w:space="0" w:color="auto"/>
                  </w:divBdr>
                  <w:divsChild>
                    <w:div w:id="17093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8753">
              <w:marLeft w:val="0"/>
              <w:marRight w:val="0"/>
              <w:marTop w:val="0"/>
              <w:marBottom w:val="0"/>
              <w:divBdr>
                <w:top w:val="none" w:sz="0" w:space="0" w:color="auto"/>
                <w:left w:val="none" w:sz="0" w:space="0" w:color="auto"/>
                <w:bottom w:val="none" w:sz="0" w:space="0" w:color="auto"/>
                <w:right w:val="none" w:sz="0" w:space="0" w:color="auto"/>
              </w:divBdr>
            </w:div>
          </w:divsChild>
        </w:div>
        <w:div w:id="1357775991">
          <w:marLeft w:val="0"/>
          <w:marRight w:val="0"/>
          <w:marTop w:val="0"/>
          <w:marBottom w:val="0"/>
          <w:divBdr>
            <w:top w:val="none" w:sz="0" w:space="0" w:color="auto"/>
            <w:left w:val="none" w:sz="0" w:space="0" w:color="auto"/>
            <w:bottom w:val="none" w:sz="0" w:space="0" w:color="auto"/>
            <w:right w:val="none" w:sz="0" w:space="0" w:color="auto"/>
          </w:divBdr>
          <w:divsChild>
            <w:div w:id="240413690">
              <w:marLeft w:val="0"/>
              <w:marRight w:val="0"/>
              <w:marTop w:val="0"/>
              <w:marBottom w:val="0"/>
              <w:divBdr>
                <w:top w:val="none" w:sz="0" w:space="0" w:color="auto"/>
                <w:left w:val="none" w:sz="0" w:space="0" w:color="auto"/>
                <w:bottom w:val="none" w:sz="0" w:space="0" w:color="auto"/>
                <w:right w:val="none" w:sz="0" w:space="0" w:color="auto"/>
              </w:divBdr>
            </w:div>
            <w:div w:id="1736467821">
              <w:marLeft w:val="0"/>
              <w:marRight w:val="0"/>
              <w:marTop w:val="0"/>
              <w:marBottom w:val="0"/>
              <w:divBdr>
                <w:top w:val="none" w:sz="0" w:space="0" w:color="auto"/>
                <w:left w:val="none" w:sz="0" w:space="0" w:color="auto"/>
                <w:bottom w:val="none" w:sz="0" w:space="0" w:color="auto"/>
                <w:right w:val="none" w:sz="0" w:space="0" w:color="auto"/>
              </w:divBdr>
              <w:divsChild>
                <w:div w:id="772408213">
                  <w:marLeft w:val="0"/>
                  <w:marRight w:val="0"/>
                  <w:marTop w:val="0"/>
                  <w:marBottom w:val="0"/>
                  <w:divBdr>
                    <w:top w:val="none" w:sz="0" w:space="0" w:color="auto"/>
                    <w:left w:val="none" w:sz="0" w:space="0" w:color="auto"/>
                    <w:bottom w:val="none" w:sz="0" w:space="0" w:color="auto"/>
                    <w:right w:val="none" w:sz="0" w:space="0" w:color="auto"/>
                  </w:divBdr>
                  <w:divsChild>
                    <w:div w:id="156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3607">
              <w:marLeft w:val="0"/>
              <w:marRight w:val="0"/>
              <w:marTop w:val="0"/>
              <w:marBottom w:val="0"/>
              <w:divBdr>
                <w:top w:val="none" w:sz="0" w:space="0" w:color="auto"/>
                <w:left w:val="none" w:sz="0" w:space="0" w:color="auto"/>
                <w:bottom w:val="none" w:sz="0" w:space="0" w:color="auto"/>
                <w:right w:val="none" w:sz="0" w:space="0" w:color="auto"/>
              </w:divBdr>
            </w:div>
          </w:divsChild>
        </w:div>
        <w:div w:id="2002393493">
          <w:marLeft w:val="0"/>
          <w:marRight w:val="0"/>
          <w:marTop w:val="0"/>
          <w:marBottom w:val="0"/>
          <w:divBdr>
            <w:top w:val="none" w:sz="0" w:space="0" w:color="auto"/>
            <w:left w:val="none" w:sz="0" w:space="0" w:color="auto"/>
            <w:bottom w:val="none" w:sz="0" w:space="0" w:color="auto"/>
            <w:right w:val="none" w:sz="0" w:space="0" w:color="auto"/>
          </w:divBdr>
          <w:divsChild>
            <w:div w:id="1477526430">
              <w:marLeft w:val="0"/>
              <w:marRight w:val="0"/>
              <w:marTop w:val="0"/>
              <w:marBottom w:val="0"/>
              <w:divBdr>
                <w:top w:val="none" w:sz="0" w:space="0" w:color="auto"/>
                <w:left w:val="none" w:sz="0" w:space="0" w:color="auto"/>
                <w:bottom w:val="none" w:sz="0" w:space="0" w:color="auto"/>
                <w:right w:val="none" w:sz="0" w:space="0" w:color="auto"/>
              </w:divBdr>
            </w:div>
            <w:div w:id="899634844">
              <w:marLeft w:val="0"/>
              <w:marRight w:val="0"/>
              <w:marTop w:val="0"/>
              <w:marBottom w:val="0"/>
              <w:divBdr>
                <w:top w:val="none" w:sz="0" w:space="0" w:color="auto"/>
                <w:left w:val="none" w:sz="0" w:space="0" w:color="auto"/>
                <w:bottom w:val="none" w:sz="0" w:space="0" w:color="auto"/>
                <w:right w:val="none" w:sz="0" w:space="0" w:color="auto"/>
              </w:divBdr>
              <w:divsChild>
                <w:div w:id="1952862088">
                  <w:marLeft w:val="0"/>
                  <w:marRight w:val="0"/>
                  <w:marTop w:val="0"/>
                  <w:marBottom w:val="0"/>
                  <w:divBdr>
                    <w:top w:val="none" w:sz="0" w:space="0" w:color="auto"/>
                    <w:left w:val="none" w:sz="0" w:space="0" w:color="auto"/>
                    <w:bottom w:val="none" w:sz="0" w:space="0" w:color="auto"/>
                    <w:right w:val="none" w:sz="0" w:space="0" w:color="auto"/>
                  </w:divBdr>
                  <w:divsChild>
                    <w:div w:id="5520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4974">
              <w:marLeft w:val="0"/>
              <w:marRight w:val="0"/>
              <w:marTop w:val="0"/>
              <w:marBottom w:val="0"/>
              <w:divBdr>
                <w:top w:val="none" w:sz="0" w:space="0" w:color="auto"/>
                <w:left w:val="none" w:sz="0" w:space="0" w:color="auto"/>
                <w:bottom w:val="none" w:sz="0" w:space="0" w:color="auto"/>
                <w:right w:val="none" w:sz="0" w:space="0" w:color="auto"/>
              </w:divBdr>
            </w:div>
          </w:divsChild>
        </w:div>
        <w:div w:id="1511603525">
          <w:marLeft w:val="0"/>
          <w:marRight w:val="0"/>
          <w:marTop w:val="0"/>
          <w:marBottom w:val="0"/>
          <w:divBdr>
            <w:top w:val="none" w:sz="0" w:space="0" w:color="auto"/>
            <w:left w:val="none" w:sz="0" w:space="0" w:color="auto"/>
            <w:bottom w:val="none" w:sz="0" w:space="0" w:color="auto"/>
            <w:right w:val="none" w:sz="0" w:space="0" w:color="auto"/>
          </w:divBdr>
          <w:divsChild>
            <w:div w:id="1878614593">
              <w:marLeft w:val="0"/>
              <w:marRight w:val="0"/>
              <w:marTop w:val="0"/>
              <w:marBottom w:val="0"/>
              <w:divBdr>
                <w:top w:val="none" w:sz="0" w:space="0" w:color="auto"/>
                <w:left w:val="none" w:sz="0" w:space="0" w:color="auto"/>
                <w:bottom w:val="none" w:sz="0" w:space="0" w:color="auto"/>
                <w:right w:val="none" w:sz="0" w:space="0" w:color="auto"/>
              </w:divBdr>
            </w:div>
            <w:div w:id="1591616115">
              <w:marLeft w:val="0"/>
              <w:marRight w:val="0"/>
              <w:marTop w:val="0"/>
              <w:marBottom w:val="0"/>
              <w:divBdr>
                <w:top w:val="none" w:sz="0" w:space="0" w:color="auto"/>
                <w:left w:val="none" w:sz="0" w:space="0" w:color="auto"/>
                <w:bottom w:val="none" w:sz="0" w:space="0" w:color="auto"/>
                <w:right w:val="none" w:sz="0" w:space="0" w:color="auto"/>
              </w:divBdr>
              <w:divsChild>
                <w:div w:id="1227956262">
                  <w:marLeft w:val="0"/>
                  <w:marRight w:val="0"/>
                  <w:marTop w:val="0"/>
                  <w:marBottom w:val="0"/>
                  <w:divBdr>
                    <w:top w:val="none" w:sz="0" w:space="0" w:color="auto"/>
                    <w:left w:val="none" w:sz="0" w:space="0" w:color="auto"/>
                    <w:bottom w:val="none" w:sz="0" w:space="0" w:color="auto"/>
                    <w:right w:val="none" w:sz="0" w:space="0" w:color="auto"/>
                  </w:divBdr>
                  <w:divsChild>
                    <w:div w:id="1424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2418">
              <w:marLeft w:val="0"/>
              <w:marRight w:val="0"/>
              <w:marTop w:val="0"/>
              <w:marBottom w:val="0"/>
              <w:divBdr>
                <w:top w:val="none" w:sz="0" w:space="0" w:color="auto"/>
                <w:left w:val="none" w:sz="0" w:space="0" w:color="auto"/>
                <w:bottom w:val="none" w:sz="0" w:space="0" w:color="auto"/>
                <w:right w:val="none" w:sz="0" w:space="0" w:color="auto"/>
              </w:divBdr>
            </w:div>
          </w:divsChild>
        </w:div>
        <w:div w:id="1371800306">
          <w:marLeft w:val="0"/>
          <w:marRight w:val="0"/>
          <w:marTop w:val="0"/>
          <w:marBottom w:val="0"/>
          <w:divBdr>
            <w:top w:val="none" w:sz="0" w:space="0" w:color="auto"/>
            <w:left w:val="none" w:sz="0" w:space="0" w:color="auto"/>
            <w:bottom w:val="none" w:sz="0" w:space="0" w:color="auto"/>
            <w:right w:val="none" w:sz="0" w:space="0" w:color="auto"/>
          </w:divBdr>
          <w:divsChild>
            <w:div w:id="256333634">
              <w:marLeft w:val="0"/>
              <w:marRight w:val="0"/>
              <w:marTop w:val="0"/>
              <w:marBottom w:val="0"/>
              <w:divBdr>
                <w:top w:val="none" w:sz="0" w:space="0" w:color="auto"/>
                <w:left w:val="none" w:sz="0" w:space="0" w:color="auto"/>
                <w:bottom w:val="none" w:sz="0" w:space="0" w:color="auto"/>
                <w:right w:val="none" w:sz="0" w:space="0" w:color="auto"/>
              </w:divBdr>
            </w:div>
            <w:div w:id="1763573906">
              <w:marLeft w:val="0"/>
              <w:marRight w:val="0"/>
              <w:marTop w:val="0"/>
              <w:marBottom w:val="0"/>
              <w:divBdr>
                <w:top w:val="none" w:sz="0" w:space="0" w:color="auto"/>
                <w:left w:val="none" w:sz="0" w:space="0" w:color="auto"/>
                <w:bottom w:val="none" w:sz="0" w:space="0" w:color="auto"/>
                <w:right w:val="none" w:sz="0" w:space="0" w:color="auto"/>
              </w:divBdr>
              <w:divsChild>
                <w:div w:id="74060791">
                  <w:marLeft w:val="0"/>
                  <w:marRight w:val="0"/>
                  <w:marTop w:val="0"/>
                  <w:marBottom w:val="0"/>
                  <w:divBdr>
                    <w:top w:val="none" w:sz="0" w:space="0" w:color="auto"/>
                    <w:left w:val="none" w:sz="0" w:space="0" w:color="auto"/>
                    <w:bottom w:val="none" w:sz="0" w:space="0" w:color="auto"/>
                    <w:right w:val="none" w:sz="0" w:space="0" w:color="auto"/>
                  </w:divBdr>
                  <w:divsChild>
                    <w:div w:id="8686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2908">
      <w:bodyDiv w:val="1"/>
      <w:marLeft w:val="0"/>
      <w:marRight w:val="0"/>
      <w:marTop w:val="0"/>
      <w:marBottom w:val="0"/>
      <w:divBdr>
        <w:top w:val="none" w:sz="0" w:space="0" w:color="auto"/>
        <w:left w:val="none" w:sz="0" w:space="0" w:color="auto"/>
        <w:bottom w:val="none" w:sz="0" w:space="0" w:color="auto"/>
        <w:right w:val="none" w:sz="0" w:space="0" w:color="auto"/>
      </w:divBdr>
    </w:div>
    <w:div w:id="1363634459">
      <w:bodyDiv w:val="1"/>
      <w:marLeft w:val="0"/>
      <w:marRight w:val="0"/>
      <w:marTop w:val="0"/>
      <w:marBottom w:val="0"/>
      <w:divBdr>
        <w:top w:val="none" w:sz="0" w:space="0" w:color="auto"/>
        <w:left w:val="none" w:sz="0" w:space="0" w:color="auto"/>
        <w:bottom w:val="none" w:sz="0" w:space="0" w:color="auto"/>
        <w:right w:val="none" w:sz="0" w:space="0" w:color="auto"/>
      </w:divBdr>
      <w:divsChild>
        <w:div w:id="1526821653">
          <w:marLeft w:val="0"/>
          <w:marRight w:val="0"/>
          <w:marTop w:val="0"/>
          <w:marBottom w:val="0"/>
          <w:divBdr>
            <w:top w:val="none" w:sz="0" w:space="0" w:color="auto"/>
            <w:left w:val="none" w:sz="0" w:space="0" w:color="auto"/>
            <w:bottom w:val="none" w:sz="0" w:space="0" w:color="auto"/>
            <w:right w:val="none" w:sz="0" w:space="0" w:color="auto"/>
          </w:divBdr>
          <w:divsChild>
            <w:div w:id="1350370746">
              <w:marLeft w:val="0"/>
              <w:marRight w:val="0"/>
              <w:marTop w:val="0"/>
              <w:marBottom w:val="0"/>
              <w:divBdr>
                <w:top w:val="none" w:sz="0" w:space="0" w:color="auto"/>
                <w:left w:val="none" w:sz="0" w:space="0" w:color="auto"/>
                <w:bottom w:val="none" w:sz="0" w:space="0" w:color="auto"/>
                <w:right w:val="none" w:sz="0" w:space="0" w:color="auto"/>
              </w:divBdr>
            </w:div>
            <w:div w:id="1746221771">
              <w:marLeft w:val="0"/>
              <w:marRight w:val="0"/>
              <w:marTop w:val="0"/>
              <w:marBottom w:val="0"/>
              <w:divBdr>
                <w:top w:val="none" w:sz="0" w:space="0" w:color="auto"/>
                <w:left w:val="none" w:sz="0" w:space="0" w:color="auto"/>
                <w:bottom w:val="none" w:sz="0" w:space="0" w:color="auto"/>
                <w:right w:val="none" w:sz="0" w:space="0" w:color="auto"/>
              </w:divBdr>
              <w:divsChild>
                <w:div w:id="2089957269">
                  <w:marLeft w:val="0"/>
                  <w:marRight w:val="0"/>
                  <w:marTop w:val="0"/>
                  <w:marBottom w:val="0"/>
                  <w:divBdr>
                    <w:top w:val="none" w:sz="0" w:space="0" w:color="auto"/>
                    <w:left w:val="none" w:sz="0" w:space="0" w:color="auto"/>
                    <w:bottom w:val="none" w:sz="0" w:space="0" w:color="auto"/>
                    <w:right w:val="none" w:sz="0" w:space="0" w:color="auto"/>
                  </w:divBdr>
                  <w:divsChild>
                    <w:div w:id="12233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5667">
              <w:marLeft w:val="0"/>
              <w:marRight w:val="0"/>
              <w:marTop w:val="0"/>
              <w:marBottom w:val="0"/>
              <w:divBdr>
                <w:top w:val="none" w:sz="0" w:space="0" w:color="auto"/>
                <w:left w:val="none" w:sz="0" w:space="0" w:color="auto"/>
                <w:bottom w:val="none" w:sz="0" w:space="0" w:color="auto"/>
                <w:right w:val="none" w:sz="0" w:space="0" w:color="auto"/>
              </w:divBdr>
            </w:div>
          </w:divsChild>
        </w:div>
        <w:div w:id="1762532683">
          <w:marLeft w:val="0"/>
          <w:marRight w:val="0"/>
          <w:marTop w:val="0"/>
          <w:marBottom w:val="0"/>
          <w:divBdr>
            <w:top w:val="none" w:sz="0" w:space="0" w:color="auto"/>
            <w:left w:val="none" w:sz="0" w:space="0" w:color="auto"/>
            <w:bottom w:val="none" w:sz="0" w:space="0" w:color="auto"/>
            <w:right w:val="none" w:sz="0" w:space="0" w:color="auto"/>
          </w:divBdr>
          <w:divsChild>
            <w:div w:id="1587299531">
              <w:marLeft w:val="0"/>
              <w:marRight w:val="0"/>
              <w:marTop w:val="0"/>
              <w:marBottom w:val="0"/>
              <w:divBdr>
                <w:top w:val="none" w:sz="0" w:space="0" w:color="auto"/>
                <w:left w:val="none" w:sz="0" w:space="0" w:color="auto"/>
                <w:bottom w:val="none" w:sz="0" w:space="0" w:color="auto"/>
                <w:right w:val="none" w:sz="0" w:space="0" w:color="auto"/>
              </w:divBdr>
            </w:div>
            <w:div w:id="1921060876">
              <w:marLeft w:val="0"/>
              <w:marRight w:val="0"/>
              <w:marTop w:val="0"/>
              <w:marBottom w:val="0"/>
              <w:divBdr>
                <w:top w:val="none" w:sz="0" w:space="0" w:color="auto"/>
                <w:left w:val="none" w:sz="0" w:space="0" w:color="auto"/>
                <w:bottom w:val="none" w:sz="0" w:space="0" w:color="auto"/>
                <w:right w:val="none" w:sz="0" w:space="0" w:color="auto"/>
              </w:divBdr>
              <w:divsChild>
                <w:div w:id="1915780181">
                  <w:marLeft w:val="0"/>
                  <w:marRight w:val="0"/>
                  <w:marTop w:val="0"/>
                  <w:marBottom w:val="0"/>
                  <w:divBdr>
                    <w:top w:val="none" w:sz="0" w:space="0" w:color="auto"/>
                    <w:left w:val="none" w:sz="0" w:space="0" w:color="auto"/>
                    <w:bottom w:val="none" w:sz="0" w:space="0" w:color="auto"/>
                    <w:right w:val="none" w:sz="0" w:space="0" w:color="auto"/>
                  </w:divBdr>
                  <w:divsChild>
                    <w:div w:id="7751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7878">
              <w:marLeft w:val="0"/>
              <w:marRight w:val="0"/>
              <w:marTop w:val="0"/>
              <w:marBottom w:val="0"/>
              <w:divBdr>
                <w:top w:val="none" w:sz="0" w:space="0" w:color="auto"/>
                <w:left w:val="none" w:sz="0" w:space="0" w:color="auto"/>
                <w:bottom w:val="none" w:sz="0" w:space="0" w:color="auto"/>
                <w:right w:val="none" w:sz="0" w:space="0" w:color="auto"/>
              </w:divBdr>
            </w:div>
          </w:divsChild>
        </w:div>
        <w:div w:id="514226382">
          <w:marLeft w:val="0"/>
          <w:marRight w:val="0"/>
          <w:marTop w:val="0"/>
          <w:marBottom w:val="0"/>
          <w:divBdr>
            <w:top w:val="none" w:sz="0" w:space="0" w:color="auto"/>
            <w:left w:val="none" w:sz="0" w:space="0" w:color="auto"/>
            <w:bottom w:val="none" w:sz="0" w:space="0" w:color="auto"/>
            <w:right w:val="none" w:sz="0" w:space="0" w:color="auto"/>
          </w:divBdr>
          <w:divsChild>
            <w:div w:id="1142503002">
              <w:marLeft w:val="0"/>
              <w:marRight w:val="0"/>
              <w:marTop w:val="0"/>
              <w:marBottom w:val="0"/>
              <w:divBdr>
                <w:top w:val="none" w:sz="0" w:space="0" w:color="auto"/>
                <w:left w:val="none" w:sz="0" w:space="0" w:color="auto"/>
                <w:bottom w:val="none" w:sz="0" w:space="0" w:color="auto"/>
                <w:right w:val="none" w:sz="0" w:space="0" w:color="auto"/>
              </w:divBdr>
            </w:div>
            <w:div w:id="1800995418">
              <w:marLeft w:val="0"/>
              <w:marRight w:val="0"/>
              <w:marTop w:val="0"/>
              <w:marBottom w:val="0"/>
              <w:divBdr>
                <w:top w:val="none" w:sz="0" w:space="0" w:color="auto"/>
                <w:left w:val="none" w:sz="0" w:space="0" w:color="auto"/>
                <w:bottom w:val="none" w:sz="0" w:space="0" w:color="auto"/>
                <w:right w:val="none" w:sz="0" w:space="0" w:color="auto"/>
              </w:divBdr>
              <w:divsChild>
                <w:div w:id="1807745580">
                  <w:marLeft w:val="0"/>
                  <w:marRight w:val="0"/>
                  <w:marTop w:val="0"/>
                  <w:marBottom w:val="0"/>
                  <w:divBdr>
                    <w:top w:val="none" w:sz="0" w:space="0" w:color="auto"/>
                    <w:left w:val="none" w:sz="0" w:space="0" w:color="auto"/>
                    <w:bottom w:val="none" w:sz="0" w:space="0" w:color="auto"/>
                    <w:right w:val="none" w:sz="0" w:space="0" w:color="auto"/>
                  </w:divBdr>
                  <w:divsChild>
                    <w:div w:id="9501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4092">
              <w:marLeft w:val="0"/>
              <w:marRight w:val="0"/>
              <w:marTop w:val="0"/>
              <w:marBottom w:val="0"/>
              <w:divBdr>
                <w:top w:val="none" w:sz="0" w:space="0" w:color="auto"/>
                <w:left w:val="none" w:sz="0" w:space="0" w:color="auto"/>
                <w:bottom w:val="none" w:sz="0" w:space="0" w:color="auto"/>
                <w:right w:val="none" w:sz="0" w:space="0" w:color="auto"/>
              </w:divBdr>
            </w:div>
          </w:divsChild>
        </w:div>
        <w:div w:id="987048634">
          <w:marLeft w:val="0"/>
          <w:marRight w:val="0"/>
          <w:marTop w:val="0"/>
          <w:marBottom w:val="0"/>
          <w:divBdr>
            <w:top w:val="none" w:sz="0" w:space="0" w:color="auto"/>
            <w:left w:val="none" w:sz="0" w:space="0" w:color="auto"/>
            <w:bottom w:val="none" w:sz="0" w:space="0" w:color="auto"/>
            <w:right w:val="none" w:sz="0" w:space="0" w:color="auto"/>
          </w:divBdr>
          <w:divsChild>
            <w:div w:id="1898280040">
              <w:marLeft w:val="0"/>
              <w:marRight w:val="0"/>
              <w:marTop w:val="0"/>
              <w:marBottom w:val="0"/>
              <w:divBdr>
                <w:top w:val="none" w:sz="0" w:space="0" w:color="auto"/>
                <w:left w:val="none" w:sz="0" w:space="0" w:color="auto"/>
                <w:bottom w:val="none" w:sz="0" w:space="0" w:color="auto"/>
                <w:right w:val="none" w:sz="0" w:space="0" w:color="auto"/>
              </w:divBdr>
            </w:div>
            <w:div w:id="1625387135">
              <w:marLeft w:val="0"/>
              <w:marRight w:val="0"/>
              <w:marTop w:val="0"/>
              <w:marBottom w:val="0"/>
              <w:divBdr>
                <w:top w:val="none" w:sz="0" w:space="0" w:color="auto"/>
                <w:left w:val="none" w:sz="0" w:space="0" w:color="auto"/>
                <w:bottom w:val="none" w:sz="0" w:space="0" w:color="auto"/>
                <w:right w:val="none" w:sz="0" w:space="0" w:color="auto"/>
              </w:divBdr>
              <w:divsChild>
                <w:div w:id="1354913390">
                  <w:marLeft w:val="0"/>
                  <w:marRight w:val="0"/>
                  <w:marTop w:val="0"/>
                  <w:marBottom w:val="0"/>
                  <w:divBdr>
                    <w:top w:val="none" w:sz="0" w:space="0" w:color="auto"/>
                    <w:left w:val="none" w:sz="0" w:space="0" w:color="auto"/>
                    <w:bottom w:val="none" w:sz="0" w:space="0" w:color="auto"/>
                    <w:right w:val="none" w:sz="0" w:space="0" w:color="auto"/>
                  </w:divBdr>
                  <w:divsChild>
                    <w:div w:id="15462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5830">
              <w:marLeft w:val="0"/>
              <w:marRight w:val="0"/>
              <w:marTop w:val="0"/>
              <w:marBottom w:val="0"/>
              <w:divBdr>
                <w:top w:val="none" w:sz="0" w:space="0" w:color="auto"/>
                <w:left w:val="none" w:sz="0" w:space="0" w:color="auto"/>
                <w:bottom w:val="none" w:sz="0" w:space="0" w:color="auto"/>
                <w:right w:val="none" w:sz="0" w:space="0" w:color="auto"/>
              </w:divBdr>
            </w:div>
          </w:divsChild>
        </w:div>
        <w:div w:id="1509250120">
          <w:marLeft w:val="0"/>
          <w:marRight w:val="0"/>
          <w:marTop w:val="0"/>
          <w:marBottom w:val="0"/>
          <w:divBdr>
            <w:top w:val="none" w:sz="0" w:space="0" w:color="auto"/>
            <w:left w:val="none" w:sz="0" w:space="0" w:color="auto"/>
            <w:bottom w:val="none" w:sz="0" w:space="0" w:color="auto"/>
            <w:right w:val="none" w:sz="0" w:space="0" w:color="auto"/>
          </w:divBdr>
          <w:divsChild>
            <w:div w:id="733239137">
              <w:marLeft w:val="0"/>
              <w:marRight w:val="0"/>
              <w:marTop w:val="0"/>
              <w:marBottom w:val="0"/>
              <w:divBdr>
                <w:top w:val="none" w:sz="0" w:space="0" w:color="auto"/>
                <w:left w:val="none" w:sz="0" w:space="0" w:color="auto"/>
                <w:bottom w:val="none" w:sz="0" w:space="0" w:color="auto"/>
                <w:right w:val="none" w:sz="0" w:space="0" w:color="auto"/>
              </w:divBdr>
            </w:div>
            <w:div w:id="1319917235">
              <w:marLeft w:val="0"/>
              <w:marRight w:val="0"/>
              <w:marTop w:val="0"/>
              <w:marBottom w:val="0"/>
              <w:divBdr>
                <w:top w:val="none" w:sz="0" w:space="0" w:color="auto"/>
                <w:left w:val="none" w:sz="0" w:space="0" w:color="auto"/>
                <w:bottom w:val="none" w:sz="0" w:space="0" w:color="auto"/>
                <w:right w:val="none" w:sz="0" w:space="0" w:color="auto"/>
              </w:divBdr>
              <w:divsChild>
                <w:div w:id="454102316">
                  <w:marLeft w:val="0"/>
                  <w:marRight w:val="0"/>
                  <w:marTop w:val="0"/>
                  <w:marBottom w:val="0"/>
                  <w:divBdr>
                    <w:top w:val="none" w:sz="0" w:space="0" w:color="auto"/>
                    <w:left w:val="none" w:sz="0" w:space="0" w:color="auto"/>
                    <w:bottom w:val="none" w:sz="0" w:space="0" w:color="auto"/>
                    <w:right w:val="none" w:sz="0" w:space="0" w:color="auto"/>
                  </w:divBdr>
                  <w:divsChild>
                    <w:div w:id="14039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1213">
              <w:marLeft w:val="0"/>
              <w:marRight w:val="0"/>
              <w:marTop w:val="0"/>
              <w:marBottom w:val="0"/>
              <w:divBdr>
                <w:top w:val="none" w:sz="0" w:space="0" w:color="auto"/>
                <w:left w:val="none" w:sz="0" w:space="0" w:color="auto"/>
                <w:bottom w:val="none" w:sz="0" w:space="0" w:color="auto"/>
                <w:right w:val="none" w:sz="0" w:space="0" w:color="auto"/>
              </w:divBdr>
            </w:div>
          </w:divsChild>
        </w:div>
        <w:div w:id="1099523232">
          <w:marLeft w:val="0"/>
          <w:marRight w:val="0"/>
          <w:marTop w:val="0"/>
          <w:marBottom w:val="0"/>
          <w:divBdr>
            <w:top w:val="none" w:sz="0" w:space="0" w:color="auto"/>
            <w:left w:val="none" w:sz="0" w:space="0" w:color="auto"/>
            <w:bottom w:val="none" w:sz="0" w:space="0" w:color="auto"/>
            <w:right w:val="none" w:sz="0" w:space="0" w:color="auto"/>
          </w:divBdr>
          <w:divsChild>
            <w:div w:id="1849367258">
              <w:marLeft w:val="0"/>
              <w:marRight w:val="0"/>
              <w:marTop w:val="0"/>
              <w:marBottom w:val="0"/>
              <w:divBdr>
                <w:top w:val="none" w:sz="0" w:space="0" w:color="auto"/>
                <w:left w:val="none" w:sz="0" w:space="0" w:color="auto"/>
                <w:bottom w:val="none" w:sz="0" w:space="0" w:color="auto"/>
                <w:right w:val="none" w:sz="0" w:space="0" w:color="auto"/>
              </w:divBdr>
            </w:div>
            <w:div w:id="1013533633">
              <w:marLeft w:val="0"/>
              <w:marRight w:val="0"/>
              <w:marTop w:val="0"/>
              <w:marBottom w:val="0"/>
              <w:divBdr>
                <w:top w:val="none" w:sz="0" w:space="0" w:color="auto"/>
                <w:left w:val="none" w:sz="0" w:space="0" w:color="auto"/>
                <w:bottom w:val="none" w:sz="0" w:space="0" w:color="auto"/>
                <w:right w:val="none" w:sz="0" w:space="0" w:color="auto"/>
              </w:divBdr>
              <w:divsChild>
                <w:div w:id="614101141">
                  <w:marLeft w:val="0"/>
                  <w:marRight w:val="0"/>
                  <w:marTop w:val="0"/>
                  <w:marBottom w:val="0"/>
                  <w:divBdr>
                    <w:top w:val="none" w:sz="0" w:space="0" w:color="auto"/>
                    <w:left w:val="none" w:sz="0" w:space="0" w:color="auto"/>
                    <w:bottom w:val="none" w:sz="0" w:space="0" w:color="auto"/>
                    <w:right w:val="none" w:sz="0" w:space="0" w:color="auto"/>
                  </w:divBdr>
                  <w:divsChild>
                    <w:div w:id="8418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5870">
              <w:marLeft w:val="0"/>
              <w:marRight w:val="0"/>
              <w:marTop w:val="0"/>
              <w:marBottom w:val="0"/>
              <w:divBdr>
                <w:top w:val="none" w:sz="0" w:space="0" w:color="auto"/>
                <w:left w:val="none" w:sz="0" w:space="0" w:color="auto"/>
                <w:bottom w:val="none" w:sz="0" w:space="0" w:color="auto"/>
                <w:right w:val="none" w:sz="0" w:space="0" w:color="auto"/>
              </w:divBdr>
            </w:div>
          </w:divsChild>
        </w:div>
        <w:div w:id="2100835160">
          <w:marLeft w:val="0"/>
          <w:marRight w:val="0"/>
          <w:marTop w:val="0"/>
          <w:marBottom w:val="0"/>
          <w:divBdr>
            <w:top w:val="none" w:sz="0" w:space="0" w:color="auto"/>
            <w:left w:val="none" w:sz="0" w:space="0" w:color="auto"/>
            <w:bottom w:val="none" w:sz="0" w:space="0" w:color="auto"/>
            <w:right w:val="none" w:sz="0" w:space="0" w:color="auto"/>
          </w:divBdr>
          <w:divsChild>
            <w:div w:id="1940479825">
              <w:marLeft w:val="0"/>
              <w:marRight w:val="0"/>
              <w:marTop w:val="0"/>
              <w:marBottom w:val="0"/>
              <w:divBdr>
                <w:top w:val="none" w:sz="0" w:space="0" w:color="auto"/>
                <w:left w:val="none" w:sz="0" w:space="0" w:color="auto"/>
                <w:bottom w:val="none" w:sz="0" w:space="0" w:color="auto"/>
                <w:right w:val="none" w:sz="0" w:space="0" w:color="auto"/>
              </w:divBdr>
            </w:div>
            <w:div w:id="983924421">
              <w:marLeft w:val="0"/>
              <w:marRight w:val="0"/>
              <w:marTop w:val="0"/>
              <w:marBottom w:val="0"/>
              <w:divBdr>
                <w:top w:val="none" w:sz="0" w:space="0" w:color="auto"/>
                <w:left w:val="none" w:sz="0" w:space="0" w:color="auto"/>
                <w:bottom w:val="none" w:sz="0" w:space="0" w:color="auto"/>
                <w:right w:val="none" w:sz="0" w:space="0" w:color="auto"/>
              </w:divBdr>
              <w:divsChild>
                <w:div w:id="641546372">
                  <w:marLeft w:val="0"/>
                  <w:marRight w:val="0"/>
                  <w:marTop w:val="0"/>
                  <w:marBottom w:val="0"/>
                  <w:divBdr>
                    <w:top w:val="none" w:sz="0" w:space="0" w:color="auto"/>
                    <w:left w:val="none" w:sz="0" w:space="0" w:color="auto"/>
                    <w:bottom w:val="none" w:sz="0" w:space="0" w:color="auto"/>
                    <w:right w:val="none" w:sz="0" w:space="0" w:color="auto"/>
                  </w:divBdr>
                  <w:divsChild>
                    <w:div w:id="14532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5810">
              <w:marLeft w:val="0"/>
              <w:marRight w:val="0"/>
              <w:marTop w:val="0"/>
              <w:marBottom w:val="0"/>
              <w:divBdr>
                <w:top w:val="none" w:sz="0" w:space="0" w:color="auto"/>
                <w:left w:val="none" w:sz="0" w:space="0" w:color="auto"/>
                <w:bottom w:val="none" w:sz="0" w:space="0" w:color="auto"/>
                <w:right w:val="none" w:sz="0" w:space="0" w:color="auto"/>
              </w:divBdr>
            </w:div>
          </w:divsChild>
        </w:div>
        <w:div w:id="969552252">
          <w:marLeft w:val="0"/>
          <w:marRight w:val="0"/>
          <w:marTop w:val="0"/>
          <w:marBottom w:val="0"/>
          <w:divBdr>
            <w:top w:val="none" w:sz="0" w:space="0" w:color="auto"/>
            <w:left w:val="none" w:sz="0" w:space="0" w:color="auto"/>
            <w:bottom w:val="none" w:sz="0" w:space="0" w:color="auto"/>
            <w:right w:val="none" w:sz="0" w:space="0" w:color="auto"/>
          </w:divBdr>
          <w:divsChild>
            <w:div w:id="1449814847">
              <w:marLeft w:val="0"/>
              <w:marRight w:val="0"/>
              <w:marTop w:val="0"/>
              <w:marBottom w:val="0"/>
              <w:divBdr>
                <w:top w:val="none" w:sz="0" w:space="0" w:color="auto"/>
                <w:left w:val="none" w:sz="0" w:space="0" w:color="auto"/>
                <w:bottom w:val="none" w:sz="0" w:space="0" w:color="auto"/>
                <w:right w:val="none" w:sz="0" w:space="0" w:color="auto"/>
              </w:divBdr>
            </w:div>
            <w:div w:id="2043626809">
              <w:marLeft w:val="0"/>
              <w:marRight w:val="0"/>
              <w:marTop w:val="0"/>
              <w:marBottom w:val="0"/>
              <w:divBdr>
                <w:top w:val="none" w:sz="0" w:space="0" w:color="auto"/>
                <w:left w:val="none" w:sz="0" w:space="0" w:color="auto"/>
                <w:bottom w:val="none" w:sz="0" w:space="0" w:color="auto"/>
                <w:right w:val="none" w:sz="0" w:space="0" w:color="auto"/>
              </w:divBdr>
              <w:divsChild>
                <w:div w:id="1968077252">
                  <w:marLeft w:val="0"/>
                  <w:marRight w:val="0"/>
                  <w:marTop w:val="0"/>
                  <w:marBottom w:val="0"/>
                  <w:divBdr>
                    <w:top w:val="none" w:sz="0" w:space="0" w:color="auto"/>
                    <w:left w:val="none" w:sz="0" w:space="0" w:color="auto"/>
                    <w:bottom w:val="none" w:sz="0" w:space="0" w:color="auto"/>
                    <w:right w:val="none" w:sz="0" w:space="0" w:color="auto"/>
                  </w:divBdr>
                  <w:divsChild>
                    <w:div w:id="1116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7404">
      <w:bodyDiv w:val="1"/>
      <w:marLeft w:val="0"/>
      <w:marRight w:val="0"/>
      <w:marTop w:val="0"/>
      <w:marBottom w:val="0"/>
      <w:divBdr>
        <w:top w:val="none" w:sz="0" w:space="0" w:color="auto"/>
        <w:left w:val="none" w:sz="0" w:space="0" w:color="auto"/>
        <w:bottom w:val="none" w:sz="0" w:space="0" w:color="auto"/>
        <w:right w:val="none" w:sz="0" w:space="0" w:color="auto"/>
      </w:divBdr>
      <w:divsChild>
        <w:div w:id="1261135885">
          <w:marLeft w:val="0"/>
          <w:marRight w:val="0"/>
          <w:marTop w:val="0"/>
          <w:marBottom w:val="0"/>
          <w:divBdr>
            <w:top w:val="none" w:sz="0" w:space="0" w:color="auto"/>
            <w:left w:val="none" w:sz="0" w:space="0" w:color="auto"/>
            <w:bottom w:val="none" w:sz="0" w:space="0" w:color="auto"/>
            <w:right w:val="none" w:sz="0" w:space="0" w:color="auto"/>
          </w:divBdr>
          <w:divsChild>
            <w:div w:id="1320772520">
              <w:marLeft w:val="0"/>
              <w:marRight w:val="0"/>
              <w:marTop w:val="0"/>
              <w:marBottom w:val="0"/>
              <w:divBdr>
                <w:top w:val="none" w:sz="0" w:space="0" w:color="auto"/>
                <w:left w:val="none" w:sz="0" w:space="0" w:color="auto"/>
                <w:bottom w:val="none" w:sz="0" w:space="0" w:color="auto"/>
                <w:right w:val="none" w:sz="0" w:space="0" w:color="auto"/>
              </w:divBdr>
            </w:div>
            <w:div w:id="1407073095">
              <w:marLeft w:val="0"/>
              <w:marRight w:val="0"/>
              <w:marTop w:val="0"/>
              <w:marBottom w:val="0"/>
              <w:divBdr>
                <w:top w:val="none" w:sz="0" w:space="0" w:color="auto"/>
                <w:left w:val="none" w:sz="0" w:space="0" w:color="auto"/>
                <w:bottom w:val="none" w:sz="0" w:space="0" w:color="auto"/>
                <w:right w:val="none" w:sz="0" w:space="0" w:color="auto"/>
              </w:divBdr>
              <w:divsChild>
                <w:div w:id="1163007386">
                  <w:marLeft w:val="0"/>
                  <w:marRight w:val="0"/>
                  <w:marTop w:val="0"/>
                  <w:marBottom w:val="0"/>
                  <w:divBdr>
                    <w:top w:val="none" w:sz="0" w:space="0" w:color="auto"/>
                    <w:left w:val="none" w:sz="0" w:space="0" w:color="auto"/>
                    <w:bottom w:val="none" w:sz="0" w:space="0" w:color="auto"/>
                    <w:right w:val="none" w:sz="0" w:space="0" w:color="auto"/>
                  </w:divBdr>
                  <w:divsChild>
                    <w:div w:id="13433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5268">
              <w:marLeft w:val="0"/>
              <w:marRight w:val="0"/>
              <w:marTop w:val="0"/>
              <w:marBottom w:val="0"/>
              <w:divBdr>
                <w:top w:val="none" w:sz="0" w:space="0" w:color="auto"/>
                <w:left w:val="none" w:sz="0" w:space="0" w:color="auto"/>
                <w:bottom w:val="none" w:sz="0" w:space="0" w:color="auto"/>
                <w:right w:val="none" w:sz="0" w:space="0" w:color="auto"/>
              </w:divBdr>
            </w:div>
          </w:divsChild>
        </w:div>
        <w:div w:id="80445054">
          <w:marLeft w:val="0"/>
          <w:marRight w:val="0"/>
          <w:marTop w:val="0"/>
          <w:marBottom w:val="0"/>
          <w:divBdr>
            <w:top w:val="none" w:sz="0" w:space="0" w:color="auto"/>
            <w:left w:val="none" w:sz="0" w:space="0" w:color="auto"/>
            <w:bottom w:val="none" w:sz="0" w:space="0" w:color="auto"/>
            <w:right w:val="none" w:sz="0" w:space="0" w:color="auto"/>
          </w:divBdr>
          <w:divsChild>
            <w:div w:id="1918051351">
              <w:marLeft w:val="0"/>
              <w:marRight w:val="0"/>
              <w:marTop w:val="0"/>
              <w:marBottom w:val="0"/>
              <w:divBdr>
                <w:top w:val="none" w:sz="0" w:space="0" w:color="auto"/>
                <w:left w:val="none" w:sz="0" w:space="0" w:color="auto"/>
                <w:bottom w:val="none" w:sz="0" w:space="0" w:color="auto"/>
                <w:right w:val="none" w:sz="0" w:space="0" w:color="auto"/>
              </w:divBdr>
            </w:div>
            <w:div w:id="440034931">
              <w:marLeft w:val="0"/>
              <w:marRight w:val="0"/>
              <w:marTop w:val="0"/>
              <w:marBottom w:val="0"/>
              <w:divBdr>
                <w:top w:val="none" w:sz="0" w:space="0" w:color="auto"/>
                <w:left w:val="none" w:sz="0" w:space="0" w:color="auto"/>
                <w:bottom w:val="none" w:sz="0" w:space="0" w:color="auto"/>
                <w:right w:val="none" w:sz="0" w:space="0" w:color="auto"/>
              </w:divBdr>
              <w:divsChild>
                <w:div w:id="632251309">
                  <w:marLeft w:val="0"/>
                  <w:marRight w:val="0"/>
                  <w:marTop w:val="0"/>
                  <w:marBottom w:val="0"/>
                  <w:divBdr>
                    <w:top w:val="none" w:sz="0" w:space="0" w:color="auto"/>
                    <w:left w:val="none" w:sz="0" w:space="0" w:color="auto"/>
                    <w:bottom w:val="none" w:sz="0" w:space="0" w:color="auto"/>
                    <w:right w:val="none" w:sz="0" w:space="0" w:color="auto"/>
                  </w:divBdr>
                  <w:divsChild>
                    <w:div w:id="6110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803">
              <w:marLeft w:val="0"/>
              <w:marRight w:val="0"/>
              <w:marTop w:val="0"/>
              <w:marBottom w:val="0"/>
              <w:divBdr>
                <w:top w:val="none" w:sz="0" w:space="0" w:color="auto"/>
                <w:left w:val="none" w:sz="0" w:space="0" w:color="auto"/>
                <w:bottom w:val="none" w:sz="0" w:space="0" w:color="auto"/>
                <w:right w:val="none" w:sz="0" w:space="0" w:color="auto"/>
              </w:divBdr>
            </w:div>
          </w:divsChild>
        </w:div>
        <w:div w:id="1453137318">
          <w:marLeft w:val="0"/>
          <w:marRight w:val="0"/>
          <w:marTop w:val="0"/>
          <w:marBottom w:val="0"/>
          <w:divBdr>
            <w:top w:val="none" w:sz="0" w:space="0" w:color="auto"/>
            <w:left w:val="none" w:sz="0" w:space="0" w:color="auto"/>
            <w:bottom w:val="none" w:sz="0" w:space="0" w:color="auto"/>
            <w:right w:val="none" w:sz="0" w:space="0" w:color="auto"/>
          </w:divBdr>
          <w:divsChild>
            <w:div w:id="1514950147">
              <w:marLeft w:val="0"/>
              <w:marRight w:val="0"/>
              <w:marTop w:val="0"/>
              <w:marBottom w:val="0"/>
              <w:divBdr>
                <w:top w:val="none" w:sz="0" w:space="0" w:color="auto"/>
                <w:left w:val="none" w:sz="0" w:space="0" w:color="auto"/>
                <w:bottom w:val="none" w:sz="0" w:space="0" w:color="auto"/>
                <w:right w:val="none" w:sz="0" w:space="0" w:color="auto"/>
              </w:divBdr>
            </w:div>
            <w:div w:id="318315594">
              <w:marLeft w:val="0"/>
              <w:marRight w:val="0"/>
              <w:marTop w:val="0"/>
              <w:marBottom w:val="0"/>
              <w:divBdr>
                <w:top w:val="none" w:sz="0" w:space="0" w:color="auto"/>
                <w:left w:val="none" w:sz="0" w:space="0" w:color="auto"/>
                <w:bottom w:val="none" w:sz="0" w:space="0" w:color="auto"/>
                <w:right w:val="none" w:sz="0" w:space="0" w:color="auto"/>
              </w:divBdr>
              <w:divsChild>
                <w:div w:id="1333869629">
                  <w:marLeft w:val="0"/>
                  <w:marRight w:val="0"/>
                  <w:marTop w:val="0"/>
                  <w:marBottom w:val="0"/>
                  <w:divBdr>
                    <w:top w:val="none" w:sz="0" w:space="0" w:color="auto"/>
                    <w:left w:val="none" w:sz="0" w:space="0" w:color="auto"/>
                    <w:bottom w:val="none" w:sz="0" w:space="0" w:color="auto"/>
                    <w:right w:val="none" w:sz="0" w:space="0" w:color="auto"/>
                  </w:divBdr>
                  <w:divsChild>
                    <w:div w:id="19451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6658">
              <w:marLeft w:val="0"/>
              <w:marRight w:val="0"/>
              <w:marTop w:val="0"/>
              <w:marBottom w:val="0"/>
              <w:divBdr>
                <w:top w:val="none" w:sz="0" w:space="0" w:color="auto"/>
                <w:left w:val="none" w:sz="0" w:space="0" w:color="auto"/>
                <w:bottom w:val="none" w:sz="0" w:space="0" w:color="auto"/>
                <w:right w:val="none" w:sz="0" w:space="0" w:color="auto"/>
              </w:divBdr>
            </w:div>
          </w:divsChild>
        </w:div>
        <w:div w:id="1968314384">
          <w:marLeft w:val="0"/>
          <w:marRight w:val="0"/>
          <w:marTop w:val="0"/>
          <w:marBottom w:val="0"/>
          <w:divBdr>
            <w:top w:val="none" w:sz="0" w:space="0" w:color="auto"/>
            <w:left w:val="none" w:sz="0" w:space="0" w:color="auto"/>
            <w:bottom w:val="none" w:sz="0" w:space="0" w:color="auto"/>
            <w:right w:val="none" w:sz="0" w:space="0" w:color="auto"/>
          </w:divBdr>
          <w:divsChild>
            <w:div w:id="898053037">
              <w:marLeft w:val="0"/>
              <w:marRight w:val="0"/>
              <w:marTop w:val="0"/>
              <w:marBottom w:val="0"/>
              <w:divBdr>
                <w:top w:val="none" w:sz="0" w:space="0" w:color="auto"/>
                <w:left w:val="none" w:sz="0" w:space="0" w:color="auto"/>
                <w:bottom w:val="none" w:sz="0" w:space="0" w:color="auto"/>
                <w:right w:val="none" w:sz="0" w:space="0" w:color="auto"/>
              </w:divBdr>
            </w:div>
            <w:div w:id="2000308854">
              <w:marLeft w:val="0"/>
              <w:marRight w:val="0"/>
              <w:marTop w:val="0"/>
              <w:marBottom w:val="0"/>
              <w:divBdr>
                <w:top w:val="none" w:sz="0" w:space="0" w:color="auto"/>
                <w:left w:val="none" w:sz="0" w:space="0" w:color="auto"/>
                <w:bottom w:val="none" w:sz="0" w:space="0" w:color="auto"/>
                <w:right w:val="none" w:sz="0" w:space="0" w:color="auto"/>
              </w:divBdr>
              <w:divsChild>
                <w:div w:id="846750533">
                  <w:marLeft w:val="0"/>
                  <w:marRight w:val="0"/>
                  <w:marTop w:val="0"/>
                  <w:marBottom w:val="0"/>
                  <w:divBdr>
                    <w:top w:val="none" w:sz="0" w:space="0" w:color="auto"/>
                    <w:left w:val="none" w:sz="0" w:space="0" w:color="auto"/>
                    <w:bottom w:val="none" w:sz="0" w:space="0" w:color="auto"/>
                    <w:right w:val="none" w:sz="0" w:space="0" w:color="auto"/>
                  </w:divBdr>
                  <w:divsChild>
                    <w:div w:id="3610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1851">
              <w:marLeft w:val="0"/>
              <w:marRight w:val="0"/>
              <w:marTop w:val="0"/>
              <w:marBottom w:val="0"/>
              <w:divBdr>
                <w:top w:val="none" w:sz="0" w:space="0" w:color="auto"/>
                <w:left w:val="none" w:sz="0" w:space="0" w:color="auto"/>
                <w:bottom w:val="none" w:sz="0" w:space="0" w:color="auto"/>
                <w:right w:val="none" w:sz="0" w:space="0" w:color="auto"/>
              </w:divBdr>
            </w:div>
          </w:divsChild>
        </w:div>
        <w:div w:id="1322154489">
          <w:marLeft w:val="0"/>
          <w:marRight w:val="0"/>
          <w:marTop w:val="0"/>
          <w:marBottom w:val="0"/>
          <w:divBdr>
            <w:top w:val="none" w:sz="0" w:space="0" w:color="auto"/>
            <w:left w:val="none" w:sz="0" w:space="0" w:color="auto"/>
            <w:bottom w:val="none" w:sz="0" w:space="0" w:color="auto"/>
            <w:right w:val="none" w:sz="0" w:space="0" w:color="auto"/>
          </w:divBdr>
          <w:divsChild>
            <w:div w:id="705103789">
              <w:marLeft w:val="0"/>
              <w:marRight w:val="0"/>
              <w:marTop w:val="0"/>
              <w:marBottom w:val="0"/>
              <w:divBdr>
                <w:top w:val="none" w:sz="0" w:space="0" w:color="auto"/>
                <w:left w:val="none" w:sz="0" w:space="0" w:color="auto"/>
                <w:bottom w:val="none" w:sz="0" w:space="0" w:color="auto"/>
                <w:right w:val="none" w:sz="0" w:space="0" w:color="auto"/>
              </w:divBdr>
            </w:div>
            <w:div w:id="422532829">
              <w:marLeft w:val="0"/>
              <w:marRight w:val="0"/>
              <w:marTop w:val="0"/>
              <w:marBottom w:val="0"/>
              <w:divBdr>
                <w:top w:val="none" w:sz="0" w:space="0" w:color="auto"/>
                <w:left w:val="none" w:sz="0" w:space="0" w:color="auto"/>
                <w:bottom w:val="none" w:sz="0" w:space="0" w:color="auto"/>
                <w:right w:val="none" w:sz="0" w:space="0" w:color="auto"/>
              </w:divBdr>
              <w:divsChild>
                <w:div w:id="321667838">
                  <w:marLeft w:val="0"/>
                  <w:marRight w:val="0"/>
                  <w:marTop w:val="0"/>
                  <w:marBottom w:val="0"/>
                  <w:divBdr>
                    <w:top w:val="none" w:sz="0" w:space="0" w:color="auto"/>
                    <w:left w:val="none" w:sz="0" w:space="0" w:color="auto"/>
                    <w:bottom w:val="none" w:sz="0" w:space="0" w:color="auto"/>
                    <w:right w:val="none" w:sz="0" w:space="0" w:color="auto"/>
                  </w:divBdr>
                  <w:divsChild>
                    <w:div w:id="18786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710">
              <w:marLeft w:val="0"/>
              <w:marRight w:val="0"/>
              <w:marTop w:val="0"/>
              <w:marBottom w:val="0"/>
              <w:divBdr>
                <w:top w:val="none" w:sz="0" w:space="0" w:color="auto"/>
                <w:left w:val="none" w:sz="0" w:space="0" w:color="auto"/>
                <w:bottom w:val="none" w:sz="0" w:space="0" w:color="auto"/>
                <w:right w:val="none" w:sz="0" w:space="0" w:color="auto"/>
              </w:divBdr>
            </w:div>
          </w:divsChild>
        </w:div>
        <w:div w:id="1051269095">
          <w:marLeft w:val="0"/>
          <w:marRight w:val="0"/>
          <w:marTop w:val="0"/>
          <w:marBottom w:val="0"/>
          <w:divBdr>
            <w:top w:val="none" w:sz="0" w:space="0" w:color="auto"/>
            <w:left w:val="none" w:sz="0" w:space="0" w:color="auto"/>
            <w:bottom w:val="none" w:sz="0" w:space="0" w:color="auto"/>
            <w:right w:val="none" w:sz="0" w:space="0" w:color="auto"/>
          </w:divBdr>
          <w:divsChild>
            <w:div w:id="2048484416">
              <w:marLeft w:val="0"/>
              <w:marRight w:val="0"/>
              <w:marTop w:val="0"/>
              <w:marBottom w:val="0"/>
              <w:divBdr>
                <w:top w:val="none" w:sz="0" w:space="0" w:color="auto"/>
                <w:left w:val="none" w:sz="0" w:space="0" w:color="auto"/>
                <w:bottom w:val="none" w:sz="0" w:space="0" w:color="auto"/>
                <w:right w:val="none" w:sz="0" w:space="0" w:color="auto"/>
              </w:divBdr>
            </w:div>
            <w:div w:id="376663428">
              <w:marLeft w:val="0"/>
              <w:marRight w:val="0"/>
              <w:marTop w:val="0"/>
              <w:marBottom w:val="0"/>
              <w:divBdr>
                <w:top w:val="none" w:sz="0" w:space="0" w:color="auto"/>
                <w:left w:val="none" w:sz="0" w:space="0" w:color="auto"/>
                <w:bottom w:val="none" w:sz="0" w:space="0" w:color="auto"/>
                <w:right w:val="none" w:sz="0" w:space="0" w:color="auto"/>
              </w:divBdr>
              <w:divsChild>
                <w:div w:id="1506827291">
                  <w:marLeft w:val="0"/>
                  <w:marRight w:val="0"/>
                  <w:marTop w:val="0"/>
                  <w:marBottom w:val="0"/>
                  <w:divBdr>
                    <w:top w:val="none" w:sz="0" w:space="0" w:color="auto"/>
                    <w:left w:val="none" w:sz="0" w:space="0" w:color="auto"/>
                    <w:bottom w:val="none" w:sz="0" w:space="0" w:color="auto"/>
                    <w:right w:val="none" w:sz="0" w:space="0" w:color="auto"/>
                  </w:divBdr>
                  <w:divsChild>
                    <w:div w:id="1656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1258">
              <w:marLeft w:val="0"/>
              <w:marRight w:val="0"/>
              <w:marTop w:val="0"/>
              <w:marBottom w:val="0"/>
              <w:divBdr>
                <w:top w:val="none" w:sz="0" w:space="0" w:color="auto"/>
                <w:left w:val="none" w:sz="0" w:space="0" w:color="auto"/>
                <w:bottom w:val="none" w:sz="0" w:space="0" w:color="auto"/>
                <w:right w:val="none" w:sz="0" w:space="0" w:color="auto"/>
              </w:divBdr>
            </w:div>
          </w:divsChild>
        </w:div>
        <w:div w:id="1336151123">
          <w:marLeft w:val="0"/>
          <w:marRight w:val="0"/>
          <w:marTop w:val="0"/>
          <w:marBottom w:val="0"/>
          <w:divBdr>
            <w:top w:val="none" w:sz="0" w:space="0" w:color="auto"/>
            <w:left w:val="none" w:sz="0" w:space="0" w:color="auto"/>
            <w:bottom w:val="none" w:sz="0" w:space="0" w:color="auto"/>
            <w:right w:val="none" w:sz="0" w:space="0" w:color="auto"/>
          </w:divBdr>
          <w:divsChild>
            <w:div w:id="636952036">
              <w:marLeft w:val="0"/>
              <w:marRight w:val="0"/>
              <w:marTop w:val="0"/>
              <w:marBottom w:val="0"/>
              <w:divBdr>
                <w:top w:val="none" w:sz="0" w:space="0" w:color="auto"/>
                <w:left w:val="none" w:sz="0" w:space="0" w:color="auto"/>
                <w:bottom w:val="none" w:sz="0" w:space="0" w:color="auto"/>
                <w:right w:val="none" w:sz="0" w:space="0" w:color="auto"/>
              </w:divBdr>
            </w:div>
            <w:div w:id="1946962662">
              <w:marLeft w:val="0"/>
              <w:marRight w:val="0"/>
              <w:marTop w:val="0"/>
              <w:marBottom w:val="0"/>
              <w:divBdr>
                <w:top w:val="none" w:sz="0" w:space="0" w:color="auto"/>
                <w:left w:val="none" w:sz="0" w:space="0" w:color="auto"/>
                <w:bottom w:val="none" w:sz="0" w:space="0" w:color="auto"/>
                <w:right w:val="none" w:sz="0" w:space="0" w:color="auto"/>
              </w:divBdr>
              <w:divsChild>
                <w:div w:id="1164668091">
                  <w:marLeft w:val="0"/>
                  <w:marRight w:val="0"/>
                  <w:marTop w:val="0"/>
                  <w:marBottom w:val="0"/>
                  <w:divBdr>
                    <w:top w:val="none" w:sz="0" w:space="0" w:color="auto"/>
                    <w:left w:val="none" w:sz="0" w:space="0" w:color="auto"/>
                    <w:bottom w:val="none" w:sz="0" w:space="0" w:color="auto"/>
                    <w:right w:val="none" w:sz="0" w:space="0" w:color="auto"/>
                  </w:divBdr>
                  <w:divsChild>
                    <w:div w:id="13721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0343">
              <w:marLeft w:val="0"/>
              <w:marRight w:val="0"/>
              <w:marTop w:val="0"/>
              <w:marBottom w:val="0"/>
              <w:divBdr>
                <w:top w:val="none" w:sz="0" w:space="0" w:color="auto"/>
                <w:left w:val="none" w:sz="0" w:space="0" w:color="auto"/>
                <w:bottom w:val="none" w:sz="0" w:space="0" w:color="auto"/>
                <w:right w:val="none" w:sz="0" w:space="0" w:color="auto"/>
              </w:divBdr>
            </w:div>
          </w:divsChild>
        </w:div>
        <w:div w:id="859898877">
          <w:marLeft w:val="0"/>
          <w:marRight w:val="0"/>
          <w:marTop w:val="0"/>
          <w:marBottom w:val="0"/>
          <w:divBdr>
            <w:top w:val="none" w:sz="0" w:space="0" w:color="auto"/>
            <w:left w:val="none" w:sz="0" w:space="0" w:color="auto"/>
            <w:bottom w:val="none" w:sz="0" w:space="0" w:color="auto"/>
            <w:right w:val="none" w:sz="0" w:space="0" w:color="auto"/>
          </w:divBdr>
          <w:divsChild>
            <w:div w:id="1346324413">
              <w:marLeft w:val="0"/>
              <w:marRight w:val="0"/>
              <w:marTop w:val="0"/>
              <w:marBottom w:val="0"/>
              <w:divBdr>
                <w:top w:val="none" w:sz="0" w:space="0" w:color="auto"/>
                <w:left w:val="none" w:sz="0" w:space="0" w:color="auto"/>
                <w:bottom w:val="none" w:sz="0" w:space="0" w:color="auto"/>
                <w:right w:val="none" w:sz="0" w:space="0" w:color="auto"/>
              </w:divBdr>
            </w:div>
            <w:div w:id="1870291938">
              <w:marLeft w:val="0"/>
              <w:marRight w:val="0"/>
              <w:marTop w:val="0"/>
              <w:marBottom w:val="0"/>
              <w:divBdr>
                <w:top w:val="none" w:sz="0" w:space="0" w:color="auto"/>
                <w:left w:val="none" w:sz="0" w:space="0" w:color="auto"/>
                <w:bottom w:val="none" w:sz="0" w:space="0" w:color="auto"/>
                <w:right w:val="none" w:sz="0" w:space="0" w:color="auto"/>
              </w:divBdr>
              <w:divsChild>
                <w:div w:id="423186390">
                  <w:marLeft w:val="0"/>
                  <w:marRight w:val="0"/>
                  <w:marTop w:val="0"/>
                  <w:marBottom w:val="0"/>
                  <w:divBdr>
                    <w:top w:val="none" w:sz="0" w:space="0" w:color="auto"/>
                    <w:left w:val="none" w:sz="0" w:space="0" w:color="auto"/>
                    <w:bottom w:val="none" w:sz="0" w:space="0" w:color="auto"/>
                    <w:right w:val="none" w:sz="0" w:space="0" w:color="auto"/>
                  </w:divBdr>
                  <w:divsChild>
                    <w:div w:id="9943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1868">
              <w:marLeft w:val="0"/>
              <w:marRight w:val="0"/>
              <w:marTop w:val="0"/>
              <w:marBottom w:val="0"/>
              <w:divBdr>
                <w:top w:val="none" w:sz="0" w:space="0" w:color="auto"/>
                <w:left w:val="none" w:sz="0" w:space="0" w:color="auto"/>
                <w:bottom w:val="none" w:sz="0" w:space="0" w:color="auto"/>
                <w:right w:val="none" w:sz="0" w:space="0" w:color="auto"/>
              </w:divBdr>
            </w:div>
          </w:divsChild>
        </w:div>
        <w:div w:id="1521705171">
          <w:marLeft w:val="0"/>
          <w:marRight w:val="0"/>
          <w:marTop w:val="0"/>
          <w:marBottom w:val="0"/>
          <w:divBdr>
            <w:top w:val="none" w:sz="0" w:space="0" w:color="auto"/>
            <w:left w:val="none" w:sz="0" w:space="0" w:color="auto"/>
            <w:bottom w:val="none" w:sz="0" w:space="0" w:color="auto"/>
            <w:right w:val="none" w:sz="0" w:space="0" w:color="auto"/>
          </w:divBdr>
          <w:divsChild>
            <w:div w:id="478691996">
              <w:marLeft w:val="0"/>
              <w:marRight w:val="0"/>
              <w:marTop w:val="0"/>
              <w:marBottom w:val="0"/>
              <w:divBdr>
                <w:top w:val="none" w:sz="0" w:space="0" w:color="auto"/>
                <w:left w:val="none" w:sz="0" w:space="0" w:color="auto"/>
                <w:bottom w:val="none" w:sz="0" w:space="0" w:color="auto"/>
                <w:right w:val="none" w:sz="0" w:space="0" w:color="auto"/>
              </w:divBdr>
            </w:div>
            <w:div w:id="1774396870">
              <w:marLeft w:val="0"/>
              <w:marRight w:val="0"/>
              <w:marTop w:val="0"/>
              <w:marBottom w:val="0"/>
              <w:divBdr>
                <w:top w:val="none" w:sz="0" w:space="0" w:color="auto"/>
                <w:left w:val="none" w:sz="0" w:space="0" w:color="auto"/>
                <w:bottom w:val="none" w:sz="0" w:space="0" w:color="auto"/>
                <w:right w:val="none" w:sz="0" w:space="0" w:color="auto"/>
              </w:divBdr>
              <w:divsChild>
                <w:div w:id="342436910">
                  <w:marLeft w:val="0"/>
                  <w:marRight w:val="0"/>
                  <w:marTop w:val="0"/>
                  <w:marBottom w:val="0"/>
                  <w:divBdr>
                    <w:top w:val="none" w:sz="0" w:space="0" w:color="auto"/>
                    <w:left w:val="none" w:sz="0" w:space="0" w:color="auto"/>
                    <w:bottom w:val="none" w:sz="0" w:space="0" w:color="auto"/>
                    <w:right w:val="none" w:sz="0" w:space="0" w:color="auto"/>
                  </w:divBdr>
                  <w:divsChild>
                    <w:div w:id="17760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5694">
              <w:marLeft w:val="0"/>
              <w:marRight w:val="0"/>
              <w:marTop w:val="0"/>
              <w:marBottom w:val="0"/>
              <w:divBdr>
                <w:top w:val="none" w:sz="0" w:space="0" w:color="auto"/>
                <w:left w:val="none" w:sz="0" w:space="0" w:color="auto"/>
                <w:bottom w:val="none" w:sz="0" w:space="0" w:color="auto"/>
                <w:right w:val="none" w:sz="0" w:space="0" w:color="auto"/>
              </w:divBdr>
            </w:div>
          </w:divsChild>
        </w:div>
        <w:div w:id="1341851460">
          <w:marLeft w:val="0"/>
          <w:marRight w:val="0"/>
          <w:marTop w:val="0"/>
          <w:marBottom w:val="0"/>
          <w:divBdr>
            <w:top w:val="none" w:sz="0" w:space="0" w:color="auto"/>
            <w:left w:val="none" w:sz="0" w:space="0" w:color="auto"/>
            <w:bottom w:val="none" w:sz="0" w:space="0" w:color="auto"/>
            <w:right w:val="none" w:sz="0" w:space="0" w:color="auto"/>
          </w:divBdr>
          <w:divsChild>
            <w:div w:id="759326727">
              <w:marLeft w:val="0"/>
              <w:marRight w:val="0"/>
              <w:marTop w:val="0"/>
              <w:marBottom w:val="0"/>
              <w:divBdr>
                <w:top w:val="none" w:sz="0" w:space="0" w:color="auto"/>
                <w:left w:val="none" w:sz="0" w:space="0" w:color="auto"/>
                <w:bottom w:val="none" w:sz="0" w:space="0" w:color="auto"/>
                <w:right w:val="none" w:sz="0" w:space="0" w:color="auto"/>
              </w:divBdr>
            </w:div>
            <w:div w:id="211234970">
              <w:marLeft w:val="0"/>
              <w:marRight w:val="0"/>
              <w:marTop w:val="0"/>
              <w:marBottom w:val="0"/>
              <w:divBdr>
                <w:top w:val="none" w:sz="0" w:space="0" w:color="auto"/>
                <w:left w:val="none" w:sz="0" w:space="0" w:color="auto"/>
                <w:bottom w:val="none" w:sz="0" w:space="0" w:color="auto"/>
                <w:right w:val="none" w:sz="0" w:space="0" w:color="auto"/>
              </w:divBdr>
              <w:divsChild>
                <w:div w:id="450173714">
                  <w:marLeft w:val="0"/>
                  <w:marRight w:val="0"/>
                  <w:marTop w:val="0"/>
                  <w:marBottom w:val="0"/>
                  <w:divBdr>
                    <w:top w:val="none" w:sz="0" w:space="0" w:color="auto"/>
                    <w:left w:val="none" w:sz="0" w:space="0" w:color="auto"/>
                    <w:bottom w:val="none" w:sz="0" w:space="0" w:color="auto"/>
                    <w:right w:val="none" w:sz="0" w:space="0" w:color="auto"/>
                  </w:divBdr>
                  <w:divsChild>
                    <w:div w:id="236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4234">
              <w:marLeft w:val="0"/>
              <w:marRight w:val="0"/>
              <w:marTop w:val="0"/>
              <w:marBottom w:val="0"/>
              <w:divBdr>
                <w:top w:val="none" w:sz="0" w:space="0" w:color="auto"/>
                <w:left w:val="none" w:sz="0" w:space="0" w:color="auto"/>
                <w:bottom w:val="none" w:sz="0" w:space="0" w:color="auto"/>
                <w:right w:val="none" w:sz="0" w:space="0" w:color="auto"/>
              </w:divBdr>
            </w:div>
          </w:divsChild>
        </w:div>
        <w:div w:id="453670370">
          <w:marLeft w:val="0"/>
          <w:marRight w:val="0"/>
          <w:marTop w:val="0"/>
          <w:marBottom w:val="0"/>
          <w:divBdr>
            <w:top w:val="none" w:sz="0" w:space="0" w:color="auto"/>
            <w:left w:val="none" w:sz="0" w:space="0" w:color="auto"/>
            <w:bottom w:val="none" w:sz="0" w:space="0" w:color="auto"/>
            <w:right w:val="none" w:sz="0" w:space="0" w:color="auto"/>
          </w:divBdr>
          <w:divsChild>
            <w:div w:id="1006858277">
              <w:marLeft w:val="0"/>
              <w:marRight w:val="0"/>
              <w:marTop w:val="0"/>
              <w:marBottom w:val="0"/>
              <w:divBdr>
                <w:top w:val="none" w:sz="0" w:space="0" w:color="auto"/>
                <w:left w:val="none" w:sz="0" w:space="0" w:color="auto"/>
                <w:bottom w:val="none" w:sz="0" w:space="0" w:color="auto"/>
                <w:right w:val="none" w:sz="0" w:space="0" w:color="auto"/>
              </w:divBdr>
            </w:div>
            <w:div w:id="1132140096">
              <w:marLeft w:val="0"/>
              <w:marRight w:val="0"/>
              <w:marTop w:val="0"/>
              <w:marBottom w:val="0"/>
              <w:divBdr>
                <w:top w:val="none" w:sz="0" w:space="0" w:color="auto"/>
                <w:left w:val="none" w:sz="0" w:space="0" w:color="auto"/>
                <w:bottom w:val="none" w:sz="0" w:space="0" w:color="auto"/>
                <w:right w:val="none" w:sz="0" w:space="0" w:color="auto"/>
              </w:divBdr>
              <w:divsChild>
                <w:div w:id="910577831">
                  <w:marLeft w:val="0"/>
                  <w:marRight w:val="0"/>
                  <w:marTop w:val="0"/>
                  <w:marBottom w:val="0"/>
                  <w:divBdr>
                    <w:top w:val="none" w:sz="0" w:space="0" w:color="auto"/>
                    <w:left w:val="none" w:sz="0" w:space="0" w:color="auto"/>
                    <w:bottom w:val="none" w:sz="0" w:space="0" w:color="auto"/>
                    <w:right w:val="none" w:sz="0" w:space="0" w:color="auto"/>
                  </w:divBdr>
                  <w:divsChild>
                    <w:div w:id="13942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2211">
              <w:marLeft w:val="0"/>
              <w:marRight w:val="0"/>
              <w:marTop w:val="0"/>
              <w:marBottom w:val="0"/>
              <w:divBdr>
                <w:top w:val="none" w:sz="0" w:space="0" w:color="auto"/>
                <w:left w:val="none" w:sz="0" w:space="0" w:color="auto"/>
                <w:bottom w:val="none" w:sz="0" w:space="0" w:color="auto"/>
                <w:right w:val="none" w:sz="0" w:space="0" w:color="auto"/>
              </w:divBdr>
            </w:div>
          </w:divsChild>
        </w:div>
        <w:div w:id="97914654">
          <w:marLeft w:val="0"/>
          <w:marRight w:val="0"/>
          <w:marTop w:val="0"/>
          <w:marBottom w:val="0"/>
          <w:divBdr>
            <w:top w:val="none" w:sz="0" w:space="0" w:color="auto"/>
            <w:left w:val="none" w:sz="0" w:space="0" w:color="auto"/>
            <w:bottom w:val="none" w:sz="0" w:space="0" w:color="auto"/>
            <w:right w:val="none" w:sz="0" w:space="0" w:color="auto"/>
          </w:divBdr>
          <w:divsChild>
            <w:div w:id="2132161670">
              <w:marLeft w:val="0"/>
              <w:marRight w:val="0"/>
              <w:marTop w:val="0"/>
              <w:marBottom w:val="0"/>
              <w:divBdr>
                <w:top w:val="none" w:sz="0" w:space="0" w:color="auto"/>
                <w:left w:val="none" w:sz="0" w:space="0" w:color="auto"/>
                <w:bottom w:val="none" w:sz="0" w:space="0" w:color="auto"/>
                <w:right w:val="none" w:sz="0" w:space="0" w:color="auto"/>
              </w:divBdr>
            </w:div>
            <w:div w:id="2119181433">
              <w:marLeft w:val="0"/>
              <w:marRight w:val="0"/>
              <w:marTop w:val="0"/>
              <w:marBottom w:val="0"/>
              <w:divBdr>
                <w:top w:val="none" w:sz="0" w:space="0" w:color="auto"/>
                <w:left w:val="none" w:sz="0" w:space="0" w:color="auto"/>
                <w:bottom w:val="none" w:sz="0" w:space="0" w:color="auto"/>
                <w:right w:val="none" w:sz="0" w:space="0" w:color="auto"/>
              </w:divBdr>
              <w:divsChild>
                <w:div w:id="297340729">
                  <w:marLeft w:val="0"/>
                  <w:marRight w:val="0"/>
                  <w:marTop w:val="0"/>
                  <w:marBottom w:val="0"/>
                  <w:divBdr>
                    <w:top w:val="none" w:sz="0" w:space="0" w:color="auto"/>
                    <w:left w:val="none" w:sz="0" w:space="0" w:color="auto"/>
                    <w:bottom w:val="none" w:sz="0" w:space="0" w:color="auto"/>
                    <w:right w:val="none" w:sz="0" w:space="0" w:color="auto"/>
                  </w:divBdr>
                  <w:divsChild>
                    <w:div w:id="5852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0599">
              <w:marLeft w:val="0"/>
              <w:marRight w:val="0"/>
              <w:marTop w:val="0"/>
              <w:marBottom w:val="0"/>
              <w:divBdr>
                <w:top w:val="none" w:sz="0" w:space="0" w:color="auto"/>
                <w:left w:val="none" w:sz="0" w:space="0" w:color="auto"/>
                <w:bottom w:val="none" w:sz="0" w:space="0" w:color="auto"/>
                <w:right w:val="none" w:sz="0" w:space="0" w:color="auto"/>
              </w:divBdr>
            </w:div>
          </w:divsChild>
        </w:div>
        <w:div w:id="441152022">
          <w:marLeft w:val="0"/>
          <w:marRight w:val="0"/>
          <w:marTop w:val="0"/>
          <w:marBottom w:val="0"/>
          <w:divBdr>
            <w:top w:val="none" w:sz="0" w:space="0" w:color="auto"/>
            <w:left w:val="none" w:sz="0" w:space="0" w:color="auto"/>
            <w:bottom w:val="none" w:sz="0" w:space="0" w:color="auto"/>
            <w:right w:val="none" w:sz="0" w:space="0" w:color="auto"/>
          </w:divBdr>
          <w:divsChild>
            <w:div w:id="11344668">
              <w:marLeft w:val="0"/>
              <w:marRight w:val="0"/>
              <w:marTop w:val="0"/>
              <w:marBottom w:val="0"/>
              <w:divBdr>
                <w:top w:val="none" w:sz="0" w:space="0" w:color="auto"/>
                <w:left w:val="none" w:sz="0" w:space="0" w:color="auto"/>
                <w:bottom w:val="none" w:sz="0" w:space="0" w:color="auto"/>
                <w:right w:val="none" w:sz="0" w:space="0" w:color="auto"/>
              </w:divBdr>
            </w:div>
            <w:div w:id="2038192054">
              <w:marLeft w:val="0"/>
              <w:marRight w:val="0"/>
              <w:marTop w:val="0"/>
              <w:marBottom w:val="0"/>
              <w:divBdr>
                <w:top w:val="none" w:sz="0" w:space="0" w:color="auto"/>
                <w:left w:val="none" w:sz="0" w:space="0" w:color="auto"/>
                <w:bottom w:val="none" w:sz="0" w:space="0" w:color="auto"/>
                <w:right w:val="none" w:sz="0" w:space="0" w:color="auto"/>
              </w:divBdr>
              <w:divsChild>
                <w:div w:id="1818834444">
                  <w:marLeft w:val="0"/>
                  <w:marRight w:val="0"/>
                  <w:marTop w:val="0"/>
                  <w:marBottom w:val="0"/>
                  <w:divBdr>
                    <w:top w:val="none" w:sz="0" w:space="0" w:color="auto"/>
                    <w:left w:val="none" w:sz="0" w:space="0" w:color="auto"/>
                    <w:bottom w:val="none" w:sz="0" w:space="0" w:color="auto"/>
                    <w:right w:val="none" w:sz="0" w:space="0" w:color="auto"/>
                  </w:divBdr>
                  <w:divsChild>
                    <w:div w:id="5222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1328">
      <w:bodyDiv w:val="1"/>
      <w:marLeft w:val="0"/>
      <w:marRight w:val="0"/>
      <w:marTop w:val="0"/>
      <w:marBottom w:val="0"/>
      <w:divBdr>
        <w:top w:val="none" w:sz="0" w:space="0" w:color="auto"/>
        <w:left w:val="none" w:sz="0" w:space="0" w:color="auto"/>
        <w:bottom w:val="none" w:sz="0" w:space="0" w:color="auto"/>
        <w:right w:val="none" w:sz="0" w:space="0" w:color="auto"/>
      </w:divBdr>
      <w:divsChild>
        <w:div w:id="2109352963">
          <w:marLeft w:val="0"/>
          <w:marRight w:val="0"/>
          <w:marTop w:val="0"/>
          <w:marBottom w:val="0"/>
          <w:divBdr>
            <w:top w:val="none" w:sz="0" w:space="0" w:color="auto"/>
            <w:left w:val="none" w:sz="0" w:space="0" w:color="auto"/>
            <w:bottom w:val="none" w:sz="0" w:space="0" w:color="auto"/>
            <w:right w:val="none" w:sz="0" w:space="0" w:color="auto"/>
          </w:divBdr>
          <w:divsChild>
            <w:div w:id="1008099611">
              <w:marLeft w:val="0"/>
              <w:marRight w:val="0"/>
              <w:marTop w:val="0"/>
              <w:marBottom w:val="0"/>
              <w:divBdr>
                <w:top w:val="none" w:sz="0" w:space="0" w:color="auto"/>
                <w:left w:val="none" w:sz="0" w:space="0" w:color="auto"/>
                <w:bottom w:val="none" w:sz="0" w:space="0" w:color="auto"/>
                <w:right w:val="none" w:sz="0" w:space="0" w:color="auto"/>
              </w:divBdr>
              <w:divsChild>
                <w:div w:id="625618899">
                  <w:marLeft w:val="0"/>
                  <w:marRight w:val="0"/>
                  <w:marTop w:val="0"/>
                  <w:marBottom w:val="0"/>
                  <w:divBdr>
                    <w:top w:val="none" w:sz="0" w:space="0" w:color="auto"/>
                    <w:left w:val="none" w:sz="0" w:space="0" w:color="auto"/>
                    <w:bottom w:val="none" w:sz="0" w:space="0" w:color="auto"/>
                    <w:right w:val="none" w:sz="0" w:space="0" w:color="auto"/>
                  </w:divBdr>
                  <w:divsChild>
                    <w:div w:id="1932666667">
                      <w:marLeft w:val="0"/>
                      <w:marRight w:val="0"/>
                      <w:marTop w:val="0"/>
                      <w:marBottom w:val="0"/>
                      <w:divBdr>
                        <w:top w:val="none" w:sz="0" w:space="0" w:color="auto"/>
                        <w:left w:val="none" w:sz="0" w:space="0" w:color="auto"/>
                        <w:bottom w:val="none" w:sz="0" w:space="0" w:color="auto"/>
                        <w:right w:val="none" w:sz="0" w:space="0" w:color="auto"/>
                      </w:divBdr>
                      <w:divsChild>
                        <w:div w:id="90516818">
                          <w:marLeft w:val="0"/>
                          <w:marRight w:val="0"/>
                          <w:marTop w:val="0"/>
                          <w:marBottom w:val="0"/>
                          <w:divBdr>
                            <w:top w:val="none" w:sz="0" w:space="0" w:color="auto"/>
                            <w:left w:val="none" w:sz="0" w:space="0" w:color="auto"/>
                            <w:bottom w:val="none" w:sz="0" w:space="0" w:color="auto"/>
                            <w:right w:val="none" w:sz="0" w:space="0" w:color="auto"/>
                          </w:divBdr>
                          <w:divsChild>
                            <w:div w:id="1572616138">
                              <w:marLeft w:val="0"/>
                              <w:marRight w:val="0"/>
                              <w:marTop w:val="0"/>
                              <w:marBottom w:val="0"/>
                              <w:divBdr>
                                <w:top w:val="none" w:sz="0" w:space="0" w:color="auto"/>
                                <w:left w:val="none" w:sz="0" w:space="0" w:color="auto"/>
                                <w:bottom w:val="none" w:sz="0" w:space="0" w:color="auto"/>
                                <w:right w:val="none" w:sz="0" w:space="0" w:color="auto"/>
                              </w:divBdr>
                            </w:div>
                            <w:div w:id="1946420830">
                              <w:marLeft w:val="0"/>
                              <w:marRight w:val="0"/>
                              <w:marTop w:val="0"/>
                              <w:marBottom w:val="0"/>
                              <w:divBdr>
                                <w:top w:val="none" w:sz="0" w:space="0" w:color="auto"/>
                                <w:left w:val="none" w:sz="0" w:space="0" w:color="auto"/>
                                <w:bottom w:val="none" w:sz="0" w:space="0" w:color="auto"/>
                                <w:right w:val="none" w:sz="0" w:space="0" w:color="auto"/>
                              </w:divBdr>
                              <w:divsChild>
                                <w:div w:id="2076733217">
                                  <w:marLeft w:val="0"/>
                                  <w:marRight w:val="0"/>
                                  <w:marTop w:val="0"/>
                                  <w:marBottom w:val="0"/>
                                  <w:divBdr>
                                    <w:top w:val="none" w:sz="0" w:space="0" w:color="auto"/>
                                    <w:left w:val="none" w:sz="0" w:space="0" w:color="auto"/>
                                    <w:bottom w:val="none" w:sz="0" w:space="0" w:color="auto"/>
                                    <w:right w:val="none" w:sz="0" w:space="0" w:color="auto"/>
                                  </w:divBdr>
                                  <w:divsChild>
                                    <w:div w:id="17488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2422">
                              <w:marLeft w:val="0"/>
                              <w:marRight w:val="0"/>
                              <w:marTop w:val="0"/>
                              <w:marBottom w:val="0"/>
                              <w:divBdr>
                                <w:top w:val="none" w:sz="0" w:space="0" w:color="auto"/>
                                <w:left w:val="none" w:sz="0" w:space="0" w:color="auto"/>
                                <w:bottom w:val="none" w:sz="0" w:space="0" w:color="auto"/>
                                <w:right w:val="none" w:sz="0" w:space="0" w:color="auto"/>
                              </w:divBdr>
                            </w:div>
                          </w:divsChild>
                        </w:div>
                        <w:div w:id="800654253">
                          <w:marLeft w:val="0"/>
                          <w:marRight w:val="0"/>
                          <w:marTop w:val="0"/>
                          <w:marBottom w:val="0"/>
                          <w:divBdr>
                            <w:top w:val="none" w:sz="0" w:space="0" w:color="auto"/>
                            <w:left w:val="none" w:sz="0" w:space="0" w:color="auto"/>
                            <w:bottom w:val="none" w:sz="0" w:space="0" w:color="auto"/>
                            <w:right w:val="none" w:sz="0" w:space="0" w:color="auto"/>
                          </w:divBdr>
                          <w:divsChild>
                            <w:div w:id="1723864858">
                              <w:marLeft w:val="0"/>
                              <w:marRight w:val="0"/>
                              <w:marTop w:val="0"/>
                              <w:marBottom w:val="0"/>
                              <w:divBdr>
                                <w:top w:val="none" w:sz="0" w:space="0" w:color="auto"/>
                                <w:left w:val="none" w:sz="0" w:space="0" w:color="auto"/>
                                <w:bottom w:val="none" w:sz="0" w:space="0" w:color="auto"/>
                                <w:right w:val="none" w:sz="0" w:space="0" w:color="auto"/>
                              </w:divBdr>
                            </w:div>
                            <w:div w:id="1399357192">
                              <w:marLeft w:val="0"/>
                              <w:marRight w:val="0"/>
                              <w:marTop w:val="0"/>
                              <w:marBottom w:val="0"/>
                              <w:divBdr>
                                <w:top w:val="none" w:sz="0" w:space="0" w:color="auto"/>
                                <w:left w:val="none" w:sz="0" w:space="0" w:color="auto"/>
                                <w:bottom w:val="none" w:sz="0" w:space="0" w:color="auto"/>
                                <w:right w:val="none" w:sz="0" w:space="0" w:color="auto"/>
                              </w:divBdr>
                              <w:divsChild>
                                <w:div w:id="1273710355">
                                  <w:marLeft w:val="0"/>
                                  <w:marRight w:val="0"/>
                                  <w:marTop w:val="0"/>
                                  <w:marBottom w:val="0"/>
                                  <w:divBdr>
                                    <w:top w:val="none" w:sz="0" w:space="0" w:color="auto"/>
                                    <w:left w:val="none" w:sz="0" w:space="0" w:color="auto"/>
                                    <w:bottom w:val="none" w:sz="0" w:space="0" w:color="auto"/>
                                    <w:right w:val="none" w:sz="0" w:space="0" w:color="auto"/>
                                  </w:divBdr>
                                  <w:divsChild>
                                    <w:div w:id="12331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6672">
                              <w:marLeft w:val="0"/>
                              <w:marRight w:val="0"/>
                              <w:marTop w:val="0"/>
                              <w:marBottom w:val="0"/>
                              <w:divBdr>
                                <w:top w:val="none" w:sz="0" w:space="0" w:color="auto"/>
                                <w:left w:val="none" w:sz="0" w:space="0" w:color="auto"/>
                                <w:bottom w:val="none" w:sz="0" w:space="0" w:color="auto"/>
                                <w:right w:val="none" w:sz="0" w:space="0" w:color="auto"/>
                              </w:divBdr>
                            </w:div>
                          </w:divsChild>
                        </w:div>
                        <w:div w:id="452211536">
                          <w:marLeft w:val="0"/>
                          <w:marRight w:val="0"/>
                          <w:marTop w:val="0"/>
                          <w:marBottom w:val="0"/>
                          <w:divBdr>
                            <w:top w:val="none" w:sz="0" w:space="0" w:color="auto"/>
                            <w:left w:val="none" w:sz="0" w:space="0" w:color="auto"/>
                            <w:bottom w:val="none" w:sz="0" w:space="0" w:color="auto"/>
                            <w:right w:val="none" w:sz="0" w:space="0" w:color="auto"/>
                          </w:divBdr>
                          <w:divsChild>
                            <w:div w:id="339429878">
                              <w:marLeft w:val="0"/>
                              <w:marRight w:val="0"/>
                              <w:marTop w:val="0"/>
                              <w:marBottom w:val="0"/>
                              <w:divBdr>
                                <w:top w:val="none" w:sz="0" w:space="0" w:color="auto"/>
                                <w:left w:val="none" w:sz="0" w:space="0" w:color="auto"/>
                                <w:bottom w:val="none" w:sz="0" w:space="0" w:color="auto"/>
                                <w:right w:val="none" w:sz="0" w:space="0" w:color="auto"/>
                              </w:divBdr>
                            </w:div>
                            <w:div w:id="1260872148">
                              <w:marLeft w:val="0"/>
                              <w:marRight w:val="0"/>
                              <w:marTop w:val="0"/>
                              <w:marBottom w:val="0"/>
                              <w:divBdr>
                                <w:top w:val="none" w:sz="0" w:space="0" w:color="auto"/>
                                <w:left w:val="none" w:sz="0" w:space="0" w:color="auto"/>
                                <w:bottom w:val="none" w:sz="0" w:space="0" w:color="auto"/>
                                <w:right w:val="none" w:sz="0" w:space="0" w:color="auto"/>
                              </w:divBdr>
                              <w:divsChild>
                                <w:div w:id="121774241">
                                  <w:marLeft w:val="0"/>
                                  <w:marRight w:val="0"/>
                                  <w:marTop w:val="0"/>
                                  <w:marBottom w:val="0"/>
                                  <w:divBdr>
                                    <w:top w:val="none" w:sz="0" w:space="0" w:color="auto"/>
                                    <w:left w:val="none" w:sz="0" w:space="0" w:color="auto"/>
                                    <w:bottom w:val="none" w:sz="0" w:space="0" w:color="auto"/>
                                    <w:right w:val="none" w:sz="0" w:space="0" w:color="auto"/>
                                  </w:divBdr>
                                  <w:divsChild>
                                    <w:div w:id="109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4361">
                              <w:marLeft w:val="0"/>
                              <w:marRight w:val="0"/>
                              <w:marTop w:val="0"/>
                              <w:marBottom w:val="0"/>
                              <w:divBdr>
                                <w:top w:val="none" w:sz="0" w:space="0" w:color="auto"/>
                                <w:left w:val="none" w:sz="0" w:space="0" w:color="auto"/>
                                <w:bottom w:val="none" w:sz="0" w:space="0" w:color="auto"/>
                                <w:right w:val="none" w:sz="0" w:space="0" w:color="auto"/>
                              </w:divBdr>
                            </w:div>
                          </w:divsChild>
                        </w:div>
                        <w:div w:id="1448505260">
                          <w:marLeft w:val="0"/>
                          <w:marRight w:val="0"/>
                          <w:marTop w:val="0"/>
                          <w:marBottom w:val="0"/>
                          <w:divBdr>
                            <w:top w:val="none" w:sz="0" w:space="0" w:color="auto"/>
                            <w:left w:val="none" w:sz="0" w:space="0" w:color="auto"/>
                            <w:bottom w:val="none" w:sz="0" w:space="0" w:color="auto"/>
                            <w:right w:val="none" w:sz="0" w:space="0" w:color="auto"/>
                          </w:divBdr>
                          <w:divsChild>
                            <w:div w:id="1406954626">
                              <w:marLeft w:val="0"/>
                              <w:marRight w:val="0"/>
                              <w:marTop w:val="0"/>
                              <w:marBottom w:val="0"/>
                              <w:divBdr>
                                <w:top w:val="none" w:sz="0" w:space="0" w:color="auto"/>
                                <w:left w:val="none" w:sz="0" w:space="0" w:color="auto"/>
                                <w:bottom w:val="none" w:sz="0" w:space="0" w:color="auto"/>
                                <w:right w:val="none" w:sz="0" w:space="0" w:color="auto"/>
                              </w:divBdr>
                            </w:div>
                            <w:div w:id="864561683">
                              <w:marLeft w:val="0"/>
                              <w:marRight w:val="0"/>
                              <w:marTop w:val="0"/>
                              <w:marBottom w:val="0"/>
                              <w:divBdr>
                                <w:top w:val="none" w:sz="0" w:space="0" w:color="auto"/>
                                <w:left w:val="none" w:sz="0" w:space="0" w:color="auto"/>
                                <w:bottom w:val="none" w:sz="0" w:space="0" w:color="auto"/>
                                <w:right w:val="none" w:sz="0" w:space="0" w:color="auto"/>
                              </w:divBdr>
                              <w:divsChild>
                                <w:div w:id="1904097552">
                                  <w:marLeft w:val="0"/>
                                  <w:marRight w:val="0"/>
                                  <w:marTop w:val="0"/>
                                  <w:marBottom w:val="0"/>
                                  <w:divBdr>
                                    <w:top w:val="none" w:sz="0" w:space="0" w:color="auto"/>
                                    <w:left w:val="none" w:sz="0" w:space="0" w:color="auto"/>
                                    <w:bottom w:val="none" w:sz="0" w:space="0" w:color="auto"/>
                                    <w:right w:val="none" w:sz="0" w:space="0" w:color="auto"/>
                                  </w:divBdr>
                                  <w:divsChild>
                                    <w:div w:id="15236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318">
                              <w:marLeft w:val="0"/>
                              <w:marRight w:val="0"/>
                              <w:marTop w:val="0"/>
                              <w:marBottom w:val="0"/>
                              <w:divBdr>
                                <w:top w:val="none" w:sz="0" w:space="0" w:color="auto"/>
                                <w:left w:val="none" w:sz="0" w:space="0" w:color="auto"/>
                                <w:bottom w:val="none" w:sz="0" w:space="0" w:color="auto"/>
                                <w:right w:val="none" w:sz="0" w:space="0" w:color="auto"/>
                              </w:divBdr>
                            </w:div>
                          </w:divsChild>
                        </w:div>
                        <w:div w:id="1497306661">
                          <w:marLeft w:val="0"/>
                          <w:marRight w:val="0"/>
                          <w:marTop w:val="0"/>
                          <w:marBottom w:val="0"/>
                          <w:divBdr>
                            <w:top w:val="none" w:sz="0" w:space="0" w:color="auto"/>
                            <w:left w:val="none" w:sz="0" w:space="0" w:color="auto"/>
                            <w:bottom w:val="none" w:sz="0" w:space="0" w:color="auto"/>
                            <w:right w:val="none" w:sz="0" w:space="0" w:color="auto"/>
                          </w:divBdr>
                          <w:divsChild>
                            <w:div w:id="1890258460">
                              <w:marLeft w:val="0"/>
                              <w:marRight w:val="0"/>
                              <w:marTop w:val="0"/>
                              <w:marBottom w:val="0"/>
                              <w:divBdr>
                                <w:top w:val="none" w:sz="0" w:space="0" w:color="auto"/>
                                <w:left w:val="none" w:sz="0" w:space="0" w:color="auto"/>
                                <w:bottom w:val="none" w:sz="0" w:space="0" w:color="auto"/>
                                <w:right w:val="none" w:sz="0" w:space="0" w:color="auto"/>
                              </w:divBdr>
                            </w:div>
                            <w:div w:id="496923930">
                              <w:marLeft w:val="0"/>
                              <w:marRight w:val="0"/>
                              <w:marTop w:val="0"/>
                              <w:marBottom w:val="0"/>
                              <w:divBdr>
                                <w:top w:val="none" w:sz="0" w:space="0" w:color="auto"/>
                                <w:left w:val="none" w:sz="0" w:space="0" w:color="auto"/>
                                <w:bottom w:val="none" w:sz="0" w:space="0" w:color="auto"/>
                                <w:right w:val="none" w:sz="0" w:space="0" w:color="auto"/>
                              </w:divBdr>
                              <w:divsChild>
                                <w:div w:id="1467969094">
                                  <w:marLeft w:val="0"/>
                                  <w:marRight w:val="0"/>
                                  <w:marTop w:val="0"/>
                                  <w:marBottom w:val="0"/>
                                  <w:divBdr>
                                    <w:top w:val="none" w:sz="0" w:space="0" w:color="auto"/>
                                    <w:left w:val="none" w:sz="0" w:space="0" w:color="auto"/>
                                    <w:bottom w:val="none" w:sz="0" w:space="0" w:color="auto"/>
                                    <w:right w:val="none" w:sz="0" w:space="0" w:color="auto"/>
                                  </w:divBdr>
                                  <w:divsChild>
                                    <w:div w:id="12816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92996">
          <w:marLeft w:val="0"/>
          <w:marRight w:val="0"/>
          <w:marTop w:val="0"/>
          <w:marBottom w:val="0"/>
          <w:divBdr>
            <w:top w:val="none" w:sz="0" w:space="0" w:color="auto"/>
            <w:left w:val="none" w:sz="0" w:space="0" w:color="auto"/>
            <w:bottom w:val="none" w:sz="0" w:space="0" w:color="auto"/>
            <w:right w:val="none" w:sz="0" w:space="0" w:color="auto"/>
          </w:divBdr>
          <w:divsChild>
            <w:div w:id="1621572001">
              <w:marLeft w:val="0"/>
              <w:marRight w:val="0"/>
              <w:marTop w:val="0"/>
              <w:marBottom w:val="0"/>
              <w:divBdr>
                <w:top w:val="none" w:sz="0" w:space="0" w:color="auto"/>
                <w:left w:val="none" w:sz="0" w:space="0" w:color="auto"/>
                <w:bottom w:val="none" w:sz="0" w:space="0" w:color="auto"/>
                <w:right w:val="none" w:sz="0" w:space="0" w:color="auto"/>
              </w:divBdr>
              <w:divsChild>
                <w:div w:id="112603682">
                  <w:marLeft w:val="0"/>
                  <w:marRight w:val="0"/>
                  <w:marTop w:val="0"/>
                  <w:marBottom w:val="0"/>
                  <w:divBdr>
                    <w:top w:val="none" w:sz="0" w:space="0" w:color="auto"/>
                    <w:left w:val="none" w:sz="0" w:space="0" w:color="auto"/>
                    <w:bottom w:val="none" w:sz="0" w:space="0" w:color="auto"/>
                    <w:right w:val="none" w:sz="0" w:space="0" w:color="auto"/>
                  </w:divBdr>
                  <w:divsChild>
                    <w:div w:id="3727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4539">
      <w:bodyDiv w:val="1"/>
      <w:marLeft w:val="0"/>
      <w:marRight w:val="0"/>
      <w:marTop w:val="0"/>
      <w:marBottom w:val="0"/>
      <w:divBdr>
        <w:top w:val="none" w:sz="0" w:space="0" w:color="auto"/>
        <w:left w:val="none" w:sz="0" w:space="0" w:color="auto"/>
        <w:bottom w:val="none" w:sz="0" w:space="0" w:color="auto"/>
        <w:right w:val="none" w:sz="0" w:space="0" w:color="auto"/>
      </w:divBdr>
    </w:div>
    <w:div w:id="1846164385">
      <w:bodyDiv w:val="1"/>
      <w:marLeft w:val="0"/>
      <w:marRight w:val="0"/>
      <w:marTop w:val="0"/>
      <w:marBottom w:val="0"/>
      <w:divBdr>
        <w:top w:val="none" w:sz="0" w:space="0" w:color="auto"/>
        <w:left w:val="none" w:sz="0" w:space="0" w:color="auto"/>
        <w:bottom w:val="none" w:sz="0" w:space="0" w:color="auto"/>
        <w:right w:val="none" w:sz="0" w:space="0" w:color="auto"/>
      </w:divBdr>
      <w:divsChild>
        <w:div w:id="1790510369">
          <w:marLeft w:val="0"/>
          <w:marRight w:val="0"/>
          <w:marTop w:val="0"/>
          <w:marBottom w:val="0"/>
          <w:divBdr>
            <w:top w:val="none" w:sz="0" w:space="0" w:color="auto"/>
            <w:left w:val="none" w:sz="0" w:space="0" w:color="auto"/>
            <w:bottom w:val="none" w:sz="0" w:space="0" w:color="auto"/>
            <w:right w:val="none" w:sz="0" w:space="0" w:color="auto"/>
          </w:divBdr>
          <w:divsChild>
            <w:div w:id="1975670681">
              <w:marLeft w:val="0"/>
              <w:marRight w:val="0"/>
              <w:marTop w:val="0"/>
              <w:marBottom w:val="0"/>
              <w:divBdr>
                <w:top w:val="none" w:sz="0" w:space="0" w:color="auto"/>
                <w:left w:val="none" w:sz="0" w:space="0" w:color="auto"/>
                <w:bottom w:val="none" w:sz="0" w:space="0" w:color="auto"/>
                <w:right w:val="none" w:sz="0" w:space="0" w:color="auto"/>
              </w:divBdr>
            </w:div>
            <w:div w:id="759105788">
              <w:marLeft w:val="0"/>
              <w:marRight w:val="0"/>
              <w:marTop w:val="0"/>
              <w:marBottom w:val="0"/>
              <w:divBdr>
                <w:top w:val="none" w:sz="0" w:space="0" w:color="auto"/>
                <w:left w:val="none" w:sz="0" w:space="0" w:color="auto"/>
                <w:bottom w:val="none" w:sz="0" w:space="0" w:color="auto"/>
                <w:right w:val="none" w:sz="0" w:space="0" w:color="auto"/>
              </w:divBdr>
              <w:divsChild>
                <w:div w:id="885457915">
                  <w:marLeft w:val="0"/>
                  <w:marRight w:val="0"/>
                  <w:marTop w:val="0"/>
                  <w:marBottom w:val="0"/>
                  <w:divBdr>
                    <w:top w:val="none" w:sz="0" w:space="0" w:color="auto"/>
                    <w:left w:val="none" w:sz="0" w:space="0" w:color="auto"/>
                    <w:bottom w:val="none" w:sz="0" w:space="0" w:color="auto"/>
                    <w:right w:val="none" w:sz="0" w:space="0" w:color="auto"/>
                  </w:divBdr>
                  <w:divsChild>
                    <w:div w:id="5244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019">
              <w:marLeft w:val="0"/>
              <w:marRight w:val="0"/>
              <w:marTop w:val="0"/>
              <w:marBottom w:val="0"/>
              <w:divBdr>
                <w:top w:val="none" w:sz="0" w:space="0" w:color="auto"/>
                <w:left w:val="none" w:sz="0" w:space="0" w:color="auto"/>
                <w:bottom w:val="none" w:sz="0" w:space="0" w:color="auto"/>
                <w:right w:val="none" w:sz="0" w:space="0" w:color="auto"/>
              </w:divBdr>
            </w:div>
          </w:divsChild>
        </w:div>
        <w:div w:id="865295311">
          <w:marLeft w:val="0"/>
          <w:marRight w:val="0"/>
          <w:marTop w:val="0"/>
          <w:marBottom w:val="0"/>
          <w:divBdr>
            <w:top w:val="none" w:sz="0" w:space="0" w:color="auto"/>
            <w:left w:val="none" w:sz="0" w:space="0" w:color="auto"/>
            <w:bottom w:val="none" w:sz="0" w:space="0" w:color="auto"/>
            <w:right w:val="none" w:sz="0" w:space="0" w:color="auto"/>
          </w:divBdr>
          <w:divsChild>
            <w:div w:id="1722170114">
              <w:marLeft w:val="0"/>
              <w:marRight w:val="0"/>
              <w:marTop w:val="0"/>
              <w:marBottom w:val="0"/>
              <w:divBdr>
                <w:top w:val="none" w:sz="0" w:space="0" w:color="auto"/>
                <w:left w:val="none" w:sz="0" w:space="0" w:color="auto"/>
                <w:bottom w:val="none" w:sz="0" w:space="0" w:color="auto"/>
                <w:right w:val="none" w:sz="0" w:space="0" w:color="auto"/>
              </w:divBdr>
            </w:div>
            <w:div w:id="1164860709">
              <w:marLeft w:val="0"/>
              <w:marRight w:val="0"/>
              <w:marTop w:val="0"/>
              <w:marBottom w:val="0"/>
              <w:divBdr>
                <w:top w:val="none" w:sz="0" w:space="0" w:color="auto"/>
                <w:left w:val="none" w:sz="0" w:space="0" w:color="auto"/>
                <w:bottom w:val="none" w:sz="0" w:space="0" w:color="auto"/>
                <w:right w:val="none" w:sz="0" w:space="0" w:color="auto"/>
              </w:divBdr>
              <w:divsChild>
                <w:div w:id="1367365496">
                  <w:marLeft w:val="0"/>
                  <w:marRight w:val="0"/>
                  <w:marTop w:val="0"/>
                  <w:marBottom w:val="0"/>
                  <w:divBdr>
                    <w:top w:val="none" w:sz="0" w:space="0" w:color="auto"/>
                    <w:left w:val="none" w:sz="0" w:space="0" w:color="auto"/>
                    <w:bottom w:val="none" w:sz="0" w:space="0" w:color="auto"/>
                    <w:right w:val="none" w:sz="0" w:space="0" w:color="auto"/>
                  </w:divBdr>
                  <w:divsChild>
                    <w:div w:id="17095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260">
      <w:bodyDiv w:val="1"/>
      <w:marLeft w:val="0"/>
      <w:marRight w:val="0"/>
      <w:marTop w:val="0"/>
      <w:marBottom w:val="0"/>
      <w:divBdr>
        <w:top w:val="none" w:sz="0" w:space="0" w:color="auto"/>
        <w:left w:val="none" w:sz="0" w:space="0" w:color="auto"/>
        <w:bottom w:val="none" w:sz="0" w:space="0" w:color="auto"/>
        <w:right w:val="none" w:sz="0" w:space="0" w:color="auto"/>
      </w:divBdr>
      <w:divsChild>
        <w:div w:id="1896235000">
          <w:marLeft w:val="0"/>
          <w:marRight w:val="0"/>
          <w:marTop w:val="0"/>
          <w:marBottom w:val="0"/>
          <w:divBdr>
            <w:top w:val="none" w:sz="0" w:space="0" w:color="auto"/>
            <w:left w:val="none" w:sz="0" w:space="0" w:color="auto"/>
            <w:bottom w:val="none" w:sz="0" w:space="0" w:color="auto"/>
            <w:right w:val="none" w:sz="0" w:space="0" w:color="auto"/>
          </w:divBdr>
          <w:divsChild>
            <w:div w:id="92483633">
              <w:marLeft w:val="0"/>
              <w:marRight w:val="0"/>
              <w:marTop w:val="0"/>
              <w:marBottom w:val="0"/>
              <w:divBdr>
                <w:top w:val="none" w:sz="0" w:space="0" w:color="auto"/>
                <w:left w:val="none" w:sz="0" w:space="0" w:color="auto"/>
                <w:bottom w:val="none" w:sz="0" w:space="0" w:color="auto"/>
                <w:right w:val="none" w:sz="0" w:space="0" w:color="auto"/>
              </w:divBdr>
              <w:divsChild>
                <w:div w:id="263342502">
                  <w:marLeft w:val="0"/>
                  <w:marRight w:val="0"/>
                  <w:marTop w:val="0"/>
                  <w:marBottom w:val="0"/>
                  <w:divBdr>
                    <w:top w:val="none" w:sz="0" w:space="0" w:color="auto"/>
                    <w:left w:val="none" w:sz="0" w:space="0" w:color="auto"/>
                    <w:bottom w:val="none" w:sz="0" w:space="0" w:color="auto"/>
                    <w:right w:val="none" w:sz="0" w:space="0" w:color="auto"/>
                  </w:divBdr>
                  <w:divsChild>
                    <w:div w:id="1714843366">
                      <w:marLeft w:val="0"/>
                      <w:marRight w:val="0"/>
                      <w:marTop w:val="0"/>
                      <w:marBottom w:val="0"/>
                      <w:divBdr>
                        <w:top w:val="none" w:sz="0" w:space="0" w:color="auto"/>
                        <w:left w:val="none" w:sz="0" w:space="0" w:color="auto"/>
                        <w:bottom w:val="none" w:sz="0" w:space="0" w:color="auto"/>
                        <w:right w:val="none" w:sz="0" w:space="0" w:color="auto"/>
                      </w:divBdr>
                      <w:divsChild>
                        <w:div w:id="296954225">
                          <w:marLeft w:val="0"/>
                          <w:marRight w:val="0"/>
                          <w:marTop w:val="0"/>
                          <w:marBottom w:val="0"/>
                          <w:divBdr>
                            <w:top w:val="none" w:sz="0" w:space="0" w:color="auto"/>
                            <w:left w:val="none" w:sz="0" w:space="0" w:color="auto"/>
                            <w:bottom w:val="none" w:sz="0" w:space="0" w:color="auto"/>
                            <w:right w:val="none" w:sz="0" w:space="0" w:color="auto"/>
                          </w:divBdr>
                          <w:divsChild>
                            <w:div w:id="1759329942">
                              <w:marLeft w:val="0"/>
                              <w:marRight w:val="0"/>
                              <w:marTop w:val="0"/>
                              <w:marBottom w:val="0"/>
                              <w:divBdr>
                                <w:top w:val="none" w:sz="0" w:space="0" w:color="auto"/>
                                <w:left w:val="none" w:sz="0" w:space="0" w:color="auto"/>
                                <w:bottom w:val="none" w:sz="0" w:space="0" w:color="auto"/>
                                <w:right w:val="none" w:sz="0" w:space="0" w:color="auto"/>
                              </w:divBdr>
                            </w:div>
                            <w:div w:id="956371210">
                              <w:marLeft w:val="0"/>
                              <w:marRight w:val="0"/>
                              <w:marTop w:val="0"/>
                              <w:marBottom w:val="0"/>
                              <w:divBdr>
                                <w:top w:val="none" w:sz="0" w:space="0" w:color="auto"/>
                                <w:left w:val="none" w:sz="0" w:space="0" w:color="auto"/>
                                <w:bottom w:val="none" w:sz="0" w:space="0" w:color="auto"/>
                                <w:right w:val="none" w:sz="0" w:space="0" w:color="auto"/>
                              </w:divBdr>
                              <w:divsChild>
                                <w:div w:id="444615553">
                                  <w:marLeft w:val="0"/>
                                  <w:marRight w:val="0"/>
                                  <w:marTop w:val="0"/>
                                  <w:marBottom w:val="0"/>
                                  <w:divBdr>
                                    <w:top w:val="none" w:sz="0" w:space="0" w:color="auto"/>
                                    <w:left w:val="none" w:sz="0" w:space="0" w:color="auto"/>
                                    <w:bottom w:val="none" w:sz="0" w:space="0" w:color="auto"/>
                                    <w:right w:val="none" w:sz="0" w:space="0" w:color="auto"/>
                                  </w:divBdr>
                                  <w:divsChild>
                                    <w:div w:id="4401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3257">
                              <w:marLeft w:val="0"/>
                              <w:marRight w:val="0"/>
                              <w:marTop w:val="0"/>
                              <w:marBottom w:val="0"/>
                              <w:divBdr>
                                <w:top w:val="none" w:sz="0" w:space="0" w:color="auto"/>
                                <w:left w:val="none" w:sz="0" w:space="0" w:color="auto"/>
                                <w:bottom w:val="none" w:sz="0" w:space="0" w:color="auto"/>
                                <w:right w:val="none" w:sz="0" w:space="0" w:color="auto"/>
                              </w:divBdr>
                            </w:div>
                          </w:divsChild>
                        </w:div>
                        <w:div w:id="362486642">
                          <w:marLeft w:val="0"/>
                          <w:marRight w:val="0"/>
                          <w:marTop w:val="0"/>
                          <w:marBottom w:val="0"/>
                          <w:divBdr>
                            <w:top w:val="none" w:sz="0" w:space="0" w:color="auto"/>
                            <w:left w:val="none" w:sz="0" w:space="0" w:color="auto"/>
                            <w:bottom w:val="none" w:sz="0" w:space="0" w:color="auto"/>
                            <w:right w:val="none" w:sz="0" w:space="0" w:color="auto"/>
                          </w:divBdr>
                          <w:divsChild>
                            <w:div w:id="2018575494">
                              <w:marLeft w:val="0"/>
                              <w:marRight w:val="0"/>
                              <w:marTop w:val="0"/>
                              <w:marBottom w:val="0"/>
                              <w:divBdr>
                                <w:top w:val="none" w:sz="0" w:space="0" w:color="auto"/>
                                <w:left w:val="none" w:sz="0" w:space="0" w:color="auto"/>
                                <w:bottom w:val="none" w:sz="0" w:space="0" w:color="auto"/>
                                <w:right w:val="none" w:sz="0" w:space="0" w:color="auto"/>
                              </w:divBdr>
                            </w:div>
                            <w:div w:id="1518081993">
                              <w:marLeft w:val="0"/>
                              <w:marRight w:val="0"/>
                              <w:marTop w:val="0"/>
                              <w:marBottom w:val="0"/>
                              <w:divBdr>
                                <w:top w:val="none" w:sz="0" w:space="0" w:color="auto"/>
                                <w:left w:val="none" w:sz="0" w:space="0" w:color="auto"/>
                                <w:bottom w:val="none" w:sz="0" w:space="0" w:color="auto"/>
                                <w:right w:val="none" w:sz="0" w:space="0" w:color="auto"/>
                              </w:divBdr>
                              <w:divsChild>
                                <w:div w:id="369771430">
                                  <w:marLeft w:val="0"/>
                                  <w:marRight w:val="0"/>
                                  <w:marTop w:val="0"/>
                                  <w:marBottom w:val="0"/>
                                  <w:divBdr>
                                    <w:top w:val="none" w:sz="0" w:space="0" w:color="auto"/>
                                    <w:left w:val="none" w:sz="0" w:space="0" w:color="auto"/>
                                    <w:bottom w:val="none" w:sz="0" w:space="0" w:color="auto"/>
                                    <w:right w:val="none" w:sz="0" w:space="0" w:color="auto"/>
                                  </w:divBdr>
                                  <w:divsChild>
                                    <w:div w:id="1521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708">
                              <w:marLeft w:val="0"/>
                              <w:marRight w:val="0"/>
                              <w:marTop w:val="0"/>
                              <w:marBottom w:val="0"/>
                              <w:divBdr>
                                <w:top w:val="none" w:sz="0" w:space="0" w:color="auto"/>
                                <w:left w:val="none" w:sz="0" w:space="0" w:color="auto"/>
                                <w:bottom w:val="none" w:sz="0" w:space="0" w:color="auto"/>
                                <w:right w:val="none" w:sz="0" w:space="0" w:color="auto"/>
                              </w:divBdr>
                            </w:div>
                          </w:divsChild>
                        </w:div>
                        <w:div w:id="617488752">
                          <w:marLeft w:val="0"/>
                          <w:marRight w:val="0"/>
                          <w:marTop w:val="0"/>
                          <w:marBottom w:val="0"/>
                          <w:divBdr>
                            <w:top w:val="none" w:sz="0" w:space="0" w:color="auto"/>
                            <w:left w:val="none" w:sz="0" w:space="0" w:color="auto"/>
                            <w:bottom w:val="none" w:sz="0" w:space="0" w:color="auto"/>
                            <w:right w:val="none" w:sz="0" w:space="0" w:color="auto"/>
                          </w:divBdr>
                          <w:divsChild>
                            <w:div w:id="32270754">
                              <w:marLeft w:val="0"/>
                              <w:marRight w:val="0"/>
                              <w:marTop w:val="0"/>
                              <w:marBottom w:val="0"/>
                              <w:divBdr>
                                <w:top w:val="none" w:sz="0" w:space="0" w:color="auto"/>
                                <w:left w:val="none" w:sz="0" w:space="0" w:color="auto"/>
                                <w:bottom w:val="none" w:sz="0" w:space="0" w:color="auto"/>
                                <w:right w:val="none" w:sz="0" w:space="0" w:color="auto"/>
                              </w:divBdr>
                            </w:div>
                            <w:div w:id="898974381">
                              <w:marLeft w:val="0"/>
                              <w:marRight w:val="0"/>
                              <w:marTop w:val="0"/>
                              <w:marBottom w:val="0"/>
                              <w:divBdr>
                                <w:top w:val="none" w:sz="0" w:space="0" w:color="auto"/>
                                <w:left w:val="none" w:sz="0" w:space="0" w:color="auto"/>
                                <w:bottom w:val="none" w:sz="0" w:space="0" w:color="auto"/>
                                <w:right w:val="none" w:sz="0" w:space="0" w:color="auto"/>
                              </w:divBdr>
                              <w:divsChild>
                                <w:div w:id="296499182">
                                  <w:marLeft w:val="0"/>
                                  <w:marRight w:val="0"/>
                                  <w:marTop w:val="0"/>
                                  <w:marBottom w:val="0"/>
                                  <w:divBdr>
                                    <w:top w:val="none" w:sz="0" w:space="0" w:color="auto"/>
                                    <w:left w:val="none" w:sz="0" w:space="0" w:color="auto"/>
                                    <w:bottom w:val="none" w:sz="0" w:space="0" w:color="auto"/>
                                    <w:right w:val="none" w:sz="0" w:space="0" w:color="auto"/>
                                  </w:divBdr>
                                  <w:divsChild>
                                    <w:div w:id="3333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406">
                              <w:marLeft w:val="0"/>
                              <w:marRight w:val="0"/>
                              <w:marTop w:val="0"/>
                              <w:marBottom w:val="0"/>
                              <w:divBdr>
                                <w:top w:val="none" w:sz="0" w:space="0" w:color="auto"/>
                                <w:left w:val="none" w:sz="0" w:space="0" w:color="auto"/>
                                <w:bottom w:val="none" w:sz="0" w:space="0" w:color="auto"/>
                                <w:right w:val="none" w:sz="0" w:space="0" w:color="auto"/>
                              </w:divBdr>
                            </w:div>
                          </w:divsChild>
                        </w:div>
                        <w:div w:id="588277654">
                          <w:marLeft w:val="0"/>
                          <w:marRight w:val="0"/>
                          <w:marTop w:val="0"/>
                          <w:marBottom w:val="0"/>
                          <w:divBdr>
                            <w:top w:val="none" w:sz="0" w:space="0" w:color="auto"/>
                            <w:left w:val="none" w:sz="0" w:space="0" w:color="auto"/>
                            <w:bottom w:val="none" w:sz="0" w:space="0" w:color="auto"/>
                            <w:right w:val="none" w:sz="0" w:space="0" w:color="auto"/>
                          </w:divBdr>
                          <w:divsChild>
                            <w:div w:id="9575372">
                              <w:marLeft w:val="0"/>
                              <w:marRight w:val="0"/>
                              <w:marTop w:val="0"/>
                              <w:marBottom w:val="0"/>
                              <w:divBdr>
                                <w:top w:val="none" w:sz="0" w:space="0" w:color="auto"/>
                                <w:left w:val="none" w:sz="0" w:space="0" w:color="auto"/>
                                <w:bottom w:val="none" w:sz="0" w:space="0" w:color="auto"/>
                                <w:right w:val="none" w:sz="0" w:space="0" w:color="auto"/>
                              </w:divBdr>
                            </w:div>
                            <w:div w:id="951401130">
                              <w:marLeft w:val="0"/>
                              <w:marRight w:val="0"/>
                              <w:marTop w:val="0"/>
                              <w:marBottom w:val="0"/>
                              <w:divBdr>
                                <w:top w:val="none" w:sz="0" w:space="0" w:color="auto"/>
                                <w:left w:val="none" w:sz="0" w:space="0" w:color="auto"/>
                                <w:bottom w:val="none" w:sz="0" w:space="0" w:color="auto"/>
                                <w:right w:val="none" w:sz="0" w:space="0" w:color="auto"/>
                              </w:divBdr>
                              <w:divsChild>
                                <w:div w:id="425804289">
                                  <w:marLeft w:val="0"/>
                                  <w:marRight w:val="0"/>
                                  <w:marTop w:val="0"/>
                                  <w:marBottom w:val="0"/>
                                  <w:divBdr>
                                    <w:top w:val="none" w:sz="0" w:space="0" w:color="auto"/>
                                    <w:left w:val="none" w:sz="0" w:space="0" w:color="auto"/>
                                    <w:bottom w:val="none" w:sz="0" w:space="0" w:color="auto"/>
                                    <w:right w:val="none" w:sz="0" w:space="0" w:color="auto"/>
                                  </w:divBdr>
                                  <w:divsChild>
                                    <w:div w:id="17161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1097">
                              <w:marLeft w:val="0"/>
                              <w:marRight w:val="0"/>
                              <w:marTop w:val="0"/>
                              <w:marBottom w:val="0"/>
                              <w:divBdr>
                                <w:top w:val="none" w:sz="0" w:space="0" w:color="auto"/>
                                <w:left w:val="none" w:sz="0" w:space="0" w:color="auto"/>
                                <w:bottom w:val="none" w:sz="0" w:space="0" w:color="auto"/>
                                <w:right w:val="none" w:sz="0" w:space="0" w:color="auto"/>
                              </w:divBdr>
                            </w:div>
                          </w:divsChild>
                        </w:div>
                        <w:div w:id="671491860">
                          <w:marLeft w:val="0"/>
                          <w:marRight w:val="0"/>
                          <w:marTop w:val="0"/>
                          <w:marBottom w:val="0"/>
                          <w:divBdr>
                            <w:top w:val="none" w:sz="0" w:space="0" w:color="auto"/>
                            <w:left w:val="none" w:sz="0" w:space="0" w:color="auto"/>
                            <w:bottom w:val="none" w:sz="0" w:space="0" w:color="auto"/>
                            <w:right w:val="none" w:sz="0" w:space="0" w:color="auto"/>
                          </w:divBdr>
                          <w:divsChild>
                            <w:div w:id="1135832454">
                              <w:marLeft w:val="0"/>
                              <w:marRight w:val="0"/>
                              <w:marTop w:val="0"/>
                              <w:marBottom w:val="0"/>
                              <w:divBdr>
                                <w:top w:val="none" w:sz="0" w:space="0" w:color="auto"/>
                                <w:left w:val="none" w:sz="0" w:space="0" w:color="auto"/>
                                <w:bottom w:val="none" w:sz="0" w:space="0" w:color="auto"/>
                                <w:right w:val="none" w:sz="0" w:space="0" w:color="auto"/>
                              </w:divBdr>
                            </w:div>
                            <w:div w:id="554126894">
                              <w:marLeft w:val="0"/>
                              <w:marRight w:val="0"/>
                              <w:marTop w:val="0"/>
                              <w:marBottom w:val="0"/>
                              <w:divBdr>
                                <w:top w:val="none" w:sz="0" w:space="0" w:color="auto"/>
                                <w:left w:val="none" w:sz="0" w:space="0" w:color="auto"/>
                                <w:bottom w:val="none" w:sz="0" w:space="0" w:color="auto"/>
                                <w:right w:val="none" w:sz="0" w:space="0" w:color="auto"/>
                              </w:divBdr>
                              <w:divsChild>
                                <w:div w:id="108403795">
                                  <w:marLeft w:val="0"/>
                                  <w:marRight w:val="0"/>
                                  <w:marTop w:val="0"/>
                                  <w:marBottom w:val="0"/>
                                  <w:divBdr>
                                    <w:top w:val="none" w:sz="0" w:space="0" w:color="auto"/>
                                    <w:left w:val="none" w:sz="0" w:space="0" w:color="auto"/>
                                    <w:bottom w:val="none" w:sz="0" w:space="0" w:color="auto"/>
                                    <w:right w:val="none" w:sz="0" w:space="0" w:color="auto"/>
                                  </w:divBdr>
                                  <w:divsChild>
                                    <w:div w:id="15245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834299">
          <w:marLeft w:val="0"/>
          <w:marRight w:val="0"/>
          <w:marTop w:val="0"/>
          <w:marBottom w:val="0"/>
          <w:divBdr>
            <w:top w:val="none" w:sz="0" w:space="0" w:color="auto"/>
            <w:left w:val="none" w:sz="0" w:space="0" w:color="auto"/>
            <w:bottom w:val="none" w:sz="0" w:space="0" w:color="auto"/>
            <w:right w:val="none" w:sz="0" w:space="0" w:color="auto"/>
          </w:divBdr>
          <w:divsChild>
            <w:div w:id="190724010">
              <w:marLeft w:val="0"/>
              <w:marRight w:val="0"/>
              <w:marTop w:val="0"/>
              <w:marBottom w:val="0"/>
              <w:divBdr>
                <w:top w:val="none" w:sz="0" w:space="0" w:color="auto"/>
                <w:left w:val="none" w:sz="0" w:space="0" w:color="auto"/>
                <w:bottom w:val="none" w:sz="0" w:space="0" w:color="auto"/>
                <w:right w:val="none" w:sz="0" w:space="0" w:color="auto"/>
              </w:divBdr>
              <w:divsChild>
                <w:div w:id="1217201549">
                  <w:marLeft w:val="0"/>
                  <w:marRight w:val="0"/>
                  <w:marTop w:val="0"/>
                  <w:marBottom w:val="0"/>
                  <w:divBdr>
                    <w:top w:val="none" w:sz="0" w:space="0" w:color="auto"/>
                    <w:left w:val="none" w:sz="0" w:space="0" w:color="auto"/>
                    <w:bottom w:val="none" w:sz="0" w:space="0" w:color="auto"/>
                    <w:right w:val="none" w:sz="0" w:space="0" w:color="auto"/>
                  </w:divBdr>
                  <w:divsChild>
                    <w:div w:id="5699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8643">
      <w:bodyDiv w:val="1"/>
      <w:marLeft w:val="0"/>
      <w:marRight w:val="0"/>
      <w:marTop w:val="0"/>
      <w:marBottom w:val="0"/>
      <w:divBdr>
        <w:top w:val="none" w:sz="0" w:space="0" w:color="auto"/>
        <w:left w:val="none" w:sz="0" w:space="0" w:color="auto"/>
        <w:bottom w:val="none" w:sz="0" w:space="0" w:color="auto"/>
        <w:right w:val="none" w:sz="0" w:space="0" w:color="auto"/>
      </w:divBdr>
      <w:divsChild>
        <w:div w:id="876427404">
          <w:marLeft w:val="0"/>
          <w:marRight w:val="0"/>
          <w:marTop w:val="0"/>
          <w:marBottom w:val="0"/>
          <w:divBdr>
            <w:top w:val="none" w:sz="0" w:space="0" w:color="auto"/>
            <w:left w:val="none" w:sz="0" w:space="0" w:color="auto"/>
            <w:bottom w:val="none" w:sz="0" w:space="0" w:color="auto"/>
            <w:right w:val="none" w:sz="0" w:space="0" w:color="auto"/>
          </w:divBdr>
          <w:divsChild>
            <w:div w:id="2125465744">
              <w:marLeft w:val="0"/>
              <w:marRight w:val="0"/>
              <w:marTop w:val="0"/>
              <w:marBottom w:val="0"/>
              <w:divBdr>
                <w:top w:val="none" w:sz="0" w:space="0" w:color="auto"/>
                <w:left w:val="none" w:sz="0" w:space="0" w:color="auto"/>
                <w:bottom w:val="none" w:sz="0" w:space="0" w:color="auto"/>
                <w:right w:val="none" w:sz="0" w:space="0" w:color="auto"/>
              </w:divBdr>
            </w:div>
            <w:div w:id="661465512">
              <w:marLeft w:val="0"/>
              <w:marRight w:val="0"/>
              <w:marTop w:val="0"/>
              <w:marBottom w:val="0"/>
              <w:divBdr>
                <w:top w:val="none" w:sz="0" w:space="0" w:color="auto"/>
                <w:left w:val="none" w:sz="0" w:space="0" w:color="auto"/>
                <w:bottom w:val="none" w:sz="0" w:space="0" w:color="auto"/>
                <w:right w:val="none" w:sz="0" w:space="0" w:color="auto"/>
              </w:divBdr>
              <w:divsChild>
                <w:div w:id="1852134864">
                  <w:marLeft w:val="0"/>
                  <w:marRight w:val="0"/>
                  <w:marTop w:val="0"/>
                  <w:marBottom w:val="0"/>
                  <w:divBdr>
                    <w:top w:val="none" w:sz="0" w:space="0" w:color="auto"/>
                    <w:left w:val="none" w:sz="0" w:space="0" w:color="auto"/>
                    <w:bottom w:val="none" w:sz="0" w:space="0" w:color="auto"/>
                    <w:right w:val="none" w:sz="0" w:space="0" w:color="auto"/>
                  </w:divBdr>
                  <w:divsChild>
                    <w:div w:id="3115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8517">
      <w:bodyDiv w:val="1"/>
      <w:marLeft w:val="0"/>
      <w:marRight w:val="0"/>
      <w:marTop w:val="0"/>
      <w:marBottom w:val="0"/>
      <w:divBdr>
        <w:top w:val="none" w:sz="0" w:space="0" w:color="auto"/>
        <w:left w:val="none" w:sz="0" w:space="0" w:color="auto"/>
        <w:bottom w:val="none" w:sz="0" w:space="0" w:color="auto"/>
        <w:right w:val="none" w:sz="0" w:space="0" w:color="auto"/>
      </w:divBdr>
      <w:divsChild>
        <w:div w:id="528449334">
          <w:marLeft w:val="0"/>
          <w:marRight w:val="0"/>
          <w:marTop w:val="0"/>
          <w:marBottom w:val="0"/>
          <w:divBdr>
            <w:top w:val="none" w:sz="0" w:space="0" w:color="auto"/>
            <w:left w:val="none" w:sz="0" w:space="0" w:color="auto"/>
            <w:bottom w:val="none" w:sz="0" w:space="0" w:color="auto"/>
            <w:right w:val="none" w:sz="0" w:space="0" w:color="auto"/>
          </w:divBdr>
          <w:divsChild>
            <w:div w:id="1386022603">
              <w:marLeft w:val="0"/>
              <w:marRight w:val="0"/>
              <w:marTop w:val="0"/>
              <w:marBottom w:val="0"/>
              <w:divBdr>
                <w:top w:val="none" w:sz="0" w:space="0" w:color="auto"/>
                <w:left w:val="none" w:sz="0" w:space="0" w:color="auto"/>
                <w:bottom w:val="none" w:sz="0" w:space="0" w:color="auto"/>
                <w:right w:val="none" w:sz="0" w:space="0" w:color="auto"/>
              </w:divBdr>
            </w:div>
            <w:div w:id="1485003049">
              <w:marLeft w:val="0"/>
              <w:marRight w:val="0"/>
              <w:marTop w:val="0"/>
              <w:marBottom w:val="0"/>
              <w:divBdr>
                <w:top w:val="none" w:sz="0" w:space="0" w:color="auto"/>
                <w:left w:val="none" w:sz="0" w:space="0" w:color="auto"/>
                <w:bottom w:val="none" w:sz="0" w:space="0" w:color="auto"/>
                <w:right w:val="none" w:sz="0" w:space="0" w:color="auto"/>
              </w:divBdr>
              <w:divsChild>
                <w:div w:id="2083214965">
                  <w:marLeft w:val="0"/>
                  <w:marRight w:val="0"/>
                  <w:marTop w:val="0"/>
                  <w:marBottom w:val="0"/>
                  <w:divBdr>
                    <w:top w:val="none" w:sz="0" w:space="0" w:color="auto"/>
                    <w:left w:val="none" w:sz="0" w:space="0" w:color="auto"/>
                    <w:bottom w:val="none" w:sz="0" w:space="0" w:color="auto"/>
                    <w:right w:val="none" w:sz="0" w:space="0" w:color="auto"/>
                  </w:divBdr>
                  <w:divsChild>
                    <w:div w:id="3202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1995">
      <w:bodyDiv w:val="1"/>
      <w:marLeft w:val="0"/>
      <w:marRight w:val="0"/>
      <w:marTop w:val="0"/>
      <w:marBottom w:val="0"/>
      <w:divBdr>
        <w:top w:val="none" w:sz="0" w:space="0" w:color="auto"/>
        <w:left w:val="none" w:sz="0" w:space="0" w:color="auto"/>
        <w:bottom w:val="none" w:sz="0" w:space="0" w:color="auto"/>
        <w:right w:val="none" w:sz="0" w:space="0" w:color="auto"/>
      </w:divBdr>
      <w:divsChild>
        <w:div w:id="712273865">
          <w:marLeft w:val="0"/>
          <w:marRight w:val="0"/>
          <w:marTop w:val="0"/>
          <w:marBottom w:val="0"/>
          <w:divBdr>
            <w:top w:val="none" w:sz="0" w:space="0" w:color="auto"/>
            <w:left w:val="none" w:sz="0" w:space="0" w:color="auto"/>
            <w:bottom w:val="none" w:sz="0" w:space="0" w:color="auto"/>
            <w:right w:val="none" w:sz="0" w:space="0" w:color="auto"/>
          </w:divBdr>
          <w:divsChild>
            <w:div w:id="132213333">
              <w:marLeft w:val="0"/>
              <w:marRight w:val="0"/>
              <w:marTop w:val="0"/>
              <w:marBottom w:val="0"/>
              <w:divBdr>
                <w:top w:val="none" w:sz="0" w:space="0" w:color="auto"/>
                <w:left w:val="none" w:sz="0" w:space="0" w:color="auto"/>
                <w:bottom w:val="none" w:sz="0" w:space="0" w:color="auto"/>
                <w:right w:val="none" w:sz="0" w:space="0" w:color="auto"/>
              </w:divBdr>
            </w:div>
            <w:div w:id="1962494346">
              <w:marLeft w:val="0"/>
              <w:marRight w:val="0"/>
              <w:marTop w:val="0"/>
              <w:marBottom w:val="0"/>
              <w:divBdr>
                <w:top w:val="none" w:sz="0" w:space="0" w:color="auto"/>
                <w:left w:val="none" w:sz="0" w:space="0" w:color="auto"/>
                <w:bottom w:val="none" w:sz="0" w:space="0" w:color="auto"/>
                <w:right w:val="none" w:sz="0" w:space="0" w:color="auto"/>
              </w:divBdr>
              <w:divsChild>
                <w:div w:id="1702365878">
                  <w:marLeft w:val="0"/>
                  <w:marRight w:val="0"/>
                  <w:marTop w:val="0"/>
                  <w:marBottom w:val="0"/>
                  <w:divBdr>
                    <w:top w:val="none" w:sz="0" w:space="0" w:color="auto"/>
                    <w:left w:val="none" w:sz="0" w:space="0" w:color="auto"/>
                    <w:bottom w:val="none" w:sz="0" w:space="0" w:color="auto"/>
                    <w:right w:val="none" w:sz="0" w:space="0" w:color="auto"/>
                  </w:divBdr>
                  <w:divsChild>
                    <w:div w:id="19779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23</Pages>
  <Words>4232</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mahwash</dc:creator>
  <cp:keywords/>
  <dc:description/>
  <cp:lastModifiedBy>M Ahmed Butt</cp:lastModifiedBy>
  <cp:revision>38</cp:revision>
  <dcterms:created xsi:type="dcterms:W3CDTF">2025-03-07T11:50:00Z</dcterms:created>
  <dcterms:modified xsi:type="dcterms:W3CDTF">2025-03-09T14:56:00Z</dcterms:modified>
</cp:coreProperties>
</file>