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37BBC" w14:textId="77777777" w:rsidR="00EB5746" w:rsidRDefault="00EB5746" w:rsidP="00EB5746">
      <w:pPr>
        <w:bidi w:val="0"/>
        <w:spacing w:line="480" w:lineRule="auto"/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lang w:val="en-GB" w:bidi="ar-EG"/>
        </w:rPr>
        <w:drawing>
          <wp:anchor distT="0" distB="0" distL="114300" distR="114300" simplePos="0" relativeHeight="251658240" behindDoc="0" locked="0" layoutInCell="1" allowOverlap="1" wp14:anchorId="5D50B59B" wp14:editId="3F85FA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0858" cy="460858"/>
            <wp:effectExtent l="0" t="0" r="0" b="0"/>
            <wp:wrapThrough wrapText="bothSides">
              <wp:wrapPolygon edited="0">
                <wp:start x="0" y="0"/>
                <wp:lineTo x="0" y="20557"/>
                <wp:lineTo x="20557" y="20557"/>
                <wp:lineTo x="2055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8" cy="46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33EA4" w14:textId="05F8B87A" w:rsidR="0031312E" w:rsidRPr="00484CD7" w:rsidRDefault="00014C2D" w:rsidP="00EB5746">
      <w:pPr>
        <w:bidi w:val="0"/>
        <w:spacing w:line="360" w:lineRule="auto"/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</w:pPr>
      <w:r w:rsidRPr="00484CD7">
        <w:rPr>
          <w:rFonts w:asciiTheme="majorBidi" w:hAnsiTheme="majorBidi" w:cstheme="majorBidi"/>
          <w:b/>
          <w:bCs/>
          <w:sz w:val="44"/>
          <w:szCs w:val="44"/>
          <w:lang w:val="en-GB" w:bidi="ar-EG"/>
        </w:rPr>
        <w:t>Project Documentation &amp; Business Proposal</w:t>
      </w:r>
    </w:p>
    <w:p w14:paraId="1476A5B8" w14:textId="3636E08D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Project Name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: FCAI E-Club </w:t>
      </w:r>
    </w:p>
    <w:p w14:paraId="47260AA7" w14:textId="77777777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Prepared for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: Eng. Mohamed </w:t>
      </w:r>
      <w:proofErr w:type="spellStart"/>
      <w:r>
        <w:rPr>
          <w:rFonts w:asciiTheme="majorBidi" w:hAnsiTheme="majorBidi" w:cstheme="majorBidi"/>
          <w:sz w:val="24"/>
          <w:szCs w:val="24"/>
          <w:lang w:val="en-GB" w:bidi="ar-EG"/>
        </w:rPr>
        <w:t>Mohamed</w:t>
      </w:r>
      <w:proofErr w:type="spellEnd"/>
      <w:r>
        <w:rPr>
          <w:rFonts w:asciiTheme="majorBidi" w:hAnsiTheme="majorBidi" w:cstheme="majorBidi"/>
          <w:sz w:val="24"/>
          <w:szCs w:val="24"/>
          <w:lang w:val="en-GB" w:bidi="ar-EG"/>
        </w:rPr>
        <w:t xml:space="preserve"> Hassan Fahmy</w:t>
      </w:r>
    </w:p>
    <w:p w14:paraId="6BF820D6" w14:textId="77777777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  <w:r w:rsidRPr="00484CD7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Prepared By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Eng. Ahmed Wael Mohamed</w:t>
      </w:r>
    </w:p>
    <w:p w14:paraId="2F926679" w14:textId="4EF46635" w:rsidR="00056B03" w:rsidRDefault="00056B03" w:rsidP="00056B0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Date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August 1</w:t>
      </w:r>
      <w:r w:rsidR="00CC69EF">
        <w:rPr>
          <w:rFonts w:asciiTheme="majorBidi" w:hAnsiTheme="majorBidi" w:cstheme="majorBidi"/>
          <w:sz w:val="24"/>
          <w:szCs w:val="24"/>
          <w:lang w:val="en-GB" w:bidi="ar-EG"/>
        </w:rPr>
        <w:t>7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, 2026</w:t>
      </w:r>
    </w:p>
    <w:p w14:paraId="04C97CF7" w14:textId="187B71D7" w:rsidR="00484CD7" w:rsidRDefault="00484CD7" w:rsidP="00484CD7">
      <w:pPr>
        <w:bidi w:val="0"/>
        <w:spacing w:after="0" w:line="24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092BCE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Version</w:t>
      </w:r>
      <w:r>
        <w:rPr>
          <w:rFonts w:asciiTheme="majorBidi" w:hAnsiTheme="majorBidi" w:cstheme="majorBidi"/>
          <w:sz w:val="24"/>
          <w:szCs w:val="24"/>
          <w:lang w:val="en-GB" w:bidi="ar-EG"/>
        </w:rPr>
        <w:t>: v1.</w:t>
      </w:r>
      <w:r w:rsidR="00CC69EF">
        <w:rPr>
          <w:rFonts w:asciiTheme="majorBidi" w:hAnsiTheme="majorBidi" w:cstheme="majorBidi"/>
          <w:sz w:val="24"/>
          <w:szCs w:val="24"/>
          <w:lang w:val="en-GB" w:bidi="ar-EG"/>
        </w:rPr>
        <w:t>1</w:t>
      </w:r>
    </w:p>
    <w:p w14:paraId="52D97DE2" w14:textId="77777777" w:rsidR="00484CD7" w:rsidRDefault="00484CD7" w:rsidP="00484CD7">
      <w:pPr>
        <w:bidi w:val="0"/>
        <w:spacing w:after="0" w:line="240" w:lineRule="auto"/>
        <w:rPr>
          <w:rFonts w:asciiTheme="majorBidi" w:hAnsiTheme="majorBidi" w:cstheme="majorBidi"/>
          <w:sz w:val="24"/>
          <w:szCs w:val="24"/>
          <w:lang w:val="en-GB" w:bidi="ar-EG"/>
        </w:rPr>
      </w:pPr>
    </w:p>
    <w:p w14:paraId="2B5E335D" w14:textId="2ACEC3C8" w:rsidR="00014C2D" w:rsidRDefault="00014C2D" w:rsidP="00484CD7">
      <w:pPr>
        <w:pBdr>
          <w:bottom w:val="single" w:sz="6" w:space="1" w:color="auto"/>
        </w:pBdr>
        <w:bidi w:val="0"/>
        <w:spacing w:after="0"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</w:p>
    <w:p w14:paraId="66430D99" w14:textId="44CEE2A5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val="en-GB" w:bidi="ar-EG"/>
        </w:rPr>
      </w:pPr>
    </w:p>
    <w:p w14:paraId="5E5E7B34" w14:textId="71958B5F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014C2D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PART 1: </w:t>
      </w:r>
      <w:r w:rsidRPr="00014C2D">
        <w:rPr>
          <w:rFonts w:asciiTheme="majorBidi" w:hAnsiTheme="majorBidi" w:cstheme="majorBidi"/>
          <w:b/>
          <w:bCs/>
          <w:sz w:val="32"/>
          <w:szCs w:val="32"/>
          <w:lang w:bidi="ar-EG"/>
        </w:rPr>
        <w:t>EXECUTIVE BUSINESS PROPOSAL</w:t>
      </w:r>
    </w:p>
    <w:p w14:paraId="467F8E6A" w14:textId="69A95DB1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EXECUTIVE SUMMARY</w:t>
      </w:r>
    </w:p>
    <w:p w14:paraId="63C25A23" w14:textId="2E7F8E4A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014C2D">
        <w:rPr>
          <w:rFonts w:asciiTheme="majorBidi" w:hAnsiTheme="majorBidi" w:cstheme="majorBidi"/>
          <w:sz w:val="24"/>
          <w:szCs w:val="24"/>
          <w:lang w:bidi="ar-EG"/>
        </w:rPr>
        <w:t xml:space="preserve">FCAI E-Club is a </w:t>
      </w:r>
      <w:r>
        <w:rPr>
          <w:rFonts w:asciiTheme="majorBidi" w:hAnsiTheme="majorBidi" w:cstheme="majorBidi"/>
          <w:sz w:val="24"/>
          <w:szCs w:val="24"/>
          <w:lang w:bidi="ar-EG"/>
        </w:rPr>
        <w:t>non-profit</w:t>
      </w:r>
      <w:r w:rsidRPr="00014C2D">
        <w:rPr>
          <w:rFonts w:asciiTheme="majorBidi" w:hAnsiTheme="majorBidi" w:cstheme="majorBidi"/>
          <w:sz w:val="24"/>
          <w:szCs w:val="24"/>
          <w:lang w:bidi="ar-EG"/>
        </w:rPr>
        <w:t xml:space="preserve"> student-led organization bridging the gap between academic theory and industry reality for engineers and entrepreneurs. Currently operating without a centralized digital footprint, the club requires a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n </w:t>
      </w:r>
      <w:r w:rsidRPr="00014C2D">
        <w:rPr>
          <w:rFonts w:asciiTheme="majorBidi" w:hAnsiTheme="majorBidi" w:cstheme="majorBidi"/>
          <w:sz w:val="24"/>
          <w:szCs w:val="24"/>
          <w:lang w:bidi="ar-EG"/>
        </w:rPr>
        <w:t>online platform to establish its brand identity, manage its growing membership, showcase its operational impact, and facilitate its extensive calendar of technical workshops and events.</w:t>
      </w:r>
    </w:p>
    <w:p w14:paraId="15769E76" w14:textId="25CD0B01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014C2D">
        <w:rPr>
          <w:rFonts w:asciiTheme="majorBidi" w:hAnsiTheme="majorBidi" w:cstheme="majorBidi"/>
          <w:sz w:val="24"/>
          <w:szCs w:val="24"/>
          <w:lang w:bidi="ar-EG"/>
        </w:rPr>
        <w:t>This proposal outlines the development of a comprehensive web application that serves as the central nervous system for the E-Club. By investing in this platform, FCAI E-Club will professionalize its operations, attract high-value industry partners, increase student participation, and create a scalable digital infrastructure for future growth.</w:t>
      </w:r>
    </w:p>
    <w:p w14:paraId="3D0F8A46" w14:textId="77777777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14:paraId="54FB471F" w14:textId="143F6FE0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PROBLEM STATEMENT</w:t>
      </w:r>
    </w:p>
    <w:p w14:paraId="280FB6A5" w14:textId="3B6861F3" w:rsidR="00014C2D" w:rsidRPr="00014C2D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>Lack of centralization: Currently, there's no source of truth for club information, event schedules, or member achievements.</w:t>
      </w:r>
    </w:p>
    <w:p w14:paraId="5FFC296E" w14:textId="105C807F" w:rsidR="00014C2D" w:rsidRPr="00014C2D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lastRenderedPageBreak/>
        <w:t>Operational Inefficiency: Manual tracking of members, workshops, and partnerships is time-consuming and subjected to error.</w:t>
      </w:r>
    </w:p>
    <w:p w14:paraId="4E03CDEA" w14:textId="4B5BB8AE" w:rsidR="00014C2D" w:rsidRPr="0094646B" w:rsidRDefault="00014C2D" w:rsidP="00484CD7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>Limited Visibility: The club lacks a professional public-facing presence to showcase its achievements and attract top-level industry partners and ambitious students</w:t>
      </w:r>
    </w:p>
    <w:p w14:paraId="3D074E03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</w:p>
    <w:p w14:paraId="6712F883" w14:textId="6D86F903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PROPOSED SOLUTION</w:t>
      </w:r>
    </w:p>
    <w:p w14:paraId="35F2E486" w14:textId="7ECFFAEA" w:rsid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We propose the development of a fully responsive, modern web application built on a high-performance tech stack. The platform will feature a public-facing informational portal and a secure, authenticated back-end for members and administrators.</w:t>
      </w:r>
    </w:p>
    <w:p w14:paraId="400E2A74" w14:textId="66A31D72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Brand Authority: Establishing a good strong digital identity that shows both vision and mission effectively.</w:t>
      </w:r>
    </w:p>
    <w:p w14:paraId="7BF05DD9" w14:textId="5ECC0FC0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Operational Hub: A centralized system for logging club history, tracking KPIs across different technical and non-technical committees.</w:t>
      </w:r>
    </w:p>
    <w:p w14:paraId="6E632E4D" w14:textId="2EE3F5EC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Engagement Engine: A dynamic portal for listing events, workshops, and bootcamps, and track registrations throughout the club's activity.</w:t>
      </w:r>
    </w:p>
    <w:p w14:paraId="09968922" w14:textId="40597E68" w:rsidR="0094646B" w:rsidRPr="0094646B" w:rsidRDefault="0094646B" w:rsidP="00484CD7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val="en-GB" w:bidi="ar-EG"/>
        </w:rPr>
        <w:t>Partnership Gateway: A dedicated section to attract and formalize relationships with industry leaders.</w:t>
      </w:r>
    </w:p>
    <w:p w14:paraId="035D18DB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564C2010" w14:textId="7BCDFAA6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EXPECTED ROI &amp; BENEFITS</w:t>
      </w:r>
    </w:p>
    <w:p w14:paraId="7B0B14DF" w14:textId="53534897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Increased Membership: A professional, easy-to-use registration process will drive student sign-ups.</w:t>
      </w:r>
    </w:p>
    <w:p w14:paraId="732CA1F3" w14:textId="699F0F63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Corporate Growth: A polished digital showcase will facilitate easier acquisition of industry partners (e.g., </w:t>
      </w:r>
      <w:r>
        <w:rPr>
          <w:rFonts w:asciiTheme="majorBidi" w:hAnsiTheme="majorBidi" w:cstheme="majorBidi"/>
          <w:sz w:val="24"/>
          <w:szCs w:val="24"/>
          <w:lang w:bidi="ar-EG"/>
        </w:rPr>
        <w:t>Flat6Labs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,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 Divenore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).</w:t>
      </w:r>
    </w:p>
    <w:p w14:paraId="124DD9B2" w14:textId="7373EC8A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Time Savings: Automation of workshop registrations and member management will drastically reduce administrative overhead for club leaders.</w:t>
      </w:r>
    </w:p>
    <w:p w14:paraId="4FA5433A" w14:textId="5663A17C" w:rsidR="0094646B" w:rsidRPr="0094646B" w:rsidRDefault="0094646B" w:rsidP="00484CD7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Institutional Knowledge Retention: The platform will serve as a permanent, searchable archive of club projects, workshops, and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 past activity log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>.</w:t>
      </w:r>
    </w:p>
    <w:p w14:paraId="0F27020B" w14:textId="372E0EB1" w:rsidR="0094646B" w:rsidRPr="0094646B" w:rsidRDefault="0094646B" w:rsidP="00484CD7">
      <w:pPr>
        <w:bidi w:val="0"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815F74B" w14:textId="77777777" w:rsidR="00E44CA3" w:rsidRDefault="00E44CA3">
      <w:pPr>
        <w:bidi w:val="0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br w:type="page"/>
      </w:r>
    </w:p>
    <w:p w14:paraId="60013E7E" w14:textId="58D2BFD3" w:rsidR="00014C2D" w:rsidRPr="00092BCE" w:rsidRDefault="00092BCE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lastRenderedPageBreak/>
        <w:t xml:space="preserve">PART 2: </w:t>
      </w:r>
      <w:r w:rsidR="00014C2D" w:rsidRPr="00092BC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FUNCTIONAL REQUIREMENTS</w:t>
      </w: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 &amp; TECH SPECIFICATIONS</w:t>
      </w:r>
    </w:p>
    <w:p w14:paraId="7CF87BC9" w14:textId="77777777" w:rsidR="0094646B" w:rsidRPr="0094646B" w:rsidRDefault="0094646B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sz w:val="24"/>
          <w:szCs w:val="24"/>
          <w:lang w:bidi="ar-EG"/>
        </w:rPr>
        <w:t>To ensure scalability, performance, and a modern user experience, we recommend the following stack:</w:t>
      </w:r>
    </w:p>
    <w:p w14:paraId="63B1BCB0" w14:textId="77777777" w:rsidR="0094646B" w:rsidRPr="0094646B" w:rsidRDefault="0094646B" w:rsidP="00484CD7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Frontend (UI/UX):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Next.js (React) framework for SEO performance and dynamic routing. Styled with Tailwind CSS for rapid, responsive design.</w:t>
      </w:r>
    </w:p>
    <w:p w14:paraId="34A090B8" w14:textId="5ACEAF71" w:rsidR="0094646B" w:rsidRPr="0094646B" w:rsidRDefault="0094646B" w:rsidP="00484CD7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Backend API &amp; Database: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Node.js with Express, connected to a PostgreSQL</w:t>
      </w:r>
      <w:r w:rsidR="00960825">
        <w:rPr>
          <w:rFonts w:asciiTheme="majorBidi" w:hAnsiTheme="majorBidi" w:cstheme="majorBidi"/>
          <w:sz w:val="24"/>
          <w:szCs w:val="24"/>
          <w:lang w:bidi="ar-EG"/>
        </w:rPr>
        <w:t xml:space="preserve"> and Supabase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database to manage relational data (users, events, registrations, contributions).</w:t>
      </w:r>
    </w:p>
    <w:p w14:paraId="0480658E" w14:textId="6287514B" w:rsidR="00960825" w:rsidRDefault="0094646B" w:rsidP="00E44CA3">
      <w:pPr>
        <w:numPr>
          <w:ilvl w:val="0"/>
          <w:numId w:val="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4646B">
        <w:rPr>
          <w:rFonts w:asciiTheme="majorBidi" w:hAnsiTheme="majorBidi" w:cstheme="majorBidi"/>
          <w:b/>
          <w:bCs/>
          <w:sz w:val="24"/>
          <w:szCs w:val="24"/>
          <w:lang w:bidi="ar-EG"/>
        </w:rPr>
        <w:t>Authentication: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proofErr w:type="spellStart"/>
      <w:r w:rsidRPr="0094646B">
        <w:rPr>
          <w:rFonts w:asciiTheme="majorBidi" w:hAnsiTheme="majorBidi" w:cstheme="majorBidi"/>
          <w:sz w:val="24"/>
          <w:szCs w:val="24"/>
          <w:lang w:bidi="ar-EG"/>
        </w:rPr>
        <w:t>NextAuth</w:t>
      </w:r>
      <w:proofErr w:type="spellEnd"/>
      <w:r w:rsidR="00960825">
        <w:rPr>
          <w:rFonts w:asciiTheme="majorBidi" w:hAnsiTheme="majorBidi" w:cstheme="majorBidi"/>
          <w:sz w:val="24"/>
          <w:szCs w:val="24"/>
          <w:lang w:bidi="ar-EG"/>
        </w:rPr>
        <w:t xml:space="preserve"> for</w:t>
      </w:r>
      <w:r w:rsidRPr="0094646B">
        <w:rPr>
          <w:rFonts w:asciiTheme="majorBidi" w:hAnsiTheme="majorBidi" w:cstheme="majorBidi"/>
          <w:sz w:val="24"/>
          <w:szCs w:val="24"/>
          <w:lang w:bidi="ar-EG"/>
        </w:rPr>
        <w:t xml:space="preserve"> secure member login.</w:t>
      </w:r>
    </w:p>
    <w:p w14:paraId="3BF7C71E" w14:textId="77777777" w:rsidR="00E44CA3" w:rsidRPr="00E44CA3" w:rsidRDefault="00E44CA3" w:rsidP="00E44CA3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14:paraId="2978095D" w14:textId="7B175E3C" w:rsidR="00014C2D" w:rsidRDefault="00014C2D" w:rsidP="00E44CA3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014C2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SITE ARCHITECTURE &amp; KEY PAGES</w:t>
      </w:r>
    </w:p>
    <w:p w14:paraId="6F5D1DBC" w14:textId="77777777" w:rsidR="00E44CA3" w:rsidRDefault="00E44CA3" w:rsidP="00E44CA3">
      <w:pPr>
        <w:keepNext/>
        <w:bidi w:val="0"/>
        <w:spacing w:line="360" w:lineRule="auto"/>
        <w:jc w:val="center"/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GB" w:bidi="ar-EG"/>
        </w:rPr>
        <w:drawing>
          <wp:inline distT="0" distB="0" distL="0" distR="0" wp14:anchorId="1A7AFB6B" wp14:editId="0F594715">
            <wp:extent cx="4396105" cy="383316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05"/>
                    <a:stretch/>
                  </pic:blipFill>
                  <pic:spPr bwMode="auto">
                    <a:xfrm>
                      <a:off x="0" y="0"/>
                      <a:ext cx="4434243" cy="386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4508A" w14:textId="5911E87C" w:rsidR="00E44CA3" w:rsidRPr="00014C2D" w:rsidRDefault="00E44CA3" w:rsidP="00E44CA3">
      <w:pPr>
        <w:pStyle w:val="Caption"/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5B2">
        <w:rPr>
          <w:noProof/>
        </w:rPr>
        <w:t>1</w:t>
      </w:r>
      <w:r>
        <w:fldChar w:fldCharType="end"/>
      </w:r>
      <w:r>
        <w:rPr>
          <w:noProof/>
          <w:lang w:val="en-GB"/>
        </w:rPr>
        <w:t>: FCAI E-Club Platform Architecture</w:t>
      </w:r>
    </w:p>
    <w:p w14:paraId="2B6725C2" w14:textId="77777777" w:rsidR="00E305B2" w:rsidRDefault="00E305B2">
      <w:pPr>
        <w:bidi w:val="0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br w:type="page"/>
      </w:r>
    </w:p>
    <w:p w14:paraId="20E5D806" w14:textId="3A1AA636" w:rsidR="00960825" w:rsidRDefault="00960825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lastRenderedPageBreak/>
        <w:t>GLOBAL ELEMENTS</w:t>
      </w:r>
    </w:p>
    <w:p w14:paraId="13BEAC59" w14:textId="77777777" w:rsidR="00960825" w:rsidRDefault="00960825" w:rsidP="00484CD7">
      <w:pPr>
        <w:pStyle w:val="ListParagraph"/>
        <w:numPr>
          <w:ilvl w:val="0"/>
          <w:numId w:val="1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Navigation Bar (Header):</w:t>
      </w:r>
    </w:p>
    <w:p w14:paraId="69600808" w14:textId="77777777" w:rsidR="00960825" w:rsidRPr="00960825" w:rsidRDefault="00960825" w:rsidP="00484CD7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Logo (Left-aligned, "FCAI E-Club Logo Image")</w:t>
      </w:r>
    </w:p>
    <w:p w14:paraId="4996BDDE" w14:textId="77777777" w:rsidR="00781349" w:rsidRPr="00781349" w:rsidRDefault="00781349" w:rsidP="00781349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Navigation Links: About, Partnerships, Team,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(consolidating Events, Workshops, and Bootcamps into a single intuitive word)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.</w:t>
      </w:r>
    </w:p>
    <w:p w14:paraId="26F6E226" w14:textId="2D43595B" w:rsidR="00960825" w:rsidRPr="00960825" w:rsidRDefault="00960825" w:rsidP="00781349">
      <w:pPr>
        <w:pStyle w:val="ListParagraph"/>
        <w:numPr>
          <w:ilvl w:val="1"/>
          <w:numId w:val="1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CTA Button: "</w:t>
      </w:r>
      <w:r w:rsidR="00781349">
        <w:rPr>
          <w:rFonts w:asciiTheme="majorBidi" w:hAnsiTheme="majorBidi" w:cstheme="majorBidi"/>
          <w:sz w:val="24"/>
          <w:szCs w:val="24"/>
          <w:lang w:val="en-GB" w:bidi="ar-EG"/>
        </w:rPr>
        <w:t>Join the team</w:t>
      </w: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" (Directs</w:t>
      </w:r>
      <w:r w:rsidR="00781349">
        <w:rPr>
          <w:rFonts w:asciiTheme="majorBidi" w:hAnsiTheme="majorBidi" w:cstheme="majorBidi"/>
          <w:sz w:val="24"/>
          <w:szCs w:val="24"/>
          <w:lang w:val="en-GB" w:bidi="ar-EG"/>
        </w:rPr>
        <w:t xml:space="preserve"> to application page which will be available on special occasions</w:t>
      </w:r>
      <w:r w:rsidRPr="00960825">
        <w:rPr>
          <w:rFonts w:asciiTheme="majorBidi" w:hAnsiTheme="majorBidi" w:cstheme="majorBidi"/>
          <w:sz w:val="24"/>
          <w:szCs w:val="24"/>
          <w:lang w:val="en-GB" w:bidi="ar-EG"/>
        </w:rPr>
        <w:t>)</w:t>
      </w:r>
    </w:p>
    <w:p w14:paraId="2DD25F17" w14:textId="77777777" w:rsidR="00960825" w:rsidRDefault="00960825" w:rsidP="00484CD7">
      <w:pPr>
        <w:pStyle w:val="ListParagraph"/>
        <w:numPr>
          <w:ilvl w:val="0"/>
          <w:numId w:val="1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  <w:t>Footer:</w:t>
      </w:r>
    </w:p>
    <w:p w14:paraId="1827C82E" w14:textId="7C5ADC2C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1 (Brand): Logo + Slogan ("Engineering the Future").</w:t>
      </w:r>
    </w:p>
    <w:p w14:paraId="4937420F" w14:textId="16451C78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2 (Quick Links): Privacy Policy, Terms of Service, Contact Us, FAQ.</w:t>
      </w:r>
    </w:p>
    <w:p w14:paraId="67EE1FE0" w14:textId="437C81DB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Column 3 (Social Links): LinkedIn, GitHub, Instagram, Discord channels.</w:t>
      </w:r>
    </w:p>
    <w:p w14:paraId="3549B9D4" w14:textId="1A8E94B0" w:rsidR="00781349" w:rsidRPr="00781349" w:rsidRDefault="00781349" w:rsidP="00781349">
      <w:pPr>
        <w:pStyle w:val="ListParagraph"/>
        <w:numPr>
          <w:ilvl w:val="1"/>
          <w:numId w:val="1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val="en-GB" w:bidi="ar-EG"/>
        </w:rPr>
      </w:pPr>
      <w:r w:rsidRPr="00781349">
        <w:rPr>
          <w:rFonts w:asciiTheme="majorBidi" w:hAnsiTheme="majorBidi" w:cstheme="majorBidi"/>
          <w:sz w:val="24"/>
          <w:szCs w:val="24"/>
          <w:lang w:val="en-GB" w:bidi="ar-EG"/>
        </w:rPr>
        <w:t>Bottom Bar: Copyright Notice © 2026 FCAI E-Club. All rights reserved.</w:t>
      </w:r>
    </w:p>
    <w:p w14:paraId="5A3C06A0" w14:textId="77777777" w:rsidR="00960825" w:rsidRDefault="00960825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 w:bidi="ar-EG"/>
        </w:rPr>
      </w:pPr>
    </w:p>
    <w:p w14:paraId="2B281802" w14:textId="53479BDE" w:rsidR="00960825" w:rsidRPr="00960825" w:rsidRDefault="007E1AD6" w:rsidP="00484CD7">
      <w:pPr>
        <w:bidi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825">
        <w:rPr>
          <w:rFonts w:ascii="Times New Roman" w:eastAsia="Times New Roman" w:hAnsi="Times New Roman" w:cs="Times New Roman"/>
          <w:b/>
          <w:bCs/>
          <w:sz w:val="24"/>
          <w:szCs w:val="24"/>
        </w:rPr>
        <w:t>PUBLIC-FACING PAGES (NON-AUTHENTICATED USERS)</w:t>
      </w:r>
    </w:p>
    <w:p w14:paraId="44E8C78F" w14:textId="6DEA61E6" w:rsidR="00960825" w:rsidRPr="00781349" w:rsidRDefault="00960825" w:rsidP="00781349">
      <w:pPr>
        <w:numPr>
          <w:ilvl w:val="0"/>
          <w:numId w:val="13"/>
        </w:numPr>
        <w:bidi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825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 (Hub):</w:t>
      </w:r>
    </w:p>
    <w:p w14:paraId="6BD96DB7" w14:textId="627FD046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Hero Section: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Features the tagline </w:t>
      </w:r>
      <w:r w:rsidRPr="00781349">
        <w:rPr>
          <w:rFonts w:ascii="Times New Roman" w:eastAsia="Times New Roman" w:hAnsi="Times New Roman" w:cs="Times New Roman"/>
          <w:i/>
          <w:iCs/>
          <w:sz w:val="24"/>
          <w:szCs w:val="24"/>
        </w:rPr>
        <w:t>"Where tech meets innovation"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 styled using the Ethnocentric typeface, accompanied by primary CTAs ("Join the team", "Explore Events").</w:t>
      </w:r>
    </w:p>
    <w:p w14:paraId="0F52E5EB" w14:textId="25FAF376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>Impact Statistics (Expanded to 4 Cards):</w:t>
      </w:r>
    </w:p>
    <w:p w14:paraId="7A4B1327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500+ Active Members</w:t>
      </w:r>
    </w:p>
    <w:p w14:paraId="2D2AB482" w14:textId="3B795C4E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50+ Events Hosted</w:t>
      </w:r>
    </w:p>
    <w:p w14:paraId="5A5BA416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20+ Industry Partners</w:t>
      </w:r>
    </w:p>
    <w:p w14:paraId="08B2B710" w14:textId="77777777" w:rsidR="00781349" w:rsidRPr="00781349" w:rsidRDefault="00781349" w:rsidP="00781349">
      <w:pPr>
        <w:numPr>
          <w:ilvl w:val="2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sz w:val="24"/>
          <w:szCs w:val="24"/>
        </w:rPr>
        <w:t>15+ Shipped Projects</w:t>
      </w:r>
    </w:p>
    <w:p w14:paraId="4B2596D6" w14:textId="7C9CBB81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About Us Snippet: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Brief intro linking to the full 'About' page.</w:t>
      </w:r>
    </w:p>
    <w:p w14:paraId="7C186827" w14:textId="24937BE5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Upcoming Signals (Events):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A scrollable list of upcoming bootcamps and workshops.</w:t>
      </w:r>
    </w:p>
    <w:p w14:paraId="4F60AD42" w14:textId="53BA9972" w:rsidR="00781349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Testimonials Section: 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>Authentic feedback cards from alumni and active club members detailing their growth and experiences within the community.</w:t>
      </w:r>
    </w:p>
    <w:p w14:paraId="7950A0A9" w14:textId="389D8767" w:rsidR="00960825" w:rsidRPr="00781349" w:rsidRDefault="00781349" w:rsidP="00781349">
      <w:pPr>
        <w:numPr>
          <w:ilvl w:val="1"/>
          <w:numId w:val="13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349">
        <w:rPr>
          <w:rFonts w:ascii="Times New Roman" w:eastAsia="Times New Roman" w:hAnsi="Times New Roman" w:cs="Times New Roman"/>
          <w:b/>
          <w:bCs/>
          <w:sz w:val="24"/>
          <w:szCs w:val="24"/>
        </w:rPr>
        <w:t>Backed by Industry Leaders:</w:t>
      </w:r>
      <w:r w:rsidRPr="00781349">
        <w:rPr>
          <w:rFonts w:ascii="Times New Roman" w:eastAsia="Times New Roman" w:hAnsi="Times New Roman" w:cs="Times New Roman"/>
          <w:sz w:val="24"/>
          <w:szCs w:val="24"/>
        </w:rPr>
        <w:t xml:space="preserve"> Partner company logos.</w:t>
      </w:r>
    </w:p>
    <w:p w14:paraId="7D4149D9" w14:textId="4A0C9D38" w:rsidR="00960825" w:rsidRPr="007E1AD6" w:rsidRDefault="00960825" w:rsidP="00484CD7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About Page (Organizational Deep Dive):</w:t>
      </w:r>
    </w:p>
    <w:p w14:paraId="4CBAF44E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 xml:space="preserve">Hero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"Engineering the Future" with mission statement.</w:t>
      </w:r>
    </w:p>
    <w:p w14:paraId="3B3B3285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Mission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Text and a high-res visualization (Image 1).</w:t>
      </w:r>
    </w:p>
    <w:p w14:paraId="690DFE84" w14:textId="77777777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Vision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Text and an abstract tech network visualization (Image 2).</w:t>
      </w:r>
    </w:p>
    <w:p w14:paraId="58EA04DD" w14:textId="23520DEC" w:rsidR="00960825" w:rsidRPr="00960825" w:rsidRDefault="00960825" w:rsidP="00484CD7">
      <w:pPr>
        <w:numPr>
          <w:ilvl w:val="0"/>
          <w:numId w:val="23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Operation Log (Club Timeline):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An interactive vertical timeline detailing club histor</w:t>
      </w:r>
      <w:r w:rsidR="007E1AD6">
        <w:rPr>
          <w:rFonts w:asciiTheme="majorBidi" w:hAnsiTheme="majorBidi" w:cstheme="majorBidi"/>
          <w:sz w:val="24"/>
          <w:szCs w:val="24"/>
          <w:lang w:bidi="ar-EG"/>
        </w:rPr>
        <w:t>y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. Each point contains a title, date, and description.</w:t>
      </w:r>
    </w:p>
    <w:p w14:paraId="5FC9E7D6" w14:textId="7408D10A" w:rsidR="00960825" w:rsidRPr="007E1AD6" w:rsidRDefault="00960825" w:rsidP="00484CD7">
      <w:pPr>
        <w:pStyle w:val="ListParagraph"/>
        <w:numPr>
          <w:ilvl w:val="0"/>
          <w:numId w:val="24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Partnerships Page:</w:t>
      </w:r>
    </w:p>
    <w:p w14:paraId="5FCFE93D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"Our Ecosystem Partners".</w:t>
      </w:r>
    </w:p>
    <w:p w14:paraId="4633A399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Partner Logos Grid: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Display of existing partner logos (placeholder boxes in design).</w:t>
      </w:r>
    </w:p>
    <w:p w14:paraId="461807A3" w14:textId="77777777" w:rsidR="00960825" w:rsidRPr="00960825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"Join Our Network"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Pitch text outlining benefits (Access to student talent, Brand visibility, Collaborative projects).</w:t>
      </w:r>
    </w:p>
    <w:p w14:paraId="22E9D700" w14:textId="77777777" w:rsidR="00960825" w:rsidRPr="007E1AD6" w:rsidRDefault="00960825" w:rsidP="00484CD7">
      <w:pPr>
        <w:numPr>
          <w:ilvl w:val="1"/>
          <w:numId w:val="2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Contact Form: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Input fields for Company Name, Contact Email, Partnership Interest (Dropdown: Sponsorship, Mentorship, Recruitment), and a "Submit Proposal" button.</w:t>
      </w:r>
    </w:p>
    <w:p w14:paraId="1706AD92" w14:textId="0BA50B79" w:rsidR="00960825" w:rsidRPr="007E1AD6" w:rsidRDefault="00960825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Team Page (Meet the Visionaries):</w:t>
      </w:r>
    </w:p>
    <w:p w14:paraId="763D8963" w14:textId="77777777" w:rsidR="00960825" w:rsidRPr="00960825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"Meet the Visionaries". Intro paragraph.</w:t>
      </w:r>
    </w:p>
    <w:p w14:paraId="31CC8284" w14:textId="77777777" w:rsidR="00960825" w:rsidRPr="00960825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Committees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Cards for Technical, Marketing, and Logistics committees, showing member count and a "View Team" CTA.</w:t>
      </w:r>
    </w:p>
    <w:p w14:paraId="3B8CD3D3" w14:textId="794B5BA1" w:rsidR="00960825" w:rsidRPr="007E1AD6" w:rsidRDefault="00960825" w:rsidP="00484CD7">
      <w:pPr>
        <w:numPr>
          <w:ilvl w:val="0"/>
          <w:numId w:val="2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96082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All Members Section: </w:t>
      </w:r>
      <w:r w:rsidRPr="00960825">
        <w:rPr>
          <w:rFonts w:asciiTheme="majorBidi" w:hAnsiTheme="majorBidi" w:cstheme="majorBidi"/>
          <w:sz w:val="24"/>
          <w:szCs w:val="24"/>
          <w:lang w:bidi="ar-EG"/>
        </w:rPr>
        <w:t>A filterable/tabbed grid (All, Technical, Marketing) of all members. Each member card must display: Profile Photo, Name, Title/Role (e.g., Tech Lead), and Primary Committee affiliation.</w:t>
      </w:r>
    </w:p>
    <w:p w14:paraId="34385B50" w14:textId="72CCD202" w:rsidR="007E1AD6" w:rsidRPr="007E1AD6" w:rsidRDefault="007E1AD6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Workshops &amp; Events Listing (Main Catalog):</w:t>
      </w:r>
    </w:p>
    <w:p w14:paraId="7113EB5E" w14:textId="77777777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Hero: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"Workshops &amp; Bootcamps".</w:t>
      </w:r>
    </w:p>
    <w:p w14:paraId="24397727" w14:textId="77777777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Filters: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Tabs for All Tracks, Technical, Soft Skills, Business.</w:t>
      </w:r>
    </w:p>
    <w:p w14:paraId="4B9CCC56" w14:textId="0B5C37E4" w:rsidR="007E1AD6" w:rsidRPr="007E1AD6" w:rsidRDefault="007E1AD6" w:rsidP="00484CD7">
      <w:pPr>
        <w:numPr>
          <w:ilvl w:val="0"/>
          <w:numId w:val="28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Event Cards: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Cards for individual events (e.g., Advanced React Patterns). Each card must display: Status (Open, Closed), Date (</w:t>
      </w:r>
      <w:r>
        <w:rPr>
          <w:rFonts w:asciiTheme="majorBidi" w:hAnsiTheme="majorBidi" w:cstheme="majorBidi"/>
          <w:sz w:val="24"/>
          <w:szCs w:val="24"/>
          <w:lang w:bidi="ar-EG"/>
        </w:rPr>
        <w:t>MMM DD, YYYY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), Title, Description, Track Tag, and a "Read More" CTA.</w:t>
      </w:r>
    </w:p>
    <w:p w14:paraId="5957EFC9" w14:textId="07A326A3" w:rsidR="007E1AD6" w:rsidRPr="007E1AD6" w:rsidRDefault="007E1AD6" w:rsidP="00484CD7">
      <w:pPr>
        <w:pStyle w:val="ListParagraph"/>
        <w:numPr>
          <w:ilvl w:val="0"/>
          <w:numId w:val="25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Individual Event Detail (e.g., Advanced Prompt Engineering):</w:t>
      </w:r>
    </w:p>
    <w:p w14:paraId="1D96C51E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Hero: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 xml:space="preserve"> Event Title, brief description, and "Upcoming Workshop" tag.</w:t>
      </w:r>
    </w:p>
    <w:p w14:paraId="3C14D43C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About the Workshop: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Detailed text description.</w:t>
      </w:r>
    </w:p>
    <w:p w14:paraId="061ECE74" w14:textId="016932F3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Instructor Profile: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Instructor Photo, Name, Title.</w:t>
      </w:r>
    </w:p>
    <w:p w14:paraId="66E2E4A5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Curriculum Timeline: 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>Vertical list showing specific times and topics (e.g., 10:00 AM - Foundations).</w:t>
      </w:r>
    </w:p>
    <w:p w14:paraId="296A8A19" w14:textId="77777777" w:rsidR="007E1AD6" w:rsidRPr="007E1AD6" w:rsidRDefault="007E1AD6" w:rsidP="00484CD7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E1AD6">
        <w:rPr>
          <w:rFonts w:asciiTheme="majorBidi" w:hAnsiTheme="majorBidi" w:cstheme="majorBidi"/>
          <w:b/>
          <w:bCs/>
          <w:sz w:val="24"/>
          <w:szCs w:val="24"/>
          <w:lang w:bidi="ar-EG"/>
        </w:rPr>
        <w:t>Workshop Details Sidebar:</w:t>
      </w:r>
      <w:r w:rsidRPr="007E1AD6">
        <w:rPr>
          <w:rFonts w:asciiTheme="majorBidi" w:hAnsiTheme="majorBidi" w:cstheme="majorBidi"/>
          <w:sz w:val="24"/>
          <w:szCs w:val="24"/>
          <w:lang w:bidi="ar-EG"/>
        </w:rPr>
        <w:t xml:space="preserve"> Card displaying Date, Time, Location (with "Virtual Link Provided on Registration" note), and Capacity remaining (e.g., 50 Seats, 24 Remaining).</w:t>
      </w:r>
    </w:p>
    <w:p w14:paraId="3FE7C8CD" w14:textId="77777777" w:rsidR="00781349" w:rsidRPr="00781349" w:rsidRDefault="00781349" w:rsidP="00781349">
      <w:pPr>
        <w:numPr>
          <w:ilvl w:val="0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Enhanced Registration &amp; Application Form: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To register for any workshop, bootcamp, or event, users must complete a structured pipeline:</w:t>
      </w:r>
    </w:p>
    <w:p w14:paraId="3A0F2DF3" w14:textId="77777777" w:rsidR="00781349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Basic Information: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Full Name, University Email, Academic Year, and Department/Major.</w:t>
      </w:r>
    </w:p>
    <w:p w14:paraId="73629612" w14:textId="77777777" w:rsidR="00781349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Screening Questions: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Custom short-answer fields (e.g., "What is your current experience level with this tech stack?", "What do you hope to gain from this session?").</w:t>
      </w:r>
    </w:p>
    <w:p w14:paraId="75E41FCA" w14:textId="04147CAF" w:rsidR="00E305B2" w:rsidRPr="00781349" w:rsidRDefault="00781349" w:rsidP="00781349">
      <w:pPr>
        <w:numPr>
          <w:ilvl w:val="1"/>
          <w:numId w:val="29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CV / Resume Upload: 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>Secure file upload field accepting PDF or DOCX formats for talent pooling and technical assessment.</w:t>
      </w:r>
    </w:p>
    <w:p w14:paraId="1FE06E39" w14:textId="77777777" w:rsidR="00E305B2" w:rsidRDefault="00E44CA3" w:rsidP="00E305B2">
      <w:pPr>
        <w:keepNext/>
        <w:bidi w:val="0"/>
        <w:spacing w:line="360" w:lineRule="auto"/>
        <w:jc w:val="center"/>
      </w:pPr>
      <w:r>
        <w:rPr>
          <w:rFonts w:asciiTheme="majorBidi" w:hAnsiTheme="majorBidi" w:cstheme="majorBidi"/>
          <w:b/>
          <w:bCs/>
          <w:noProof/>
          <w:sz w:val="24"/>
          <w:szCs w:val="24"/>
          <w:lang w:bidi="ar-EG"/>
        </w:rPr>
        <w:lastRenderedPageBreak/>
        <w:drawing>
          <wp:inline distT="0" distB="0" distL="0" distR="0" wp14:anchorId="0D4DB5B6" wp14:editId="13C82AD6">
            <wp:extent cx="5310505" cy="4901184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8"/>
                    <a:stretch/>
                  </pic:blipFill>
                  <pic:spPr bwMode="auto">
                    <a:xfrm>
                      <a:off x="0" y="0"/>
                      <a:ext cx="5312624" cy="490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E656C" w14:textId="6DE0F645" w:rsidR="00960825" w:rsidRPr="00E305B2" w:rsidRDefault="00E305B2" w:rsidP="00E305B2">
      <w:pPr>
        <w:pStyle w:val="Caption"/>
        <w:bidi w:val="0"/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  <w:lang w:val="en-GB"/>
        </w:rPr>
        <w:t>: E-Club Platform Architecture (Data Model Diagram)</w:t>
      </w:r>
    </w:p>
    <w:p w14:paraId="05C630F4" w14:textId="77777777" w:rsidR="00E44CA3" w:rsidRDefault="00E44CA3">
      <w:pPr>
        <w:bidi w:val="0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br w:type="page"/>
      </w:r>
    </w:p>
    <w:p w14:paraId="2F48A102" w14:textId="7DF6F29B" w:rsidR="00014C2D" w:rsidRPr="00092BCE" w:rsidRDefault="00092BCE" w:rsidP="00484CD7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lastRenderedPageBreak/>
        <w:t xml:space="preserve">PART 3: </w:t>
      </w:r>
      <w:r w:rsidR="00014C2D" w:rsidRPr="00092BC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DEVELOPMENT AND DEPLOYMENT ROADMAP</w:t>
      </w:r>
    </w:p>
    <w:p w14:paraId="00D52F46" w14:textId="4F77554B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1: Discovery, Architecture &amp; Design System Setup (Weeks 1–2)</w:t>
      </w:r>
    </w:p>
    <w:p w14:paraId="0D8340B0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Database Schema Finalization: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Lock in the PostgreSQL schema supporting enhanced entities, including member profiles, event registrations, custom questionnaire responses, and secure file path metadata for CV uploads.</w:t>
      </w:r>
    </w:p>
    <w:p w14:paraId="7F555283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Design Token Configuration: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Establish Tailwind CSS configuration files, setting up custom color palettes, typography scales, and specifically importing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Ethnocentric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font family for prominent hero titles.</w:t>
      </w:r>
    </w:p>
    <w:p w14:paraId="074B683D" w14:textId="77777777" w:rsidR="00781349" w:rsidRPr="00781349" w:rsidRDefault="00781349" w:rsidP="00781349">
      <w:pPr>
        <w:numPr>
          <w:ilvl w:val="0"/>
          <w:numId w:val="40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Environment &amp; Repository Setup: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Initialize the Next.js repository, configure Git branching strategies, set up ESLint/Prettier rules, and establish initial CI/CD staging pipelines via GitHub Actions.</w:t>
      </w:r>
    </w:p>
    <w:p w14:paraId="72EA9298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2: Core Frontend &amp; Public Portal Development (Weeks 3–6)</w:t>
      </w:r>
    </w:p>
    <w:p w14:paraId="2C06D864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Global Components Construction:</w:t>
      </w:r>
    </w:p>
    <w:p w14:paraId="1DA841E2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Navigation Bar: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Implement responsive header layout featuring the brand logo, primary navigation links (About, Partnerships, Team, and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), and the prominent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"Join the team"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call-to-action button.</w:t>
      </w:r>
    </w:p>
    <w:p w14:paraId="5AF42E80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Footer: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out the 3-column structural layout containing Column 1 (Logo +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"Engineering the Future"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slogan), Column 2 (Quick Links), Column 3 (Social Links channels), alongside the bottom copyright notice.</w:t>
      </w:r>
    </w:p>
    <w:p w14:paraId="64A8D591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Landing Page Implementation:</w:t>
      </w:r>
    </w:p>
    <w:p w14:paraId="3C15F930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Code the Hero section featuring the </w:t>
      </w: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"Where tech meets innovation"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tagline styled in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Ethnocentric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typography.</w:t>
      </w:r>
    </w:p>
    <w:p w14:paraId="3205744A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Develop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4-Card Impact Statistics grid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(Active Members, Events Hosted, Industry Partners, Shipped Projects).</w:t>
      </w:r>
    </w:p>
    <w:p w14:paraId="164B0A29" w14:textId="77777777" w:rsidR="00781349" w:rsidRPr="00781349" w:rsidRDefault="00781349" w:rsidP="00781349">
      <w:pPr>
        <w:numPr>
          <w:ilvl w:val="1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Integrate the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Testimonials section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with dynamic layout components for community feedback and alumni success stories.</w:t>
      </w:r>
    </w:p>
    <w:p w14:paraId="57D1811D" w14:textId="77777777" w:rsidR="00781349" w:rsidRPr="00781349" w:rsidRDefault="00781349" w:rsidP="00781349">
      <w:pPr>
        <w:numPr>
          <w:ilvl w:val="0"/>
          <w:numId w:val="4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Static &amp; Informational Pages: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out the About page (incorporating the mission, vision, timeline, and KPI matrix), Partnerships page (with proposal submission form), and the Team directory page.</w:t>
      </w:r>
    </w:p>
    <w:p w14:paraId="1B53148C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3: Events Catalog &amp; Advanced Registration Engine (Weeks 7–10)</w:t>
      </w:r>
    </w:p>
    <w:p w14:paraId="5D47FE9F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 &amp; Workshops Portal: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Develop the unified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catalog page supporting filtering across bootcamps, technical workshops, and soft skills sessions.</w:t>
      </w:r>
    </w:p>
    <w:p w14:paraId="2E0009B5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Event Detail Page &amp; Testimonials: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individual event detail views complete with curriculum timelines, instructor breakdowns, and event-specific testimonials.</w:t>
      </w:r>
    </w:p>
    <w:p w14:paraId="52812677" w14:textId="77777777" w:rsidR="00781349" w:rsidRPr="00781349" w:rsidRDefault="00781349" w:rsidP="00781349">
      <w:pPr>
        <w:numPr>
          <w:ilvl w:val="0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Multi-Step Registration &amp; CV Upload Pipeline:</w:t>
      </w:r>
    </w:p>
    <w:p w14:paraId="3FAD8889" w14:textId="77777777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Basic Info Collection: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Forms capturing full names, university email, academic year, and department.</w:t>
      </w:r>
    </w:p>
    <w:p w14:paraId="7F5BB96C" w14:textId="77777777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Screening Questionnaire: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Dynamic short-answer fields tailored per event to gauge participant experience and motivations.</w:t>
      </w:r>
    </w:p>
    <w:p w14:paraId="7CE55346" w14:textId="1DD3D73F" w:rsidR="00781349" w:rsidRPr="00781349" w:rsidRDefault="00781349" w:rsidP="00781349">
      <w:pPr>
        <w:numPr>
          <w:ilvl w:val="1"/>
          <w:numId w:val="42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i/>
          <w:iCs/>
          <w:sz w:val="24"/>
          <w:szCs w:val="24"/>
          <w:lang w:bidi="ar-EG"/>
        </w:rPr>
        <w:t>Secure File Upload: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Integration with cloud storage supporting PDF and DOCX formats for seamless CV/resume collection and candidate screening.</w:t>
      </w:r>
    </w:p>
    <w:p w14:paraId="04B8AC21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4: Authentication &amp; Member Dashboards (Weeks 11–12)</w:t>
      </w:r>
    </w:p>
    <w:p w14:paraId="3BB01FAB" w14:textId="77777777" w:rsidR="00781349" w:rsidRPr="00781349" w:rsidRDefault="00781349" w:rsidP="00781349">
      <w:pPr>
        <w:numPr>
          <w:ilvl w:val="0"/>
          <w:numId w:val="4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Authentication Flow: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Implement secure authentication via </w:t>
      </w:r>
      <w:proofErr w:type="spellStart"/>
      <w:r w:rsidRPr="00781349">
        <w:rPr>
          <w:rFonts w:asciiTheme="majorBidi" w:hAnsiTheme="majorBidi" w:cstheme="majorBidi"/>
          <w:sz w:val="24"/>
          <w:szCs w:val="24"/>
          <w:lang w:bidi="ar-EG"/>
        </w:rPr>
        <w:t>NextAuth</w:t>
      </w:r>
      <w:proofErr w:type="spellEnd"/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supporting credential logins and university email verification.</w:t>
      </w:r>
    </w:p>
    <w:p w14:paraId="6EBBA701" w14:textId="77777777" w:rsidR="00781349" w:rsidRPr="00781349" w:rsidRDefault="00781349" w:rsidP="00781349">
      <w:pPr>
        <w:numPr>
          <w:ilvl w:val="0"/>
          <w:numId w:val="4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Personalized Member Dashboards ("Upcoming Missions"):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Build user-specific profile views allowing members to track registered events, manage uploaded resumes, and log project contributions.</w:t>
      </w:r>
    </w:p>
    <w:p w14:paraId="3002C0EF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5: Admin Panel &amp; Content Management (Weeks 13–14)</w:t>
      </w:r>
    </w:p>
    <w:p w14:paraId="74B05621" w14:textId="77777777" w:rsidR="00781349" w:rsidRPr="00781349" w:rsidRDefault="00781349" w:rsidP="00781349">
      <w:pPr>
        <w:numPr>
          <w:ilvl w:val="0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Admin Dashboard Interface: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Develop a secure administrative control center for board members.</w:t>
      </w:r>
    </w:p>
    <w:p w14:paraId="2BE530DE" w14:textId="77777777" w:rsidR="00781349" w:rsidRPr="00781349" w:rsidRDefault="00781349" w:rsidP="00781349">
      <w:pPr>
        <w:numPr>
          <w:ilvl w:val="0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Management Capabilities:</w:t>
      </w:r>
    </w:p>
    <w:p w14:paraId="12907850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>Create, Read, Update, and Delete (CRUD) operations for events, bootcamps, and workshops.</w:t>
      </w:r>
    </w:p>
    <w:p w14:paraId="4B64495D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lastRenderedPageBreak/>
        <w:t xml:space="preserve">Review candidate registration responses and </w:t>
      </w: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download/preview uploaded CVs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for talent pooling and team selection.</w:t>
      </w:r>
    </w:p>
    <w:p w14:paraId="615F4661" w14:textId="77777777" w:rsidR="00781349" w:rsidRPr="00781349" w:rsidRDefault="00781349" w:rsidP="00781349">
      <w:pPr>
        <w:numPr>
          <w:ilvl w:val="1"/>
          <w:numId w:val="44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sz w:val="24"/>
          <w:szCs w:val="24"/>
          <w:lang w:bidi="ar-EG"/>
        </w:rPr>
        <w:t>Manage site metrics and update KPI percentages on the About page.</w:t>
      </w:r>
    </w:p>
    <w:p w14:paraId="1F1BF006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6: Quality Assurance, Security Audits &amp; Deployment (Week 15)</w:t>
      </w:r>
    </w:p>
    <w:p w14:paraId="0DD3E887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Rigorous Testing: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Conduct cross-browser checks, mobile responsiveness audits, and end-to-end testing of the registration and CV-upload pipeline.</w:t>
      </w:r>
    </w:p>
    <w:p w14:paraId="158C4E6C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Security Hardening: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Validate file-upload constraints (file size limits, accepted MIME types) and secure API endpoints against unauthorized data access.</w:t>
      </w:r>
    </w:p>
    <w:p w14:paraId="42A954BC" w14:textId="77777777" w:rsidR="00781349" w:rsidRPr="00781349" w:rsidRDefault="00781349" w:rsidP="00781349">
      <w:pPr>
        <w:numPr>
          <w:ilvl w:val="0"/>
          <w:numId w:val="45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Production Deployment: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Deploy the Next.js frontend to </w:t>
      </w:r>
      <w:proofErr w:type="spellStart"/>
      <w:r w:rsidRPr="00781349">
        <w:rPr>
          <w:rFonts w:asciiTheme="majorBidi" w:hAnsiTheme="majorBidi" w:cstheme="majorBidi"/>
          <w:sz w:val="24"/>
          <w:szCs w:val="24"/>
          <w:lang w:bidi="ar-EG"/>
        </w:rPr>
        <w:t>Vercel</w:t>
      </w:r>
      <w:proofErr w:type="spellEnd"/>
      <w:r w:rsidRPr="00781349">
        <w:rPr>
          <w:rFonts w:asciiTheme="majorBidi" w:hAnsiTheme="majorBidi" w:cstheme="majorBidi"/>
          <w:sz w:val="24"/>
          <w:szCs w:val="24"/>
          <w:lang w:bidi="ar-EG"/>
        </w:rPr>
        <w:t>, host the Node.js/Express backend, and provision production databases and storage buckets.</w:t>
      </w:r>
    </w:p>
    <w:p w14:paraId="75247F6B" w14:textId="77777777" w:rsidR="00781349" w:rsidRPr="00781349" w:rsidRDefault="00781349" w:rsidP="00781349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781349">
        <w:rPr>
          <w:rFonts w:asciiTheme="majorBidi" w:hAnsiTheme="majorBidi" w:cstheme="majorBidi"/>
          <w:b/>
          <w:bCs/>
          <w:sz w:val="28"/>
          <w:szCs w:val="28"/>
          <w:lang w:bidi="ar-EG"/>
        </w:rPr>
        <w:t>Phase 7: Stakeholder Handover &amp; Documentation (Week 16)</w:t>
      </w:r>
    </w:p>
    <w:p w14:paraId="143924E2" w14:textId="77777777" w:rsidR="00781349" w:rsidRPr="00781349" w:rsidRDefault="00781349" w:rsidP="00781349">
      <w:pPr>
        <w:numPr>
          <w:ilvl w:val="0"/>
          <w:numId w:val="46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Admin Training: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Conduct a live walkthrough session for club board members on managing events, screening applications, and reviewing member submissions through the CMS.</w:t>
      </w:r>
    </w:p>
    <w:p w14:paraId="4E1BF15A" w14:textId="46127A9E" w:rsidR="00781349" w:rsidRPr="00781349" w:rsidRDefault="00781349" w:rsidP="00781349">
      <w:pPr>
        <w:numPr>
          <w:ilvl w:val="0"/>
          <w:numId w:val="46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781349">
        <w:rPr>
          <w:rFonts w:asciiTheme="majorBidi" w:hAnsiTheme="majorBidi" w:cstheme="majorBidi"/>
          <w:b/>
          <w:bCs/>
          <w:sz w:val="24"/>
          <w:szCs w:val="24"/>
          <w:lang w:bidi="ar-EG"/>
        </w:rPr>
        <w:t>Documentation Handover:</w:t>
      </w:r>
      <w:r w:rsidRPr="00781349">
        <w:rPr>
          <w:rFonts w:asciiTheme="majorBidi" w:hAnsiTheme="majorBidi" w:cstheme="majorBidi"/>
          <w:sz w:val="24"/>
          <w:szCs w:val="24"/>
          <w:lang w:bidi="ar-EG"/>
        </w:rPr>
        <w:t xml:space="preserve"> Deliver comprehensive API documentation, repository guides, and maintenance playbooks to ensure long-term sustainability.</w:t>
      </w:r>
    </w:p>
    <w:p w14:paraId="42C87A89" w14:textId="77777777" w:rsidR="00A264B5" w:rsidRDefault="00A264B5">
      <w:pPr>
        <w:bidi w:val="0"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br w:type="page"/>
      </w:r>
    </w:p>
    <w:p w14:paraId="48542E1D" w14:textId="08EFF6B5" w:rsidR="00092BCE" w:rsidRDefault="00A264B5" w:rsidP="00A264B5">
      <w:pPr>
        <w:bidi w:val="0"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CLOSING REMARKS</w:t>
      </w:r>
    </w:p>
    <w:p w14:paraId="43193953" w14:textId="77777777" w:rsidR="00A264B5" w:rsidRPr="00A264B5" w:rsidRDefault="00A264B5" w:rsidP="00A264B5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sz w:val="24"/>
          <w:szCs w:val="24"/>
          <w:lang w:bidi="ar-EG"/>
        </w:rPr>
        <w:t>The FCAI E-Club platform represents a pivotal milestone in modernizing how student-led tech organizations operate, scale, and engage with their communities. By bridging robust full-stack architecture with a streamlined user experience, this documentation and blueprint establish a solid foundation for sustainable growth, efficient event management, and impactful industry collaboration.</w:t>
      </w:r>
    </w:p>
    <w:p w14:paraId="39B8F1F4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Scalable Technical Foundation: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Built upon a high-performance Next.js and Node.js stack backed by a relational PostgreSQL database, ensuring long-term maintainability and speed.</w:t>
      </w:r>
    </w:p>
    <w:p w14:paraId="0726FE74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Centralized Operational Hub: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Unifies member profiles, contribution logs, workshop tracking, and administrative controls into a single, cohesive digital ecosystem.</w:t>
      </w:r>
    </w:p>
    <w:p w14:paraId="7DFC4F53" w14:textId="77777777" w:rsidR="00A264B5" w:rsidRPr="00A264B5" w:rsidRDefault="00A264B5" w:rsidP="00A264B5">
      <w:pPr>
        <w:numPr>
          <w:ilvl w:val="0"/>
          <w:numId w:val="37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b/>
          <w:bCs/>
          <w:sz w:val="24"/>
          <w:szCs w:val="24"/>
          <w:lang w:bidi="ar-EG"/>
        </w:rPr>
        <w:t>Enhanced Ecosystem Growth: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 xml:space="preserve"> Strengthens visibility for corporate partners while empowering students with a professional platform to showcase their technical projects and milestones.</w:t>
      </w:r>
    </w:p>
    <w:p w14:paraId="1AF65E50" w14:textId="3465C6BC" w:rsidR="00A264B5" w:rsidRPr="00A264B5" w:rsidRDefault="00A264B5" w:rsidP="00A264B5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264B5">
        <w:rPr>
          <w:rFonts w:asciiTheme="majorBidi" w:hAnsiTheme="majorBidi" w:cstheme="majorBidi"/>
          <w:sz w:val="24"/>
          <w:szCs w:val="24"/>
          <w:lang w:bidi="ar-EG"/>
        </w:rPr>
        <w:t>As the project transitions from architectural planning and database modeling into active development sprints, this platform will serve as the digital backbone for the FCAI Entrepreneurship Club</w:t>
      </w:r>
      <w:r w:rsidR="00EB5746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Pr="00A264B5">
        <w:rPr>
          <w:rFonts w:asciiTheme="majorBidi" w:hAnsiTheme="majorBidi" w:cstheme="majorBidi"/>
          <w:sz w:val="24"/>
          <w:szCs w:val="24"/>
          <w:lang w:bidi="ar-EG"/>
        </w:rPr>
        <w:t>empowering the next generation of student engineers and founders to build, innovate, and lead with confidence.</w:t>
      </w:r>
    </w:p>
    <w:p w14:paraId="1EA2B9D1" w14:textId="77777777" w:rsid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EC23E74" w14:textId="77777777" w:rsidR="00014C2D" w:rsidRPr="00014C2D" w:rsidRDefault="00014C2D" w:rsidP="00484CD7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</w:p>
    <w:sectPr w:rsidR="00014C2D" w:rsidRPr="00014C2D" w:rsidSect="000669B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ABAC9" w14:textId="77777777" w:rsidR="00364AF7" w:rsidRDefault="00364AF7" w:rsidP="00484CD7">
      <w:pPr>
        <w:spacing w:after="0" w:line="240" w:lineRule="auto"/>
      </w:pPr>
      <w:r>
        <w:separator/>
      </w:r>
    </w:p>
  </w:endnote>
  <w:endnote w:type="continuationSeparator" w:id="0">
    <w:p w14:paraId="5E0B0BC7" w14:textId="77777777" w:rsidR="00364AF7" w:rsidRDefault="00364AF7" w:rsidP="0048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46667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03EDB" w14:textId="4FAC1AC6" w:rsidR="00484CD7" w:rsidRDefault="00484C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F5C55" w14:textId="71B45C92" w:rsidR="00484CD7" w:rsidRDefault="00484CD7" w:rsidP="00484CD7">
    <w:pPr>
      <w:pStyle w:val="Footer"/>
      <w:bidi w:val="0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9F10F" w14:textId="77777777" w:rsidR="00364AF7" w:rsidRDefault="00364AF7" w:rsidP="00484CD7">
      <w:pPr>
        <w:spacing w:after="0" w:line="240" w:lineRule="auto"/>
      </w:pPr>
      <w:r>
        <w:separator/>
      </w:r>
    </w:p>
  </w:footnote>
  <w:footnote w:type="continuationSeparator" w:id="0">
    <w:p w14:paraId="66791555" w14:textId="77777777" w:rsidR="00364AF7" w:rsidRDefault="00364AF7" w:rsidP="00484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26B0" w14:textId="5B4DF8C0" w:rsidR="00484CD7" w:rsidRDefault="00484CD7" w:rsidP="00484CD7">
    <w:pPr>
      <w:pStyle w:val="Header"/>
      <w:tabs>
        <w:tab w:val="clear" w:pos="9026"/>
        <w:tab w:val="right" w:pos="9452"/>
      </w:tabs>
      <w:ind w:right="-709"/>
      <w:jc w:val="right"/>
      <w:rPr>
        <w:rtl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5BD7"/>
    <w:multiLevelType w:val="multilevel"/>
    <w:tmpl w:val="11B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32F"/>
    <w:multiLevelType w:val="multilevel"/>
    <w:tmpl w:val="C792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9024E"/>
    <w:multiLevelType w:val="hybridMultilevel"/>
    <w:tmpl w:val="30DCCAD0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85070"/>
    <w:multiLevelType w:val="multilevel"/>
    <w:tmpl w:val="5BF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B4FBB"/>
    <w:multiLevelType w:val="multilevel"/>
    <w:tmpl w:val="FE0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1761"/>
    <w:multiLevelType w:val="multilevel"/>
    <w:tmpl w:val="2B6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6A85"/>
    <w:multiLevelType w:val="multilevel"/>
    <w:tmpl w:val="A422236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37DE0"/>
    <w:multiLevelType w:val="hybridMultilevel"/>
    <w:tmpl w:val="C030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40FB7"/>
    <w:multiLevelType w:val="multilevel"/>
    <w:tmpl w:val="FDEE58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C5E13"/>
    <w:multiLevelType w:val="hybridMultilevel"/>
    <w:tmpl w:val="9A10E328"/>
    <w:lvl w:ilvl="0" w:tplc="4FC22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6600A"/>
    <w:multiLevelType w:val="multilevel"/>
    <w:tmpl w:val="762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1F6B"/>
    <w:multiLevelType w:val="hybridMultilevel"/>
    <w:tmpl w:val="F46E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77FA1"/>
    <w:multiLevelType w:val="hybridMultilevel"/>
    <w:tmpl w:val="A2C6335C"/>
    <w:lvl w:ilvl="0" w:tplc="87C40ED6">
      <w:numFmt w:val="bullet"/>
      <w:lvlText w:val=""/>
      <w:lvlJc w:val="left"/>
      <w:pPr>
        <w:ind w:left="7995" w:hanging="763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C5B16"/>
    <w:multiLevelType w:val="multilevel"/>
    <w:tmpl w:val="3A8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1543F"/>
    <w:multiLevelType w:val="multilevel"/>
    <w:tmpl w:val="88F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B5F90"/>
    <w:multiLevelType w:val="multilevel"/>
    <w:tmpl w:val="ABAA49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7706C"/>
    <w:multiLevelType w:val="multilevel"/>
    <w:tmpl w:val="09CA03A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D3D38"/>
    <w:multiLevelType w:val="multilevel"/>
    <w:tmpl w:val="8D5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56A92"/>
    <w:multiLevelType w:val="hybridMultilevel"/>
    <w:tmpl w:val="9620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122741"/>
    <w:multiLevelType w:val="multilevel"/>
    <w:tmpl w:val="5D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F0844"/>
    <w:multiLevelType w:val="hybridMultilevel"/>
    <w:tmpl w:val="78EA1198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60B60"/>
    <w:multiLevelType w:val="multilevel"/>
    <w:tmpl w:val="3E0E14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D6FF5"/>
    <w:multiLevelType w:val="multilevel"/>
    <w:tmpl w:val="B76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70ADF"/>
    <w:multiLevelType w:val="multilevel"/>
    <w:tmpl w:val="963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576DF"/>
    <w:multiLevelType w:val="hybridMultilevel"/>
    <w:tmpl w:val="DABC061A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D5F1C"/>
    <w:multiLevelType w:val="multilevel"/>
    <w:tmpl w:val="04B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23A87"/>
    <w:multiLevelType w:val="hybridMultilevel"/>
    <w:tmpl w:val="22A0E130"/>
    <w:lvl w:ilvl="0" w:tplc="4FC22058">
      <w:numFmt w:val="bullet"/>
      <w:lvlText w:val="-"/>
      <w:lvlJc w:val="left"/>
      <w:pPr>
        <w:ind w:left="7995" w:hanging="7635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8709FB"/>
    <w:multiLevelType w:val="hybridMultilevel"/>
    <w:tmpl w:val="1B248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A4503"/>
    <w:multiLevelType w:val="hybridMultilevel"/>
    <w:tmpl w:val="6DE8E2CC"/>
    <w:lvl w:ilvl="0" w:tplc="BF3AC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9208D"/>
    <w:multiLevelType w:val="multilevel"/>
    <w:tmpl w:val="D5F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25E8F"/>
    <w:multiLevelType w:val="multilevel"/>
    <w:tmpl w:val="CE82E5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35397"/>
    <w:multiLevelType w:val="hybridMultilevel"/>
    <w:tmpl w:val="2FEA7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63B03"/>
    <w:multiLevelType w:val="multilevel"/>
    <w:tmpl w:val="646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61B15"/>
    <w:multiLevelType w:val="hybridMultilevel"/>
    <w:tmpl w:val="430819E8"/>
    <w:lvl w:ilvl="0" w:tplc="BF3AC80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7E67F0"/>
    <w:multiLevelType w:val="hybridMultilevel"/>
    <w:tmpl w:val="78AAAC20"/>
    <w:lvl w:ilvl="0" w:tplc="C5B65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C3E54"/>
    <w:multiLevelType w:val="hybridMultilevel"/>
    <w:tmpl w:val="ED905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1071DA"/>
    <w:multiLevelType w:val="multilevel"/>
    <w:tmpl w:val="134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C78D2"/>
    <w:multiLevelType w:val="multilevel"/>
    <w:tmpl w:val="E43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47326"/>
    <w:multiLevelType w:val="hybridMultilevel"/>
    <w:tmpl w:val="4378DAFA"/>
    <w:lvl w:ilvl="0" w:tplc="4FC22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657E1"/>
    <w:multiLevelType w:val="multilevel"/>
    <w:tmpl w:val="51C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A4538"/>
    <w:multiLevelType w:val="multilevel"/>
    <w:tmpl w:val="64545A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81933"/>
    <w:multiLevelType w:val="hybridMultilevel"/>
    <w:tmpl w:val="8FDED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C0350"/>
    <w:multiLevelType w:val="multilevel"/>
    <w:tmpl w:val="A28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07529"/>
    <w:multiLevelType w:val="hybridMultilevel"/>
    <w:tmpl w:val="3F08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A362B"/>
    <w:multiLevelType w:val="multilevel"/>
    <w:tmpl w:val="95D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251D85"/>
    <w:multiLevelType w:val="multilevel"/>
    <w:tmpl w:val="5DA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45675">
    <w:abstractNumId w:val="38"/>
  </w:num>
  <w:num w:numId="2" w16cid:durableId="1946500952">
    <w:abstractNumId w:val="41"/>
  </w:num>
  <w:num w:numId="3" w16cid:durableId="535461461">
    <w:abstractNumId w:val="35"/>
  </w:num>
  <w:num w:numId="4" w16cid:durableId="1538352333">
    <w:abstractNumId w:val="9"/>
  </w:num>
  <w:num w:numId="5" w16cid:durableId="1956669542">
    <w:abstractNumId w:val="33"/>
  </w:num>
  <w:num w:numId="6" w16cid:durableId="1795710907">
    <w:abstractNumId w:val="12"/>
  </w:num>
  <w:num w:numId="7" w16cid:durableId="527596932">
    <w:abstractNumId w:val="26"/>
  </w:num>
  <w:num w:numId="8" w16cid:durableId="340861967">
    <w:abstractNumId w:val="7"/>
  </w:num>
  <w:num w:numId="9" w16cid:durableId="1193347484">
    <w:abstractNumId w:val="32"/>
  </w:num>
  <w:num w:numId="10" w16cid:durableId="626468429">
    <w:abstractNumId w:val="34"/>
  </w:num>
  <w:num w:numId="11" w16cid:durableId="1547982874">
    <w:abstractNumId w:val="2"/>
  </w:num>
  <w:num w:numId="12" w16cid:durableId="1107584835">
    <w:abstractNumId w:val="11"/>
  </w:num>
  <w:num w:numId="13" w16cid:durableId="852231456">
    <w:abstractNumId w:val="27"/>
  </w:num>
  <w:num w:numId="14" w16cid:durableId="379478166">
    <w:abstractNumId w:val="28"/>
  </w:num>
  <w:num w:numId="15" w16cid:durableId="1876506962">
    <w:abstractNumId w:val="20"/>
  </w:num>
  <w:num w:numId="16" w16cid:durableId="181095152">
    <w:abstractNumId w:val="1"/>
  </w:num>
  <w:num w:numId="17" w16cid:durableId="3483433">
    <w:abstractNumId w:val="15"/>
  </w:num>
  <w:num w:numId="18" w16cid:durableId="1961494700">
    <w:abstractNumId w:val="3"/>
  </w:num>
  <w:num w:numId="19" w16cid:durableId="576209125">
    <w:abstractNumId w:val="5"/>
  </w:num>
  <w:num w:numId="20" w16cid:durableId="670449860">
    <w:abstractNumId w:val="21"/>
  </w:num>
  <w:num w:numId="21" w16cid:durableId="1738480068">
    <w:abstractNumId w:val="40"/>
  </w:num>
  <w:num w:numId="22" w16cid:durableId="1436899525">
    <w:abstractNumId w:val="43"/>
  </w:num>
  <w:num w:numId="23" w16cid:durableId="742146669">
    <w:abstractNumId w:val="6"/>
  </w:num>
  <w:num w:numId="24" w16cid:durableId="1234391401">
    <w:abstractNumId w:val="31"/>
  </w:num>
  <w:num w:numId="25" w16cid:durableId="243147343">
    <w:abstractNumId w:val="18"/>
  </w:num>
  <w:num w:numId="26" w16cid:durableId="1809937475">
    <w:abstractNumId w:val="24"/>
  </w:num>
  <w:num w:numId="27" w16cid:durableId="218057886">
    <w:abstractNumId w:val="8"/>
  </w:num>
  <w:num w:numId="28" w16cid:durableId="1870029559">
    <w:abstractNumId w:val="30"/>
  </w:num>
  <w:num w:numId="29" w16cid:durableId="689919094">
    <w:abstractNumId w:val="16"/>
  </w:num>
  <w:num w:numId="30" w16cid:durableId="283314364">
    <w:abstractNumId w:val="10"/>
  </w:num>
  <w:num w:numId="31" w16cid:durableId="1371109705">
    <w:abstractNumId w:val="25"/>
  </w:num>
  <w:num w:numId="32" w16cid:durableId="1951160984">
    <w:abstractNumId w:val="17"/>
  </w:num>
  <w:num w:numId="33" w16cid:durableId="334693165">
    <w:abstractNumId w:val="22"/>
  </w:num>
  <w:num w:numId="34" w16cid:durableId="1086339333">
    <w:abstractNumId w:val="0"/>
  </w:num>
  <w:num w:numId="35" w16cid:durableId="1369181043">
    <w:abstractNumId w:val="19"/>
  </w:num>
  <w:num w:numId="36" w16cid:durableId="194512552">
    <w:abstractNumId w:val="39"/>
  </w:num>
  <w:num w:numId="37" w16cid:durableId="978997599">
    <w:abstractNumId w:val="42"/>
  </w:num>
  <w:num w:numId="38" w16cid:durableId="430781785">
    <w:abstractNumId w:val="14"/>
  </w:num>
  <w:num w:numId="39" w16cid:durableId="1028718905">
    <w:abstractNumId w:val="36"/>
  </w:num>
  <w:num w:numId="40" w16cid:durableId="552304272">
    <w:abstractNumId w:val="23"/>
  </w:num>
  <w:num w:numId="41" w16cid:durableId="1263993041">
    <w:abstractNumId w:val="13"/>
  </w:num>
  <w:num w:numId="42" w16cid:durableId="1258294795">
    <w:abstractNumId w:val="45"/>
  </w:num>
  <w:num w:numId="43" w16cid:durableId="117920102">
    <w:abstractNumId w:val="44"/>
  </w:num>
  <w:num w:numId="44" w16cid:durableId="1645742165">
    <w:abstractNumId w:val="37"/>
  </w:num>
  <w:num w:numId="45" w16cid:durableId="1767261418">
    <w:abstractNumId w:val="29"/>
  </w:num>
  <w:num w:numId="46" w16cid:durableId="1892885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2D"/>
    <w:rsid w:val="00014C2D"/>
    <w:rsid w:val="00056B03"/>
    <w:rsid w:val="000669B1"/>
    <w:rsid w:val="000709C5"/>
    <w:rsid w:val="00092BCE"/>
    <w:rsid w:val="001E5004"/>
    <w:rsid w:val="0031312E"/>
    <w:rsid w:val="00364AF7"/>
    <w:rsid w:val="003B6257"/>
    <w:rsid w:val="00484CD7"/>
    <w:rsid w:val="00493FA4"/>
    <w:rsid w:val="00781349"/>
    <w:rsid w:val="007E1AD6"/>
    <w:rsid w:val="007F257E"/>
    <w:rsid w:val="009357F3"/>
    <w:rsid w:val="0094646B"/>
    <w:rsid w:val="00960825"/>
    <w:rsid w:val="00A264B5"/>
    <w:rsid w:val="00B37A4B"/>
    <w:rsid w:val="00CC69EF"/>
    <w:rsid w:val="00CD2CF6"/>
    <w:rsid w:val="00CF21D7"/>
    <w:rsid w:val="00D76EF2"/>
    <w:rsid w:val="00D96FBF"/>
    <w:rsid w:val="00E305B2"/>
    <w:rsid w:val="00E44CA3"/>
    <w:rsid w:val="00EB5746"/>
    <w:rsid w:val="00FB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B4FF6"/>
  <w15:chartTrackingRefBased/>
  <w15:docId w15:val="{C62B42E2-080F-48FB-A7B7-ED7F9FC5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2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8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D7"/>
  </w:style>
  <w:style w:type="paragraph" w:styleId="Footer">
    <w:name w:val="footer"/>
    <w:basedOn w:val="Normal"/>
    <w:link w:val="FooterChar"/>
    <w:uiPriority w:val="99"/>
    <w:unhideWhenUsed/>
    <w:rsid w:val="0048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D7"/>
  </w:style>
  <w:style w:type="paragraph" w:styleId="Caption">
    <w:name w:val="caption"/>
    <w:basedOn w:val="Normal"/>
    <w:next w:val="Normal"/>
    <w:uiPriority w:val="35"/>
    <w:unhideWhenUsed/>
    <w:qFormat/>
    <w:rsid w:val="00E44C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26612-8BA2-4894-A42B-B63E10A0B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وائل محمد صفى الدين عبدالقوى</dc:creator>
  <cp:keywords/>
  <dc:description/>
  <cp:lastModifiedBy>احمد وائل محمد صفى الدين عبدالقوى</cp:lastModifiedBy>
  <cp:revision>2</cp:revision>
  <dcterms:created xsi:type="dcterms:W3CDTF">2026-08-17T18:22:00Z</dcterms:created>
  <dcterms:modified xsi:type="dcterms:W3CDTF">2026-08-17T18:22:00Z</dcterms:modified>
</cp:coreProperties>
</file>