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95EBB" w14:textId="77777777" w:rsidR="00CF1F2C" w:rsidRDefault="00000000">
      <w:pPr>
        <w:spacing w:after="0" w:line="259" w:lineRule="auto"/>
        <w:ind w:left="2933"/>
        <w:jc w:val="left"/>
      </w:pPr>
      <w:r>
        <w:rPr>
          <w:b/>
          <w:sz w:val="28"/>
        </w:rPr>
        <w:t xml:space="preserve"> AFFIDAVIT AS TO FACTS </w:t>
      </w:r>
    </w:p>
    <w:p w14:paraId="31C43594" w14:textId="77777777" w:rsidR="00CF1F2C" w:rsidRDefault="00000000">
      <w:pPr>
        <w:spacing w:after="0" w:line="259" w:lineRule="auto"/>
        <w:ind w:left="2164"/>
        <w:jc w:val="left"/>
      </w:pPr>
      <w:r>
        <w:rPr>
          <w:b/>
          <w:sz w:val="28"/>
        </w:rPr>
        <w:t xml:space="preserve">Pursuant to Ohio Revised Code §5301.252 </w:t>
      </w:r>
    </w:p>
    <w:p w14:paraId="4F483C2A" w14:textId="77777777" w:rsidR="00CF1F2C" w:rsidRDefault="00000000">
      <w:pPr>
        <w:spacing w:after="0" w:line="259" w:lineRule="auto"/>
        <w:ind w:left="4681" w:firstLine="0"/>
        <w:jc w:val="left"/>
      </w:pPr>
      <w:r>
        <w:rPr>
          <w:b/>
        </w:rPr>
        <w:t xml:space="preserve"> </w:t>
      </w:r>
    </w:p>
    <w:p w14:paraId="21390973" w14:textId="77777777" w:rsidR="00CF1F2C" w:rsidRDefault="00000000">
      <w:pPr>
        <w:ind w:left="-3" w:right="45"/>
      </w:pPr>
      <w:r>
        <w:t xml:space="preserve">STATE OF OHIO, COUNTY OF Franklin: </w:t>
      </w:r>
    </w:p>
    <w:p w14:paraId="242C53BA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94BCF8" w14:textId="77777777" w:rsidR="00CF1F2C" w:rsidRDefault="00000000">
      <w:pPr>
        <w:ind w:left="-3" w:right="45"/>
      </w:pPr>
      <w:r>
        <w:t xml:space="preserve">Central City Solutions, LLC., being first duly cautioned and sworn, deposes and says that: </w:t>
      </w:r>
    </w:p>
    <w:p w14:paraId="0C224AFE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A39E09" w14:textId="77777777" w:rsidR="00CF1F2C" w:rsidRDefault="00000000">
      <w:pPr>
        <w:numPr>
          <w:ilvl w:val="0"/>
          <w:numId w:val="1"/>
        </w:numPr>
        <w:ind w:right="45" w:hanging="722"/>
      </w:pPr>
      <w:r>
        <w:t xml:space="preserve">My name is Central City Solutions and I have personal knowledge of the matters herein stated. </w:t>
      </w:r>
    </w:p>
    <w:p w14:paraId="11F275BF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D9BD5E3" w14:textId="77777777" w:rsidR="00CF1F2C" w:rsidRDefault="00000000">
      <w:pPr>
        <w:numPr>
          <w:ilvl w:val="0"/>
          <w:numId w:val="1"/>
        </w:numPr>
        <w:spacing w:after="0" w:line="246" w:lineRule="auto"/>
        <w:ind w:right="45" w:hanging="722"/>
      </w:pPr>
      <w:r>
        <w:t>This Affidavit pertains to real property located at</w:t>
      </w:r>
      <w:r>
        <w:rPr>
          <w:color w:val="FFFFFF"/>
        </w:rPr>
        <w:t xml:space="preserve"> </w:t>
      </w:r>
      <w:r>
        <w:rPr>
          <w:rFonts w:ascii="Roboto" w:eastAsia="Roboto" w:hAnsi="Roboto" w:cs="Roboto"/>
          <w:color w:val="FFFFFF"/>
          <w:sz w:val="21"/>
        </w:rPr>
        <w:t xml:space="preserve">    </w:t>
      </w:r>
      <w:r>
        <w:rPr>
          <w:rFonts w:ascii="Roboto" w:eastAsia="Roboto" w:hAnsi="Roboto" w:cs="Roboto"/>
          <w:color w:val="181818"/>
          <w:sz w:val="21"/>
        </w:rPr>
        <w:t>{{PropertyAddress}}                                                         ,</w:t>
      </w:r>
      <w:r>
        <w:t xml:space="preserve"> further described as: </w:t>
      </w:r>
    </w:p>
    <w:p w14:paraId="7E693376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4E83971" w14:textId="77777777" w:rsidR="00CF1F2C" w:rsidRDefault="00000000">
      <w:pPr>
        <w:ind w:left="3681" w:right="45"/>
      </w:pPr>
      <w:r>
        <w:t xml:space="preserve">Please See Exhibit A </w:t>
      </w:r>
    </w:p>
    <w:p w14:paraId="7BF07C63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3E0E816" w14:textId="77777777" w:rsidR="00CF1F2C" w:rsidRDefault="00000000">
      <w:pPr>
        <w:numPr>
          <w:ilvl w:val="0"/>
          <w:numId w:val="1"/>
        </w:numPr>
        <w:ind w:right="45" w:hanging="722"/>
      </w:pPr>
      <w:r>
        <w:t xml:space="preserve">The current owner of the property is  {{SellerName}} </w:t>
      </w:r>
    </w:p>
    <w:p w14:paraId="76347313" w14:textId="77777777" w:rsidR="00CF1F2C" w:rsidRDefault="00000000">
      <w:pPr>
        <w:spacing w:after="0" w:line="259" w:lineRule="auto"/>
        <w:ind w:left="1157" w:firstLine="0"/>
        <w:jc w:val="left"/>
      </w:pPr>
      <w:r>
        <w:t xml:space="preserve"> </w:t>
      </w:r>
    </w:p>
    <w:p w14:paraId="552F8CFF" w14:textId="77777777" w:rsidR="00CF1F2C" w:rsidRDefault="00000000">
      <w:pPr>
        <w:numPr>
          <w:ilvl w:val="0"/>
          <w:numId w:val="1"/>
        </w:numPr>
        <w:ind w:right="45" w:hanging="722"/>
      </w:pPr>
      <w:r>
        <w:t xml:space="preserve">Central City Solutions is the Buyer and       {{SellerName}}                         is the Seller under the Contract to Purchase Real Estate dated           {{ContractDate}}         as it pertains to the above listed real estate. </w:t>
      </w:r>
    </w:p>
    <w:p w14:paraId="1C40FE76" w14:textId="77777777" w:rsidR="00CF1F2C" w:rsidRDefault="00000000">
      <w:pPr>
        <w:spacing w:after="0" w:line="259" w:lineRule="auto"/>
        <w:ind w:left="2" w:firstLine="0"/>
        <w:jc w:val="left"/>
      </w:pPr>
      <w:r>
        <w:t xml:space="preserve"> </w:t>
      </w:r>
    </w:p>
    <w:p w14:paraId="046EB6F5" w14:textId="77777777" w:rsidR="00CF1F2C" w:rsidRDefault="00000000">
      <w:pPr>
        <w:numPr>
          <w:ilvl w:val="0"/>
          <w:numId w:val="1"/>
        </w:numPr>
        <w:ind w:right="45" w:hanging="722"/>
      </w:pPr>
      <w:r>
        <w:t xml:space="preserve">A  true and accurate copy of the Contract to Purchase Real Estate is attached hereto as Exhibit B. </w:t>
      </w:r>
    </w:p>
    <w:p w14:paraId="266D906D" w14:textId="77777777" w:rsidR="00CF1F2C" w:rsidRDefault="00000000">
      <w:pPr>
        <w:spacing w:after="15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44A5AA5" w14:textId="77777777" w:rsidR="00CF1F2C" w:rsidRDefault="00000000">
      <w:pPr>
        <w:numPr>
          <w:ilvl w:val="0"/>
          <w:numId w:val="1"/>
        </w:numPr>
        <w:ind w:right="45" w:hanging="722"/>
      </w:pPr>
      <w:r>
        <w:t xml:space="preserve">Buyer is ready, willing and able to close. </w:t>
      </w:r>
    </w:p>
    <w:p w14:paraId="43845CDC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7EB337F" w14:textId="77777777" w:rsidR="00CF1F2C" w:rsidRDefault="00000000">
      <w:pPr>
        <w:numPr>
          <w:ilvl w:val="0"/>
          <w:numId w:val="1"/>
        </w:numPr>
        <w:ind w:right="45" w:hanging="722"/>
      </w:pPr>
      <w:r>
        <w:t xml:space="preserve">Seller must convey clear title to Buyer and closing may be extended in order for Seller to convey clear title. </w:t>
      </w:r>
    </w:p>
    <w:p w14:paraId="2523653B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9EF56F5" w14:textId="77777777" w:rsidR="00CF1F2C" w:rsidRDefault="00000000">
      <w:pPr>
        <w:numPr>
          <w:ilvl w:val="0"/>
          <w:numId w:val="1"/>
        </w:numPr>
        <w:ind w:right="45" w:hanging="722"/>
      </w:pPr>
      <w:r>
        <w:t xml:space="preserve">If closing does not occur pursuant to the timeline identified in Exhibit B it is because Seller is in default.   </w:t>
      </w:r>
    </w:p>
    <w:p w14:paraId="4DE7DCA1" w14:textId="77777777" w:rsidR="00CF1F2C" w:rsidRDefault="00000000">
      <w:pPr>
        <w:spacing w:after="15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307EE58" w14:textId="77777777" w:rsidR="00CF1F2C" w:rsidRDefault="00000000">
      <w:pPr>
        <w:numPr>
          <w:ilvl w:val="0"/>
          <w:numId w:val="1"/>
        </w:numPr>
        <w:ind w:right="45" w:hanging="722"/>
      </w:pPr>
      <w:r>
        <w:t xml:space="preserve">All third parties are hereby on notice of the Contract to purchase the above listed real estate.  </w:t>
      </w:r>
    </w:p>
    <w:p w14:paraId="724F8859" w14:textId="77777777" w:rsidR="00CF1F2C" w:rsidRDefault="00000000">
      <w:pPr>
        <w:spacing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702EAB20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67E0F0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12D29D6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AAB7A2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5380DE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A839546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50262FD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79C6578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ED731B" w14:textId="77777777" w:rsidR="00CF1F2C" w:rsidRDefault="00000000">
      <w:pPr>
        <w:ind w:left="-3" w:right="45"/>
      </w:pPr>
      <w:r>
        <w:t xml:space="preserve">And further affiant sayeth naught.   </w:t>
      </w:r>
    </w:p>
    <w:p w14:paraId="5165835D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6D553C" w14:textId="77777777" w:rsidR="00CF1F2C" w:rsidRDefault="00000000">
      <w:pPr>
        <w:spacing w:after="0" w:line="259" w:lineRule="auto"/>
        <w:ind w:left="1442" w:firstLine="0"/>
        <w:jc w:val="left"/>
      </w:pPr>
      <w:r>
        <w:rPr>
          <w:noProof/>
        </w:rPr>
        <w:drawing>
          <wp:inline distT="0" distB="0" distL="0" distR="0" wp14:anchorId="4E5EBE4F" wp14:editId="23B7C394">
            <wp:extent cx="974234" cy="29845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4234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6BBF75" w14:textId="77777777" w:rsidR="00CF1F2C" w:rsidRDefault="00000000">
      <w:pPr>
        <w:ind w:left="-3" w:right="45"/>
      </w:pPr>
      <w:r>
        <w:t xml:space="preserve"> ____________________________________ </w:t>
      </w:r>
    </w:p>
    <w:p w14:paraId="579CAB1E" w14:textId="77777777" w:rsidR="00CF1F2C" w:rsidRDefault="00000000">
      <w:pPr>
        <w:ind w:left="-3" w:right="45"/>
      </w:pPr>
      <w:r>
        <w:t xml:space="preserve"> Print Name: Central City Solutions </w:t>
      </w:r>
    </w:p>
    <w:p w14:paraId="305D7FE8" w14:textId="77777777" w:rsidR="00CF1F2C" w:rsidRDefault="00000000">
      <w:pPr>
        <w:spacing w:after="0" w:line="259" w:lineRule="auto"/>
        <w:ind w:left="2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E00B13D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9C2F5A" w14:textId="77777777" w:rsidR="00CF1F2C" w:rsidRDefault="00000000">
      <w:pPr>
        <w:ind w:left="-3" w:right="45"/>
      </w:pPr>
      <w:r>
        <w:t xml:space="preserve">Sworn to before me and subscribed in my presence this {{NotaryDate}}     by Central City Solutions. </w:t>
      </w:r>
    </w:p>
    <w:p w14:paraId="41D16065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6BCE39" w14:textId="77777777" w:rsidR="00CF1F2C" w:rsidRDefault="00000000">
      <w:pPr>
        <w:spacing w:after="20" w:line="259" w:lineRule="auto"/>
        <w:ind w:left="4784" w:firstLine="0"/>
        <w:jc w:val="left"/>
      </w:pPr>
      <w:r>
        <w:rPr>
          <w:noProof/>
        </w:rPr>
        <w:drawing>
          <wp:inline distT="0" distB="0" distL="0" distR="0" wp14:anchorId="5BD6C74D" wp14:editId="59A8BA33">
            <wp:extent cx="2008505" cy="506089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50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17C7" w14:textId="77777777" w:rsidR="00CF1F2C" w:rsidRDefault="00000000">
      <w:pPr>
        <w:tabs>
          <w:tab w:val="center" w:pos="722"/>
          <w:tab w:val="center" w:pos="1442"/>
          <w:tab w:val="center" w:pos="2162"/>
          <w:tab w:val="center" w:pos="2882"/>
          <w:tab w:val="center" w:pos="3602"/>
          <w:tab w:val="center" w:pos="6482"/>
        </w:tabs>
        <w:ind w:left="-13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____________________________________ </w:t>
      </w:r>
    </w:p>
    <w:p w14:paraId="0F441A8B" w14:textId="77777777" w:rsidR="00CF1F2C" w:rsidRDefault="00000000">
      <w:pPr>
        <w:tabs>
          <w:tab w:val="center" w:pos="722"/>
          <w:tab w:val="center" w:pos="1442"/>
          <w:tab w:val="center" w:pos="2162"/>
          <w:tab w:val="center" w:pos="2882"/>
          <w:tab w:val="center" w:pos="3602"/>
          <w:tab w:val="center" w:pos="4322"/>
          <w:tab w:val="center" w:pos="5042"/>
          <w:tab w:val="center" w:pos="6095"/>
        </w:tabs>
        <w:ind w:left="-13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Notary </w:t>
      </w:r>
    </w:p>
    <w:p w14:paraId="42BAF387" w14:textId="77777777" w:rsidR="00CF1F2C" w:rsidRDefault="00000000">
      <w:pPr>
        <w:spacing w:after="8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FC1F94" wp14:editId="3B543D91">
                <wp:extent cx="2049779" cy="1335014"/>
                <wp:effectExtent l="0" t="0" r="0" b="0"/>
                <wp:docPr id="1918" name="Group 1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79" cy="1335014"/>
                          <a:chOff x="0" y="0"/>
                          <a:chExt cx="2049779" cy="1335014"/>
                        </a:xfrm>
                      </wpg:grpSpPr>
                      <wps:wsp>
                        <wps:cNvPr id="172" name="Rectangle 172"/>
                        <wps:cNvSpPr/>
                        <wps:spPr>
                          <a:xfrm>
                            <a:off x="2011679" y="81572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E4558" w14:textId="77777777" w:rsidR="00CF1F2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4" name="Shape 2644"/>
                        <wps:cNvSpPr/>
                        <wps:spPr>
                          <a:xfrm>
                            <a:off x="1271" y="966768"/>
                            <a:ext cx="2008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632" h="9144">
                                <a:moveTo>
                                  <a:pt x="0" y="0"/>
                                </a:moveTo>
                                <a:lnTo>
                                  <a:pt x="2008632" y="0"/>
                                </a:lnTo>
                                <a:lnTo>
                                  <a:pt x="2008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0" y="989460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760C9" w14:textId="77777777" w:rsidR="00CF1F2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116624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89880" w14:textId="77777777" w:rsidR="00CF1F2C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161" cy="953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8" style="width:161.4pt;height:105.119pt;mso-position-horizontal-relative:char;mso-position-vertical-relative:line" coordsize="20497,13350">
                <v:rect id="Rectangle 172" style="position:absolute;width:506;height:2244;left:20116;top:8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645" style="position:absolute;width:20086;height:91;left:12;top:9667;" coordsize="2008632,9144" path="m0,0l2008632,0l2008632,9144l0,9144l0,0">
                  <v:stroke weight="0pt" endcap="flat" joinstyle="miter" miterlimit="10" on="false" color="#000000" opacity="0"/>
                  <v:fill on="true" color="#000000"/>
                </v:shape>
                <v:rect id="Rectangle 174" style="position:absolute;width:506;height:2244;left:0;top:9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506;height:2244;left:0;top:11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88" style="position:absolute;width:20111;height:9531;left:0;top:0;" filled="f">
                  <v:imagedata r:id="rId8"/>
                </v:shape>
              </v:group>
            </w:pict>
          </mc:Fallback>
        </mc:AlternateContent>
      </w:r>
    </w:p>
    <w:p w14:paraId="191D6241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74F13C9" w14:textId="77777777" w:rsidR="00CF1F2C" w:rsidRDefault="00000000">
      <w:pPr>
        <w:ind w:left="-3" w:right="45"/>
      </w:pPr>
      <w:r>
        <w:t xml:space="preserve">Prepared by:   </w:t>
      </w:r>
    </w:p>
    <w:p w14:paraId="4FB6B406" w14:textId="77777777" w:rsidR="00CF1F2C" w:rsidRDefault="00000000">
      <w:pPr>
        <w:spacing w:after="0" w:line="259" w:lineRule="auto"/>
        <w:ind w:left="2" w:firstLine="0"/>
        <w:jc w:val="left"/>
      </w:pPr>
      <w:r>
        <w:lastRenderedPageBreak/>
        <w:t xml:space="preserve"> </w:t>
      </w:r>
    </w:p>
    <w:p w14:paraId="2F253840" w14:textId="77777777" w:rsidR="00CF1F2C" w:rsidRDefault="00000000">
      <w:pPr>
        <w:ind w:left="-3" w:right="45"/>
      </w:pPr>
      <w:r>
        <w:t xml:space="preserve">Central City Solutions </w:t>
      </w:r>
    </w:p>
    <w:p w14:paraId="41EBC292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943448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A66E72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7E7DF6A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5728A5F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33466F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8220E0E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8200FC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F6C8B7A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2FAF8C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A6E5ABD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69BC613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10A9056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4FE704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D5E71FF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4832E9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D5BE01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1E71066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6CB90D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E03F0B5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8361717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207DD5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F884239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961697C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189FBA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B468B5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219BD4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863F712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E0A4C53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1EDD60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                                                         </w:t>
      </w:r>
    </w:p>
    <w:p w14:paraId="371F81D2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EC415E0" w14:textId="77777777" w:rsidR="00CF1F2C" w:rsidRDefault="00000000">
      <w:pPr>
        <w:spacing w:after="0" w:line="259" w:lineRule="auto"/>
        <w:ind w:left="0" w:firstLine="0"/>
        <w:jc w:val="left"/>
      </w:pPr>
      <w:r>
        <w:lastRenderedPageBreak/>
        <w:t xml:space="preserve">                                                       </w:t>
      </w:r>
    </w:p>
    <w:p w14:paraId="5388223E" w14:textId="77777777" w:rsidR="00CF1F2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89685A2" w14:textId="77777777" w:rsidR="00CF1F2C" w:rsidRDefault="00000000">
      <w:pPr>
        <w:spacing w:after="0" w:line="259" w:lineRule="auto"/>
        <w:ind w:right="4111"/>
        <w:jc w:val="right"/>
      </w:pPr>
      <w:r>
        <w:rPr>
          <w:b/>
        </w:rPr>
        <w:t xml:space="preserve">EXHIBIT A </w:t>
      </w:r>
    </w:p>
    <w:p w14:paraId="31915AEA" w14:textId="77777777" w:rsidR="00CF1F2C" w:rsidRDefault="00000000">
      <w:pPr>
        <w:spacing w:after="0" w:line="259" w:lineRule="auto"/>
        <w:ind w:left="0" w:right="4681" w:firstLine="0"/>
        <w:jc w:val="right"/>
      </w:pPr>
      <w:r>
        <w:rPr>
          <w:b/>
        </w:rPr>
        <w:t xml:space="preserve"> </w:t>
      </w:r>
    </w:p>
    <w:p w14:paraId="30598C4A" w14:textId="77777777" w:rsidR="00CF1F2C" w:rsidRDefault="00000000">
      <w:pPr>
        <w:spacing w:after="0" w:line="259" w:lineRule="auto"/>
        <w:ind w:right="3816"/>
        <w:jc w:val="right"/>
      </w:pPr>
      <w:r>
        <w:rPr>
          <w:b/>
        </w:rPr>
        <w:t xml:space="preserve">Legal Description </w:t>
      </w:r>
    </w:p>
    <w:p w14:paraId="7667BF15" w14:textId="77777777" w:rsidR="00CF1F2C" w:rsidRDefault="00000000">
      <w:pPr>
        <w:spacing w:after="0" w:line="259" w:lineRule="auto"/>
        <w:ind w:left="0" w:right="4681" w:firstLine="0"/>
        <w:jc w:val="right"/>
      </w:pPr>
      <w:r>
        <w:rPr>
          <w:b/>
        </w:rPr>
        <w:t xml:space="preserve"> </w:t>
      </w:r>
    </w:p>
    <w:p w14:paraId="051A7E6C" w14:textId="77777777" w:rsidR="00CF1F2C" w:rsidRDefault="00000000">
      <w:pPr>
        <w:spacing w:after="0" w:line="259" w:lineRule="auto"/>
        <w:ind w:left="722" w:firstLine="0"/>
        <w:jc w:val="left"/>
      </w:pPr>
      <w:r>
        <w:rPr>
          <w:color w:val="1D1B1D"/>
        </w:rPr>
        <w:t xml:space="preserve"> </w:t>
      </w:r>
    </w:p>
    <w:p w14:paraId="64709706" w14:textId="77777777" w:rsidR="00CF1F2C" w:rsidRDefault="00000000">
      <w:pPr>
        <w:spacing w:after="0" w:line="259" w:lineRule="auto"/>
        <w:ind w:left="0" w:right="4681" w:firstLine="0"/>
        <w:jc w:val="right"/>
      </w:pPr>
      <w:r>
        <w:rPr>
          <w:b/>
        </w:rPr>
        <w:t xml:space="preserve"> </w:t>
      </w:r>
    </w:p>
    <w:sectPr w:rsidR="00CF1F2C">
      <w:pgSz w:w="12240" w:h="15840"/>
      <w:pgMar w:top="4327" w:right="1380" w:bottom="1498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B52A7"/>
    <w:multiLevelType w:val="hybridMultilevel"/>
    <w:tmpl w:val="53D6CA10"/>
    <w:lvl w:ilvl="0" w:tplc="57164DDA">
      <w:start w:val="1"/>
      <w:numFmt w:val="decimal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7AAD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3644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761D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1A96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0097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879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0639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8B8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065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F2C"/>
    <w:rsid w:val="006E5ECC"/>
    <w:rsid w:val="00CF1F2C"/>
    <w:rsid w:val="00F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6BE8E"/>
  <w15:docId w15:val="{B1AA91D5-64C5-9A4B-B1E3-E35532C2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Abdallah</dc:creator>
  <cp:keywords/>
  <cp:lastModifiedBy>Ahmed Abdallah</cp:lastModifiedBy>
  <cp:revision>2</cp:revision>
  <dcterms:created xsi:type="dcterms:W3CDTF">2025-08-08T16:06:00Z</dcterms:created>
  <dcterms:modified xsi:type="dcterms:W3CDTF">2025-08-08T16:06:00Z</dcterms:modified>
</cp:coreProperties>
</file>