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458"/>
        <w:gridCol w:w="1350"/>
        <w:gridCol w:w="1350"/>
        <w:gridCol w:w="810"/>
        <w:gridCol w:w="2340"/>
        <w:gridCol w:w="5868"/>
      </w:tblGrid>
      <w:tr w:rsidR="00A6337E" w:rsidTr="00A6337E">
        <w:trPr>
          <w:trHeight w:val="710"/>
        </w:trPr>
        <w:tc>
          <w:tcPr>
            <w:tcW w:w="1458" w:type="dxa"/>
          </w:tcPr>
          <w:p w:rsidR="009F1BF7" w:rsidRDefault="009F1BF7">
            <w:r>
              <w:t xml:space="preserve"> </w:t>
            </w:r>
          </w:p>
          <w:p w:rsidR="009F1BF7" w:rsidRDefault="009F1BF7">
            <w:r>
              <w:t>categories</w:t>
            </w:r>
          </w:p>
        </w:tc>
        <w:tc>
          <w:tcPr>
            <w:tcW w:w="1350" w:type="dxa"/>
          </w:tcPr>
          <w:p w:rsidR="009F1BF7" w:rsidRDefault="009F1BF7"/>
          <w:p w:rsidR="009F1BF7" w:rsidRDefault="009F1BF7">
            <w:r>
              <w:t xml:space="preserve">Medicine name </w:t>
            </w:r>
          </w:p>
        </w:tc>
        <w:tc>
          <w:tcPr>
            <w:tcW w:w="1350" w:type="dxa"/>
          </w:tcPr>
          <w:p w:rsidR="009F1BF7" w:rsidRDefault="009F1BF7"/>
          <w:p w:rsidR="009F1BF7" w:rsidRDefault="009F1BF7">
            <w:r>
              <w:t xml:space="preserve">Company name </w:t>
            </w:r>
          </w:p>
        </w:tc>
        <w:tc>
          <w:tcPr>
            <w:tcW w:w="810" w:type="dxa"/>
          </w:tcPr>
          <w:p w:rsidR="009F1BF7" w:rsidRDefault="009F1BF7"/>
          <w:p w:rsidR="009F1BF7" w:rsidRDefault="009F1BF7">
            <w:r>
              <w:t xml:space="preserve">Price  </w:t>
            </w:r>
          </w:p>
        </w:tc>
        <w:tc>
          <w:tcPr>
            <w:tcW w:w="2340" w:type="dxa"/>
          </w:tcPr>
          <w:p w:rsidR="009F1BF7" w:rsidRDefault="009F1BF7"/>
          <w:p w:rsidR="009F1BF7" w:rsidRDefault="009F1BF7">
            <w:r>
              <w:t xml:space="preserve">Description </w:t>
            </w:r>
          </w:p>
        </w:tc>
        <w:tc>
          <w:tcPr>
            <w:tcW w:w="5868" w:type="dxa"/>
          </w:tcPr>
          <w:p w:rsidR="009F1BF7" w:rsidRDefault="009F1BF7"/>
          <w:p w:rsidR="009F1BF7" w:rsidRDefault="009F1BF7">
            <w:r>
              <w:t>photo</w:t>
            </w:r>
          </w:p>
        </w:tc>
      </w:tr>
      <w:tr w:rsidR="00BB162D" w:rsidTr="00A6337E">
        <w:trPr>
          <w:trHeight w:val="5012"/>
        </w:trPr>
        <w:tc>
          <w:tcPr>
            <w:tcW w:w="1458" w:type="dxa"/>
          </w:tcPr>
          <w:p w:rsidR="009F1BF7" w:rsidRDefault="009F1BF7"/>
          <w:p w:rsidR="009F1BF7" w:rsidRPr="00A6337E" w:rsidRDefault="009F1BF7">
            <w:pPr>
              <w:rPr>
                <w:sz w:val="24"/>
                <w:szCs w:val="24"/>
              </w:rPr>
            </w:pPr>
            <w:r w:rsidRPr="00A6337E">
              <w:rPr>
                <w:sz w:val="24"/>
                <w:szCs w:val="24"/>
              </w:rPr>
              <w:t xml:space="preserve">Flu </w:t>
            </w:r>
          </w:p>
        </w:tc>
        <w:tc>
          <w:tcPr>
            <w:tcW w:w="1350" w:type="dxa"/>
          </w:tcPr>
          <w:p w:rsidR="009F1BF7" w:rsidRDefault="009F1BF7"/>
          <w:p w:rsidR="009F1BF7" w:rsidRPr="00A6337E" w:rsidRDefault="009F1BF7">
            <w:pPr>
              <w:rPr>
                <w:sz w:val="24"/>
                <w:szCs w:val="24"/>
              </w:rPr>
            </w:pPr>
            <w:r w:rsidRPr="00A6337E">
              <w:rPr>
                <w:rFonts w:ascii="Arial" w:hAnsi="Arial" w:cs="Arial"/>
                <w:color w:val="404040"/>
                <w:sz w:val="24"/>
                <w:szCs w:val="24"/>
              </w:rPr>
              <w:t xml:space="preserve">Walgreens </w:t>
            </w:r>
            <w:proofErr w:type="spellStart"/>
            <w:r w:rsidRPr="00A6337E">
              <w:rPr>
                <w:rFonts w:ascii="Arial" w:hAnsi="Arial" w:cs="Arial"/>
                <w:color w:val="404040"/>
                <w:sz w:val="24"/>
                <w:szCs w:val="24"/>
              </w:rPr>
              <w:t>Ephrine</w:t>
            </w:r>
            <w:proofErr w:type="spellEnd"/>
            <w:r w:rsidRPr="00A6337E">
              <w:rPr>
                <w:rFonts w:ascii="Arial" w:hAnsi="Arial" w:cs="Arial"/>
                <w:color w:val="404040"/>
                <w:sz w:val="24"/>
                <w:szCs w:val="24"/>
              </w:rPr>
              <w:t xml:space="preserve"> Nose Drops</w:t>
            </w:r>
          </w:p>
        </w:tc>
        <w:tc>
          <w:tcPr>
            <w:tcW w:w="1350" w:type="dxa"/>
          </w:tcPr>
          <w:p w:rsidR="009F1BF7" w:rsidRDefault="009F1BF7"/>
          <w:p w:rsidR="002D139F" w:rsidRDefault="002D139F">
            <w:r>
              <w:t xml:space="preserve">Walgreens  Limited </w:t>
            </w:r>
          </w:p>
        </w:tc>
        <w:tc>
          <w:tcPr>
            <w:tcW w:w="810" w:type="dxa"/>
          </w:tcPr>
          <w:p w:rsidR="009F1BF7" w:rsidRDefault="009F1BF7">
            <w:pPr>
              <w:rPr>
                <w:rFonts w:ascii="Arial" w:hAnsi="Arial" w:cs="Arial"/>
                <w:color w:val="404040"/>
                <w:sz w:val="27"/>
                <w:szCs w:val="27"/>
              </w:rPr>
            </w:pPr>
          </w:p>
          <w:p w:rsidR="009F1BF7" w:rsidRDefault="009F1BF7">
            <w:pPr>
              <w:rPr>
                <w:rFonts w:ascii="Arial" w:hAnsi="Arial" w:cs="Arial"/>
                <w:color w:val="404040"/>
                <w:sz w:val="27"/>
                <w:szCs w:val="27"/>
              </w:rPr>
            </w:pPr>
          </w:p>
          <w:p w:rsidR="009F1BF7" w:rsidRPr="00D53566" w:rsidRDefault="009F1BF7">
            <w:pPr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D53566">
              <w:rPr>
                <w:rFonts w:ascii="Arial" w:hAnsi="Arial" w:cs="Arial"/>
                <w:color w:val="404040"/>
                <w:sz w:val="24"/>
                <w:szCs w:val="24"/>
              </w:rPr>
              <w:t>$6.29</w:t>
            </w:r>
          </w:p>
          <w:p w:rsidR="009F1BF7" w:rsidRDefault="009F1BF7"/>
        </w:tc>
        <w:tc>
          <w:tcPr>
            <w:tcW w:w="2340" w:type="dxa"/>
          </w:tcPr>
          <w:p w:rsidR="009F1BF7" w:rsidRDefault="009F1BF7"/>
          <w:p w:rsidR="0003188E" w:rsidRPr="0003188E" w:rsidRDefault="0003188E" w:rsidP="00031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8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1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Relieves nasal congestion</w:t>
            </w:r>
          </w:p>
          <w:p w:rsidR="0003188E" w:rsidRPr="0003188E" w:rsidRDefault="0003188E" w:rsidP="00031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8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1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Helps decongest sinus passages</w:t>
            </w:r>
          </w:p>
          <w:p w:rsidR="0003188E" w:rsidRDefault="0003188E" w:rsidP="0003188E">
            <w:r w:rsidRPr="000318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1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Fast acting</w:t>
            </w:r>
          </w:p>
        </w:tc>
        <w:tc>
          <w:tcPr>
            <w:tcW w:w="5868" w:type="dxa"/>
          </w:tcPr>
          <w:p w:rsidR="009F1BF7" w:rsidRDefault="009F1BF7"/>
          <w:p w:rsidR="0003188E" w:rsidRDefault="0003188E" w:rsidP="0003188E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ÙØªÙØ¬Ø© Ø¨Ø­Ø« Ø§ÙØµÙØ± Ø¹Ù âªWalgreens Ephrine Nose Dropsâ¬â" style="width:24pt;height:24pt"/>
              </w:pic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371725" cy="1924050"/>
                  <wp:effectExtent l="19050" t="0" r="9525" b="0"/>
                  <wp:docPr id="40" name="Picture 40" descr="E:\computer science\Level 2 - second\sw1\project\photos\62047078_B_V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E:\computer science\Level 2 - second\sw1\project\photos\62047078_B_V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4922"/>
        </w:trPr>
        <w:tc>
          <w:tcPr>
            <w:tcW w:w="1458" w:type="dxa"/>
          </w:tcPr>
          <w:p w:rsidR="002D139F" w:rsidRDefault="002D139F"/>
          <w:p w:rsidR="002D139F" w:rsidRPr="00A6337E" w:rsidRDefault="002D139F">
            <w:pPr>
              <w:rPr>
                <w:sz w:val="24"/>
                <w:szCs w:val="24"/>
              </w:rPr>
            </w:pPr>
            <w:r w:rsidRPr="00A6337E">
              <w:rPr>
                <w:sz w:val="24"/>
                <w:szCs w:val="24"/>
              </w:rPr>
              <w:t xml:space="preserve">Flu </w:t>
            </w:r>
          </w:p>
        </w:tc>
        <w:tc>
          <w:tcPr>
            <w:tcW w:w="1350" w:type="dxa"/>
          </w:tcPr>
          <w:p w:rsidR="002D139F" w:rsidRPr="009F1BF7" w:rsidRDefault="002D139F" w:rsidP="009F1BF7">
            <w:pPr>
              <w:textAlignment w:val="baseline"/>
              <w:outlineLvl w:val="0"/>
              <w:rPr>
                <w:rFonts w:ascii="HelveticaNeueLTW01-45Light" w:eastAsia="Times New Roman" w:hAnsi="HelveticaNeueLTW01-45Light" w:cs="Arial"/>
                <w:b/>
                <w:bCs/>
                <w:color w:val="404040"/>
                <w:kern w:val="36"/>
                <w:sz w:val="24"/>
                <w:szCs w:val="24"/>
              </w:rPr>
            </w:pPr>
            <w:r w:rsidRPr="000525FF">
              <w:rPr>
                <w:rFonts w:ascii="HelveticaNeueLTW01-45Light" w:eastAsia="Times New Roman" w:hAnsi="HelveticaNeueLTW01-45Light" w:cs="Arial"/>
                <w:b/>
                <w:bCs/>
                <w:color w:val="404040"/>
                <w:kern w:val="36"/>
                <w:sz w:val="24"/>
                <w:szCs w:val="24"/>
              </w:rPr>
              <w:t xml:space="preserve">Walgreens </w:t>
            </w:r>
            <w:proofErr w:type="spellStart"/>
            <w:r w:rsidRPr="000525FF">
              <w:rPr>
                <w:rFonts w:ascii="HelveticaNeueLTW01-45Light" w:eastAsia="Times New Roman" w:hAnsi="HelveticaNeueLTW01-45Light" w:cs="Arial"/>
                <w:b/>
                <w:bCs/>
                <w:color w:val="404040"/>
                <w:kern w:val="36"/>
                <w:sz w:val="24"/>
                <w:szCs w:val="24"/>
              </w:rPr>
              <w:t>Wal-Tussin</w:t>
            </w:r>
            <w:proofErr w:type="spellEnd"/>
            <w:r w:rsidRPr="000525FF">
              <w:rPr>
                <w:rFonts w:ascii="HelveticaNeueLTW01-45Light" w:eastAsia="Times New Roman" w:hAnsi="HelveticaNeueLTW01-45Light" w:cs="Arial"/>
                <w:b/>
                <w:bCs/>
                <w:color w:val="404040"/>
                <w:kern w:val="36"/>
                <w:sz w:val="24"/>
                <w:szCs w:val="24"/>
              </w:rPr>
              <w:t xml:space="preserve"> Chest Congestion </w:t>
            </w:r>
          </w:p>
          <w:p w:rsidR="002D139F" w:rsidRDefault="002D139F"/>
        </w:tc>
        <w:tc>
          <w:tcPr>
            <w:tcW w:w="1350" w:type="dxa"/>
          </w:tcPr>
          <w:p w:rsidR="002D139F" w:rsidRDefault="002D139F" w:rsidP="00267B96"/>
          <w:p w:rsidR="002D139F" w:rsidRDefault="002D139F" w:rsidP="00267B96">
            <w:r>
              <w:t xml:space="preserve">Walgreens  Limited </w:t>
            </w:r>
          </w:p>
        </w:tc>
        <w:tc>
          <w:tcPr>
            <w:tcW w:w="810" w:type="dxa"/>
          </w:tcPr>
          <w:p w:rsidR="002D139F" w:rsidRDefault="002D139F"/>
          <w:p w:rsidR="002D139F" w:rsidRDefault="002D139F">
            <w:r>
              <w:rPr>
                <w:rFonts w:ascii="Arial" w:hAnsi="Arial" w:cs="Arial"/>
                <w:color w:val="404040"/>
                <w:sz w:val="27"/>
                <w:szCs w:val="27"/>
              </w:rPr>
              <w:t>$0.87</w:t>
            </w:r>
          </w:p>
        </w:tc>
        <w:tc>
          <w:tcPr>
            <w:tcW w:w="2340" w:type="dxa"/>
          </w:tcPr>
          <w:p w:rsidR="002D139F" w:rsidRDefault="002D139F"/>
          <w:p w:rsidR="0003188E" w:rsidRPr="0003188E" w:rsidRDefault="0003188E" w:rsidP="0003188E">
            <w:pPr>
              <w:numPr>
                <w:ilvl w:val="0"/>
                <w:numId w:val="2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03188E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Loosens and thins bronchial secretions</w:t>
            </w:r>
          </w:p>
          <w:p w:rsidR="0003188E" w:rsidRPr="0003188E" w:rsidRDefault="0003188E" w:rsidP="0003188E">
            <w:pPr>
              <w:numPr>
                <w:ilvl w:val="0"/>
                <w:numId w:val="2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03188E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Helps make coughs more productive</w:t>
            </w:r>
          </w:p>
          <w:p w:rsidR="0003188E" w:rsidRPr="0003188E" w:rsidRDefault="0003188E" w:rsidP="0003188E">
            <w:pPr>
              <w:numPr>
                <w:ilvl w:val="0"/>
                <w:numId w:val="2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03188E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Non-drowsy and alcohol-free</w:t>
            </w:r>
          </w:p>
          <w:p w:rsidR="0003188E" w:rsidRDefault="0003188E"/>
        </w:tc>
        <w:tc>
          <w:tcPr>
            <w:tcW w:w="5868" w:type="dxa"/>
          </w:tcPr>
          <w:p w:rsidR="002D139F" w:rsidRDefault="002D139F"/>
          <w:p w:rsidR="0003188E" w:rsidRDefault="0003188E"/>
          <w:p w:rsidR="0003188E" w:rsidRDefault="0003188E">
            <w:r>
              <w:rPr>
                <w:noProof/>
              </w:rPr>
              <w:drawing>
                <wp:inline distT="0" distB="0" distL="0" distR="0">
                  <wp:extent cx="2305050" cy="1152525"/>
                  <wp:effectExtent l="19050" t="0" r="0" b="0"/>
                  <wp:docPr id="41" name="Picture 41" descr="E:\computer science\Level 2 - second\sw1\project\photos\2_100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:\computer science\Level 2 - second\sw1\project\photos\2_100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4823"/>
        </w:trPr>
        <w:tc>
          <w:tcPr>
            <w:tcW w:w="1458" w:type="dxa"/>
          </w:tcPr>
          <w:p w:rsidR="002D139F" w:rsidRDefault="002D139F"/>
          <w:p w:rsidR="002D139F" w:rsidRDefault="002D139F"/>
          <w:p w:rsidR="002D139F" w:rsidRPr="00A6337E" w:rsidRDefault="002D139F">
            <w:pPr>
              <w:rPr>
                <w:sz w:val="24"/>
                <w:szCs w:val="24"/>
              </w:rPr>
            </w:pPr>
            <w:r w:rsidRPr="00A6337E">
              <w:rPr>
                <w:sz w:val="24"/>
                <w:szCs w:val="24"/>
              </w:rPr>
              <w:t xml:space="preserve">Flu </w:t>
            </w:r>
          </w:p>
        </w:tc>
        <w:tc>
          <w:tcPr>
            <w:tcW w:w="1350" w:type="dxa"/>
          </w:tcPr>
          <w:p w:rsidR="002D139F" w:rsidRPr="000525FF" w:rsidRDefault="002D139F">
            <w:pPr>
              <w:rPr>
                <w:sz w:val="24"/>
                <w:szCs w:val="24"/>
              </w:rPr>
            </w:pPr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Walgreens Mucus Relief Chest Congestion Immediate-Release Tablets</w:t>
            </w:r>
          </w:p>
        </w:tc>
        <w:tc>
          <w:tcPr>
            <w:tcW w:w="1350" w:type="dxa"/>
          </w:tcPr>
          <w:p w:rsidR="002D139F" w:rsidRPr="000525FF" w:rsidRDefault="002D139F" w:rsidP="00267B96">
            <w:pPr>
              <w:rPr>
                <w:sz w:val="24"/>
                <w:szCs w:val="24"/>
              </w:rPr>
            </w:pPr>
          </w:p>
          <w:p w:rsidR="002D139F" w:rsidRPr="000525FF" w:rsidRDefault="002D139F" w:rsidP="00267B96">
            <w:pPr>
              <w:rPr>
                <w:sz w:val="24"/>
                <w:szCs w:val="24"/>
              </w:rPr>
            </w:pPr>
            <w:r w:rsidRPr="000525FF">
              <w:rPr>
                <w:sz w:val="24"/>
                <w:szCs w:val="24"/>
              </w:rPr>
              <w:t xml:space="preserve">Walgreens  Limited </w:t>
            </w:r>
          </w:p>
        </w:tc>
        <w:tc>
          <w:tcPr>
            <w:tcW w:w="810" w:type="dxa"/>
          </w:tcPr>
          <w:p w:rsidR="002D139F" w:rsidRDefault="002D139F"/>
          <w:p w:rsidR="002D139F" w:rsidRDefault="002D139F"/>
          <w:p w:rsidR="002D139F" w:rsidRDefault="002D139F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20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99</w:t>
            </w:r>
          </w:p>
        </w:tc>
        <w:tc>
          <w:tcPr>
            <w:tcW w:w="2340" w:type="dxa"/>
          </w:tcPr>
          <w:p w:rsidR="002D139F" w:rsidRDefault="002D139F"/>
          <w:p w:rsidR="0003188E" w:rsidRPr="0003188E" w:rsidRDefault="0003188E" w:rsidP="00031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8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1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Helps loosen phlegm</w:t>
            </w:r>
          </w:p>
          <w:p w:rsidR="0003188E" w:rsidRPr="0003188E" w:rsidRDefault="0003188E" w:rsidP="00031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8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1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Makes coughs more productive</w:t>
            </w:r>
          </w:p>
          <w:p w:rsidR="0003188E" w:rsidRDefault="0003188E" w:rsidP="0003188E">
            <w:r w:rsidRPr="000318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1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Easy to swallow</w:t>
            </w:r>
          </w:p>
        </w:tc>
        <w:tc>
          <w:tcPr>
            <w:tcW w:w="5868" w:type="dxa"/>
          </w:tcPr>
          <w:p w:rsidR="002D139F" w:rsidRDefault="0003188E">
            <w:r>
              <w:rPr>
                <w:noProof/>
              </w:rPr>
              <w:drawing>
                <wp:inline distT="0" distB="0" distL="0" distR="0">
                  <wp:extent cx="2062590" cy="1057275"/>
                  <wp:effectExtent l="19050" t="0" r="0" b="0"/>
                  <wp:docPr id="42" name="Picture 42" descr="E:\computer science\Level 2 - second\sw1\project\photos\900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:\computer science\Level 2 - second\sw1\project\photos\900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340" cy="105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4643"/>
        </w:trPr>
        <w:tc>
          <w:tcPr>
            <w:tcW w:w="1458" w:type="dxa"/>
          </w:tcPr>
          <w:p w:rsidR="002D139F" w:rsidRDefault="002D139F"/>
          <w:p w:rsidR="002D139F" w:rsidRDefault="002D139F"/>
          <w:p w:rsidR="002D139F" w:rsidRPr="00A6337E" w:rsidRDefault="002D139F">
            <w:pPr>
              <w:rPr>
                <w:sz w:val="24"/>
                <w:szCs w:val="24"/>
              </w:rPr>
            </w:pPr>
            <w:r w:rsidRPr="00A6337E">
              <w:rPr>
                <w:sz w:val="24"/>
                <w:szCs w:val="24"/>
              </w:rPr>
              <w:t xml:space="preserve">Flu </w:t>
            </w:r>
          </w:p>
        </w:tc>
        <w:tc>
          <w:tcPr>
            <w:tcW w:w="1350" w:type="dxa"/>
          </w:tcPr>
          <w:p w:rsidR="002D139F" w:rsidRDefault="002D139F"/>
          <w:p w:rsidR="002D139F" w:rsidRDefault="002D139F"/>
          <w:bookmarkStart w:id="0" w:name="product-title"/>
          <w:p w:rsidR="002D139F" w:rsidRDefault="002D139F" w:rsidP="002D139F">
            <w:r>
              <w:fldChar w:fldCharType="begin"/>
            </w:r>
            <w:r>
              <w:instrText xml:space="preserve"> HYPERLINK "https://www.walgreens.com/store/c/walgreens-wal-phed-pe-nasal-decongestant-tablets/ID=prod1362657-product" \o "Walgreens Wal-Phed PE Nasal Decongestant Tablets" </w:instrText>
            </w:r>
            <w:r>
              <w:fldChar w:fldCharType="separate"/>
            </w:r>
            <w:r>
              <w:rPr>
                <w:rStyle w:val="sr-only"/>
                <w:rFonts w:ascii="HelveticaNeueLTW01-55Roman" w:hAnsi="HelveticaNeueLTW01-55Roman"/>
                <w:color w:val="404040"/>
                <w:sz w:val="27"/>
                <w:szCs w:val="27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Hyperlink"/>
                <w:rFonts w:ascii="HelveticaNeueLTW01-55Roman" w:hAnsi="HelveticaNeueLTW01-55Roman"/>
                <w:color w:val="404040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Walgreens </w:t>
            </w:r>
            <w:proofErr w:type="spellStart"/>
            <w:r>
              <w:rPr>
                <w:rStyle w:val="Hyperlink"/>
                <w:rFonts w:ascii="HelveticaNeueLTW01-55Roman" w:hAnsi="HelveticaNeueLTW01-55Roman"/>
                <w:color w:val="404040"/>
                <w:sz w:val="27"/>
                <w:szCs w:val="27"/>
                <w:bdr w:val="none" w:sz="0" w:space="0" w:color="auto" w:frame="1"/>
                <w:shd w:val="clear" w:color="auto" w:fill="FFFFFF"/>
              </w:rPr>
              <w:t>Wal-Phed</w:t>
            </w:r>
            <w:proofErr w:type="spellEnd"/>
            <w:r>
              <w:rPr>
                <w:rStyle w:val="Hyperlink"/>
                <w:rFonts w:ascii="HelveticaNeueLTW01-55Roman" w:hAnsi="HelveticaNeueLTW01-55Roman"/>
                <w:color w:val="404040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PE Nasal Decongestant Tablets</w:t>
            </w:r>
            <w:r>
              <w:fldChar w:fldCharType="end"/>
            </w:r>
            <w:bookmarkEnd w:id="0"/>
          </w:p>
        </w:tc>
        <w:tc>
          <w:tcPr>
            <w:tcW w:w="1350" w:type="dxa"/>
          </w:tcPr>
          <w:p w:rsidR="002D139F" w:rsidRDefault="002D139F" w:rsidP="00267B96"/>
          <w:p w:rsidR="002D139F" w:rsidRDefault="002D139F" w:rsidP="00267B96">
            <w:r>
              <w:t xml:space="preserve">Walgreens  Limited </w:t>
            </w:r>
          </w:p>
        </w:tc>
        <w:tc>
          <w:tcPr>
            <w:tcW w:w="810" w:type="dxa"/>
          </w:tcPr>
          <w:p w:rsidR="002D139F" w:rsidRDefault="002D139F"/>
          <w:p w:rsidR="002D139F" w:rsidRDefault="002D139F">
            <w:r>
              <w:rPr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shd w:val="clear" w:color="auto" w:fill="FFFFFF"/>
                <w:vertAlign w:val="superscript"/>
              </w:rPr>
              <w:t>49</w:t>
            </w:r>
          </w:p>
        </w:tc>
        <w:tc>
          <w:tcPr>
            <w:tcW w:w="2340" w:type="dxa"/>
          </w:tcPr>
          <w:p w:rsidR="002D139F" w:rsidRDefault="002D139F"/>
          <w:p w:rsidR="0003188E" w:rsidRPr="0003188E" w:rsidRDefault="0003188E" w:rsidP="00031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8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1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Relieves sinus congestion &amp; pressure</w:t>
            </w:r>
          </w:p>
          <w:p w:rsidR="0003188E" w:rsidRPr="0003188E" w:rsidRDefault="0003188E" w:rsidP="00031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8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1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 nasal congestion</w:t>
            </w:r>
          </w:p>
          <w:p w:rsidR="0003188E" w:rsidRDefault="0003188E" w:rsidP="0003188E">
            <w:r w:rsidRPr="000318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18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Non-drowsy</w:t>
            </w:r>
          </w:p>
        </w:tc>
        <w:tc>
          <w:tcPr>
            <w:tcW w:w="5868" w:type="dxa"/>
          </w:tcPr>
          <w:p w:rsidR="002D139F" w:rsidRDefault="0003188E">
            <w:r>
              <w:rPr>
                <w:noProof/>
              </w:rPr>
              <w:drawing>
                <wp:inline distT="0" distB="0" distL="0" distR="0">
                  <wp:extent cx="2143125" cy="1901749"/>
                  <wp:effectExtent l="19050" t="0" r="0" b="0"/>
                  <wp:docPr id="43" name="Picture 43" descr="E:\computer science\Level 2 - second\sw1\project\photos\900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:\computer science\Level 2 - second\sw1\project\photos\900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069" cy="1904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4355"/>
        </w:trPr>
        <w:tc>
          <w:tcPr>
            <w:tcW w:w="1458" w:type="dxa"/>
          </w:tcPr>
          <w:p w:rsidR="002D139F" w:rsidRDefault="002D139F"/>
          <w:p w:rsidR="002D139F" w:rsidRPr="00A6337E" w:rsidRDefault="002D139F">
            <w:pPr>
              <w:rPr>
                <w:sz w:val="24"/>
                <w:szCs w:val="24"/>
              </w:rPr>
            </w:pPr>
            <w:r w:rsidRPr="00A6337E">
              <w:rPr>
                <w:sz w:val="24"/>
                <w:szCs w:val="24"/>
              </w:rPr>
              <w:t xml:space="preserve">Flu </w:t>
            </w:r>
          </w:p>
        </w:tc>
        <w:tc>
          <w:tcPr>
            <w:tcW w:w="1350" w:type="dxa"/>
          </w:tcPr>
          <w:p w:rsidR="002D139F" w:rsidRDefault="002D139F"/>
          <w:p w:rsidR="002D139F" w:rsidRPr="000525FF" w:rsidRDefault="002D139F">
            <w:pPr>
              <w:rPr>
                <w:sz w:val="24"/>
                <w:szCs w:val="24"/>
              </w:rPr>
            </w:pPr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Walgreens </w:t>
            </w:r>
            <w:proofErr w:type="spellStart"/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Wal</w:t>
            </w:r>
            <w:proofErr w:type="spellEnd"/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-Four Nasal Decongestant Spray</w:t>
            </w:r>
          </w:p>
        </w:tc>
        <w:tc>
          <w:tcPr>
            <w:tcW w:w="1350" w:type="dxa"/>
          </w:tcPr>
          <w:p w:rsidR="002D139F" w:rsidRDefault="002D139F" w:rsidP="00267B96"/>
          <w:p w:rsidR="002D139F" w:rsidRDefault="002D139F" w:rsidP="00267B96">
            <w:r>
              <w:t xml:space="preserve">Walgreens  Limited </w:t>
            </w:r>
          </w:p>
        </w:tc>
        <w:tc>
          <w:tcPr>
            <w:tcW w:w="810" w:type="dxa"/>
          </w:tcPr>
          <w:p w:rsidR="002D139F" w:rsidRDefault="002D139F"/>
          <w:p w:rsidR="002D139F" w:rsidRDefault="002D139F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7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29</w:t>
            </w:r>
          </w:p>
        </w:tc>
        <w:tc>
          <w:tcPr>
            <w:tcW w:w="2340" w:type="dxa"/>
          </w:tcPr>
          <w:p w:rsidR="002D139F" w:rsidRDefault="002D139F"/>
          <w:p w:rsidR="00B87465" w:rsidRPr="00B87465" w:rsidRDefault="00B87465" w:rsidP="00B87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6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874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 dry nasal membranes</w:t>
            </w:r>
          </w:p>
          <w:p w:rsidR="00B87465" w:rsidRPr="00B87465" w:rsidRDefault="00B87465" w:rsidP="00B87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46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874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Pharmacist recommended</w:t>
            </w:r>
          </w:p>
          <w:p w:rsidR="00B87465" w:rsidRDefault="00B87465" w:rsidP="00B87465">
            <w:r w:rsidRPr="00B8746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874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Gluten free</w:t>
            </w:r>
          </w:p>
        </w:tc>
        <w:tc>
          <w:tcPr>
            <w:tcW w:w="5868" w:type="dxa"/>
          </w:tcPr>
          <w:p w:rsidR="002D139F" w:rsidRDefault="00B87465">
            <w:r>
              <w:rPr>
                <w:noProof/>
              </w:rPr>
              <w:drawing>
                <wp:inline distT="0" distB="0" distL="0" distR="0">
                  <wp:extent cx="3038475" cy="1504950"/>
                  <wp:effectExtent l="19050" t="0" r="9525" b="0"/>
                  <wp:docPr id="44" name="Picture 44" descr="E:\computer science\Level 2 - second\sw1\project\photos\0071928328150_0_A1C1_06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:\computer science\Level 2 - second\sw1\project\photos\0071928328150_0_A1C1_06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4085"/>
        </w:trPr>
        <w:tc>
          <w:tcPr>
            <w:tcW w:w="1458" w:type="dxa"/>
          </w:tcPr>
          <w:p w:rsidR="002D139F" w:rsidRDefault="002D139F"/>
          <w:p w:rsidR="002D139F" w:rsidRDefault="002D139F"/>
          <w:p w:rsidR="002D139F" w:rsidRDefault="002D139F"/>
          <w:p w:rsidR="002D139F" w:rsidRDefault="002D139F" w:rsidP="002D139F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rFonts w:ascii="Arial" w:hAnsi="Arial" w:cs="Arial"/>
                <w:color w:val="404040"/>
                <w:sz w:val="24"/>
                <w:szCs w:val="24"/>
              </w:rPr>
            </w:pPr>
            <w:r>
              <w:rPr>
                <w:rFonts w:ascii="Arial" w:hAnsi="Arial" w:cs="Arial"/>
                <w:color w:val="404040"/>
              </w:rPr>
              <w:t> </w:t>
            </w:r>
            <w:r w:rsidRPr="002D139F">
              <w:rPr>
                <w:rFonts w:ascii="Arial" w:hAnsi="Arial" w:cs="Arial"/>
                <w:color w:val="404040"/>
                <w:sz w:val="24"/>
                <w:szCs w:val="24"/>
              </w:rPr>
              <w:t>Eczema</w:t>
            </w:r>
          </w:p>
          <w:p w:rsidR="0087292F" w:rsidRPr="002D139F" w:rsidRDefault="0087292F" w:rsidP="002D139F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>
              <w:rPr>
                <w:rFonts w:ascii="Arial" w:hAnsi="Arial" w:cs="Arial"/>
                <w:color w:val="404040"/>
                <w:sz w:val="24"/>
                <w:szCs w:val="24"/>
              </w:rPr>
              <w:t xml:space="preserve">Treatment </w:t>
            </w:r>
          </w:p>
          <w:p w:rsidR="002D139F" w:rsidRDefault="002D139F"/>
        </w:tc>
        <w:tc>
          <w:tcPr>
            <w:tcW w:w="1350" w:type="dxa"/>
          </w:tcPr>
          <w:p w:rsidR="0087292F" w:rsidRPr="0087292F" w:rsidRDefault="0087292F" w:rsidP="0087292F">
            <w:pPr>
              <w:shd w:val="clear" w:color="auto" w:fill="FFFFFF"/>
              <w:textAlignment w:val="baseline"/>
              <w:rPr>
                <w:rFonts w:ascii="HelveticaNeueLTW01-55Roman" w:eastAsia="Times New Roman" w:hAnsi="HelveticaNeueLTW01-55Roman" w:cs="Times New Roman"/>
                <w:color w:val="404040"/>
                <w:sz w:val="27"/>
                <w:szCs w:val="27"/>
              </w:rPr>
            </w:pPr>
          </w:p>
          <w:p w:rsidR="0087292F" w:rsidRPr="0087292F" w:rsidRDefault="0087292F" w:rsidP="0087292F">
            <w:pPr>
              <w:shd w:val="clear" w:color="auto" w:fill="FFFFFF"/>
              <w:jc w:val="center"/>
              <w:textAlignment w:val="baseline"/>
              <w:rPr>
                <w:rFonts w:ascii="HelveticaNeueLTW01-55Roman" w:eastAsia="Times New Roman" w:hAnsi="HelveticaNeueLTW01-55Roman" w:cs="Times New Roman"/>
                <w:color w:val="404040"/>
                <w:sz w:val="27"/>
                <w:szCs w:val="27"/>
              </w:rPr>
            </w:pPr>
            <w:r w:rsidRPr="0087292F">
              <w:rPr>
                <w:rFonts w:ascii="HelveticaNeueLTW01-55Roman" w:eastAsia="Times New Roman" w:hAnsi="HelveticaNeueLTW01-55Roman" w:cs="Times New Roman"/>
                <w:color w:val="404040"/>
                <w:sz w:val="27"/>
                <w:szCs w:val="27"/>
              </w:rPr>
              <w:t> </w:t>
            </w:r>
          </w:p>
          <w:p w:rsidR="0087292F" w:rsidRPr="0087292F" w:rsidRDefault="0087292F" w:rsidP="0087292F">
            <w:pPr>
              <w:textAlignment w:val="baseline"/>
              <w:outlineLvl w:val="0"/>
              <w:rPr>
                <w:rFonts w:ascii="HelveticaNeueLTW01-45Light" w:eastAsia="Times New Roman" w:hAnsi="HelveticaNeueLTW01-45Light" w:cs="Times New Roman"/>
                <w:b/>
                <w:bCs/>
                <w:color w:val="404040"/>
                <w:kern w:val="36"/>
                <w:sz w:val="24"/>
                <w:szCs w:val="24"/>
              </w:rPr>
            </w:pPr>
            <w:proofErr w:type="spellStart"/>
            <w:r w:rsidRPr="000525FF">
              <w:rPr>
                <w:rFonts w:ascii="HelveticaNeueLTW01-45Light" w:eastAsia="Times New Roman" w:hAnsi="HelveticaNeueLTW01-45Light" w:cs="Times New Roman"/>
                <w:b/>
                <w:bCs/>
                <w:color w:val="404040"/>
                <w:kern w:val="36"/>
                <w:sz w:val="24"/>
                <w:szCs w:val="24"/>
              </w:rPr>
              <w:t>Dermarest</w:t>
            </w:r>
            <w:proofErr w:type="spellEnd"/>
            <w:r w:rsidRPr="000525FF">
              <w:rPr>
                <w:rFonts w:ascii="HelveticaNeueLTW01-45Light" w:eastAsia="Times New Roman" w:hAnsi="HelveticaNeueLTW01-45Light" w:cs="Times New Roman"/>
                <w:b/>
                <w:bCs/>
                <w:color w:val="404040"/>
                <w:kern w:val="36"/>
                <w:sz w:val="24"/>
                <w:szCs w:val="24"/>
              </w:rPr>
              <w:t xml:space="preserve"> Eczema Medicated Lotion Fragrance Free</w:t>
            </w:r>
          </w:p>
          <w:p w:rsidR="0087292F" w:rsidRDefault="0087292F"/>
        </w:tc>
        <w:tc>
          <w:tcPr>
            <w:tcW w:w="1350" w:type="dxa"/>
          </w:tcPr>
          <w:p w:rsidR="002D139F" w:rsidRDefault="000525FF">
            <w:proofErr w:type="spellStart"/>
            <w:r>
              <w:t>Veeks</w:t>
            </w:r>
            <w:proofErr w:type="spellEnd"/>
          </w:p>
          <w:p w:rsidR="000525FF" w:rsidRDefault="000525FF">
            <w:r>
              <w:t>Comp.</w:t>
            </w:r>
          </w:p>
        </w:tc>
        <w:tc>
          <w:tcPr>
            <w:tcW w:w="810" w:type="dxa"/>
          </w:tcPr>
          <w:p w:rsidR="002D139F" w:rsidRDefault="002D139F"/>
          <w:p w:rsidR="0087292F" w:rsidRDefault="0087292F"/>
          <w:p w:rsidR="0087292F" w:rsidRDefault="0087292F"/>
          <w:p w:rsidR="0087292F" w:rsidRDefault="0087292F"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10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99</w:t>
            </w:r>
          </w:p>
        </w:tc>
        <w:tc>
          <w:tcPr>
            <w:tcW w:w="2340" w:type="dxa"/>
          </w:tcPr>
          <w:p w:rsidR="0087292F" w:rsidRDefault="0087292F" w:rsidP="0087292F">
            <w:pPr>
              <w:rPr>
                <w:rFonts w:ascii="Times New Roman" w:eastAsia="Times New Roman" w:hAnsi="Symbol" w:cs="Times New Roman"/>
                <w:sz w:val="24"/>
                <w:szCs w:val="24"/>
              </w:rPr>
            </w:pPr>
          </w:p>
          <w:p w:rsidR="0087292F" w:rsidRPr="0087292F" w:rsidRDefault="0087292F" w:rsidP="008729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2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2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Temporary relieves itching</w:t>
            </w:r>
          </w:p>
          <w:p w:rsidR="0087292F" w:rsidRPr="0087292F" w:rsidRDefault="0087292F" w:rsidP="008729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2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2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 rashes due to eczema</w:t>
            </w:r>
          </w:p>
          <w:p w:rsidR="002D139F" w:rsidRDefault="0087292F" w:rsidP="0087292F">
            <w:r w:rsidRPr="0087292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2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Non-greasy &amp; dermatologist tested</w:t>
            </w:r>
          </w:p>
        </w:tc>
        <w:tc>
          <w:tcPr>
            <w:tcW w:w="5868" w:type="dxa"/>
          </w:tcPr>
          <w:p w:rsidR="002D139F" w:rsidRDefault="00F56E60">
            <w:r>
              <w:rPr>
                <w:noProof/>
              </w:rPr>
              <w:drawing>
                <wp:inline distT="0" distB="0" distL="0" distR="0">
                  <wp:extent cx="1447800" cy="1266825"/>
                  <wp:effectExtent l="19050" t="0" r="0" b="0"/>
                  <wp:docPr id="21" name="Picture 21" descr="https://lh3.googleusercontent.com/ZjNpGscKsTKyDerBLvIkP9NxUTNsfu6ARiAYW1X6gobVwIbmHcO4PAptBIx4WZhrT_T6=s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3.googleusercontent.com/ZjNpGscKsTKyDerBLvIkP9NxUTNsfu6ARiAYW1X6gobVwIbmHcO4PAptBIx4WZhrT_T6=s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797"/>
        </w:trPr>
        <w:tc>
          <w:tcPr>
            <w:tcW w:w="1458" w:type="dxa"/>
          </w:tcPr>
          <w:p w:rsidR="002D139F" w:rsidRDefault="002D139F"/>
          <w:p w:rsidR="0087292F" w:rsidRDefault="0087292F"/>
          <w:p w:rsidR="0087292F" w:rsidRDefault="0087292F"/>
          <w:p w:rsidR="0087292F" w:rsidRDefault="0087292F" w:rsidP="0087292F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2D139F">
              <w:rPr>
                <w:rFonts w:ascii="Arial" w:hAnsi="Arial" w:cs="Arial"/>
                <w:color w:val="404040"/>
                <w:sz w:val="24"/>
                <w:szCs w:val="24"/>
              </w:rPr>
              <w:t>Eczema</w:t>
            </w:r>
          </w:p>
          <w:p w:rsidR="0087292F" w:rsidRPr="002D139F" w:rsidRDefault="0087292F" w:rsidP="0087292F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>
              <w:rPr>
                <w:rFonts w:ascii="Arial" w:hAnsi="Arial" w:cs="Arial"/>
                <w:color w:val="404040"/>
                <w:sz w:val="24"/>
                <w:szCs w:val="24"/>
              </w:rPr>
              <w:t xml:space="preserve">Treatment </w:t>
            </w:r>
          </w:p>
          <w:p w:rsidR="0087292F" w:rsidRDefault="0087292F"/>
        </w:tc>
        <w:tc>
          <w:tcPr>
            <w:tcW w:w="1350" w:type="dxa"/>
          </w:tcPr>
          <w:p w:rsidR="002D139F" w:rsidRDefault="002D139F"/>
          <w:p w:rsidR="0087292F" w:rsidRDefault="0087292F"/>
          <w:p w:rsidR="0087292F" w:rsidRDefault="0087292F"/>
          <w:p w:rsidR="0087292F" w:rsidRPr="000525FF" w:rsidRDefault="0087292F" w:rsidP="007657BC">
            <w:pPr>
              <w:rPr>
                <w:sz w:val="24"/>
                <w:szCs w:val="24"/>
              </w:rPr>
            </w:pPr>
            <w:proofErr w:type="spellStart"/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Aveeno</w:t>
            </w:r>
            <w:proofErr w:type="spellEnd"/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Active Naturals Eczema Therapy Hand </w:t>
            </w:r>
          </w:p>
        </w:tc>
        <w:tc>
          <w:tcPr>
            <w:tcW w:w="1350" w:type="dxa"/>
          </w:tcPr>
          <w:p w:rsidR="000525FF" w:rsidRDefault="000525FF" w:rsidP="000525FF">
            <w:proofErr w:type="spellStart"/>
            <w:r>
              <w:t>Veeks</w:t>
            </w:r>
            <w:proofErr w:type="spellEnd"/>
          </w:p>
          <w:p w:rsidR="002D139F" w:rsidRDefault="000525FF" w:rsidP="000525FF">
            <w:r>
              <w:t>Comp.</w:t>
            </w:r>
          </w:p>
        </w:tc>
        <w:tc>
          <w:tcPr>
            <w:tcW w:w="810" w:type="dxa"/>
          </w:tcPr>
          <w:p w:rsidR="002D139F" w:rsidRDefault="002D139F"/>
          <w:p w:rsidR="0087292F" w:rsidRDefault="0087292F"/>
          <w:p w:rsidR="0087292F" w:rsidRDefault="0087292F"/>
          <w:p w:rsidR="0087292F" w:rsidRPr="0087292F" w:rsidRDefault="0087292F" w:rsidP="008729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2F">
              <w:rPr>
                <w:rFonts w:ascii="inherit" w:eastAsia="Times New Roman" w:hAnsi="inherit" w:cs="Arial"/>
                <w:color w:val="E31837"/>
                <w:sz w:val="27"/>
                <w:vertAlign w:val="superscript"/>
              </w:rPr>
              <w:t>$</w:t>
            </w:r>
            <w:r w:rsidRPr="0087292F">
              <w:rPr>
                <w:rFonts w:ascii="Arial" w:eastAsia="Times New Roman" w:hAnsi="Arial" w:cs="Arial"/>
                <w:color w:val="E31837"/>
                <w:sz w:val="27"/>
              </w:rPr>
              <w:t>4</w:t>
            </w:r>
            <w:r w:rsidRPr="0087292F">
              <w:rPr>
                <w:rFonts w:ascii="inherit" w:eastAsia="Times New Roman" w:hAnsi="inherit" w:cs="Arial"/>
                <w:color w:val="E31837"/>
                <w:sz w:val="27"/>
                <w:vertAlign w:val="superscript"/>
              </w:rPr>
              <w:t>99</w:t>
            </w:r>
          </w:p>
          <w:p w:rsidR="0087292F" w:rsidRDefault="0087292F"/>
        </w:tc>
        <w:tc>
          <w:tcPr>
            <w:tcW w:w="2340" w:type="dxa"/>
          </w:tcPr>
          <w:p w:rsidR="002D139F" w:rsidRDefault="002D139F"/>
          <w:p w:rsidR="0087292F" w:rsidRDefault="0087292F">
            <w:r>
              <w:rPr>
                <w:rFonts w:ascii="HelveticaNeueLTW01-55Roman" w:hAnsi="HelveticaNeueLTW01-55Roman"/>
                <w:color w:val="404040"/>
              </w:rPr>
              <w:t>This breakthrough hand cream helps to improve the 4 symptoms of eczema - itch, the appearance of redness, dryness</w:t>
            </w:r>
          </w:p>
        </w:tc>
        <w:tc>
          <w:tcPr>
            <w:tcW w:w="5868" w:type="dxa"/>
          </w:tcPr>
          <w:p w:rsidR="002D139F" w:rsidRDefault="00F56E60">
            <w:r>
              <w:t xml:space="preserve">  </w:t>
            </w:r>
          </w:p>
          <w:p w:rsidR="00F56E60" w:rsidRDefault="00F56E60"/>
          <w:p w:rsidR="00F56E60" w:rsidRDefault="00F56E60">
            <w:r>
              <w:rPr>
                <w:noProof/>
              </w:rPr>
              <w:drawing>
                <wp:inline distT="0" distB="0" distL="0" distR="0">
                  <wp:extent cx="1409700" cy="987030"/>
                  <wp:effectExtent l="19050" t="0" r="0" b="0"/>
                  <wp:docPr id="24" name="Picture 24" descr="AVEENOÂ® Eczema Therapy Hand C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AVEENOÂ® Eczema Therapy Hand Cr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987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518"/>
        </w:trPr>
        <w:tc>
          <w:tcPr>
            <w:tcW w:w="1458" w:type="dxa"/>
          </w:tcPr>
          <w:p w:rsidR="002D139F" w:rsidRDefault="002D139F"/>
          <w:p w:rsidR="0087292F" w:rsidRDefault="0087292F"/>
          <w:p w:rsidR="0087292F" w:rsidRDefault="0087292F"/>
          <w:p w:rsidR="0087292F" w:rsidRDefault="0087292F" w:rsidP="0087292F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2D139F">
              <w:rPr>
                <w:rFonts w:ascii="Arial" w:hAnsi="Arial" w:cs="Arial"/>
                <w:color w:val="404040"/>
                <w:sz w:val="24"/>
                <w:szCs w:val="24"/>
              </w:rPr>
              <w:t>Eczema</w:t>
            </w:r>
          </w:p>
          <w:p w:rsidR="0087292F" w:rsidRPr="002D139F" w:rsidRDefault="0087292F" w:rsidP="0087292F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>
              <w:rPr>
                <w:rFonts w:ascii="Arial" w:hAnsi="Arial" w:cs="Arial"/>
                <w:color w:val="404040"/>
                <w:sz w:val="24"/>
                <w:szCs w:val="24"/>
              </w:rPr>
              <w:t xml:space="preserve">Treatment </w:t>
            </w:r>
          </w:p>
          <w:p w:rsidR="0087292F" w:rsidRDefault="0087292F"/>
        </w:tc>
        <w:tc>
          <w:tcPr>
            <w:tcW w:w="1350" w:type="dxa"/>
          </w:tcPr>
          <w:p w:rsidR="002D139F" w:rsidRDefault="002D139F"/>
          <w:p w:rsidR="0087292F" w:rsidRDefault="0087292F"/>
          <w:p w:rsidR="0087292F" w:rsidRDefault="0087292F"/>
          <w:p w:rsidR="0087292F" w:rsidRPr="000525FF" w:rsidRDefault="0087292F">
            <w:pPr>
              <w:rPr>
                <w:sz w:val="24"/>
                <w:szCs w:val="24"/>
              </w:rPr>
            </w:pPr>
            <w:proofErr w:type="spellStart"/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Natralia</w:t>
            </w:r>
            <w:proofErr w:type="spellEnd"/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Eczema &amp; Psoriasis Cream</w:t>
            </w:r>
          </w:p>
        </w:tc>
        <w:tc>
          <w:tcPr>
            <w:tcW w:w="1350" w:type="dxa"/>
          </w:tcPr>
          <w:p w:rsidR="000525FF" w:rsidRDefault="000525FF" w:rsidP="000525FF">
            <w:proofErr w:type="spellStart"/>
            <w:r>
              <w:t>Veeks</w:t>
            </w:r>
            <w:proofErr w:type="spellEnd"/>
          </w:p>
          <w:p w:rsidR="002D139F" w:rsidRDefault="000525FF" w:rsidP="000525FF">
            <w:r>
              <w:t>Comp.</w:t>
            </w:r>
          </w:p>
        </w:tc>
        <w:tc>
          <w:tcPr>
            <w:tcW w:w="810" w:type="dxa"/>
          </w:tcPr>
          <w:p w:rsidR="002D139F" w:rsidRDefault="002D139F"/>
          <w:p w:rsidR="0087292F" w:rsidRDefault="0087292F"/>
          <w:p w:rsidR="0087292F" w:rsidRDefault="0087292F"/>
          <w:p w:rsidR="0087292F" w:rsidRPr="0087292F" w:rsidRDefault="0087292F" w:rsidP="008729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2F">
              <w:rPr>
                <w:rFonts w:ascii="inherit" w:eastAsia="Times New Roman" w:hAnsi="inherit" w:cs="Arial"/>
                <w:color w:val="E31837"/>
                <w:sz w:val="27"/>
                <w:vertAlign w:val="superscript"/>
              </w:rPr>
              <w:t>$</w:t>
            </w:r>
            <w:r w:rsidRPr="0087292F">
              <w:rPr>
                <w:rFonts w:ascii="Arial" w:eastAsia="Times New Roman" w:hAnsi="Arial" w:cs="Arial"/>
                <w:color w:val="E31837"/>
                <w:sz w:val="27"/>
              </w:rPr>
              <w:t>11</w:t>
            </w:r>
            <w:r w:rsidRPr="0087292F">
              <w:rPr>
                <w:rFonts w:ascii="inherit" w:eastAsia="Times New Roman" w:hAnsi="inherit" w:cs="Arial"/>
                <w:color w:val="E31837"/>
                <w:sz w:val="27"/>
                <w:vertAlign w:val="superscript"/>
              </w:rPr>
              <w:t>99</w:t>
            </w:r>
          </w:p>
          <w:p w:rsidR="0087292F" w:rsidRDefault="0087292F"/>
        </w:tc>
        <w:tc>
          <w:tcPr>
            <w:tcW w:w="2340" w:type="dxa"/>
          </w:tcPr>
          <w:p w:rsidR="002D139F" w:rsidRDefault="002D139F"/>
          <w:p w:rsidR="0087292F" w:rsidRDefault="0087292F"/>
          <w:p w:rsidR="0087292F" w:rsidRPr="0087292F" w:rsidRDefault="0087292F" w:rsidP="008729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2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2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Relief of skin irritation</w:t>
            </w:r>
          </w:p>
          <w:p w:rsidR="0087292F" w:rsidRPr="0087292F" w:rsidRDefault="0087292F" w:rsidP="008729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2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2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Aids itching, redness, flaking &amp; scaling</w:t>
            </w:r>
          </w:p>
          <w:p w:rsidR="0087292F" w:rsidRDefault="0087292F" w:rsidP="0087292F">
            <w:r w:rsidRPr="0087292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2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Fortified with traditional herbs</w:t>
            </w:r>
          </w:p>
        </w:tc>
        <w:tc>
          <w:tcPr>
            <w:tcW w:w="5868" w:type="dxa"/>
          </w:tcPr>
          <w:p w:rsidR="002D139F" w:rsidRDefault="002D139F"/>
          <w:p w:rsidR="00F56E60" w:rsidRDefault="00F56E60">
            <w:r>
              <w:pict>
                <v:shape id="_x0000_i1026" type="#_x0000_t75" alt="50x50_image" style="width:24pt;height:24pt"/>
              </w:pict>
            </w:r>
            <w:r>
              <w:t xml:space="preserve"> </w:t>
            </w:r>
            <w:r>
              <w:pict>
                <v:shape id="_x0000_i1027" type="#_x0000_t75" alt="50x50_image" style="width:24pt;height:24pt"/>
              </w:pic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62050" cy="809625"/>
                  <wp:effectExtent l="19050" t="0" r="0" b="0"/>
                  <wp:docPr id="29" name="Picture 29" descr="https://lh3.googleusercontent.com/LT7kHKVjZovmFEvoG2y6qkwd6ZObiUtNxfyYJ8_jfDCC8nEL9zJ8p3R9RS-_bOvNBBt9=s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lh3.googleusercontent.com/LT7kHKVjZovmFEvoG2y6qkwd6ZObiUtNxfyYJ8_jfDCC8nEL9zJ8p3R9RS-_bOvNBBt9=s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248"/>
        </w:trPr>
        <w:tc>
          <w:tcPr>
            <w:tcW w:w="1458" w:type="dxa"/>
          </w:tcPr>
          <w:p w:rsidR="002D139F" w:rsidRDefault="002D139F"/>
          <w:p w:rsidR="0087292F" w:rsidRDefault="0087292F"/>
          <w:p w:rsidR="0087292F" w:rsidRDefault="0087292F" w:rsidP="0087292F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2D139F">
              <w:rPr>
                <w:rFonts w:ascii="Arial" w:hAnsi="Arial" w:cs="Arial"/>
                <w:color w:val="404040"/>
                <w:sz w:val="24"/>
                <w:szCs w:val="24"/>
              </w:rPr>
              <w:t>Eczema</w:t>
            </w:r>
          </w:p>
          <w:p w:rsidR="0087292F" w:rsidRPr="002D139F" w:rsidRDefault="0087292F" w:rsidP="0087292F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>
              <w:rPr>
                <w:rFonts w:ascii="Arial" w:hAnsi="Arial" w:cs="Arial"/>
                <w:color w:val="404040"/>
                <w:sz w:val="24"/>
                <w:szCs w:val="24"/>
              </w:rPr>
              <w:t xml:space="preserve">Treatment </w:t>
            </w:r>
          </w:p>
          <w:p w:rsidR="0087292F" w:rsidRDefault="0087292F"/>
        </w:tc>
        <w:tc>
          <w:tcPr>
            <w:tcW w:w="1350" w:type="dxa"/>
          </w:tcPr>
          <w:p w:rsidR="002D139F" w:rsidRPr="000525FF" w:rsidRDefault="002D139F">
            <w:pPr>
              <w:rPr>
                <w:sz w:val="24"/>
                <w:szCs w:val="24"/>
              </w:rPr>
            </w:pPr>
          </w:p>
          <w:p w:rsidR="0087292F" w:rsidRPr="000525FF" w:rsidRDefault="0087292F">
            <w:pPr>
              <w:rPr>
                <w:sz w:val="24"/>
                <w:szCs w:val="24"/>
              </w:rPr>
            </w:pPr>
          </w:p>
          <w:p w:rsidR="0087292F" w:rsidRPr="000525FF" w:rsidRDefault="0087292F">
            <w:pPr>
              <w:rPr>
                <w:sz w:val="24"/>
                <w:szCs w:val="24"/>
              </w:rPr>
            </w:pPr>
          </w:p>
          <w:p w:rsidR="0087292F" w:rsidRPr="000525FF" w:rsidRDefault="0087292F">
            <w:pPr>
              <w:rPr>
                <w:sz w:val="24"/>
                <w:szCs w:val="24"/>
              </w:rPr>
            </w:pPr>
            <w:proofErr w:type="spellStart"/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Aveeno</w:t>
            </w:r>
            <w:proofErr w:type="spellEnd"/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Eczema Care Itch Relief Balm</w:t>
            </w:r>
          </w:p>
        </w:tc>
        <w:tc>
          <w:tcPr>
            <w:tcW w:w="1350" w:type="dxa"/>
          </w:tcPr>
          <w:p w:rsidR="000525FF" w:rsidRDefault="000525FF" w:rsidP="000525FF">
            <w:proofErr w:type="spellStart"/>
            <w:r>
              <w:t>Veeks</w:t>
            </w:r>
            <w:proofErr w:type="spellEnd"/>
          </w:p>
          <w:p w:rsidR="002D139F" w:rsidRPr="000525FF" w:rsidRDefault="000525FF" w:rsidP="000525FF">
            <w:pPr>
              <w:rPr>
                <w:sz w:val="24"/>
                <w:szCs w:val="24"/>
              </w:rPr>
            </w:pPr>
            <w:r>
              <w:t>Comp.</w:t>
            </w:r>
          </w:p>
        </w:tc>
        <w:tc>
          <w:tcPr>
            <w:tcW w:w="810" w:type="dxa"/>
          </w:tcPr>
          <w:p w:rsidR="002D139F" w:rsidRDefault="002D139F"/>
          <w:p w:rsidR="0087292F" w:rsidRDefault="0087292F"/>
          <w:p w:rsidR="0087292F" w:rsidRDefault="0087292F"/>
          <w:p w:rsidR="0087292F" w:rsidRPr="00A6337E" w:rsidRDefault="0087292F">
            <w:pPr>
              <w:rPr>
                <w:sz w:val="24"/>
                <w:szCs w:val="24"/>
              </w:rPr>
            </w:pP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  <w:vertAlign w:val="superscript"/>
              </w:rPr>
              <w:t>$</w:t>
            </w: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</w:rPr>
              <w:t>19</w:t>
            </w: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  <w:vertAlign w:val="superscript"/>
              </w:rPr>
              <w:t>99</w:t>
            </w:r>
          </w:p>
        </w:tc>
        <w:tc>
          <w:tcPr>
            <w:tcW w:w="2340" w:type="dxa"/>
          </w:tcPr>
          <w:p w:rsidR="002D139F" w:rsidRDefault="002D139F"/>
          <w:p w:rsidR="0087292F" w:rsidRPr="0087292F" w:rsidRDefault="0087292F" w:rsidP="0087292F">
            <w:pPr>
              <w:textAlignment w:val="baseline"/>
              <w:rPr>
                <w:rFonts w:ascii="HelveticaNeueLTW01-55Roman" w:eastAsia="Times New Roman" w:hAnsi="HelveticaNeueLTW01-55Roman" w:cs="Times New Roman"/>
                <w:color w:val="404040"/>
                <w:sz w:val="27"/>
                <w:szCs w:val="27"/>
              </w:rPr>
            </w:pPr>
            <w:r w:rsidRPr="0087292F">
              <w:rPr>
                <w:rFonts w:ascii="HelveticaNeueLTW01-55Roman" w:eastAsia="Times New Roman" w:hAnsi="HelveticaNeueLTW01-55Roman" w:cs="Times New Roman"/>
                <w:color w:val="404040"/>
                <w:sz w:val="27"/>
                <w:szCs w:val="27"/>
              </w:rPr>
              <w:t>11 ounces of eczema therapy relief itch relief balm</w:t>
            </w:r>
          </w:p>
          <w:p w:rsidR="0087292F" w:rsidRDefault="0087292F" w:rsidP="000525FF">
            <w:pPr>
              <w:textAlignment w:val="baseline"/>
            </w:pPr>
            <w:r w:rsidRPr="0087292F">
              <w:rPr>
                <w:rFonts w:ascii="HelveticaNeueLTW01-55Roman" w:eastAsia="Times New Roman" w:hAnsi="HelveticaNeueLTW01-55Roman" w:cs="Times New Roman"/>
                <w:color w:val="404040"/>
                <w:sz w:val="27"/>
                <w:szCs w:val="27"/>
              </w:rPr>
              <w:t>Provides immediate and long-lasting itch</w:t>
            </w:r>
          </w:p>
        </w:tc>
        <w:tc>
          <w:tcPr>
            <w:tcW w:w="5868" w:type="dxa"/>
          </w:tcPr>
          <w:p w:rsidR="002D139F" w:rsidRDefault="0087292F">
            <w:r>
              <w:pict>
                <v:shape id="_x0000_i1028" type="#_x0000_t75" alt="50x50_image" style="width:24pt;height:24pt"/>
              </w:pict>
            </w:r>
            <w:r w:rsidR="00F56E60">
              <w:t xml:space="preserve"> </w:t>
            </w:r>
            <w:r w:rsidR="00F56E60">
              <w:pict>
                <v:shape id="_x0000_i1029" type="#_x0000_t75" alt="50x50_image" style="width:24pt;height:24pt"/>
              </w:pict>
            </w:r>
            <w:r w:rsidR="00F56E60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t xml:space="preserve"> </w:t>
            </w:r>
            <w:r w:rsidR="00F56E60">
              <w:rPr>
                <w:noProof/>
              </w:rPr>
              <w:drawing>
                <wp:inline distT="0" distB="0" distL="0" distR="0">
                  <wp:extent cx="1057275" cy="809625"/>
                  <wp:effectExtent l="19050" t="0" r="9525" b="0"/>
                  <wp:docPr id="20" name="Picture 20" descr="E:\computer science\Level 2 - second\sw1\project\photos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computer science\Level 2 - second\sw1\project\photos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2960"/>
        </w:trPr>
        <w:tc>
          <w:tcPr>
            <w:tcW w:w="1458" w:type="dxa"/>
          </w:tcPr>
          <w:p w:rsidR="002D139F" w:rsidRDefault="002D139F"/>
          <w:p w:rsidR="0087292F" w:rsidRDefault="0087292F"/>
          <w:p w:rsidR="0087292F" w:rsidRDefault="0087292F"/>
          <w:p w:rsidR="0087292F" w:rsidRDefault="0087292F" w:rsidP="0087292F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2D139F">
              <w:rPr>
                <w:rFonts w:ascii="Arial" w:hAnsi="Arial" w:cs="Arial"/>
                <w:color w:val="404040"/>
                <w:sz w:val="24"/>
                <w:szCs w:val="24"/>
              </w:rPr>
              <w:t>Eczema</w:t>
            </w:r>
          </w:p>
          <w:p w:rsidR="0087292F" w:rsidRPr="002D139F" w:rsidRDefault="0087292F" w:rsidP="0087292F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>
              <w:rPr>
                <w:rFonts w:ascii="Arial" w:hAnsi="Arial" w:cs="Arial"/>
                <w:color w:val="404040"/>
                <w:sz w:val="24"/>
                <w:szCs w:val="24"/>
              </w:rPr>
              <w:t xml:space="preserve">Treatment </w:t>
            </w:r>
          </w:p>
          <w:p w:rsidR="0087292F" w:rsidRDefault="0087292F"/>
        </w:tc>
        <w:tc>
          <w:tcPr>
            <w:tcW w:w="1350" w:type="dxa"/>
          </w:tcPr>
          <w:p w:rsidR="002D139F" w:rsidRPr="000525FF" w:rsidRDefault="002D139F">
            <w:pPr>
              <w:rPr>
                <w:sz w:val="24"/>
                <w:szCs w:val="24"/>
              </w:rPr>
            </w:pPr>
          </w:p>
          <w:p w:rsidR="0087292F" w:rsidRPr="000525FF" w:rsidRDefault="0087292F">
            <w:pPr>
              <w:rPr>
                <w:sz w:val="24"/>
                <w:szCs w:val="24"/>
              </w:rPr>
            </w:pPr>
          </w:p>
          <w:p w:rsidR="0087292F" w:rsidRPr="000525FF" w:rsidRDefault="0087292F">
            <w:pPr>
              <w:rPr>
                <w:sz w:val="24"/>
                <w:szCs w:val="24"/>
              </w:rPr>
            </w:pPr>
            <w:r w:rsidRPr="000525FF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Gold Bond Medicated Eczema Relief Cream</w:t>
            </w:r>
          </w:p>
        </w:tc>
        <w:tc>
          <w:tcPr>
            <w:tcW w:w="1350" w:type="dxa"/>
          </w:tcPr>
          <w:p w:rsidR="000525FF" w:rsidRDefault="000525FF" w:rsidP="000525FF">
            <w:proofErr w:type="spellStart"/>
            <w:r>
              <w:t>Veeks</w:t>
            </w:r>
            <w:proofErr w:type="spellEnd"/>
          </w:p>
          <w:p w:rsidR="002D139F" w:rsidRDefault="000525FF" w:rsidP="000525FF">
            <w:r>
              <w:t>Comp.</w:t>
            </w:r>
          </w:p>
        </w:tc>
        <w:tc>
          <w:tcPr>
            <w:tcW w:w="810" w:type="dxa"/>
          </w:tcPr>
          <w:p w:rsidR="002D139F" w:rsidRDefault="002D139F"/>
          <w:p w:rsidR="0087292F" w:rsidRDefault="0087292F"/>
          <w:p w:rsidR="0087292F" w:rsidRDefault="0087292F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9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49</w:t>
            </w:r>
          </w:p>
        </w:tc>
        <w:tc>
          <w:tcPr>
            <w:tcW w:w="2340" w:type="dxa"/>
          </w:tcPr>
          <w:p w:rsidR="002D139F" w:rsidRDefault="002D139F"/>
          <w:p w:rsidR="0087292F" w:rsidRDefault="0087292F"/>
          <w:p w:rsidR="0087292F" w:rsidRPr="0087292F" w:rsidRDefault="0087292F" w:rsidP="008729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2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2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Relieves skin irritation &amp; itching</w:t>
            </w:r>
          </w:p>
          <w:p w:rsidR="0087292F" w:rsidRPr="0087292F" w:rsidRDefault="0087292F" w:rsidP="008729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92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2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 eczema &amp; rashes</w:t>
            </w:r>
          </w:p>
          <w:p w:rsidR="0087292F" w:rsidRDefault="0087292F" w:rsidP="0087292F">
            <w:r w:rsidRPr="0087292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2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Steroid &amp; fragrance free</w:t>
            </w:r>
          </w:p>
        </w:tc>
        <w:tc>
          <w:tcPr>
            <w:tcW w:w="5868" w:type="dxa"/>
          </w:tcPr>
          <w:p w:rsidR="002D139F" w:rsidRDefault="00F56E60">
            <w:r>
              <w:pict>
                <v:shape id="_x0000_i1030" type="#_x0000_t75" alt="" style="width:24pt;height:24pt"/>
              </w:pict>
            </w:r>
            <w:r>
              <w:t xml:space="preserve"> </w:t>
            </w:r>
            <w:r>
              <w:pict>
                <v:shape id="_x0000_i1031" type="#_x0000_t75" alt="" style="width:24pt;height:24pt"/>
              </w:pict>
            </w:r>
            <w:r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65364" cy="1452058"/>
                  <wp:effectExtent l="19050" t="0" r="1386" b="0"/>
                  <wp:docPr id="36" name="Picture 36" descr="E:\computer science\Level 2 - second\sw1\project\photos\GBM_ecz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:\computer science\Level 2 - second\sw1\project\photos\GBM_ecz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82" cy="145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2960"/>
        </w:trPr>
        <w:tc>
          <w:tcPr>
            <w:tcW w:w="1458" w:type="dxa"/>
          </w:tcPr>
          <w:p w:rsidR="00B87465" w:rsidRPr="00873F8E" w:rsidRDefault="00B87465" w:rsidP="00B87465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873F8E">
              <w:rPr>
                <w:rFonts w:ascii="Arial" w:hAnsi="Arial" w:cs="Arial"/>
                <w:color w:val="404040"/>
                <w:sz w:val="24"/>
                <w:szCs w:val="24"/>
              </w:rPr>
              <w:t>Joint &amp; Muscle Pain Relief</w:t>
            </w:r>
          </w:p>
          <w:p w:rsidR="002D139F" w:rsidRPr="00873F8E" w:rsidRDefault="002D139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D139F" w:rsidRPr="00873F8E" w:rsidRDefault="002D139F">
            <w:pPr>
              <w:rPr>
                <w:sz w:val="24"/>
                <w:szCs w:val="24"/>
              </w:rPr>
            </w:pPr>
          </w:p>
          <w:p w:rsidR="00B87465" w:rsidRPr="00873F8E" w:rsidRDefault="00B87465">
            <w:pPr>
              <w:rPr>
                <w:sz w:val="24"/>
                <w:szCs w:val="24"/>
              </w:rPr>
            </w:pPr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BIOFREEZE Classic Pain Relieving Roll-On</w:t>
            </w:r>
          </w:p>
        </w:tc>
        <w:tc>
          <w:tcPr>
            <w:tcW w:w="1350" w:type="dxa"/>
          </w:tcPr>
          <w:p w:rsidR="002D139F" w:rsidRDefault="000525FF">
            <w:r>
              <w:t xml:space="preserve">Omron </w:t>
            </w:r>
          </w:p>
          <w:p w:rsidR="000525FF" w:rsidRDefault="000525FF">
            <w:r>
              <w:t>limited</w:t>
            </w:r>
          </w:p>
        </w:tc>
        <w:tc>
          <w:tcPr>
            <w:tcW w:w="810" w:type="dxa"/>
          </w:tcPr>
          <w:p w:rsidR="00B87465" w:rsidRDefault="00B87465">
            <w:pP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</w:pPr>
          </w:p>
          <w:p w:rsidR="002D139F" w:rsidRPr="00A6337E" w:rsidRDefault="00B87465">
            <w:pPr>
              <w:rPr>
                <w:sz w:val="24"/>
                <w:szCs w:val="24"/>
              </w:rPr>
            </w:pP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  <w:vertAlign w:val="superscript"/>
              </w:rPr>
              <w:t>$</w:t>
            </w: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</w:rPr>
              <w:t>14</w:t>
            </w: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  <w:vertAlign w:val="superscript"/>
              </w:rPr>
              <w:t>99</w:t>
            </w:r>
          </w:p>
        </w:tc>
        <w:tc>
          <w:tcPr>
            <w:tcW w:w="2340" w:type="dxa"/>
          </w:tcPr>
          <w:p w:rsidR="00B87465" w:rsidRPr="00B87465" w:rsidRDefault="00B87465" w:rsidP="00B87465">
            <w:pPr>
              <w:numPr>
                <w:ilvl w:val="0"/>
                <w:numId w:val="3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0"/>
                <w:szCs w:val="20"/>
              </w:rPr>
            </w:pPr>
            <w:r w:rsidRPr="00B87465">
              <w:rPr>
                <w:rFonts w:ascii="inherit" w:eastAsia="Times New Roman" w:hAnsi="inherit" w:cs="Times New Roman"/>
                <w:color w:val="404040"/>
                <w:sz w:val="20"/>
                <w:szCs w:val="20"/>
              </w:rPr>
              <w:t>Penetrates quickly to relieve aches and pains</w:t>
            </w:r>
          </w:p>
          <w:p w:rsidR="00B87465" w:rsidRPr="00B87465" w:rsidRDefault="00B87465" w:rsidP="00B87465">
            <w:pPr>
              <w:numPr>
                <w:ilvl w:val="0"/>
                <w:numId w:val="3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0"/>
                <w:szCs w:val="20"/>
              </w:rPr>
            </w:pPr>
            <w:r w:rsidRPr="00B87465">
              <w:rPr>
                <w:rFonts w:ascii="inherit" w:eastAsia="Times New Roman" w:hAnsi="inherit" w:cs="Times New Roman"/>
                <w:color w:val="404040"/>
                <w:sz w:val="20"/>
                <w:szCs w:val="20"/>
              </w:rPr>
              <w:t>Proprietary formula made with USP-grade ingredients</w:t>
            </w:r>
          </w:p>
          <w:p w:rsidR="00B87465" w:rsidRPr="00B87465" w:rsidRDefault="00B87465" w:rsidP="00B87465">
            <w:pPr>
              <w:numPr>
                <w:ilvl w:val="0"/>
                <w:numId w:val="3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0"/>
                <w:szCs w:val="20"/>
              </w:rPr>
            </w:pPr>
            <w:r w:rsidRPr="00B87465">
              <w:rPr>
                <w:rFonts w:ascii="inherit" w:eastAsia="Times New Roman" w:hAnsi="inherit" w:cs="Times New Roman"/>
                <w:color w:val="404040"/>
                <w:sz w:val="20"/>
                <w:szCs w:val="20"/>
              </w:rPr>
              <w:t xml:space="preserve">Free of propylene glycol, dyes and </w:t>
            </w:r>
            <w:proofErr w:type="spellStart"/>
            <w:r w:rsidRPr="00B87465">
              <w:rPr>
                <w:rFonts w:ascii="inherit" w:eastAsia="Times New Roman" w:hAnsi="inherit" w:cs="Times New Roman"/>
                <w:color w:val="404040"/>
                <w:sz w:val="20"/>
                <w:szCs w:val="20"/>
              </w:rPr>
              <w:t>parabens</w:t>
            </w:r>
            <w:proofErr w:type="spellEnd"/>
          </w:p>
          <w:p w:rsidR="002D139F" w:rsidRDefault="002D139F"/>
        </w:tc>
        <w:tc>
          <w:tcPr>
            <w:tcW w:w="5868" w:type="dxa"/>
          </w:tcPr>
          <w:p w:rsidR="002D139F" w:rsidRDefault="00B87465">
            <w:r>
              <w:rPr>
                <w:noProof/>
              </w:rPr>
              <w:drawing>
                <wp:inline distT="0" distB="0" distL="0" distR="0">
                  <wp:extent cx="1514475" cy="1790700"/>
                  <wp:effectExtent l="19050" t="0" r="9525" b="0"/>
                  <wp:docPr id="45" name="Picture 45" descr="E:\computer science\Level 2 - second\sw1\project\photos\GUEST_b8e82f6b-e0d9-4dde-a745-5224e6af57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:\computer science\Level 2 - second\sw1\project\photos\GUEST_b8e82f6b-e0d9-4dde-a745-5224e6af57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302"/>
        </w:trPr>
        <w:tc>
          <w:tcPr>
            <w:tcW w:w="1458" w:type="dxa"/>
          </w:tcPr>
          <w:p w:rsidR="002D139F" w:rsidRPr="00873F8E" w:rsidRDefault="002D139F">
            <w:pPr>
              <w:rPr>
                <w:sz w:val="24"/>
                <w:szCs w:val="24"/>
              </w:rPr>
            </w:pPr>
          </w:p>
          <w:p w:rsidR="00B87465" w:rsidRPr="00873F8E" w:rsidRDefault="00B87465" w:rsidP="00B87465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873F8E">
              <w:rPr>
                <w:rFonts w:ascii="Arial" w:hAnsi="Arial" w:cs="Arial"/>
                <w:color w:val="404040"/>
                <w:sz w:val="24"/>
                <w:szCs w:val="24"/>
              </w:rPr>
              <w:t>Joint &amp; Muscle Pain Relief</w:t>
            </w:r>
          </w:p>
          <w:p w:rsidR="00B87465" w:rsidRPr="00873F8E" w:rsidRDefault="00B87465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D139F" w:rsidRPr="00873F8E" w:rsidRDefault="00B87465">
            <w:pPr>
              <w:rPr>
                <w:sz w:val="24"/>
                <w:szCs w:val="24"/>
              </w:rPr>
            </w:pPr>
            <w:proofErr w:type="spellStart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Boiron</w:t>
            </w:r>
            <w:proofErr w:type="spellEnd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Arnicare</w:t>
            </w:r>
            <w:proofErr w:type="spellEnd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Pain Relieving Arnica Gel</w:t>
            </w:r>
          </w:p>
        </w:tc>
        <w:tc>
          <w:tcPr>
            <w:tcW w:w="1350" w:type="dxa"/>
          </w:tcPr>
          <w:p w:rsidR="000525FF" w:rsidRDefault="000525FF" w:rsidP="000525FF">
            <w:r>
              <w:t xml:space="preserve">Omron </w:t>
            </w:r>
          </w:p>
          <w:p w:rsidR="002D139F" w:rsidRDefault="000525FF" w:rsidP="000525FF">
            <w:r>
              <w:t>limited</w:t>
            </w:r>
          </w:p>
        </w:tc>
        <w:tc>
          <w:tcPr>
            <w:tcW w:w="810" w:type="dxa"/>
          </w:tcPr>
          <w:p w:rsidR="002D139F" w:rsidRPr="00A6337E" w:rsidRDefault="00B87465">
            <w:pPr>
              <w:rPr>
                <w:sz w:val="24"/>
                <w:szCs w:val="24"/>
              </w:rPr>
            </w:pP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  <w:vertAlign w:val="superscript"/>
              </w:rPr>
              <w:t>$</w:t>
            </w: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</w:rPr>
              <w:t>10</w:t>
            </w: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  <w:vertAlign w:val="superscript"/>
              </w:rPr>
              <w:t>49</w:t>
            </w:r>
          </w:p>
        </w:tc>
        <w:tc>
          <w:tcPr>
            <w:tcW w:w="2340" w:type="dxa"/>
          </w:tcPr>
          <w:p w:rsidR="007657BC" w:rsidRPr="007657BC" w:rsidRDefault="007657BC" w:rsidP="007657BC">
            <w:pPr>
              <w:numPr>
                <w:ilvl w:val="0"/>
                <w:numId w:val="4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proofErr w:type="spellStart"/>
            <w:r w:rsidRPr="007657BC">
              <w:rPr>
                <w:rFonts w:ascii="inherit" w:eastAsia="Times New Roman" w:hAnsi="inherit" w:cs="Times New Roman"/>
                <w:color w:val="404040"/>
                <w:sz w:val="24"/>
                <w:szCs w:val="24"/>
                <w:bdr w:val="none" w:sz="0" w:space="0" w:color="auto" w:frame="1"/>
              </w:rPr>
              <w:t>Arnicare</w:t>
            </w:r>
            <w:proofErr w:type="spellEnd"/>
            <w:r w:rsidRPr="007657BC">
              <w:rPr>
                <w:rFonts w:ascii="inherit" w:eastAsia="Times New Roman" w:hAnsi="inherit" w:cs="Times New Roman"/>
                <w:color w:val="404040"/>
                <w:sz w:val="24"/>
                <w:szCs w:val="24"/>
                <w:bdr w:val="none" w:sz="0" w:space="0" w:color="auto" w:frame="1"/>
              </w:rPr>
              <w:t xml:space="preserve"> pain relieving arnica gel</w:t>
            </w:r>
          </w:p>
          <w:p w:rsidR="007657BC" w:rsidRPr="007657BC" w:rsidRDefault="007657BC" w:rsidP="007657BC">
            <w:pPr>
              <w:numPr>
                <w:ilvl w:val="0"/>
                <w:numId w:val="5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7657BC">
              <w:rPr>
                <w:rFonts w:ascii="inherit" w:eastAsia="Times New Roman" w:hAnsi="inherit" w:cs="Times New Roman"/>
                <w:color w:val="404040"/>
                <w:sz w:val="24"/>
                <w:szCs w:val="24"/>
                <w:bdr w:val="none" w:sz="0" w:space="0" w:color="auto" w:frame="1"/>
              </w:rPr>
              <w:t>For relief of muscle pain &amp; stiffness</w:t>
            </w:r>
          </w:p>
          <w:p w:rsidR="002D139F" w:rsidRPr="007657BC" w:rsidRDefault="007657BC" w:rsidP="007657BC">
            <w:pPr>
              <w:numPr>
                <w:ilvl w:val="0"/>
                <w:numId w:val="6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7657BC">
              <w:rPr>
                <w:rFonts w:ascii="inherit" w:eastAsia="Times New Roman" w:hAnsi="inherit" w:cs="Times New Roman"/>
                <w:color w:val="404040"/>
                <w:sz w:val="24"/>
                <w:szCs w:val="24"/>
                <w:bdr w:val="none" w:sz="0" w:space="0" w:color="auto" w:frame="1"/>
              </w:rPr>
              <w:t>Homeopathic</w:t>
            </w:r>
          </w:p>
        </w:tc>
        <w:tc>
          <w:tcPr>
            <w:tcW w:w="5868" w:type="dxa"/>
          </w:tcPr>
          <w:p w:rsidR="002D139F" w:rsidRDefault="007657BC">
            <w:r>
              <w:rPr>
                <w:noProof/>
              </w:rPr>
              <w:drawing>
                <wp:inline distT="0" distB="0" distL="0" distR="0">
                  <wp:extent cx="7229475" cy="1771650"/>
                  <wp:effectExtent l="19050" t="0" r="9525" b="0"/>
                  <wp:docPr id="46" name="Picture 46" descr="E:\computer science\Level 2 - second\sw1\project\photos\Arnica-Pain-Relief-G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:\computer science\Level 2 - second\sw1\project\photos\Arnica-Pain-Relief-G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947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392"/>
        </w:trPr>
        <w:tc>
          <w:tcPr>
            <w:tcW w:w="1458" w:type="dxa"/>
          </w:tcPr>
          <w:p w:rsidR="00B87465" w:rsidRPr="00873F8E" w:rsidRDefault="00B87465" w:rsidP="00B87465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873F8E">
              <w:rPr>
                <w:rFonts w:ascii="Arial" w:hAnsi="Arial" w:cs="Arial"/>
                <w:color w:val="404040"/>
                <w:sz w:val="24"/>
                <w:szCs w:val="24"/>
              </w:rPr>
              <w:lastRenderedPageBreak/>
              <w:t>Joint &amp; Muscle Pain Relief</w:t>
            </w:r>
          </w:p>
          <w:p w:rsidR="002D139F" w:rsidRPr="00873F8E" w:rsidRDefault="002D139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D139F" w:rsidRPr="00873F8E" w:rsidRDefault="007657BC">
            <w:pPr>
              <w:rPr>
                <w:sz w:val="24"/>
                <w:szCs w:val="24"/>
              </w:rPr>
            </w:pPr>
            <w:proofErr w:type="spellStart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Salonpas</w:t>
            </w:r>
            <w:proofErr w:type="spellEnd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Pain Relieving Patches</w:t>
            </w:r>
          </w:p>
        </w:tc>
        <w:tc>
          <w:tcPr>
            <w:tcW w:w="1350" w:type="dxa"/>
          </w:tcPr>
          <w:p w:rsidR="000525FF" w:rsidRDefault="000525FF" w:rsidP="000525FF">
            <w:r>
              <w:t xml:space="preserve">Omron </w:t>
            </w:r>
          </w:p>
          <w:p w:rsidR="002D139F" w:rsidRDefault="000525FF" w:rsidP="000525FF">
            <w:r>
              <w:t>limited</w:t>
            </w:r>
          </w:p>
        </w:tc>
        <w:tc>
          <w:tcPr>
            <w:tcW w:w="810" w:type="dxa"/>
          </w:tcPr>
          <w:p w:rsidR="002D139F" w:rsidRDefault="007657BC">
            <w:r>
              <w:rPr>
                <w:rFonts w:ascii="Arial" w:hAnsi="Arial" w:cs="Arial"/>
                <w:color w:val="E31837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E31837"/>
                <w:sz w:val="45"/>
                <w:szCs w:val="45"/>
                <w:bdr w:val="none" w:sz="0" w:space="0" w:color="auto" w:frame="1"/>
              </w:rPr>
              <w:t>5</w:t>
            </w:r>
            <w:r>
              <w:rPr>
                <w:rFonts w:ascii="Arial" w:hAnsi="Arial" w:cs="Arial"/>
                <w:color w:val="E31837"/>
                <w:bdr w:val="none" w:sz="0" w:space="0" w:color="auto" w:frame="1"/>
                <w:vertAlign w:val="superscript"/>
              </w:rPr>
              <w:t>99</w:t>
            </w:r>
          </w:p>
        </w:tc>
        <w:tc>
          <w:tcPr>
            <w:tcW w:w="2340" w:type="dxa"/>
          </w:tcPr>
          <w:p w:rsidR="007657BC" w:rsidRPr="007657BC" w:rsidRDefault="007657BC" w:rsidP="007657BC">
            <w:pPr>
              <w:numPr>
                <w:ilvl w:val="0"/>
                <w:numId w:val="7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7657BC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Use for backache, sore shoulder, stiff neck, joint pain</w:t>
            </w:r>
          </w:p>
          <w:p w:rsidR="007657BC" w:rsidRPr="007657BC" w:rsidRDefault="007657BC" w:rsidP="007657BC">
            <w:pPr>
              <w:numPr>
                <w:ilvl w:val="0"/>
                <w:numId w:val="7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7657BC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More medicine</w:t>
            </w:r>
          </w:p>
          <w:p w:rsidR="007657BC" w:rsidRPr="007657BC" w:rsidRDefault="007657BC" w:rsidP="007657BC">
            <w:pPr>
              <w:numPr>
                <w:ilvl w:val="0"/>
                <w:numId w:val="7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7657BC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Better flexibility</w:t>
            </w:r>
          </w:p>
          <w:p w:rsidR="002D139F" w:rsidRDefault="002D139F"/>
        </w:tc>
        <w:tc>
          <w:tcPr>
            <w:tcW w:w="5868" w:type="dxa"/>
          </w:tcPr>
          <w:p w:rsidR="002D139F" w:rsidRDefault="007657BC">
            <w:r>
              <w:rPr>
                <w:noProof/>
              </w:rPr>
              <w:drawing>
                <wp:inline distT="0" distB="0" distL="0" distR="0">
                  <wp:extent cx="3019425" cy="1762125"/>
                  <wp:effectExtent l="19050" t="0" r="9525" b="0"/>
                  <wp:docPr id="47" name="Picture 47" descr="E:\computer science\Level 2 - second\sw1\project\photos\91fgK2IAINL._SY355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:\computer science\Level 2 - second\sw1\project\photos\91fgK2IAINL._SY355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833"/>
        </w:trPr>
        <w:tc>
          <w:tcPr>
            <w:tcW w:w="1458" w:type="dxa"/>
          </w:tcPr>
          <w:p w:rsidR="002D139F" w:rsidRPr="00873F8E" w:rsidRDefault="002D139F">
            <w:pPr>
              <w:rPr>
                <w:sz w:val="24"/>
                <w:szCs w:val="24"/>
              </w:rPr>
            </w:pPr>
          </w:p>
          <w:p w:rsidR="00B87465" w:rsidRPr="00873F8E" w:rsidRDefault="00B87465" w:rsidP="00B87465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873F8E">
              <w:rPr>
                <w:rFonts w:ascii="Arial" w:hAnsi="Arial" w:cs="Arial"/>
                <w:color w:val="404040"/>
                <w:sz w:val="24"/>
                <w:szCs w:val="24"/>
              </w:rPr>
              <w:t>Joint &amp; Muscle Pain Relief</w:t>
            </w:r>
          </w:p>
          <w:p w:rsidR="00B87465" w:rsidRPr="00873F8E" w:rsidRDefault="00B87465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D139F" w:rsidRPr="00873F8E" w:rsidRDefault="007657BC">
            <w:pPr>
              <w:rPr>
                <w:sz w:val="24"/>
                <w:szCs w:val="24"/>
              </w:rPr>
            </w:pPr>
            <w:proofErr w:type="spellStart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Aspercreme</w:t>
            </w:r>
            <w:proofErr w:type="spellEnd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Creme</w:t>
            </w:r>
            <w:proofErr w:type="spellEnd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with </w:t>
            </w:r>
            <w:proofErr w:type="spellStart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Lidocaine</w:t>
            </w:r>
            <w:proofErr w:type="spellEnd"/>
          </w:p>
        </w:tc>
        <w:tc>
          <w:tcPr>
            <w:tcW w:w="1350" w:type="dxa"/>
          </w:tcPr>
          <w:p w:rsidR="000525FF" w:rsidRDefault="000525FF" w:rsidP="000525FF">
            <w:r>
              <w:t xml:space="preserve">Omron </w:t>
            </w:r>
          </w:p>
          <w:p w:rsidR="002D139F" w:rsidRDefault="000525FF" w:rsidP="000525FF">
            <w:r>
              <w:t>limited</w:t>
            </w:r>
          </w:p>
        </w:tc>
        <w:tc>
          <w:tcPr>
            <w:tcW w:w="810" w:type="dxa"/>
          </w:tcPr>
          <w:p w:rsidR="002D139F" w:rsidRPr="00A6337E" w:rsidRDefault="007657BC">
            <w:pPr>
              <w:rPr>
                <w:sz w:val="24"/>
                <w:szCs w:val="24"/>
              </w:rPr>
            </w:pP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  <w:vertAlign w:val="superscript"/>
              </w:rPr>
              <w:t>$</w:t>
            </w: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</w:rPr>
              <w:t>11</w:t>
            </w:r>
            <w:r w:rsidRPr="00A6337E">
              <w:rPr>
                <w:rFonts w:ascii="Arial" w:hAnsi="Arial" w:cs="Arial"/>
                <w:color w:val="404040"/>
                <w:sz w:val="24"/>
                <w:szCs w:val="24"/>
                <w:bdr w:val="none" w:sz="0" w:space="0" w:color="auto" w:frame="1"/>
                <w:vertAlign w:val="superscript"/>
              </w:rPr>
              <w:t>79</w:t>
            </w:r>
          </w:p>
        </w:tc>
        <w:tc>
          <w:tcPr>
            <w:tcW w:w="2340" w:type="dxa"/>
          </w:tcPr>
          <w:p w:rsidR="007657BC" w:rsidRPr="007657BC" w:rsidRDefault="007657BC" w:rsidP="007657BC">
            <w:pPr>
              <w:numPr>
                <w:ilvl w:val="0"/>
                <w:numId w:val="8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7657BC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neck &amp; shoulder</w:t>
            </w:r>
          </w:p>
          <w:p w:rsidR="007657BC" w:rsidRPr="007657BC" w:rsidRDefault="007657BC" w:rsidP="007657BC">
            <w:pPr>
              <w:numPr>
                <w:ilvl w:val="0"/>
                <w:numId w:val="8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7657BC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Knee &amp; elbow</w:t>
            </w:r>
          </w:p>
          <w:p w:rsidR="007657BC" w:rsidRPr="007657BC" w:rsidRDefault="007657BC" w:rsidP="007657BC">
            <w:pPr>
              <w:numPr>
                <w:ilvl w:val="0"/>
                <w:numId w:val="8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7657BC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Hand &amp; wrist</w:t>
            </w:r>
          </w:p>
          <w:p w:rsidR="002D139F" w:rsidRDefault="002D139F"/>
        </w:tc>
        <w:tc>
          <w:tcPr>
            <w:tcW w:w="5868" w:type="dxa"/>
          </w:tcPr>
          <w:p w:rsidR="002D139F" w:rsidRDefault="007657BC">
            <w:r>
              <w:rPr>
                <w:noProof/>
              </w:rPr>
              <w:drawing>
                <wp:inline distT="0" distB="0" distL="0" distR="0">
                  <wp:extent cx="1885950" cy="1943100"/>
                  <wp:effectExtent l="19050" t="0" r="0" b="0"/>
                  <wp:docPr id="111" name="Picture 111" descr="E:\computer science\Level 2 - second\sw1\project\photos\aspercreme-odor-free-thera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E:\computer science\Level 2 - second\sw1\project\photos\aspercreme-odor-free-thera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234" cy="1946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815"/>
        </w:trPr>
        <w:tc>
          <w:tcPr>
            <w:tcW w:w="1458" w:type="dxa"/>
          </w:tcPr>
          <w:p w:rsidR="00CA3011" w:rsidRPr="00873F8E" w:rsidRDefault="00CA3011" w:rsidP="00CA3011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rFonts w:ascii="Arial" w:hAnsi="Arial" w:cs="Arial"/>
                <w:color w:val="404040"/>
                <w:sz w:val="24"/>
                <w:szCs w:val="24"/>
              </w:rPr>
            </w:pPr>
          </w:p>
          <w:p w:rsidR="00CA3011" w:rsidRPr="00873F8E" w:rsidRDefault="00CA3011" w:rsidP="00CA3011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873F8E">
              <w:rPr>
                <w:rFonts w:ascii="Arial" w:hAnsi="Arial" w:cs="Arial"/>
                <w:color w:val="404040"/>
                <w:sz w:val="24"/>
                <w:szCs w:val="24"/>
              </w:rPr>
              <w:t>Digestive Health</w:t>
            </w:r>
          </w:p>
          <w:p w:rsidR="002D139F" w:rsidRPr="00873F8E" w:rsidRDefault="002D139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D139F" w:rsidRPr="00873F8E" w:rsidRDefault="00CA3011">
            <w:pPr>
              <w:rPr>
                <w:sz w:val="24"/>
                <w:szCs w:val="24"/>
              </w:rPr>
            </w:pPr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Walgreens </w:t>
            </w:r>
            <w:proofErr w:type="spellStart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Walgreens</w:t>
            </w:r>
            <w:proofErr w:type="spellEnd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Anti-Diarrhea, Caplets</w:t>
            </w:r>
          </w:p>
        </w:tc>
        <w:tc>
          <w:tcPr>
            <w:tcW w:w="1350" w:type="dxa"/>
          </w:tcPr>
          <w:p w:rsidR="002D139F" w:rsidRDefault="00BB162D">
            <w:r>
              <w:t>Walgreens  Limited</w:t>
            </w:r>
          </w:p>
        </w:tc>
        <w:tc>
          <w:tcPr>
            <w:tcW w:w="810" w:type="dxa"/>
          </w:tcPr>
          <w:p w:rsidR="002D139F" w:rsidRDefault="00CA3011" w:rsidP="00CA3011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30</w:t>
            </w:r>
          </w:p>
        </w:tc>
        <w:tc>
          <w:tcPr>
            <w:tcW w:w="2340" w:type="dxa"/>
          </w:tcPr>
          <w:p w:rsidR="00873F8E" w:rsidRPr="00873F8E" w:rsidRDefault="00873F8E" w:rsidP="00873F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F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3F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Controls the symptoms of diarrhea</w:t>
            </w:r>
          </w:p>
          <w:p w:rsidR="00873F8E" w:rsidRPr="00873F8E" w:rsidRDefault="00873F8E" w:rsidP="00873F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F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3F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 travelers' diarrhea</w:t>
            </w:r>
          </w:p>
          <w:p w:rsidR="002D139F" w:rsidRDefault="00873F8E" w:rsidP="00873F8E">
            <w:r w:rsidRPr="00873F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3F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Easy to swallow</w:t>
            </w:r>
          </w:p>
        </w:tc>
        <w:tc>
          <w:tcPr>
            <w:tcW w:w="5868" w:type="dxa"/>
          </w:tcPr>
          <w:p w:rsidR="002D139F" w:rsidRDefault="00873F8E">
            <w:r>
              <w:rPr>
                <w:noProof/>
              </w:rPr>
              <w:drawing>
                <wp:inline distT="0" distB="0" distL="0" distR="0">
                  <wp:extent cx="1962150" cy="2181225"/>
                  <wp:effectExtent l="19050" t="0" r="0" b="0"/>
                  <wp:docPr id="219" name="Picture 219" descr="E:\computer science\Level 2 - second\sw1\project\photos\900 (1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E:\computer science\Level 2 - second\sw1\project\photos\900 (1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218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815"/>
        </w:trPr>
        <w:tc>
          <w:tcPr>
            <w:tcW w:w="1458" w:type="dxa"/>
          </w:tcPr>
          <w:p w:rsidR="00CA3011" w:rsidRPr="00873F8E" w:rsidRDefault="00CA3011" w:rsidP="00CA3011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873F8E">
              <w:rPr>
                <w:rFonts w:ascii="Arial" w:hAnsi="Arial" w:cs="Arial"/>
                <w:color w:val="404040"/>
                <w:sz w:val="24"/>
                <w:szCs w:val="24"/>
              </w:rPr>
              <w:t>Digestive Health</w:t>
            </w:r>
          </w:p>
          <w:p w:rsidR="002D139F" w:rsidRPr="00873F8E" w:rsidRDefault="002D139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D139F" w:rsidRPr="00873F8E" w:rsidRDefault="00873F8E">
            <w:pPr>
              <w:rPr>
                <w:sz w:val="24"/>
                <w:szCs w:val="24"/>
              </w:rPr>
            </w:pPr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Nature's Bounty Acidophilus </w:t>
            </w:r>
            <w:proofErr w:type="spellStart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Probiotic</w:t>
            </w:r>
            <w:proofErr w:type="spellEnd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Tablets</w:t>
            </w:r>
          </w:p>
        </w:tc>
        <w:tc>
          <w:tcPr>
            <w:tcW w:w="1350" w:type="dxa"/>
          </w:tcPr>
          <w:p w:rsidR="002D139F" w:rsidRDefault="00BB162D">
            <w:r>
              <w:t xml:space="preserve">Nature </w:t>
            </w:r>
          </w:p>
          <w:p w:rsidR="00BB162D" w:rsidRDefault="00BB162D">
            <w:r>
              <w:t>bounty</w:t>
            </w:r>
          </w:p>
        </w:tc>
        <w:tc>
          <w:tcPr>
            <w:tcW w:w="810" w:type="dxa"/>
          </w:tcPr>
          <w:p w:rsidR="002D139F" w:rsidRDefault="00873F8E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17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99</w:t>
            </w:r>
          </w:p>
        </w:tc>
        <w:tc>
          <w:tcPr>
            <w:tcW w:w="2340" w:type="dxa"/>
          </w:tcPr>
          <w:p w:rsidR="00873F8E" w:rsidRPr="00873F8E" w:rsidRDefault="00873F8E" w:rsidP="00873F8E">
            <w:pPr>
              <w:numPr>
                <w:ilvl w:val="0"/>
                <w:numId w:val="9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</w:rPr>
            </w:pPr>
            <w:r>
              <w:rPr>
                <w:rFonts w:ascii="inherit" w:eastAsia="Times New Roman" w:hAnsi="inherit" w:cs="Times New Roman"/>
                <w:color w:val="404040"/>
                <w:bdr w:val="none" w:sz="0" w:space="0" w:color="auto" w:frame="1"/>
              </w:rPr>
              <w:t>f</w:t>
            </w:r>
            <w:r w:rsidRPr="00873F8E">
              <w:rPr>
                <w:rFonts w:ascii="inherit" w:eastAsia="Times New Roman" w:hAnsi="inherit" w:cs="Times New Roman"/>
                <w:color w:val="404040"/>
                <w:bdr w:val="none" w:sz="0" w:space="0" w:color="auto" w:frame="1"/>
              </w:rPr>
              <w:t>riendly bacteria for digestive system</w:t>
            </w:r>
          </w:p>
          <w:p w:rsidR="00873F8E" w:rsidRPr="00873F8E" w:rsidRDefault="00873F8E" w:rsidP="00873F8E">
            <w:pPr>
              <w:numPr>
                <w:ilvl w:val="0"/>
                <w:numId w:val="10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</w:rPr>
            </w:pPr>
            <w:r w:rsidRPr="00873F8E">
              <w:rPr>
                <w:rFonts w:ascii="inherit" w:eastAsia="Times New Roman" w:hAnsi="inherit" w:cs="Times New Roman"/>
                <w:color w:val="404040"/>
                <w:bdr w:val="none" w:sz="0" w:space="0" w:color="auto" w:frame="1"/>
              </w:rPr>
              <w:t>100 Million organisms</w:t>
            </w:r>
          </w:p>
          <w:p w:rsidR="00873F8E" w:rsidRPr="00873F8E" w:rsidRDefault="00873F8E" w:rsidP="00873F8E">
            <w:pPr>
              <w:numPr>
                <w:ilvl w:val="0"/>
                <w:numId w:val="11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</w:rPr>
            </w:pPr>
            <w:r w:rsidRPr="00873F8E">
              <w:rPr>
                <w:rFonts w:ascii="inherit" w:eastAsia="Times New Roman" w:hAnsi="inherit" w:cs="Times New Roman"/>
                <w:color w:val="404040"/>
                <w:bdr w:val="none" w:sz="0" w:space="0" w:color="auto" w:frame="1"/>
              </w:rPr>
              <w:t>Stomach friendly</w:t>
            </w:r>
          </w:p>
          <w:p w:rsidR="002D139F" w:rsidRDefault="002D139F"/>
        </w:tc>
        <w:tc>
          <w:tcPr>
            <w:tcW w:w="5868" w:type="dxa"/>
          </w:tcPr>
          <w:p w:rsidR="002D139F" w:rsidRDefault="002D139F"/>
          <w:p w:rsidR="00873F8E" w:rsidRDefault="00873F8E">
            <w:r>
              <w:rPr>
                <w:noProof/>
              </w:rPr>
              <w:drawing>
                <wp:inline distT="0" distB="0" distL="0" distR="0">
                  <wp:extent cx="1847850" cy="1762125"/>
                  <wp:effectExtent l="19050" t="0" r="0" b="0"/>
                  <wp:docPr id="220" name="Picture 220" descr="E:\computer science\Level 2 - second\sw1\project\photos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E:\computer science\Level 2 - second\sw1\project\photos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527"/>
        </w:trPr>
        <w:tc>
          <w:tcPr>
            <w:tcW w:w="1458" w:type="dxa"/>
          </w:tcPr>
          <w:p w:rsidR="002D139F" w:rsidRDefault="002D139F"/>
          <w:p w:rsidR="00CA3011" w:rsidRPr="00CA3011" w:rsidRDefault="00CA3011" w:rsidP="00CA3011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CA3011">
              <w:rPr>
                <w:rFonts w:ascii="Arial" w:hAnsi="Arial" w:cs="Arial"/>
                <w:color w:val="404040"/>
                <w:sz w:val="24"/>
                <w:szCs w:val="24"/>
              </w:rPr>
              <w:t>Digestive Health</w:t>
            </w:r>
          </w:p>
          <w:p w:rsidR="00CA3011" w:rsidRDefault="00CA3011"/>
        </w:tc>
        <w:tc>
          <w:tcPr>
            <w:tcW w:w="1350" w:type="dxa"/>
          </w:tcPr>
          <w:p w:rsidR="002D139F" w:rsidRPr="00873F8E" w:rsidRDefault="00873F8E">
            <w:pPr>
              <w:rPr>
                <w:sz w:val="24"/>
                <w:szCs w:val="24"/>
              </w:rPr>
            </w:pPr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Nature Made Fiber Adult Gummies Assorted Fruit</w:t>
            </w:r>
          </w:p>
        </w:tc>
        <w:tc>
          <w:tcPr>
            <w:tcW w:w="1350" w:type="dxa"/>
          </w:tcPr>
          <w:p w:rsidR="002D139F" w:rsidRDefault="00BB162D">
            <w:proofErr w:type="spellStart"/>
            <w:r>
              <w:t>Nexium</w:t>
            </w:r>
            <w:proofErr w:type="spellEnd"/>
          </w:p>
        </w:tc>
        <w:tc>
          <w:tcPr>
            <w:tcW w:w="810" w:type="dxa"/>
          </w:tcPr>
          <w:p w:rsidR="002D139F" w:rsidRDefault="002D139F"/>
        </w:tc>
        <w:tc>
          <w:tcPr>
            <w:tcW w:w="2340" w:type="dxa"/>
          </w:tcPr>
          <w:p w:rsidR="002D139F" w:rsidRDefault="00873F8E">
            <w:pPr>
              <w:rPr>
                <w:rStyle w:val="Strong"/>
                <w:rFonts w:ascii="Arial" w:hAnsi="Arial" w:cs="Arial"/>
                <w:color w:val="404040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404040"/>
                <w:bdr w:val="none" w:sz="0" w:space="0" w:color="auto" w:frame="1"/>
              </w:rPr>
              <w:t>Excellent Source of Fiber</w:t>
            </w:r>
          </w:p>
          <w:p w:rsidR="00873F8E" w:rsidRPr="00873F8E" w:rsidRDefault="00873F8E" w:rsidP="00873F8E">
            <w:pPr>
              <w:numPr>
                <w:ilvl w:val="0"/>
                <w:numId w:val="12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873F8E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Natural fruit flavors</w:t>
            </w:r>
          </w:p>
          <w:p w:rsidR="00873F8E" w:rsidRPr="00873F8E" w:rsidRDefault="00873F8E" w:rsidP="00873F8E">
            <w:pPr>
              <w:numPr>
                <w:ilvl w:val="0"/>
                <w:numId w:val="12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873F8E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Gluten free</w:t>
            </w:r>
          </w:p>
          <w:p w:rsidR="00873F8E" w:rsidRPr="00873F8E" w:rsidRDefault="00873F8E" w:rsidP="00873F8E">
            <w:pPr>
              <w:numPr>
                <w:ilvl w:val="0"/>
                <w:numId w:val="12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873F8E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All natural flavors</w:t>
            </w:r>
          </w:p>
          <w:p w:rsidR="00873F8E" w:rsidRDefault="00873F8E"/>
        </w:tc>
        <w:tc>
          <w:tcPr>
            <w:tcW w:w="5868" w:type="dxa"/>
          </w:tcPr>
          <w:p w:rsidR="002D139F" w:rsidRDefault="00873F8E">
            <w:r>
              <w:rPr>
                <w:noProof/>
              </w:rPr>
              <w:drawing>
                <wp:inline distT="0" distB="0" distL="0" distR="0">
                  <wp:extent cx="1581150" cy="1266825"/>
                  <wp:effectExtent l="19050" t="0" r="0" b="0"/>
                  <wp:docPr id="221" name="Picture 221" descr="E:\computer science\Level 2 - second\sw1\project\photos\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E:\computer science\Level 2 - second\sw1\project\photos\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437"/>
        </w:trPr>
        <w:tc>
          <w:tcPr>
            <w:tcW w:w="1458" w:type="dxa"/>
          </w:tcPr>
          <w:p w:rsidR="00CA3011" w:rsidRPr="00CA3011" w:rsidRDefault="00CA3011" w:rsidP="00CA3011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CA3011">
              <w:rPr>
                <w:rFonts w:ascii="Arial" w:hAnsi="Arial" w:cs="Arial"/>
                <w:color w:val="404040"/>
                <w:sz w:val="24"/>
                <w:szCs w:val="24"/>
              </w:rPr>
              <w:t>Digestive Health</w:t>
            </w:r>
          </w:p>
          <w:p w:rsidR="002D139F" w:rsidRDefault="002D139F"/>
        </w:tc>
        <w:tc>
          <w:tcPr>
            <w:tcW w:w="1350" w:type="dxa"/>
          </w:tcPr>
          <w:p w:rsidR="002D139F" w:rsidRPr="00873F8E" w:rsidRDefault="00873F8E">
            <w:pPr>
              <w:rPr>
                <w:sz w:val="24"/>
                <w:szCs w:val="24"/>
              </w:rPr>
            </w:pPr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Walgreens Stool Softener 100 mg </w:t>
            </w:r>
            <w:proofErr w:type="spellStart"/>
            <w:r w:rsidRPr="00873F8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Softgels</w:t>
            </w:r>
            <w:proofErr w:type="spellEnd"/>
          </w:p>
        </w:tc>
        <w:tc>
          <w:tcPr>
            <w:tcW w:w="1350" w:type="dxa"/>
          </w:tcPr>
          <w:p w:rsidR="002D139F" w:rsidRDefault="00BB162D">
            <w:proofErr w:type="spellStart"/>
            <w:r>
              <w:t>Nexium</w:t>
            </w:r>
            <w:proofErr w:type="spellEnd"/>
          </w:p>
        </w:tc>
        <w:tc>
          <w:tcPr>
            <w:tcW w:w="810" w:type="dxa"/>
          </w:tcPr>
          <w:p w:rsidR="002D139F" w:rsidRDefault="00873F8E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25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99</w:t>
            </w:r>
          </w:p>
        </w:tc>
        <w:tc>
          <w:tcPr>
            <w:tcW w:w="2340" w:type="dxa"/>
          </w:tcPr>
          <w:p w:rsidR="00873F8E" w:rsidRPr="00873F8E" w:rsidRDefault="00873F8E" w:rsidP="00873F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F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3F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Relieves occasional constipation</w:t>
            </w:r>
          </w:p>
          <w:p w:rsidR="002D139F" w:rsidRDefault="00873F8E" w:rsidP="00873F8E">
            <w:r w:rsidRPr="00873F8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73F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Produces bowel movement in 12-72 hours</w:t>
            </w:r>
          </w:p>
        </w:tc>
        <w:tc>
          <w:tcPr>
            <w:tcW w:w="5868" w:type="dxa"/>
          </w:tcPr>
          <w:p w:rsidR="002D139F" w:rsidRDefault="00873F8E">
            <w:r>
              <w:rPr>
                <w:noProof/>
              </w:rPr>
              <w:drawing>
                <wp:inline distT="0" distB="0" distL="0" distR="0">
                  <wp:extent cx="3190875" cy="1752600"/>
                  <wp:effectExtent l="19050" t="0" r="9525" b="0"/>
                  <wp:docPr id="243" name="Picture 243" descr="E:\computer science\Level 2 - second\sw1\project\photos\900 (1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E:\computer science\Level 2 - second\sw1\project\photos\900 (1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338"/>
        </w:trPr>
        <w:tc>
          <w:tcPr>
            <w:tcW w:w="1458" w:type="dxa"/>
          </w:tcPr>
          <w:p w:rsidR="00BB162D" w:rsidRPr="00BB162D" w:rsidRDefault="00BB162D" w:rsidP="00BB162D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BB162D">
              <w:rPr>
                <w:rFonts w:ascii="Arial" w:hAnsi="Arial" w:cs="Arial"/>
                <w:color w:val="404040"/>
                <w:sz w:val="24"/>
                <w:szCs w:val="24"/>
              </w:rPr>
              <w:lastRenderedPageBreak/>
              <w:t>Anti-Diarrheal</w:t>
            </w:r>
          </w:p>
          <w:p w:rsidR="002D139F" w:rsidRPr="00BB162D" w:rsidRDefault="002D139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D139F" w:rsidRPr="00BB162D" w:rsidRDefault="00BB162D">
            <w:pPr>
              <w:rPr>
                <w:sz w:val="24"/>
                <w:szCs w:val="24"/>
              </w:rPr>
            </w:pPr>
            <w:r w:rsidRPr="00BB162D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Imodium A-D Anti-Diarrheal Caplets</w:t>
            </w:r>
          </w:p>
        </w:tc>
        <w:tc>
          <w:tcPr>
            <w:tcW w:w="1350" w:type="dxa"/>
          </w:tcPr>
          <w:p w:rsidR="002D139F" w:rsidRDefault="00A6337E">
            <w:r>
              <w:t>Imodium</w:t>
            </w:r>
          </w:p>
        </w:tc>
        <w:tc>
          <w:tcPr>
            <w:tcW w:w="810" w:type="dxa"/>
          </w:tcPr>
          <w:p w:rsidR="002D139F" w:rsidRDefault="00BB162D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17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99</w:t>
            </w:r>
          </w:p>
        </w:tc>
        <w:tc>
          <w:tcPr>
            <w:tcW w:w="2340" w:type="dxa"/>
          </w:tcPr>
          <w:p w:rsidR="00BB162D" w:rsidRPr="00BB162D" w:rsidRDefault="00BB162D" w:rsidP="00BB162D">
            <w:pPr>
              <w:textAlignment w:val="baseline"/>
              <w:rPr>
                <w:rFonts w:ascii="HelveticaNeueLTW01-55Roman" w:eastAsia="Times New Roman" w:hAnsi="HelveticaNeueLTW01-55Roman" w:cs="Times New Roman"/>
                <w:color w:val="404040"/>
                <w:sz w:val="24"/>
                <w:szCs w:val="24"/>
              </w:rPr>
            </w:pPr>
            <w:r w:rsidRPr="00BB162D">
              <w:rPr>
                <w:rFonts w:ascii="HelveticaNeueLTW01-55Roman" w:eastAsia="Times New Roman" w:hAnsi="HelveticaNeueLTW01-55Roman" w:cs="Times New Roman"/>
                <w:color w:val="404040"/>
                <w:sz w:val="24"/>
                <w:szCs w:val="24"/>
              </w:rPr>
              <w:t>Controls diarrhea symptoms</w:t>
            </w:r>
          </w:p>
          <w:p w:rsidR="00BB162D" w:rsidRPr="00BB162D" w:rsidRDefault="00BB162D" w:rsidP="00BB162D">
            <w:pPr>
              <w:textAlignment w:val="baseline"/>
              <w:rPr>
                <w:rFonts w:ascii="HelveticaNeueLTW01-55Roman" w:eastAsia="Times New Roman" w:hAnsi="HelveticaNeueLTW01-55Roman" w:cs="Times New Roman"/>
                <w:color w:val="404040"/>
                <w:sz w:val="24"/>
                <w:szCs w:val="24"/>
              </w:rPr>
            </w:pPr>
            <w:r w:rsidRPr="00BB162D">
              <w:rPr>
                <w:rFonts w:ascii="HelveticaNeueLTW01-55Roman" w:eastAsia="Times New Roman" w:hAnsi="HelveticaNeueLTW01-55Roman" w:cs="Times New Roman"/>
                <w:color w:val="404040"/>
                <w:sz w:val="24"/>
                <w:szCs w:val="24"/>
              </w:rPr>
              <w:t xml:space="preserve">Proven </w:t>
            </w:r>
            <w:proofErr w:type="spellStart"/>
            <w:r w:rsidRPr="00BB162D">
              <w:rPr>
                <w:rFonts w:ascii="HelveticaNeueLTW01-55Roman" w:eastAsia="Times New Roman" w:hAnsi="HelveticaNeueLTW01-55Roman" w:cs="Times New Roman"/>
                <w:color w:val="404040"/>
                <w:sz w:val="24"/>
                <w:szCs w:val="24"/>
              </w:rPr>
              <w:t>antidiarrheal</w:t>
            </w:r>
            <w:proofErr w:type="spellEnd"/>
            <w:r w:rsidRPr="00BB162D">
              <w:rPr>
                <w:rFonts w:ascii="HelveticaNeueLTW01-55Roman" w:eastAsia="Times New Roman" w:hAnsi="HelveticaNeueLTW01-55Roman" w:cs="Times New Roman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B162D">
              <w:rPr>
                <w:rFonts w:ascii="HelveticaNeueLTW01-55Roman" w:eastAsia="Times New Roman" w:hAnsi="HelveticaNeueLTW01-55Roman" w:cs="Times New Roman"/>
                <w:color w:val="404040"/>
                <w:sz w:val="24"/>
                <w:szCs w:val="24"/>
              </w:rPr>
              <w:t>loperamide</w:t>
            </w:r>
            <w:proofErr w:type="spellEnd"/>
            <w:r w:rsidRPr="00BB162D">
              <w:rPr>
                <w:rFonts w:ascii="HelveticaNeueLTW01-55Roman" w:eastAsia="Times New Roman" w:hAnsi="HelveticaNeueLTW01-55Roman" w:cs="Times New Roman"/>
                <w:color w:val="404040"/>
                <w:sz w:val="24"/>
                <w:szCs w:val="24"/>
              </w:rPr>
              <w:t xml:space="preserve"> hydrochloride</w:t>
            </w:r>
          </w:p>
          <w:p w:rsidR="00BB162D" w:rsidRPr="00BB162D" w:rsidRDefault="00BB162D" w:rsidP="00BB162D">
            <w:pPr>
              <w:textAlignment w:val="baseline"/>
              <w:rPr>
                <w:rFonts w:ascii="HelveticaNeueLTW01-55Roman" w:eastAsia="Times New Roman" w:hAnsi="HelveticaNeueLTW01-55Roman" w:cs="Times New Roman"/>
                <w:color w:val="404040"/>
                <w:sz w:val="24"/>
                <w:szCs w:val="24"/>
              </w:rPr>
            </w:pPr>
            <w:r w:rsidRPr="00BB162D">
              <w:rPr>
                <w:rFonts w:ascii="HelveticaNeueLTW01-55Roman" w:eastAsia="Times New Roman" w:hAnsi="HelveticaNeueLTW01-55Roman" w:cs="Times New Roman"/>
                <w:color w:val="404040"/>
                <w:sz w:val="24"/>
                <w:szCs w:val="24"/>
              </w:rPr>
              <w:t>Doctor-recommended anti-diarrheal brand</w:t>
            </w:r>
          </w:p>
          <w:p w:rsidR="002D139F" w:rsidRPr="00BB162D" w:rsidRDefault="002D139F">
            <w:pPr>
              <w:rPr>
                <w:sz w:val="24"/>
                <w:szCs w:val="24"/>
              </w:rPr>
            </w:pPr>
          </w:p>
        </w:tc>
        <w:tc>
          <w:tcPr>
            <w:tcW w:w="5868" w:type="dxa"/>
          </w:tcPr>
          <w:p w:rsidR="002D139F" w:rsidRDefault="00BB162D">
            <w:r>
              <w:rPr>
                <w:noProof/>
              </w:rPr>
              <w:drawing>
                <wp:inline distT="0" distB="0" distL="0" distR="0">
                  <wp:extent cx="4095750" cy="1447800"/>
                  <wp:effectExtent l="19050" t="0" r="0" b="0"/>
                  <wp:docPr id="286" name="Picture 286" descr="E:\computer science\Level 2 - second\sw1\project\photos\900 (1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E:\computer science\Level 2 - second\sw1\project\photos\900 (1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6233" cy="145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3158"/>
        </w:trPr>
        <w:tc>
          <w:tcPr>
            <w:tcW w:w="1458" w:type="dxa"/>
          </w:tcPr>
          <w:p w:rsidR="00BB162D" w:rsidRPr="00BB162D" w:rsidRDefault="00BB162D" w:rsidP="00267B96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BB162D">
              <w:rPr>
                <w:rFonts w:ascii="Arial" w:hAnsi="Arial" w:cs="Arial"/>
                <w:color w:val="404040"/>
                <w:sz w:val="24"/>
                <w:szCs w:val="24"/>
              </w:rPr>
              <w:t>Anti-Diarrheal</w:t>
            </w:r>
          </w:p>
          <w:p w:rsidR="00BB162D" w:rsidRPr="00BB162D" w:rsidRDefault="00BB162D" w:rsidP="00267B96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B162D" w:rsidRPr="00BB162D" w:rsidRDefault="00BB162D">
            <w:pPr>
              <w:rPr>
                <w:sz w:val="24"/>
                <w:szCs w:val="24"/>
              </w:rPr>
            </w:pPr>
            <w:r w:rsidRPr="00BB162D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Pepto-Bismol Upset Stomach Reliever/</w:t>
            </w:r>
            <w:proofErr w:type="spellStart"/>
            <w:r w:rsidRPr="00BB162D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Antidiarrheal</w:t>
            </w:r>
            <w:proofErr w:type="spellEnd"/>
            <w:r w:rsidRPr="00BB162D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Chewable Tablets </w:t>
            </w:r>
          </w:p>
        </w:tc>
        <w:tc>
          <w:tcPr>
            <w:tcW w:w="1350" w:type="dxa"/>
          </w:tcPr>
          <w:p w:rsidR="00BB162D" w:rsidRDefault="00A6337E">
            <w:proofErr w:type="spellStart"/>
            <w:r>
              <w:t>Pepto</w:t>
            </w:r>
            <w:proofErr w:type="spellEnd"/>
            <w:r>
              <w:t xml:space="preserve"> </w:t>
            </w:r>
            <w:proofErr w:type="spellStart"/>
            <w:r>
              <w:t>bismol</w:t>
            </w:r>
            <w:proofErr w:type="spellEnd"/>
          </w:p>
        </w:tc>
        <w:tc>
          <w:tcPr>
            <w:tcW w:w="810" w:type="dxa"/>
          </w:tcPr>
          <w:p w:rsidR="00BB162D" w:rsidRDefault="00BB162D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6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99</w:t>
            </w:r>
          </w:p>
        </w:tc>
        <w:tc>
          <w:tcPr>
            <w:tcW w:w="2340" w:type="dxa"/>
          </w:tcPr>
          <w:p w:rsidR="00BB162D" w:rsidRPr="00BB162D" w:rsidRDefault="00BB162D" w:rsidP="00BB162D">
            <w:pPr>
              <w:numPr>
                <w:ilvl w:val="0"/>
                <w:numId w:val="13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BB162D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Helps to treat upset stomach, heartburn, &amp; indigestion</w:t>
            </w:r>
          </w:p>
          <w:p w:rsidR="00BB162D" w:rsidRPr="00BB162D" w:rsidRDefault="00BB162D" w:rsidP="00BB162D">
            <w:pPr>
              <w:numPr>
                <w:ilvl w:val="0"/>
                <w:numId w:val="13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BB162D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Helps to treat nausea &amp; diarrhea</w:t>
            </w:r>
          </w:p>
          <w:p w:rsidR="00BB162D" w:rsidRPr="00BB162D" w:rsidRDefault="00BB162D" w:rsidP="00BB162D">
            <w:pPr>
              <w:numPr>
                <w:ilvl w:val="0"/>
                <w:numId w:val="13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BB162D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Chewable &amp; portable tablets </w:t>
            </w:r>
          </w:p>
          <w:p w:rsidR="00BB162D" w:rsidRDefault="00BB162D"/>
        </w:tc>
        <w:tc>
          <w:tcPr>
            <w:tcW w:w="5868" w:type="dxa"/>
          </w:tcPr>
          <w:p w:rsidR="00BB162D" w:rsidRDefault="00BB162D">
            <w:r>
              <w:rPr>
                <w:noProof/>
              </w:rPr>
              <w:drawing>
                <wp:inline distT="0" distB="0" distL="0" distR="0">
                  <wp:extent cx="2914650" cy="1666875"/>
                  <wp:effectExtent l="19050" t="0" r="0" b="0"/>
                  <wp:docPr id="287" name="Picture 287" descr="E:\computer science\Level 2 - second\sw1\project\photos\100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E:\computer science\Level 2 - second\sw1\project\photos\100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4310"/>
        </w:trPr>
        <w:tc>
          <w:tcPr>
            <w:tcW w:w="1458" w:type="dxa"/>
          </w:tcPr>
          <w:p w:rsidR="00BB162D" w:rsidRPr="00BB162D" w:rsidRDefault="00BB162D" w:rsidP="00267B96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BB162D">
              <w:rPr>
                <w:rFonts w:ascii="Arial" w:hAnsi="Arial" w:cs="Arial"/>
                <w:color w:val="404040"/>
                <w:sz w:val="24"/>
                <w:szCs w:val="24"/>
              </w:rPr>
              <w:lastRenderedPageBreak/>
              <w:t>Anti-Diarrheal</w:t>
            </w:r>
          </w:p>
          <w:p w:rsidR="00BB162D" w:rsidRPr="00BB162D" w:rsidRDefault="00BB162D" w:rsidP="00267B96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B162D" w:rsidRPr="00BB162D" w:rsidRDefault="00BB162D">
            <w:pPr>
              <w:rPr>
                <w:sz w:val="24"/>
                <w:szCs w:val="24"/>
              </w:rPr>
            </w:pPr>
            <w:r w:rsidRPr="00BB162D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Imodium A-D Anti-Diarrheal Liquid Mint</w:t>
            </w:r>
          </w:p>
        </w:tc>
        <w:tc>
          <w:tcPr>
            <w:tcW w:w="1350" w:type="dxa"/>
          </w:tcPr>
          <w:p w:rsidR="00BB162D" w:rsidRDefault="00A6337E">
            <w:proofErr w:type="spellStart"/>
            <w:r>
              <w:t>Pepto</w:t>
            </w:r>
            <w:proofErr w:type="spellEnd"/>
            <w:r>
              <w:t xml:space="preserve"> </w:t>
            </w:r>
            <w:proofErr w:type="spellStart"/>
            <w:r>
              <w:t>bismol</w:t>
            </w:r>
            <w:proofErr w:type="spellEnd"/>
          </w:p>
        </w:tc>
        <w:tc>
          <w:tcPr>
            <w:tcW w:w="810" w:type="dxa"/>
          </w:tcPr>
          <w:p w:rsidR="00BB162D" w:rsidRDefault="00BB162D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10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99</w:t>
            </w:r>
          </w:p>
        </w:tc>
        <w:tc>
          <w:tcPr>
            <w:tcW w:w="2340" w:type="dxa"/>
          </w:tcPr>
          <w:p w:rsidR="00BB162D" w:rsidRPr="00BB162D" w:rsidRDefault="00BB162D" w:rsidP="00BB162D">
            <w:pPr>
              <w:numPr>
                <w:ilvl w:val="0"/>
                <w:numId w:val="14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BB162D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Controls the symptoms of diarrhea</w:t>
            </w:r>
          </w:p>
          <w:p w:rsidR="00BB162D" w:rsidRPr="00BB162D" w:rsidRDefault="00BB162D" w:rsidP="00BB162D">
            <w:pPr>
              <w:numPr>
                <w:ilvl w:val="0"/>
                <w:numId w:val="15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BB162D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 xml:space="preserve">With proven anti-diarrheal </w:t>
            </w:r>
            <w:proofErr w:type="spellStart"/>
            <w:r w:rsidRPr="00BB162D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loperamide</w:t>
            </w:r>
            <w:proofErr w:type="spellEnd"/>
            <w:r w:rsidRPr="00BB162D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BB162D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hcl</w:t>
            </w:r>
            <w:proofErr w:type="spellEnd"/>
          </w:p>
          <w:p w:rsidR="00BB162D" w:rsidRPr="00BB162D" w:rsidRDefault="00BB162D" w:rsidP="00BB162D">
            <w:pPr>
              <w:numPr>
                <w:ilvl w:val="0"/>
                <w:numId w:val="16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BB162D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Doctor-recommended</w:t>
            </w:r>
          </w:p>
          <w:p w:rsidR="00BB162D" w:rsidRPr="00BB162D" w:rsidRDefault="00BB162D" w:rsidP="00BB162D">
            <w:pPr>
              <w:numPr>
                <w:ilvl w:val="0"/>
                <w:numId w:val="17"/>
              </w:numPr>
              <w:spacing w:line="360" w:lineRule="atLeast"/>
              <w:ind w:left="0"/>
              <w:textAlignment w:val="baseline"/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</w:pPr>
            <w:r w:rsidRPr="00BB162D">
              <w:rPr>
                <w:rFonts w:ascii="inherit" w:eastAsia="Times New Roman" w:hAnsi="inherit" w:cs="Times New Roman"/>
                <w:color w:val="404040"/>
                <w:sz w:val="24"/>
                <w:szCs w:val="24"/>
              </w:rPr>
              <w:t>Easy-to-take liquid with mint flavor</w:t>
            </w:r>
          </w:p>
          <w:p w:rsidR="00BB162D" w:rsidRDefault="00BB162D"/>
        </w:tc>
        <w:tc>
          <w:tcPr>
            <w:tcW w:w="5868" w:type="dxa"/>
          </w:tcPr>
          <w:p w:rsidR="00BB162D" w:rsidRDefault="00BB162D">
            <w:r>
              <w:rPr>
                <w:noProof/>
              </w:rPr>
              <w:drawing>
                <wp:inline distT="0" distB="0" distL="0" distR="0">
                  <wp:extent cx="2066925" cy="2066925"/>
                  <wp:effectExtent l="19050" t="0" r="9525" b="0"/>
                  <wp:docPr id="288" name="Picture 288" descr="E:\computer science\Level 2 - second\sw1\project\photos\900 (1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E:\computer science\Level 2 - second\sw1\project\photos\900 (1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4652"/>
        </w:trPr>
        <w:tc>
          <w:tcPr>
            <w:tcW w:w="1458" w:type="dxa"/>
          </w:tcPr>
          <w:p w:rsidR="00BB162D" w:rsidRPr="00BB162D" w:rsidRDefault="00BB162D" w:rsidP="00267B96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BB162D">
              <w:rPr>
                <w:rFonts w:ascii="Arial" w:hAnsi="Arial" w:cs="Arial"/>
                <w:color w:val="404040"/>
                <w:sz w:val="24"/>
                <w:szCs w:val="24"/>
              </w:rPr>
              <w:t>Anti-Diarrheal</w:t>
            </w:r>
          </w:p>
          <w:p w:rsidR="00BB162D" w:rsidRPr="00BB162D" w:rsidRDefault="00BB162D" w:rsidP="00267B96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B162D" w:rsidRPr="00A52B09" w:rsidRDefault="00A52B09">
            <w:pPr>
              <w:rPr>
                <w:sz w:val="24"/>
                <w:szCs w:val="24"/>
              </w:rPr>
            </w:pPr>
            <w:proofErr w:type="spellStart"/>
            <w:r w:rsidRPr="00A52B09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Kaopectate</w:t>
            </w:r>
            <w:proofErr w:type="spellEnd"/>
            <w:r w:rsidRPr="00A52B09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Anti-Diarrheal Upset Stomach Reliever Liquid</w:t>
            </w:r>
          </w:p>
        </w:tc>
        <w:tc>
          <w:tcPr>
            <w:tcW w:w="1350" w:type="dxa"/>
          </w:tcPr>
          <w:p w:rsidR="00BB162D" w:rsidRDefault="00A6337E">
            <w:proofErr w:type="spellStart"/>
            <w:r w:rsidRPr="00A6337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Kaopectate</w:t>
            </w:r>
            <w:proofErr w:type="spellEnd"/>
          </w:p>
        </w:tc>
        <w:tc>
          <w:tcPr>
            <w:tcW w:w="810" w:type="dxa"/>
          </w:tcPr>
          <w:p w:rsidR="00BB162D" w:rsidRDefault="00A6337E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7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49</w:t>
            </w:r>
          </w:p>
        </w:tc>
        <w:tc>
          <w:tcPr>
            <w:tcW w:w="2340" w:type="dxa"/>
          </w:tcPr>
          <w:p w:rsidR="00A6337E" w:rsidRPr="00A6337E" w:rsidRDefault="00A6337E" w:rsidP="00A633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7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A6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Relieves diarrhea</w:t>
            </w:r>
          </w:p>
          <w:p w:rsidR="00A6337E" w:rsidRPr="00A6337E" w:rsidRDefault="00A6337E" w:rsidP="00A633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7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A6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 nausea &amp; upset stomach</w:t>
            </w:r>
          </w:p>
          <w:p w:rsidR="00BB162D" w:rsidRDefault="00A6337E" w:rsidP="00A6337E">
            <w:pPr>
              <w:numPr>
                <w:ilvl w:val="0"/>
                <w:numId w:val="20"/>
              </w:numPr>
              <w:spacing w:line="360" w:lineRule="atLeast"/>
              <w:ind w:left="0"/>
              <w:textAlignment w:val="baseline"/>
            </w:pPr>
            <w:r w:rsidRPr="00A6337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A6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With electrolytes to help you recover</w:t>
            </w:r>
          </w:p>
        </w:tc>
        <w:tc>
          <w:tcPr>
            <w:tcW w:w="5868" w:type="dxa"/>
          </w:tcPr>
          <w:p w:rsidR="00BB162D" w:rsidRDefault="00A6337E">
            <w:r>
              <w:rPr>
                <w:noProof/>
              </w:rPr>
              <w:drawing>
                <wp:inline distT="0" distB="0" distL="0" distR="0">
                  <wp:extent cx="1847850" cy="2657475"/>
                  <wp:effectExtent l="19050" t="0" r="0" b="0"/>
                  <wp:docPr id="289" name="Picture 289" descr="E:\computer science\Level 2 - second\sw1\project\photos\71fJGlz82QL._SY679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E:\computer science\Level 2 - second\sw1\project\photos\71fJGlz82QL._SY679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7E" w:rsidTr="00A6337E">
        <w:trPr>
          <w:trHeight w:val="4382"/>
        </w:trPr>
        <w:tc>
          <w:tcPr>
            <w:tcW w:w="1458" w:type="dxa"/>
          </w:tcPr>
          <w:p w:rsidR="00BB162D" w:rsidRPr="00BB162D" w:rsidRDefault="00BB162D" w:rsidP="00267B96">
            <w:pPr>
              <w:pStyle w:val="Heading1"/>
              <w:spacing w:before="0" w:beforeAutospacing="0" w:after="225" w:afterAutospacing="0"/>
              <w:textAlignment w:val="baseline"/>
              <w:rPr>
                <w:rFonts w:ascii="Arial" w:hAnsi="Arial" w:cs="Arial"/>
                <w:color w:val="404040"/>
                <w:sz w:val="24"/>
                <w:szCs w:val="24"/>
              </w:rPr>
            </w:pPr>
            <w:r w:rsidRPr="00BB162D">
              <w:rPr>
                <w:rFonts w:ascii="Arial" w:hAnsi="Arial" w:cs="Arial"/>
                <w:color w:val="404040"/>
                <w:sz w:val="24"/>
                <w:szCs w:val="24"/>
              </w:rPr>
              <w:lastRenderedPageBreak/>
              <w:t>Anti-Diarrheal</w:t>
            </w:r>
          </w:p>
          <w:p w:rsidR="00BB162D" w:rsidRPr="00BB162D" w:rsidRDefault="00BB162D" w:rsidP="00267B96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B162D" w:rsidRPr="00A6337E" w:rsidRDefault="00A6337E">
            <w:pPr>
              <w:rPr>
                <w:sz w:val="24"/>
                <w:szCs w:val="24"/>
              </w:rPr>
            </w:pPr>
            <w:proofErr w:type="spellStart"/>
            <w:r w:rsidRPr="00A6337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Kaopectate</w:t>
            </w:r>
            <w:proofErr w:type="spellEnd"/>
            <w:r w:rsidRPr="00A6337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 xml:space="preserve"> Anti-Diarrheal &amp; Upset Stomach Reliever, Extra Strength Peppermint</w:t>
            </w:r>
          </w:p>
        </w:tc>
        <w:tc>
          <w:tcPr>
            <w:tcW w:w="1350" w:type="dxa"/>
          </w:tcPr>
          <w:p w:rsidR="00BB162D" w:rsidRDefault="00A6337E">
            <w:proofErr w:type="spellStart"/>
            <w:r w:rsidRPr="00A6337E">
              <w:rPr>
                <w:rFonts w:ascii="HelveticaNeueLTW01-45Light" w:hAnsi="HelveticaNeueLTW01-45Light"/>
                <w:color w:val="404040"/>
                <w:sz w:val="24"/>
                <w:szCs w:val="24"/>
              </w:rPr>
              <w:t>Kaopectate</w:t>
            </w:r>
            <w:proofErr w:type="spellEnd"/>
          </w:p>
        </w:tc>
        <w:tc>
          <w:tcPr>
            <w:tcW w:w="810" w:type="dxa"/>
          </w:tcPr>
          <w:p w:rsidR="00BB162D" w:rsidRDefault="00A6337E"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$</w:t>
            </w:r>
            <w:r>
              <w:rPr>
                <w:rFonts w:ascii="Arial" w:hAnsi="Arial" w:cs="Arial"/>
                <w:color w:val="404040"/>
                <w:sz w:val="45"/>
                <w:szCs w:val="45"/>
                <w:bdr w:val="none" w:sz="0" w:space="0" w:color="auto" w:frame="1"/>
              </w:rPr>
              <w:t>8</w:t>
            </w:r>
            <w:r>
              <w:rPr>
                <w:rFonts w:ascii="Arial" w:hAnsi="Arial" w:cs="Arial"/>
                <w:color w:val="404040"/>
                <w:bdr w:val="none" w:sz="0" w:space="0" w:color="auto" w:frame="1"/>
                <w:vertAlign w:val="superscript"/>
              </w:rPr>
              <w:t>29</w:t>
            </w:r>
          </w:p>
        </w:tc>
        <w:tc>
          <w:tcPr>
            <w:tcW w:w="2340" w:type="dxa"/>
          </w:tcPr>
          <w:p w:rsidR="00A6337E" w:rsidRPr="00A6337E" w:rsidRDefault="00A6337E" w:rsidP="00A633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7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A6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Relieves diarrhea</w:t>
            </w:r>
          </w:p>
          <w:p w:rsidR="00A6337E" w:rsidRPr="00A6337E" w:rsidRDefault="00A6337E" w:rsidP="00A633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37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A6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 nausea &amp; upset stomach</w:t>
            </w:r>
          </w:p>
          <w:p w:rsidR="00BB162D" w:rsidRDefault="00A6337E" w:rsidP="00A6337E">
            <w:r w:rsidRPr="00A6337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A6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With electrolytes to help you recover</w:t>
            </w:r>
          </w:p>
        </w:tc>
        <w:tc>
          <w:tcPr>
            <w:tcW w:w="5868" w:type="dxa"/>
          </w:tcPr>
          <w:p w:rsidR="00BB162D" w:rsidRDefault="00A6337E">
            <w:r>
              <w:rPr>
                <w:noProof/>
              </w:rPr>
              <w:drawing>
                <wp:inline distT="0" distB="0" distL="0" distR="0">
                  <wp:extent cx="2076450" cy="2333625"/>
                  <wp:effectExtent l="19050" t="0" r="0" b="0"/>
                  <wp:docPr id="290" name="Picture 290" descr="E:\computer science\Level 2 - second\sw1\project\photos\900 (1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E:\computer science\Level 2 - second\sw1\project\photos\900 (1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8F9" w:rsidRDefault="00AD58F9"/>
    <w:sectPr w:rsidR="00AD58F9" w:rsidSect="009F1B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W01-45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NeueLTW01-55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8660C"/>
    <w:multiLevelType w:val="multilevel"/>
    <w:tmpl w:val="DA60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D2DEC"/>
    <w:multiLevelType w:val="multilevel"/>
    <w:tmpl w:val="09A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19459A"/>
    <w:multiLevelType w:val="multilevel"/>
    <w:tmpl w:val="C21A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5220A"/>
    <w:multiLevelType w:val="multilevel"/>
    <w:tmpl w:val="18C2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850B5"/>
    <w:multiLevelType w:val="multilevel"/>
    <w:tmpl w:val="F40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953A97"/>
    <w:multiLevelType w:val="multilevel"/>
    <w:tmpl w:val="CAD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A03B62"/>
    <w:multiLevelType w:val="multilevel"/>
    <w:tmpl w:val="D04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500E81"/>
    <w:multiLevelType w:val="multilevel"/>
    <w:tmpl w:val="499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533A6B"/>
    <w:multiLevelType w:val="multilevel"/>
    <w:tmpl w:val="AE0E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F949B1"/>
    <w:multiLevelType w:val="multilevel"/>
    <w:tmpl w:val="B5CC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17193E"/>
    <w:multiLevelType w:val="multilevel"/>
    <w:tmpl w:val="4B6C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731992"/>
    <w:multiLevelType w:val="multilevel"/>
    <w:tmpl w:val="730C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4A64CCB"/>
    <w:multiLevelType w:val="multilevel"/>
    <w:tmpl w:val="91C4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575AEE"/>
    <w:multiLevelType w:val="multilevel"/>
    <w:tmpl w:val="71F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2"/>
    </w:lvlOverride>
  </w:num>
  <w:num w:numId="6">
    <w:abstractNumId w:val="5"/>
    <w:lvlOverride w:ilvl="0">
      <w:startOverride w:val="4"/>
    </w:lvlOverride>
  </w:num>
  <w:num w:numId="7">
    <w:abstractNumId w:val="3"/>
  </w:num>
  <w:num w:numId="8">
    <w:abstractNumId w:val="9"/>
  </w:num>
  <w:num w:numId="9">
    <w:abstractNumId w:val="11"/>
    <w:lvlOverride w:ilvl="0">
      <w:startOverride w:val="1"/>
    </w:lvlOverride>
  </w:num>
  <w:num w:numId="10">
    <w:abstractNumId w:val="11"/>
    <w:lvlOverride w:ilvl="0">
      <w:startOverride w:val="2"/>
    </w:lvlOverride>
  </w:num>
  <w:num w:numId="11">
    <w:abstractNumId w:val="11"/>
    <w:lvlOverride w:ilvl="0">
      <w:startOverride w:val="3"/>
    </w:lvlOverride>
  </w:num>
  <w:num w:numId="12">
    <w:abstractNumId w:val="2"/>
  </w:num>
  <w:num w:numId="13">
    <w:abstractNumId w:val="12"/>
  </w:num>
  <w:num w:numId="14">
    <w:abstractNumId w:val="13"/>
  </w:num>
  <w:num w:numId="15">
    <w:abstractNumId w:val="8"/>
  </w:num>
  <w:num w:numId="16">
    <w:abstractNumId w:val="1"/>
  </w:num>
  <w:num w:numId="17">
    <w:abstractNumId w:val="7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2"/>
    </w:lvlOverride>
  </w:num>
  <w:num w:numId="20">
    <w:abstractNumId w:val="10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F1BF7"/>
    <w:rsid w:val="0003188E"/>
    <w:rsid w:val="000525FF"/>
    <w:rsid w:val="002D139F"/>
    <w:rsid w:val="007657BC"/>
    <w:rsid w:val="0087292F"/>
    <w:rsid w:val="00873F8E"/>
    <w:rsid w:val="009F1BF7"/>
    <w:rsid w:val="00A52B09"/>
    <w:rsid w:val="00A6337E"/>
    <w:rsid w:val="00AD58F9"/>
    <w:rsid w:val="00B87465"/>
    <w:rsid w:val="00BB162D"/>
    <w:rsid w:val="00CA3011"/>
    <w:rsid w:val="00D53566"/>
    <w:rsid w:val="00F56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B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1B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g-text-black">
    <w:name w:val="wag-text-black"/>
    <w:basedOn w:val="DefaultParagraphFont"/>
    <w:rsid w:val="009F1BF7"/>
  </w:style>
  <w:style w:type="character" w:styleId="Hyperlink">
    <w:name w:val="Hyperlink"/>
    <w:basedOn w:val="DefaultParagraphFont"/>
    <w:uiPriority w:val="99"/>
    <w:semiHidden/>
    <w:unhideWhenUsed/>
    <w:rsid w:val="002D139F"/>
    <w:rPr>
      <w:color w:val="0000FF"/>
      <w:u w:val="single"/>
    </w:rPr>
  </w:style>
  <w:style w:type="character" w:customStyle="1" w:styleId="sr-only">
    <w:name w:val="sr-only"/>
    <w:basedOn w:val="DefaultParagraphFont"/>
    <w:rsid w:val="002D139F"/>
  </w:style>
  <w:style w:type="character" w:customStyle="1" w:styleId="productprice">
    <w:name w:val="product__price"/>
    <w:basedOn w:val="DefaultParagraphFont"/>
    <w:rsid w:val="0087292F"/>
  </w:style>
  <w:style w:type="paragraph" w:styleId="BalloonText">
    <w:name w:val="Balloon Text"/>
    <w:basedOn w:val="Normal"/>
    <w:link w:val="BalloonTextChar"/>
    <w:uiPriority w:val="99"/>
    <w:semiHidden/>
    <w:unhideWhenUsed/>
    <w:rsid w:val="00F5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3F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</w:div>
                          </w:divsChild>
                        </w:div>
                        <w:div w:id="115016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G50</dc:creator>
  <cp:keywords/>
  <dc:description/>
  <cp:lastModifiedBy>G50</cp:lastModifiedBy>
  <cp:revision>2</cp:revision>
  <dcterms:created xsi:type="dcterms:W3CDTF">2019-04-11T18:29:00Z</dcterms:created>
  <dcterms:modified xsi:type="dcterms:W3CDTF">2019-04-11T20:53:00Z</dcterms:modified>
</cp:coreProperties>
</file>