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F7AFF" w14:textId="00BFA2FD" w:rsidR="00AE6222" w:rsidRPr="00AF7477" w:rsidRDefault="00AF7477" w:rsidP="00AF74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F7477">
        <w:rPr>
          <w:b/>
          <w:bCs/>
          <w:u w:val="single"/>
        </w:rPr>
        <w:t>Sales Performance Analysis</w:t>
      </w:r>
    </w:p>
    <w:p w14:paraId="6EF3E19A" w14:textId="5BC809B6" w:rsidR="00AF7477" w:rsidRPr="00AF7477" w:rsidRDefault="00AF7477" w:rsidP="00AF7477">
      <w:pPr>
        <w:pStyle w:val="ListParagraph"/>
        <w:numPr>
          <w:ilvl w:val="0"/>
          <w:numId w:val="1"/>
        </w:numPr>
      </w:pPr>
      <w:r w:rsidRPr="00AF7477">
        <w:t>Analyze overall sales trends over time (monthly/quarterly/yearly).</w:t>
      </w:r>
    </w:p>
    <w:p w14:paraId="663D7834" w14:textId="33C41D7F" w:rsidR="00AF7477" w:rsidRPr="00AF7477" w:rsidRDefault="00AF7477" w:rsidP="00AF7477">
      <w:pPr>
        <w:pStyle w:val="ListParagraph"/>
        <w:numPr>
          <w:ilvl w:val="0"/>
          <w:numId w:val="1"/>
        </w:numPr>
      </w:pPr>
      <w:r w:rsidRPr="00AF7477">
        <w:t>Identify top-performing and underperforming product categories and sub-categories.</w:t>
      </w:r>
    </w:p>
    <w:p w14:paraId="4057C71F" w14:textId="60410757" w:rsidR="00AF7477" w:rsidRDefault="00AF7477" w:rsidP="00AF7477">
      <w:pPr>
        <w:pStyle w:val="ListParagraph"/>
        <w:numPr>
          <w:ilvl w:val="0"/>
          <w:numId w:val="1"/>
        </w:numPr>
      </w:pPr>
      <w:r w:rsidRPr="00AF7477">
        <w:t>Evaluate sales by region, state, and city.</w:t>
      </w:r>
    </w:p>
    <w:p w14:paraId="2B83D410" w14:textId="77777777" w:rsidR="00AF7477" w:rsidRDefault="00AF7477" w:rsidP="00AF7477"/>
    <w:p w14:paraId="7A6FD1B9" w14:textId="7B088364" w:rsidR="00AF7477" w:rsidRDefault="00AF7477" w:rsidP="00AF74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F7477">
        <w:rPr>
          <w:b/>
          <w:bCs/>
          <w:u w:val="single"/>
        </w:rPr>
        <w:t>Customer Segmentation</w:t>
      </w:r>
    </w:p>
    <w:p w14:paraId="37592C7E" w14:textId="2241E861" w:rsidR="00AF7477" w:rsidRDefault="00AF7477" w:rsidP="00AF7477">
      <w:pPr>
        <w:pStyle w:val="ListParagraph"/>
        <w:numPr>
          <w:ilvl w:val="0"/>
          <w:numId w:val="3"/>
        </w:numPr>
      </w:pPr>
      <w:r w:rsidRPr="00AF7477">
        <w:t>Determine which customer segments (Consumer, Corporate, Home Office) generate the most revenue.</w:t>
      </w:r>
    </w:p>
    <w:p w14:paraId="103946A3" w14:textId="647EA6D1" w:rsidR="00AF7477" w:rsidRDefault="00AF7477" w:rsidP="00AF7477">
      <w:pPr>
        <w:pStyle w:val="ListParagraph"/>
        <w:numPr>
          <w:ilvl w:val="0"/>
          <w:numId w:val="3"/>
        </w:numPr>
      </w:pPr>
      <w:r w:rsidRPr="00AF7477">
        <w:t xml:space="preserve">Analyze repeat customer behavior using </w:t>
      </w:r>
      <w:proofErr w:type="spellStart"/>
      <w:r w:rsidRPr="00AF7477">
        <w:t>Customer_ID</w:t>
      </w:r>
      <w:proofErr w:type="spellEnd"/>
      <w:r w:rsidRPr="00AF7477">
        <w:t>.</w:t>
      </w:r>
    </w:p>
    <w:p w14:paraId="4B3FBE3F" w14:textId="2197DEE6" w:rsidR="00AF7477" w:rsidRPr="006B4F0C" w:rsidRDefault="00AF7477" w:rsidP="00AF74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4F0C">
        <w:rPr>
          <w:b/>
          <w:bCs/>
          <w:u w:val="single"/>
        </w:rPr>
        <w:t>Product-Level Insights</w:t>
      </w:r>
    </w:p>
    <w:p w14:paraId="209B4F5C" w14:textId="77777777" w:rsidR="006B4F0C" w:rsidRPr="006B4F0C" w:rsidRDefault="00AF7477" w:rsidP="006B4F0C">
      <w:pPr>
        <w:pStyle w:val="ListParagraph"/>
        <w:numPr>
          <w:ilvl w:val="0"/>
          <w:numId w:val="4"/>
        </w:numPr>
      </w:pPr>
      <w:r w:rsidRPr="006B4F0C">
        <w:t>Identify top-selling products.</w:t>
      </w:r>
    </w:p>
    <w:p w14:paraId="389491F6" w14:textId="7AE3927E" w:rsidR="00DB4DF2" w:rsidRPr="00DB4DF2" w:rsidRDefault="00DB4DF2" w:rsidP="00DB4DF2">
      <w:pPr>
        <w:pStyle w:val="ListParagraph"/>
        <w:numPr>
          <w:ilvl w:val="0"/>
          <w:numId w:val="4"/>
        </w:numPr>
      </w:pPr>
      <w:r w:rsidRPr="00DB4DF2">
        <w:t xml:space="preserve"> Determine top </w:t>
      </w:r>
      <w:proofErr w:type="gramStart"/>
      <w:r w:rsidRPr="00DB4DF2">
        <w:t xml:space="preserve">category  </w:t>
      </w:r>
      <w:proofErr w:type="spellStart"/>
      <w:r w:rsidRPr="00DB4DF2">
        <w:t>orderd</w:t>
      </w:r>
      <w:proofErr w:type="spellEnd"/>
      <w:proofErr w:type="gramEnd"/>
      <w:r w:rsidRPr="00DB4DF2">
        <w:t xml:space="preserve">  by year </w:t>
      </w:r>
    </w:p>
    <w:p w14:paraId="7E418CD1" w14:textId="77777777" w:rsidR="00AF7477" w:rsidRPr="00AF7477" w:rsidRDefault="00AF7477">
      <w:pPr>
        <w:rPr>
          <w:b/>
          <w:bCs/>
          <w:u w:val="single"/>
        </w:rPr>
      </w:pPr>
    </w:p>
    <w:sectPr w:rsidR="00AF7477" w:rsidRPr="00AF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664C4"/>
    <w:multiLevelType w:val="hybridMultilevel"/>
    <w:tmpl w:val="0D40BA6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E273907"/>
    <w:multiLevelType w:val="hybridMultilevel"/>
    <w:tmpl w:val="E0CA3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4B0"/>
    <w:multiLevelType w:val="hybridMultilevel"/>
    <w:tmpl w:val="55F053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40E018DB"/>
    <w:multiLevelType w:val="hybridMultilevel"/>
    <w:tmpl w:val="9E70DF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969087919">
    <w:abstractNumId w:val="3"/>
  </w:num>
  <w:num w:numId="2" w16cid:durableId="610210964">
    <w:abstractNumId w:val="1"/>
  </w:num>
  <w:num w:numId="3" w16cid:durableId="1635408292">
    <w:abstractNumId w:val="0"/>
  </w:num>
  <w:num w:numId="4" w16cid:durableId="114642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77"/>
    <w:rsid w:val="00134BA3"/>
    <w:rsid w:val="001D7B42"/>
    <w:rsid w:val="00547921"/>
    <w:rsid w:val="005C1121"/>
    <w:rsid w:val="006B4F0C"/>
    <w:rsid w:val="007C7737"/>
    <w:rsid w:val="0082027B"/>
    <w:rsid w:val="00922CBB"/>
    <w:rsid w:val="00AE6222"/>
    <w:rsid w:val="00AF7477"/>
    <w:rsid w:val="00B549A2"/>
    <w:rsid w:val="00BD3B49"/>
    <w:rsid w:val="00DB4DF2"/>
    <w:rsid w:val="00DF3007"/>
    <w:rsid w:val="00FC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F187"/>
  <w15:chartTrackingRefBased/>
  <w15:docId w15:val="{CCE82CBE-5119-4A64-B1AB-277FF4AA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AbdelSamad Abdalla AbdelSamad</dc:creator>
  <cp:keywords/>
  <dc:description/>
  <cp:lastModifiedBy>Ahmed AbdelSamad Abdalla AbdelSamad</cp:lastModifiedBy>
  <cp:revision>2</cp:revision>
  <dcterms:created xsi:type="dcterms:W3CDTF">2025-04-12T08:58:00Z</dcterms:created>
  <dcterms:modified xsi:type="dcterms:W3CDTF">2025-04-12T08:58:00Z</dcterms:modified>
</cp:coreProperties>
</file>