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DEE" w:rsidRDefault="007B0DEE" w:rsidP="009A477E">
      <w:pPr>
        <w:pStyle w:val="StyleBefore05line"/>
      </w:pPr>
    </w:p>
    <w:p w:rsidR="007B0DEE" w:rsidRDefault="007B0DEE" w:rsidP="009A477E">
      <w:pPr>
        <w:pStyle w:val="StyleBefore05line"/>
      </w:pPr>
    </w:p>
    <w:p w:rsidR="007B0DEE" w:rsidRDefault="007B0DEE" w:rsidP="009A477E">
      <w:pPr>
        <w:pStyle w:val="StyleBefore05line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Pr="003E29DC" w:rsidRDefault="007318FA" w:rsidP="003E29DC">
      <w:pPr>
        <w:spacing w:before="120"/>
        <w:jc w:val="center"/>
        <w:rPr>
          <w:sz w:val="56"/>
          <w:szCs w:val="56"/>
        </w:rPr>
      </w:pPr>
      <w:r>
        <w:rPr>
          <w:sz w:val="56"/>
          <w:szCs w:val="56"/>
        </w:rPr>
        <w:t>TIMER</w:t>
      </w: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Default="006A34C0" w:rsidP="006A34C0">
      <w:pPr>
        <w:spacing w:before="120"/>
      </w:pPr>
    </w:p>
    <w:p w:rsidR="006A34C0" w:rsidRPr="006A34C0" w:rsidRDefault="006A34C0" w:rsidP="006A34C0">
      <w:pPr>
        <w:spacing w:before="120"/>
      </w:pPr>
    </w:p>
    <w:p w:rsidR="007B0DEE" w:rsidRDefault="007B0DEE" w:rsidP="009A477E">
      <w:pPr>
        <w:pStyle w:val="StyleBefore05line"/>
      </w:pPr>
    </w:p>
    <w:p w:rsidR="007B0DEE" w:rsidRPr="005A69EC" w:rsidRDefault="007B0DEE" w:rsidP="009A477E">
      <w:pPr>
        <w:pStyle w:val="StyleBefore05line"/>
      </w:pPr>
    </w:p>
    <w:tbl>
      <w:tblPr>
        <w:tblW w:w="0" w:type="auto"/>
        <w:tblInd w:w="2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3150"/>
      </w:tblGrid>
      <w:tr w:rsidR="006A34C0">
        <w:tc>
          <w:tcPr>
            <w:tcW w:w="1800" w:type="dxa"/>
            <w:shd w:val="clear" w:color="auto" w:fill="BFBFBF"/>
          </w:tcPr>
          <w:p w:rsidR="006A34C0" w:rsidRPr="003E29DC" w:rsidRDefault="006A34C0" w:rsidP="00D95A7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Document Name</w:t>
            </w:r>
          </w:p>
        </w:tc>
        <w:tc>
          <w:tcPr>
            <w:tcW w:w="3150" w:type="dxa"/>
            <w:shd w:val="clear" w:color="auto" w:fill="auto"/>
          </w:tcPr>
          <w:p w:rsidR="006A34C0" w:rsidRDefault="00102956" w:rsidP="009A477E">
            <w:pPr>
              <w:pStyle w:val="StyleBefore05line"/>
            </w:pPr>
            <w:fldSimple w:instr=" DOCPROPERTY  _DOC_REFERENCE_  \* MERGEFORMAT ">
              <w:r w:rsidR="00822B40">
                <w:t>&lt;Doc Ref&gt;</w:t>
              </w:r>
            </w:fldSimple>
          </w:p>
        </w:tc>
      </w:tr>
      <w:tr w:rsidR="006A34C0">
        <w:tc>
          <w:tcPr>
            <w:tcW w:w="1800" w:type="dxa"/>
            <w:shd w:val="clear" w:color="auto" w:fill="BFBFBF"/>
          </w:tcPr>
          <w:p w:rsidR="006A34C0" w:rsidRPr="003E29DC" w:rsidRDefault="006A34C0" w:rsidP="00D95A7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Version</w:t>
            </w:r>
          </w:p>
        </w:tc>
        <w:tc>
          <w:tcPr>
            <w:tcW w:w="3150" w:type="dxa"/>
            <w:shd w:val="clear" w:color="auto" w:fill="auto"/>
          </w:tcPr>
          <w:p w:rsidR="006A34C0" w:rsidRDefault="00102956" w:rsidP="00D95A7C">
            <w:pPr>
              <w:spacing w:before="120"/>
              <w:ind w:left="0"/>
            </w:pPr>
            <w:fldSimple w:instr=" DOCPROPERTY  _DOC_VERSION_  \* MERGEFORMAT ">
              <w:r w:rsidR="00822B40">
                <w:t>1</w:t>
              </w:r>
            </w:fldSimple>
          </w:p>
        </w:tc>
      </w:tr>
      <w:tr w:rsidR="006A34C0">
        <w:tc>
          <w:tcPr>
            <w:tcW w:w="1800" w:type="dxa"/>
            <w:shd w:val="clear" w:color="auto" w:fill="BFBFBF"/>
          </w:tcPr>
          <w:p w:rsidR="006A34C0" w:rsidRPr="003E29DC" w:rsidRDefault="006A34C0" w:rsidP="00D95A7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Author</w:t>
            </w:r>
          </w:p>
        </w:tc>
        <w:tc>
          <w:tcPr>
            <w:tcW w:w="3150" w:type="dxa"/>
            <w:shd w:val="clear" w:color="auto" w:fill="auto"/>
          </w:tcPr>
          <w:p w:rsidR="006A34C0" w:rsidRDefault="007318FA" w:rsidP="00DF1623">
            <w:pPr>
              <w:spacing w:before="120"/>
              <w:ind w:left="0"/>
            </w:pPr>
            <w:r>
              <w:t>Ahmed Adel</w:t>
            </w:r>
          </w:p>
        </w:tc>
      </w:tr>
      <w:tr w:rsidR="003E29DC">
        <w:tc>
          <w:tcPr>
            <w:tcW w:w="1800" w:type="dxa"/>
            <w:shd w:val="clear" w:color="auto" w:fill="BFBFBF"/>
          </w:tcPr>
          <w:p w:rsidR="003E29DC" w:rsidRPr="003E29DC" w:rsidRDefault="003E29DC" w:rsidP="00D95A7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Status</w:t>
            </w:r>
          </w:p>
        </w:tc>
        <w:tc>
          <w:tcPr>
            <w:tcW w:w="3150" w:type="dxa"/>
            <w:shd w:val="clear" w:color="auto" w:fill="auto"/>
          </w:tcPr>
          <w:p w:rsidR="003E29DC" w:rsidRDefault="007318FA" w:rsidP="003E29DC">
            <w:pPr>
              <w:spacing w:before="120"/>
              <w:ind w:left="0"/>
            </w:pPr>
            <w:r>
              <w:t>Completed</w:t>
            </w:r>
          </w:p>
        </w:tc>
      </w:tr>
      <w:tr w:rsidR="006A34C0">
        <w:tc>
          <w:tcPr>
            <w:tcW w:w="1800" w:type="dxa"/>
            <w:shd w:val="clear" w:color="auto" w:fill="BFBFBF"/>
          </w:tcPr>
          <w:p w:rsidR="006A34C0" w:rsidRPr="003E29DC" w:rsidRDefault="006A34C0" w:rsidP="00D95A7C">
            <w:pPr>
              <w:spacing w:before="120"/>
              <w:ind w:left="0"/>
              <w:rPr>
                <w:b/>
                <w:bCs/>
              </w:rPr>
            </w:pPr>
            <w:r w:rsidRPr="003E29DC">
              <w:rPr>
                <w:b/>
                <w:bCs/>
              </w:rPr>
              <w:t>Date</w:t>
            </w:r>
          </w:p>
        </w:tc>
        <w:tc>
          <w:tcPr>
            <w:tcW w:w="3150" w:type="dxa"/>
            <w:shd w:val="clear" w:color="auto" w:fill="auto"/>
          </w:tcPr>
          <w:p w:rsidR="006A34C0" w:rsidRDefault="00A92B14" w:rsidP="00D95A7C">
            <w:pPr>
              <w:spacing w:before="120"/>
              <w:ind w:left="0"/>
              <w:jc w:val="left"/>
            </w:pPr>
            <w:r>
              <w:fldChar w:fldCharType="begin"/>
            </w:r>
            <w:r w:rsidR="003E29DC">
              <w:instrText xml:space="preserve"> DATE   \* MERGEFORMAT </w:instrText>
            </w:r>
            <w:r>
              <w:fldChar w:fldCharType="separate"/>
            </w:r>
            <w:r w:rsidR="00102956">
              <w:rPr>
                <w:noProof/>
              </w:rPr>
              <w:t>4/1/2016</w:t>
            </w:r>
            <w:r>
              <w:fldChar w:fldCharType="end"/>
            </w:r>
          </w:p>
        </w:tc>
      </w:tr>
    </w:tbl>
    <w:p w:rsidR="006A34C0" w:rsidRPr="006A34C0" w:rsidRDefault="006A34C0" w:rsidP="006A34C0">
      <w:pPr>
        <w:spacing w:before="120"/>
      </w:pPr>
    </w:p>
    <w:p w:rsidR="00C572E4" w:rsidRPr="005A69EC" w:rsidRDefault="00C572E4" w:rsidP="009A477E">
      <w:pPr>
        <w:pStyle w:val="StyleBefore05line"/>
      </w:pPr>
    </w:p>
    <w:p w:rsidR="00C572E4" w:rsidRPr="005A69EC" w:rsidRDefault="00C572E4" w:rsidP="009A477E">
      <w:pPr>
        <w:pStyle w:val="StyleBefore05line"/>
      </w:pPr>
    </w:p>
    <w:p w:rsidR="00C572E4" w:rsidRPr="005A69EC" w:rsidRDefault="00C572E4" w:rsidP="009A477E">
      <w:pPr>
        <w:pStyle w:val="StyleBefore05line"/>
      </w:pPr>
    </w:p>
    <w:p w:rsidR="00C572E4" w:rsidRPr="005A69EC" w:rsidRDefault="00C572E4" w:rsidP="00032741">
      <w:pPr>
        <w:pStyle w:val="TitreIntro"/>
      </w:pPr>
      <w:r w:rsidRPr="005A69EC">
        <w:lastRenderedPageBreak/>
        <w:t>Document History</w:t>
      </w:r>
    </w:p>
    <w:p w:rsidR="00C572E4" w:rsidRPr="005A69EC" w:rsidRDefault="00C572E4" w:rsidP="009A477E">
      <w:pPr>
        <w:pStyle w:val="StyleBefore05line"/>
      </w:pPr>
    </w:p>
    <w:tbl>
      <w:tblPr>
        <w:tblW w:w="0" w:type="auto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080"/>
        <w:gridCol w:w="1260"/>
        <w:gridCol w:w="1683"/>
        <w:gridCol w:w="5517"/>
      </w:tblGrid>
      <w:tr w:rsidR="000D5376" w:rsidRPr="005A69EC">
        <w:trPr>
          <w:trHeight w:hRule="exact" w:val="360"/>
          <w:tblHeader/>
        </w:trPr>
        <w:tc>
          <w:tcPr>
            <w:tcW w:w="1080" w:type="dxa"/>
            <w:tcBorders>
              <w:top w:val="single" w:sz="12" w:space="0" w:color="auto"/>
              <w:left w:val="single" w:sz="6" w:space="0" w:color="808080"/>
              <w:bottom w:val="single" w:sz="12" w:space="0" w:color="auto"/>
              <w:right w:val="single" w:sz="6" w:space="0" w:color="808080"/>
            </w:tcBorders>
            <w:shd w:val="clear" w:color="auto" w:fill="C0C0C0"/>
          </w:tcPr>
          <w:p w:rsidR="000D5376" w:rsidRPr="005A69EC" w:rsidRDefault="000D5376">
            <w:pPr>
              <w:pStyle w:val="TableTitle"/>
            </w:pPr>
            <w:r>
              <w:t>Version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6" w:space="0" w:color="808080"/>
              <w:bottom w:val="single" w:sz="12" w:space="0" w:color="auto"/>
              <w:right w:val="single" w:sz="6" w:space="0" w:color="808080"/>
            </w:tcBorders>
            <w:shd w:val="clear" w:color="auto" w:fill="C0C0C0"/>
          </w:tcPr>
          <w:p w:rsidR="000D5376" w:rsidRPr="005A69EC" w:rsidRDefault="000D5376">
            <w:pPr>
              <w:pStyle w:val="TableTitle"/>
            </w:pPr>
            <w:r w:rsidRPr="005A69EC">
              <w:t>Date</w:t>
            </w:r>
          </w:p>
        </w:tc>
        <w:tc>
          <w:tcPr>
            <w:tcW w:w="1683" w:type="dxa"/>
            <w:tcBorders>
              <w:top w:val="single" w:sz="12" w:space="0" w:color="auto"/>
              <w:left w:val="single" w:sz="6" w:space="0" w:color="808080"/>
              <w:bottom w:val="single" w:sz="12" w:space="0" w:color="auto"/>
              <w:right w:val="single" w:sz="6" w:space="0" w:color="808080"/>
            </w:tcBorders>
            <w:shd w:val="clear" w:color="auto" w:fill="C0C0C0"/>
          </w:tcPr>
          <w:p w:rsidR="000D5376" w:rsidRPr="005A69EC" w:rsidRDefault="000D5376">
            <w:pPr>
              <w:pStyle w:val="TableTitle"/>
            </w:pPr>
            <w:r w:rsidRPr="005A69EC">
              <w:t>Author</w:t>
            </w:r>
          </w:p>
        </w:tc>
        <w:tc>
          <w:tcPr>
            <w:tcW w:w="5517" w:type="dxa"/>
            <w:tcBorders>
              <w:top w:val="single" w:sz="12" w:space="0" w:color="auto"/>
              <w:left w:val="single" w:sz="6" w:space="0" w:color="808080"/>
              <w:bottom w:val="single" w:sz="12" w:space="0" w:color="auto"/>
              <w:right w:val="single" w:sz="6" w:space="0" w:color="808080"/>
            </w:tcBorders>
            <w:shd w:val="clear" w:color="auto" w:fill="C0C0C0"/>
          </w:tcPr>
          <w:p w:rsidR="000D5376" w:rsidRPr="005A69EC" w:rsidRDefault="000D5376">
            <w:pPr>
              <w:pStyle w:val="TableTitle"/>
            </w:pPr>
            <w:r w:rsidRPr="005A69EC">
              <w:t>Changes</w:t>
            </w:r>
          </w:p>
        </w:tc>
      </w:tr>
      <w:tr w:rsidR="000D5376" w:rsidRPr="005A69EC">
        <w:tc>
          <w:tcPr>
            <w:tcW w:w="1080" w:type="dxa"/>
            <w:tcBorders>
              <w:top w:val="single" w:sz="6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:rsidR="000D5376" w:rsidRPr="005A69EC" w:rsidRDefault="00CC1A61" w:rsidP="00EE6291">
            <w:pPr>
              <w:pStyle w:val="TableText"/>
            </w:pPr>
            <w:r>
              <w:t>1.00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:rsidR="000D5376" w:rsidRPr="005A69EC" w:rsidRDefault="00DF1623" w:rsidP="00DF1623">
            <w:pPr>
              <w:pStyle w:val="TableText"/>
            </w:pPr>
            <w:r>
              <w:t>01</w:t>
            </w:r>
            <w:r w:rsidR="00CC1A61">
              <w:t>/</w:t>
            </w:r>
            <w:r>
              <w:t>04</w:t>
            </w:r>
            <w:r w:rsidR="00CC1A61">
              <w:t>/2016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:rsidR="000D5376" w:rsidRPr="005A69EC" w:rsidRDefault="007318FA" w:rsidP="007318FA">
            <w:pPr>
              <w:pStyle w:val="TableText"/>
              <w:jc w:val="both"/>
            </w:pPr>
            <w:r>
              <w:t>Ahmed Adel</w:t>
            </w:r>
          </w:p>
        </w:tc>
        <w:tc>
          <w:tcPr>
            <w:tcW w:w="5517" w:type="dxa"/>
            <w:tcBorders>
              <w:top w:val="single" w:sz="6" w:space="0" w:color="auto"/>
              <w:left w:val="single" w:sz="6" w:space="0" w:color="808080"/>
              <w:bottom w:val="single" w:sz="6" w:space="0" w:color="auto"/>
              <w:right w:val="single" w:sz="6" w:space="0" w:color="808080"/>
            </w:tcBorders>
          </w:tcPr>
          <w:p w:rsidR="000D5376" w:rsidRPr="005A69EC" w:rsidRDefault="00CC1A61" w:rsidP="00EE6291">
            <w:pPr>
              <w:pStyle w:val="TableText"/>
            </w:pPr>
            <w:r>
              <w:t xml:space="preserve">Initial </w:t>
            </w:r>
          </w:p>
        </w:tc>
      </w:tr>
    </w:tbl>
    <w:p w:rsidR="00556817" w:rsidRPr="005A69EC" w:rsidRDefault="00556817" w:rsidP="00EE6291">
      <w:pPr>
        <w:pStyle w:val="TableText"/>
      </w:pPr>
    </w:p>
    <w:p w:rsidR="00C572E4" w:rsidRPr="006A560D" w:rsidRDefault="00556817" w:rsidP="009A477E">
      <w:pPr>
        <w:pStyle w:val="StyleBefore05line"/>
      </w:pPr>
      <w:r w:rsidRPr="006A560D">
        <w:br w:type="page"/>
      </w:r>
      <w:r w:rsidR="00C572E4" w:rsidRPr="006A560D">
        <w:lastRenderedPageBreak/>
        <w:t>Table of content</w:t>
      </w:r>
    </w:p>
    <w:p w:rsidR="004F1DFF" w:rsidRDefault="00A92B14" w:rsidP="00102956">
      <w:pPr>
        <w:pStyle w:val="TOC1"/>
        <w:tabs>
          <w:tab w:val="left" w:pos="600"/>
          <w:tab w:val="right" w:leader="dot" w:pos="9621"/>
        </w:tabs>
        <w:spacing w:before="24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b w:val="0"/>
        </w:rPr>
        <w:fldChar w:fldCharType="begin"/>
      </w:r>
      <w:r w:rsidR="009B626D">
        <w:rPr>
          <w:b w:val="0"/>
        </w:rPr>
        <w:instrText xml:space="preserve"> TOC \o "1-5" \h \z \u </w:instrText>
      </w:r>
      <w:r>
        <w:rPr>
          <w:b w:val="0"/>
        </w:rPr>
        <w:fldChar w:fldCharType="separate"/>
      </w:r>
      <w:hyperlink w:anchor="_Toc447289905" w:history="1">
        <w:r w:rsidR="004F1DFF" w:rsidRPr="004C3BA3">
          <w:rPr>
            <w:rStyle w:val="Hyperlink"/>
            <w:noProof/>
          </w:rPr>
          <w:t>1</w:t>
        </w:r>
        <w:r w:rsidR="004F1DF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4F1DFF" w:rsidRPr="004C3BA3">
          <w:rPr>
            <w:rStyle w:val="Hyperlink"/>
            <w:noProof/>
          </w:rPr>
          <w:t>Introduction</w:t>
        </w:r>
        <w:r w:rsidR="004F1DFF"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 w:rsidR="004F1DFF">
          <w:rPr>
            <w:noProof/>
            <w:webHidden/>
          </w:rPr>
          <w:instrText xml:space="preserve"> PAGEREF _Toc447289905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4F1DFF"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4F1DFF" w:rsidRDefault="00102956" w:rsidP="00102956">
      <w:pPr>
        <w:pStyle w:val="TOC2"/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7289906" w:history="1">
        <w:r w:rsidR="004F1DFF" w:rsidRPr="004C3BA3">
          <w:rPr>
            <w:rStyle w:val="Hyperlink"/>
            <w:noProof/>
          </w:rPr>
          <w:t>1.1</w:t>
        </w:r>
        <w:r w:rsidR="004F1DFF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4F1DFF" w:rsidRPr="004C3BA3">
          <w:rPr>
            <w:rStyle w:val="Hyperlink"/>
            <w:noProof/>
          </w:rPr>
          <w:t>Goals and Objectives</w:t>
        </w:r>
        <w:r w:rsidR="004F1DFF">
          <w:rPr>
            <w:noProof/>
            <w:webHidden/>
          </w:rPr>
          <w:tab/>
        </w:r>
        <w:r w:rsidR="00A92B14">
          <w:rPr>
            <w:rStyle w:val="Hyperlink"/>
            <w:noProof/>
            <w:rtl/>
          </w:rPr>
          <w:fldChar w:fldCharType="begin"/>
        </w:r>
        <w:r w:rsidR="004F1DFF">
          <w:rPr>
            <w:noProof/>
            <w:webHidden/>
          </w:rPr>
          <w:instrText xml:space="preserve"> PAGEREF _Toc447289906 \h </w:instrText>
        </w:r>
        <w:r w:rsidR="00A92B14">
          <w:rPr>
            <w:rStyle w:val="Hyperlink"/>
            <w:noProof/>
            <w:rtl/>
          </w:rPr>
        </w:r>
        <w:r w:rsidR="00A92B14">
          <w:rPr>
            <w:rStyle w:val="Hyperlink"/>
            <w:noProof/>
            <w:rtl/>
          </w:rPr>
          <w:fldChar w:fldCharType="separate"/>
        </w:r>
        <w:r w:rsidR="004F1DFF">
          <w:rPr>
            <w:noProof/>
            <w:webHidden/>
          </w:rPr>
          <w:t>4</w:t>
        </w:r>
        <w:r w:rsidR="00A92B14">
          <w:rPr>
            <w:rStyle w:val="Hyperlink"/>
            <w:noProof/>
            <w:rtl/>
          </w:rPr>
          <w:fldChar w:fldCharType="end"/>
        </w:r>
      </w:hyperlink>
    </w:p>
    <w:p w:rsidR="004F1DFF" w:rsidRPr="00E3448B" w:rsidRDefault="00102956" w:rsidP="00E3448B">
      <w:pPr>
        <w:pStyle w:val="TOC2"/>
        <w:spacing w:before="120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7289907" w:history="1">
        <w:r w:rsidR="004F1DFF" w:rsidRPr="004C3BA3">
          <w:rPr>
            <w:rStyle w:val="Hyperlink"/>
            <w:noProof/>
          </w:rPr>
          <w:t>1.2</w:t>
        </w:r>
        <w:r w:rsidR="004F1DFF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4F1DFF" w:rsidRPr="004C3BA3">
          <w:rPr>
            <w:rStyle w:val="Hyperlink"/>
            <w:noProof/>
          </w:rPr>
          <w:t>Component APIs and variables</w:t>
        </w:r>
        <w:r w:rsidR="004F1DFF">
          <w:rPr>
            <w:noProof/>
            <w:webHidden/>
          </w:rPr>
          <w:tab/>
        </w:r>
        <w:r w:rsidR="00A92B14">
          <w:rPr>
            <w:rStyle w:val="Hyperlink"/>
            <w:noProof/>
            <w:rtl/>
          </w:rPr>
          <w:fldChar w:fldCharType="begin"/>
        </w:r>
        <w:r w:rsidR="004F1DFF">
          <w:rPr>
            <w:noProof/>
            <w:webHidden/>
          </w:rPr>
          <w:instrText xml:space="preserve"> PAGEREF _Toc447289907 \h </w:instrText>
        </w:r>
        <w:r w:rsidR="00A92B14">
          <w:rPr>
            <w:rStyle w:val="Hyperlink"/>
            <w:noProof/>
            <w:rtl/>
          </w:rPr>
        </w:r>
        <w:r w:rsidR="00A92B14">
          <w:rPr>
            <w:rStyle w:val="Hyperlink"/>
            <w:noProof/>
            <w:rtl/>
          </w:rPr>
          <w:fldChar w:fldCharType="separate"/>
        </w:r>
        <w:r w:rsidR="004F1DFF">
          <w:rPr>
            <w:noProof/>
            <w:webHidden/>
          </w:rPr>
          <w:t>4</w:t>
        </w:r>
        <w:r w:rsidR="00A92B14">
          <w:rPr>
            <w:rStyle w:val="Hyperlink"/>
            <w:noProof/>
            <w:rtl/>
          </w:rPr>
          <w:fldChar w:fldCharType="end"/>
        </w:r>
      </w:hyperlink>
    </w:p>
    <w:p w:rsidR="004F1DFF" w:rsidRDefault="00102956" w:rsidP="00E65ADC">
      <w:pPr>
        <w:pStyle w:val="TOC1"/>
        <w:tabs>
          <w:tab w:val="left" w:pos="600"/>
          <w:tab w:val="right" w:leader="dot" w:pos="9621"/>
        </w:tabs>
        <w:spacing w:before="240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hyperlink w:anchor="_Toc447289911" w:history="1">
        <w:r w:rsidR="00E3448B">
          <w:rPr>
            <w:rStyle w:val="Hyperlink"/>
            <w:noProof/>
          </w:rPr>
          <w:t>2</w:t>
        </w:r>
        <w:r w:rsidR="004F1DFF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US"/>
          </w:rPr>
          <w:tab/>
        </w:r>
        <w:r w:rsidR="004F1DFF" w:rsidRPr="004C3BA3">
          <w:rPr>
            <w:rStyle w:val="Hyperlink"/>
            <w:noProof/>
          </w:rPr>
          <w:t>Configuration</w:t>
        </w:r>
        <w:r w:rsidR="004F1DFF">
          <w:rPr>
            <w:noProof/>
            <w:webHidden/>
          </w:rPr>
          <w:tab/>
        </w:r>
        <w:bookmarkStart w:id="0" w:name="_GoBack"/>
        <w:bookmarkEnd w:id="0"/>
        <w:r w:rsidR="00E65ADC">
          <w:rPr>
            <w:rStyle w:val="Hyperlink"/>
            <w:noProof/>
          </w:rPr>
          <w:t>4</w:t>
        </w:r>
      </w:hyperlink>
    </w:p>
    <w:p w:rsidR="00C572E4" w:rsidRPr="005A69EC" w:rsidRDefault="00A92B14" w:rsidP="000C387F">
      <w:pPr>
        <w:spacing w:before="120"/>
        <w:ind w:left="0"/>
      </w:pPr>
      <w:r>
        <w:rPr>
          <w:b/>
        </w:rPr>
        <w:fldChar w:fldCharType="end"/>
      </w:r>
    </w:p>
    <w:p w:rsidR="00F61D8D" w:rsidRDefault="00F61D8D" w:rsidP="00E028C0">
      <w:pPr>
        <w:pStyle w:val="Heading1"/>
        <w:spacing w:after="240"/>
      </w:pPr>
      <w:bookmarkStart w:id="1" w:name="_Toc76263158"/>
      <w:bookmarkStart w:id="2" w:name="_Ref267867722"/>
      <w:bookmarkStart w:id="3" w:name="_Ref267867724"/>
      <w:bookmarkStart w:id="4" w:name="_Ref267867725"/>
      <w:bookmarkStart w:id="5" w:name="_Toc447289905"/>
      <w:r w:rsidRPr="005A69EC">
        <w:lastRenderedPageBreak/>
        <w:t>Introduction</w:t>
      </w:r>
      <w:bookmarkEnd w:id="1"/>
      <w:bookmarkEnd w:id="2"/>
      <w:bookmarkEnd w:id="3"/>
      <w:bookmarkEnd w:id="4"/>
      <w:bookmarkEnd w:id="5"/>
    </w:p>
    <w:p w:rsidR="000E2347" w:rsidRDefault="00CC1A61" w:rsidP="00892435">
      <w:pPr>
        <w:spacing w:before="120"/>
        <w:ind w:left="426"/>
        <w:rPr>
          <w:lang w:val="en-GB"/>
        </w:rPr>
      </w:pPr>
      <w:r w:rsidRPr="00017AD5">
        <w:rPr>
          <w:lang w:val="en-GB"/>
        </w:rPr>
        <w:t>This documen</w:t>
      </w:r>
      <w:r w:rsidR="00000C47">
        <w:rPr>
          <w:lang w:val="en-GB"/>
        </w:rPr>
        <w:t>t is created to demonstrate Timer</w:t>
      </w:r>
      <w:r w:rsidR="005C4B56">
        <w:rPr>
          <w:lang w:val="en-GB"/>
        </w:rPr>
        <w:t xml:space="preserve"> component and </w:t>
      </w:r>
      <w:proofErr w:type="gramStart"/>
      <w:r w:rsidR="005C4B56">
        <w:rPr>
          <w:lang w:val="en-GB"/>
        </w:rPr>
        <w:t>its</w:t>
      </w:r>
      <w:proofErr w:type="gramEnd"/>
      <w:r w:rsidR="005C4B56">
        <w:rPr>
          <w:lang w:val="en-GB"/>
        </w:rPr>
        <w:t xml:space="preserve"> used APIs also to demonstrate the dependant drivers for this module.</w:t>
      </w:r>
    </w:p>
    <w:p w:rsidR="00556817" w:rsidRPr="005A69EC" w:rsidRDefault="00556817" w:rsidP="00561448">
      <w:pPr>
        <w:pStyle w:val="Heading2"/>
        <w:spacing w:before="480" w:after="240"/>
      </w:pPr>
      <w:bookmarkStart w:id="6" w:name="_Toc447289906"/>
      <w:r w:rsidRPr="005A69EC">
        <w:t>Goals and Objectives</w:t>
      </w:r>
      <w:bookmarkEnd w:id="6"/>
    </w:p>
    <w:p w:rsidR="004571DB" w:rsidRDefault="00CC1A61" w:rsidP="00000C47">
      <w:pPr>
        <w:spacing w:before="120"/>
        <w:rPr>
          <w:lang w:val="en-GB"/>
        </w:rPr>
      </w:pPr>
      <w:r>
        <w:rPr>
          <w:lang w:val="en-GB"/>
        </w:rPr>
        <w:t xml:space="preserve">To </w:t>
      </w:r>
      <w:r w:rsidR="00102956">
        <w:rPr>
          <w:lang w:val="en-GB"/>
        </w:rPr>
        <w:t>provide</w:t>
      </w:r>
      <w:r>
        <w:rPr>
          <w:lang w:val="en-GB"/>
        </w:rPr>
        <w:t xml:space="preserve"> demonstration of the used APIs and components to </w:t>
      </w:r>
      <w:r w:rsidR="00000C47">
        <w:rPr>
          <w:lang w:val="en-GB"/>
        </w:rPr>
        <w:t>use microcontroller timer.</w:t>
      </w:r>
    </w:p>
    <w:p w:rsidR="000E2347" w:rsidRDefault="00516BA7" w:rsidP="00176047">
      <w:pPr>
        <w:pStyle w:val="Heading2"/>
        <w:spacing w:before="480" w:after="240"/>
      </w:pPr>
      <w:bookmarkStart w:id="7" w:name="_Toc447289907"/>
      <w:r>
        <w:t>Component APIs and variables</w:t>
      </w:r>
      <w:bookmarkEnd w:id="7"/>
    </w:p>
    <w:p w:rsidR="004F1DFF" w:rsidRPr="004F1DFF" w:rsidRDefault="004F1DFF" w:rsidP="004F1DFF">
      <w:pPr>
        <w:spacing w:before="120"/>
        <w:rPr>
          <w:lang w:eastAsia="en-US"/>
        </w:rPr>
      </w:pPr>
    </w:p>
    <w:p w:rsidR="004F1DFF" w:rsidRPr="004F1DFF" w:rsidRDefault="004F1DFF" w:rsidP="004F1DFF">
      <w:pPr>
        <w:pStyle w:val="BodyText"/>
        <w:rPr>
          <w:lang w:val="en-US" w:eastAsia="fr-F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98"/>
        <w:gridCol w:w="3420"/>
        <w:gridCol w:w="2520"/>
        <w:gridCol w:w="1009"/>
      </w:tblGrid>
      <w:tr w:rsidR="00995E85" w:rsidRPr="00B72B7B" w:rsidTr="0012172B">
        <w:tc>
          <w:tcPr>
            <w:tcW w:w="2898" w:type="dxa"/>
            <w:shd w:val="clear" w:color="auto" w:fill="BFBFBF"/>
          </w:tcPr>
          <w:p w:rsidR="00995E85" w:rsidRPr="00B72B7B" w:rsidRDefault="00995E85" w:rsidP="00B72B7B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 xml:space="preserve">API </w:t>
            </w:r>
          </w:p>
        </w:tc>
        <w:tc>
          <w:tcPr>
            <w:tcW w:w="3420" w:type="dxa"/>
            <w:shd w:val="clear" w:color="auto" w:fill="BFBFBF"/>
          </w:tcPr>
          <w:p w:rsidR="00995E85" w:rsidRPr="00B72B7B" w:rsidRDefault="00995E85" w:rsidP="00B72B7B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Description</w:t>
            </w:r>
          </w:p>
        </w:tc>
        <w:tc>
          <w:tcPr>
            <w:tcW w:w="2520" w:type="dxa"/>
            <w:shd w:val="clear" w:color="auto" w:fill="BFBFBF"/>
          </w:tcPr>
          <w:p w:rsidR="00995E85" w:rsidRPr="00B72B7B" w:rsidRDefault="00995E85" w:rsidP="00B72B7B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Input</w:t>
            </w:r>
            <w:r w:rsidR="00E028C0">
              <w:rPr>
                <w:b/>
                <w:bCs/>
                <w:i/>
                <w:iCs/>
              </w:rPr>
              <w:t xml:space="preserve"> arguments</w:t>
            </w:r>
          </w:p>
        </w:tc>
        <w:tc>
          <w:tcPr>
            <w:tcW w:w="1009" w:type="dxa"/>
            <w:shd w:val="clear" w:color="auto" w:fill="BFBFBF"/>
          </w:tcPr>
          <w:p w:rsidR="00995E85" w:rsidRPr="00B72B7B" w:rsidRDefault="00995E85" w:rsidP="00B72B7B">
            <w:pPr>
              <w:spacing w:before="120"/>
              <w:ind w:left="0"/>
              <w:jc w:val="center"/>
              <w:rPr>
                <w:b/>
                <w:bCs/>
                <w:i/>
                <w:iCs/>
              </w:rPr>
            </w:pPr>
            <w:r w:rsidRPr="00B72B7B">
              <w:rPr>
                <w:b/>
                <w:bCs/>
                <w:i/>
                <w:iCs/>
              </w:rPr>
              <w:t>Return Value</w:t>
            </w:r>
          </w:p>
        </w:tc>
      </w:tr>
      <w:tr w:rsidR="004D2EB8" w:rsidRPr="00B72B7B" w:rsidTr="0012172B">
        <w:tc>
          <w:tcPr>
            <w:tcW w:w="2898" w:type="dxa"/>
          </w:tcPr>
          <w:p w:rsidR="004D2EB8" w:rsidRPr="002D42B2" w:rsidRDefault="002D42B2" w:rsidP="002D42B2">
            <w:pPr>
              <w:spacing w:before="120"/>
              <w:ind w:left="0"/>
              <w:jc w:val="left"/>
              <w:rPr>
                <w:color w:val="000000" w:themeColor="text1"/>
              </w:rPr>
            </w:pPr>
            <w:r w:rsidRPr="002D42B2">
              <w:rPr>
                <w:rFonts w:ascii="Consolas" w:hAnsi="Consolas" w:cs="Consolas"/>
                <w:b/>
                <w:bCs/>
                <w:color w:val="000000" w:themeColor="text1"/>
                <w:lang w:eastAsia="en-US"/>
              </w:rPr>
              <w:t>void</w:t>
            </w:r>
            <w:r w:rsidRPr="002D42B2">
              <w:rPr>
                <w:rFonts w:ascii="Consolas" w:hAnsi="Consolas" w:cs="Consolas"/>
                <w:color w:val="000000" w:themeColor="text1"/>
                <w:lang w:eastAsia="en-US"/>
              </w:rPr>
              <w:t>(*</w:t>
            </w:r>
            <w:proofErr w:type="spellStart"/>
            <w:r w:rsidRPr="002D42B2">
              <w:rPr>
                <w:rFonts w:ascii="Consolas" w:hAnsi="Consolas" w:cs="Consolas"/>
                <w:color w:val="000000" w:themeColor="text1"/>
                <w:lang w:eastAsia="en-US"/>
              </w:rPr>
              <w:t>Timer_pfcallback</w:t>
            </w:r>
            <w:proofErr w:type="spellEnd"/>
            <w:r w:rsidRPr="002D42B2">
              <w:rPr>
                <w:rFonts w:ascii="Consolas" w:hAnsi="Consolas" w:cs="Consolas"/>
                <w:color w:val="000000" w:themeColor="text1"/>
                <w:lang w:eastAsia="en-US"/>
              </w:rPr>
              <w:t>)(</w:t>
            </w:r>
            <w:r w:rsidRPr="002D42B2">
              <w:rPr>
                <w:rFonts w:ascii="Consolas" w:hAnsi="Consolas" w:cs="Consolas"/>
                <w:b/>
                <w:bCs/>
                <w:color w:val="000000" w:themeColor="text1"/>
                <w:lang w:eastAsia="en-US"/>
              </w:rPr>
              <w:t>void</w:t>
            </w:r>
            <w:r w:rsidRPr="002D42B2">
              <w:rPr>
                <w:rFonts w:ascii="Consolas" w:hAnsi="Consolas" w:cs="Consolas"/>
                <w:color w:val="000000" w:themeColor="text1"/>
                <w:lang w:eastAsia="en-US"/>
              </w:rPr>
              <w:t>)</w:t>
            </w:r>
          </w:p>
        </w:tc>
        <w:tc>
          <w:tcPr>
            <w:tcW w:w="3420" w:type="dxa"/>
          </w:tcPr>
          <w:p w:rsidR="004D2EB8" w:rsidRPr="005A69EC" w:rsidRDefault="002D42B2" w:rsidP="00E028C0">
            <w:pPr>
              <w:spacing w:before="120"/>
              <w:ind w:left="0"/>
            </w:pPr>
            <w:r>
              <w:t>This variable is a pointer to function .it points to the call back function</w:t>
            </w:r>
            <w:r w:rsidR="0012172B">
              <w:t>.</w:t>
            </w:r>
          </w:p>
        </w:tc>
        <w:tc>
          <w:tcPr>
            <w:tcW w:w="2520" w:type="dxa"/>
          </w:tcPr>
          <w:p w:rsidR="00CC1A61" w:rsidRPr="005A69EC" w:rsidRDefault="003E6915" w:rsidP="00E028C0">
            <w:pPr>
              <w:spacing w:before="120"/>
              <w:ind w:left="0"/>
            </w:pPr>
            <w:r>
              <w:t>No</w:t>
            </w:r>
            <w:r w:rsidR="00E028C0">
              <w:t>ne</w:t>
            </w:r>
          </w:p>
        </w:tc>
        <w:tc>
          <w:tcPr>
            <w:tcW w:w="1009" w:type="dxa"/>
          </w:tcPr>
          <w:p w:rsidR="004D2EB8" w:rsidRPr="005A69EC" w:rsidRDefault="003E6915" w:rsidP="00B72B7B">
            <w:pPr>
              <w:spacing w:before="120"/>
              <w:ind w:left="0"/>
            </w:pPr>
            <w:r>
              <w:t>No</w:t>
            </w:r>
            <w:r w:rsidR="00DB0E87">
              <w:t>ne</w:t>
            </w:r>
          </w:p>
        </w:tc>
      </w:tr>
      <w:tr w:rsidR="003E6915" w:rsidRPr="00B72B7B" w:rsidTr="0012172B">
        <w:tc>
          <w:tcPr>
            <w:tcW w:w="2898" w:type="dxa"/>
          </w:tcPr>
          <w:p w:rsidR="0012172B" w:rsidRDefault="0012172B" w:rsidP="0012172B">
            <w:pPr>
              <w:autoSpaceDE w:val="0"/>
              <w:autoSpaceDN w:val="0"/>
              <w:adjustRightInd w:val="0"/>
              <w:spacing w:beforeLines="0"/>
              <w:ind w:left="0"/>
              <w:jc w:val="left"/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eastAsia="en-US"/>
              </w:rPr>
              <w:t>void</w:t>
            </w:r>
            <w:r>
              <w:rPr>
                <w:rFonts w:ascii="Consolas" w:hAnsi="Consolas" w:cs="Consolas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000000"/>
                <w:lang w:eastAsia="en-US"/>
              </w:rPr>
              <w:t>TIMER_voidInit</w:t>
            </w:r>
            <w:proofErr w:type="spellEnd"/>
            <w:r>
              <w:rPr>
                <w:rFonts w:ascii="Consolas" w:hAnsi="Consolas" w:cs="Consolas"/>
                <w:color w:val="000000"/>
                <w:lang w:eastAsia="en-US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lang w:eastAsia="en-US"/>
              </w:rPr>
              <w:t>void</w:t>
            </w:r>
            <w:r>
              <w:rPr>
                <w:rFonts w:ascii="Consolas" w:hAnsi="Consolas" w:cs="Consolas"/>
                <w:color w:val="000000"/>
                <w:lang w:eastAsia="en-US"/>
              </w:rPr>
              <w:t xml:space="preserve"> (*</w:t>
            </w:r>
            <w:proofErr w:type="spellStart"/>
            <w:r>
              <w:rPr>
                <w:rFonts w:ascii="Consolas" w:hAnsi="Consolas" w:cs="Consolas"/>
                <w:color w:val="000000"/>
                <w:lang w:eastAsia="en-US"/>
              </w:rPr>
              <w:t>Copy_pfcallback</w:t>
            </w:r>
            <w:proofErr w:type="spellEnd"/>
            <w:r>
              <w:rPr>
                <w:rFonts w:ascii="Consolas" w:hAnsi="Consolas" w:cs="Consolas"/>
                <w:color w:val="000000"/>
                <w:lang w:eastAsia="en-US"/>
              </w:rPr>
              <w:t>)(</w:t>
            </w:r>
            <w:r>
              <w:rPr>
                <w:rFonts w:ascii="Consolas" w:hAnsi="Consolas" w:cs="Consolas"/>
                <w:b/>
                <w:bCs/>
                <w:color w:val="7F0055"/>
                <w:lang w:eastAsia="en-US"/>
              </w:rPr>
              <w:t>void</w:t>
            </w:r>
            <w:r>
              <w:rPr>
                <w:rFonts w:ascii="Consolas" w:hAnsi="Consolas" w:cs="Consolas"/>
                <w:color w:val="000000"/>
                <w:lang w:eastAsia="en-US"/>
              </w:rPr>
              <w:t>))</w:t>
            </w:r>
          </w:p>
          <w:p w:rsidR="003E6915" w:rsidRPr="003E6915" w:rsidRDefault="003E6915" w:rsidP="00CC1A61">
            <w:pPr>
              <w:spacing w:before="120"/>
              <w:ind w:left="0"/>
              <w:rPr>
                <w:b/>
                <w:bCs/>
              </w:rPr>
            </w:pPr>
          </w:p>
        </w:tc>
        <w:tc>
          <w:tcPr>
            <w:tcW w:w="3420" w:type="dxa"/>
          </w:tcPr>
          <w:p w:rsidR="0012172B" w:rsidRDefault="0012172B" w:rsidP="0012172B">
            <w:pPr>
              <w:spacing w:before="120"/>
              <w:ind w:left="0"/>
            </w:pPr>
            <w:r>
              <w:t>This function is used to initialize the timer through specific steps:</w:t>
            </w:r>
          </w:p>
          <w:p w:rsidR="0012172B" w:rsidRDefault="0012172B" w:rsidP="0012172B">
            <w:pPr>
              <w:spacing w:before="120"/>
              <w:ind w:left="0"/>
            </w:pPr>
            <w:r>
              <w:t>1-intialize(</w:t>
            </w:r>
          </w:p>
          <w:p w:rsidR="0012172B" w:rsidRDefault="0012172B" w:rsidP="0012172B">
            <w:pPr>
              <w:spacing w:before="120"/>
              <w:ind w:left="0"/>
              <w:rPr>
                <w:rFonts w:ascii="Consolas" w:hAnsi="Consolas" w:cs="Consolas"/>
                <w:color w:val="000000" w:themeColor="text1"/>
                <w:lang w:eastAsia="en-US"/>
              </w:rPr>
            </w:pPr>
            <w:proofErr w:type="spellStart"/>
            <w:r w:rsidRPr="002D42B2">
              <w:rPr>
                <w:rFonts w:ascii="Consolas" w:hAnsi="Consolas" w:cs="Consolas"/>
                <w:color w:val="000000" w:themeColor="text1"/>
                <w:lang w:eastAsia="en-US"/>
              </w:rPr>
              <w:t>Timer_pfcallback</w:t>
            </w:r>
            <w:proofErr w:type="spellEnd"/>
            <w:r>
              <w:rPr>
                <w:rFonts w:ascii="Consolas" w:hAnsi="Consolas" w:cs="Consolas"/>
                <w:color w:val="000000" w:themeColor="text1"/>
                <w:lang w:eastAsia="en-US"/>
              </w:rPr>
              <w:t>) pointer.</w:t>
            </w:r>
          </w:p>
          <w:p w:rsidR="0012172B" w:rsidRDefault="0012172B" w:rsidP="0012172B">
            <w:pPr>
              <w:spacing w:before="120"/>
              <w:ind w:left="0"/>
              <w:rPr>
                <w:rFonts w:ascii="Consolas" w:hAnsi="Consolas" w:cs="Consolas"/>
                <w:color w:val="000000" w:themeColor="text1"/>
                <w:lang w:eastAsia="en-US"/>
              </w:rPr>
            </w:pPr>
            <w:r>
              <w:rPr>
                <w:rFonts w:ascii="Consolas" w:hAnsi="Consolas" w:cs="Consolas"/>
                <w:color w:val="000000" w:themeColor="text1"/>
                <w:lang w:eastAsia="en-US"/>
              </w:rPr>
              <w:t xml:space="preserve">2-set timer to </w:t>
            </w:r>
            <w:proofErr w:type="spellStart"/>
            <w:r>
              <w:rPr>
                <w:rFonts w:ascii="Consolas" w:hAnsi="Consolas" w:cs="Consolas"/>
                <w:color w:val="000000" w:themeColor="text1"/>
                <w:lang w:eastAsia="en-US"/>
              </w:rPr>
              <w:t>ctc</w:t>
            </w:r>
            <w:proofErr w:type="spellEnd"/>
            <w:r>
              <w:rPr>
                <w:rFonts w:ascii="Consolas" w:hAnsi="Consolas" w:cs="Consolas"/>
                <w:color w:val="000000" w:themeColor="text1"/>
                <w:lang w:eastAsia="en-US"/>
              </w:rPr>
              <w:t xml:space="preserve"> mode with no </w:t>
            </w:r>
            <w:proofErr w:type="spellStart"/>
            <w:r>
              <w:rPr>
                <w:rFonts w:ascii="Consolas" w:hAnsi="Consolas" w:cs="Consolas"/>
                <w:color w:val="000000" w:themeColor="text1"/>
                <w:lang w:eastAsia="en-US"/>
              </w:rPr>
              <w:t>prescaler</w:t>
            </w:r>
            <w:proofErr w:type="spellEnd"/>
            <w:r>
              <w:rPr>
                <w:rFonts w:ascii="Consolas" w:hAnsi="Consolas" w:cs="Consolas"/>
                <w:color w:val="000000" w:themeColor="text1"/>
                <w:lang w:eastAsia="en-US"/>
              </w:rPr>
              <w:t>.</w:t>
            </w:r>
          </w:p>
          <w:p w:rsidR="0012172B" w:rsidRDefault="0012172B" w:rsidP="0012172B">
            <w:pPr>
              <w:spacing w:before="120"/>
              <w:ind w:left="0"/>
              <w:rPr>
                <w:rFonts w:ascii="Consolas" w:hAnsi="Consolas" w:cs="Consolas"/>
                <w:color w:val="000000" w:themeColor="text1"/>
                <w:lang w:eastAsia="en-US"/>
              </w:rPr>
            </w:pPr>
            <w:r>
              <w:rPr>
                <w:rFonts w:ascii="Consolas" w:hAnsi="Consolas" w:cs="Consolas"/>
                <w:color w:val="000000" w:themeColor="text1"/>
                <w:lang w:eastAsia="en-US"/>
              </w:rPr>
              <w:t>3-initialize timer counter with zero.</w:t>
            </w:r>
          </w:p>
          <w:p w:rsidR="0012172B" w:rsidRDefault="0012172B" w:rsidP="0012172B">
            <w:pPr>
              <w:spacing w:before="120"/>
              <w:ind w:left="0"/>
              <w:rPr>
                <w:rFonts w:ascii="Consolas" w:hAnsi="Consolas" w:cs="Consolas"/>
                <w:color w:val="000000"/>
                <w:lang w:eastAsia="en-US"/>
              </w:rPr>
            </w:pPr>
            <w:r>
              <w:rPr>
                <w:rFonts w:ascii="Consolas" w:hAnsi="Consolas" w:cs="Consolas"/>
                <w:color w:val="000000" w:themeColor="text1"/>
                <w:lang w:eastAsia="en-US"/>
              </w:rPr>
              <w:t xml:space="preserve">4-set compare value at </w:t>
            </w:r>
            <w:r>
              <w:rPr>
                <w:rFonts w:ascii="Consolas" w:hAnsi="Consolas" w:cs="Consolas"/>
                <w:color w:val="000000"/>
                <w:highlight w:val="lightGray"/>
                <w:lang w:eastAsia="en-US"/>
              </w:rPr>
              <w:t>OCR1A</w:t>
            </w:r>
            <w:r>
              <w:rPr>
                <w:rFonts w:ascii="Consolas" w:hAnsi="Consolas" w:cs="Consolas"/>
                <w:color w:val="000000"/>
                <w:lang w:eastAsia="en-US"/>
              </w:rPr>
              <w:t xml:space="preserve"> register.</w:t>
            </w:r>
          </w:p>
          <w:p w:rsidR="0012172B" w:rsidRDefault="0012172B" w:rsidP="0012172B">
            <w:pPr>
              <w:spacing w:before="120"/>
              <w:ind w:left="0"/>
              <w:rPr>
                <w:rFonts w:ascii="Consolas" w:hAnsi="Consolas" w:cs="Consolas"/>
                <w:color w:val="000000"/>
                <w:lang w:eastAsia="en-US"/>
              </w:rPr>
            </w:pPr>
            <w:r>
              <w:rPr>
                <w:rFonts w:ascii="Consolas" w:hAnsi="Consolas" w:cs="Consolas"/>
                <w:color w:val="000000"/>
                <w:lang w:eastAsia="en-US"/>
              </w:rPr>
              <w:t>5-enable timer interrupt.</w:t>
            </w:r>
          </w:p>
          <w:p w:rsidR="0012172B" w:rsidRPr="0012172B" w:rsidRDefault="0012172B" w:rsidP="0012172B">
            <w:pPr>
              <w:spacing w:before="120"/>
              <w:ind w:left="0"/>
              <w:rPr>
                <w:rFonts w:ascii="Consolas" w:hAnsi="Consolas" w:cs="Consolas"/>
                <w:color w:val="000000" w:themeColor="text1"/>
                <w:lang w:eastAsia="en-US"/>
              </w:rPr>
            </w:pPr>
            <w:r>
              <w:rPr>
                <w:rFonts w:ascii="Consolas" w:hAnsi="Consolas" w:cs="Consolas"/>
                <w:color w:val="000000"/>
                <w:lang w:eastAsia="en-US"/>
              </w:rPr>
              <w:t>6-enable global interrupt.</w:t>
            </w:r>
          </w:p>
          <w:p w:rsidR="0012172B" w:rsidRDefault="0012172B" w:rsidP="003E6915">
            <w:pPr>
              <w:spacing w:before="120"/>
              <w:ind w:left="0"/>
            </w:pPr>
          </w:p>
          <w:p w:rsidR="0012172B" w:rsidRDefault="0012172B" w:rsidP="003E6915">
            <w:pPr>
              <w:spacing w:before="120"/>
              <w:ind w:left="0"/>
            </w:pPr>
          </w:p>
        </w:tc>
        <w:tc>
          <w:tcPr>
            <w:tcW w:w="2520" w:type="dxa"/>
          </w:tcPr>
          <w:p w:rsidR="003E6915" w:rsidRDefault="0012172B" w:rsidP="00CC1A61">
            <w:pPr>
              <w:spacing w:before="120"/>
              <w:ind w:left="0"/>
            </w:pPr>
            <w:r>
              <w:t>Pointer to function</w:t>
            </w:r>
          </w:p>
        </w:tc>
        <w:tc>
          <w:tcPr>
            <w:tcW w:w="1009" w:type="dxa"/>
          </w:tcPr>
          <w:p w:rsidR="003E6915" w:rsidRDefault="003E6915" w:rsidP="00B72B7B">
            <w:pPr>
              <w:spacing w:before="120"/>
              <w:ind w:left="0"/>
            </w:pPr>
            <w:r>
              <w:t>No</w:t>
            </w:r>
            <w:r w:rsidR="00DB0E87">
              <w:t>ne</w:t>
            </w:r>
          </w:p>
        </w:tc>
      </w:tr>
      <w:tr w:rsidR="003E6915" w:rsidRPr="00B72B7B" w:rsidTr="0012172B">
        <w:tc>
          <w:tcPr>
            <w:tcW w:w="2898" w:type="dxa"/>
          </w:tcPr>
          <w:p w:rsidR="0012172B" w:rsidRDefault="0012172B" w:rsidP="0012172B">
            <w:pPr>
              <w:autoSpaceDE w:val="0"/>
              <w:autoSpaceDN w:val="0"/>
              <w:adjustRightInd w:val="0"/>
              <w:spacing w:beforeLines="0"/>
              <w:ind w:left="0"/>
              <w:jc w:val="left"/>
              <w:rPr>
                <w:rFonts w:ascii="Consolas" w:hAnsi="Consolas" w:cs="Consolas"/>
                <w:lang w:eastAsia="en-US"/>
              </w:rPr>
            </w:pPr>
            <w:r>
              <w:rPr>
                <w:rFonts w:ascii="Consolas" w:hAnsi="Consolas" w:cs="Consolas"/>
                <w:color w:val="000000"/>
                <w:lang w:eastAsia="en-US"/>
              </w:rPr>
              <w:t>ISR (TIMER1_COMPA_vect)</w:t>
            </w:r>
          </w:p>
          <w:p w:rsidR="003E6915" w:rsidRPr="003E6915" w:rsidRDefault="003E6915" w:rsidP="00CC1A61">
            <w:pPr>
              <w:spacing w:before="120"/>
              <w:ind w:left="0"/>
              <w:rPr>
                <w:b/>
                <w:bCs/>
              </w:rPr>
            </w:pPr>
          </w:p>
        </w:tc>
        <w:tc>
          <w:tcPr>
            <w:tcW w:w="3420" w:type="dxa"/>
          </w:tcPr>
          <w:p w:rsidR="00E028C0" w:rsidRDefault="0012172B" w:rsidP="00E028C0">
            <w:pPr>
              <w:spacing w:before="120"/>
              <w:ind w:left="0"/>
              <w:jc w:val="left"/>
            </w:pPr>
            <w:r>
              <w:t>Timer ISR.it calls the call back function.</w:t>
            </w:r>
          </w:p>
        </w:tc>
        <w:tc>
          <w:tcPr>
            <w:tcW w:w="2520" w:type="dxa"/>
          </w:tcPr>
          <w:p w:rsidR="003E6915" w:rsidRDefault="0012172B" w:rsidP="00CC1A61">
            <w:pPr>
              <w:spacing w:before="120"/>
              <w:ind w:left="0"/>
            </w:pPr>
            <w:r>
              <w:t>None</w:t>
            </w:r>
          </w:p>
        </w:tc>
        <w:tc>
          <w:tcPr>
            <w:tcW w:w="1009" w:type="dxa"/>
          </w:tcPr>
          <w:p w:rsidR="003E6915" w:rsidRDefault="003E6915" w:rsidP="00B72B7B">
            <w:pPr>
              <w:spacing w:before="120"/>
              <w:ind w:left="0"/>
            </w:pPr>
            <w:r>
              <w:t>No</w:t>
            </w:r>
            <w:r w:rsidR="00DB0E87">
              <w:t>ne</w:t>
            </w:r>
          </w:p>
        </w:tc>
      </w:tr>
    </w:tbl>
    <w:p w:rsidR="00B83CC4" w:rsidRPr="005C4B56" w:rsidRDefault="006813CB" w:rsidP="00516BA7">
      <w:pPr>
        <w:pStyle w:val="Caption"/>
        <w:rPr>
          <w:szCs w:val="22"/>
          <w:lang w:val="en-US"/>
        </w:rPr>
      </w:pPr>
      <w:bookmarkStart w:id="8" w:name="_Ref106601686"/>
      <w:r w:rsidRPr="005C4B56">
        <w:rPr>
          <w:szCs w:val="22"/>
          <w:lang w:val="en-US"/>
        </w:rPr>
        <w:t xml:space="preserve">Table </w:t>
      </w:r>
      <w:r w:rsidR="00A92B14" w:rsidRPr="005C4B56">
        <w:rPr>
          <w:szCs w:val="22"/>
          <w:lang w:val="en-US"/>
        </w:rPr>
        <w:fldChar w:fldCharType="begin"/>
      </w:r>
      <w:r w:rsidR="00A77653" w:rsidRPr="005C4B56">
        <w:rPr>
          <w:szCs w:val="22"/>
          <w:lang w:val="en-US"/>
        </w:rPr>
        <w:instrText xml:space="preserve"> SEQ Table \* ARABIC </w:instrText>
      </w:r>
      <w:r w:rsidR="00A92B14" w:rsidRPr="005C4B56">
        <w:rPr>
          <w:szCs w:val="22"/>
          <w:lang w:val="en-US"/>
        </w:rPr>
        <w:fldChar w:fldCharType="separate"/>
      </w:r>
      <w:r w:rsidR="00822B40" w:rsidRPr="005C4B56">
        <w:rPr>
          <w:noProof/>
          <w:szCs w:val="22"/>
          <w:lang w:val="en-US"/>
        </w:rPr>
        <w:t>2</w:t>
      </w:r>
      <w:r w:rsidR="00A92B14" w:rsidRPr="005C4B56">
        <w:rPr>
          <w:szCs w:val="22"/>
          <w:lang w:val="en-US"/>
        </w:rPr>
        <w:fldChar w:fldCharType="end"/>
      </w:r>
      <w:bookmarkEnd w:id="8"/>
      <w:r w:rsidRPr="005C4B56">
        <w:rPr>
          <w:szCs w:val="22"/>
          <w:lang w:val="en-US"/>
        </w:rPr>
        <w:t>:</w:t>
      </w:r>
      <w:r w:rsidR="00A354C7" w:rsidRPr="005C4B56">
        <w:rPr>
          <w:szCs w:val="22"/>
          <w:lang w:val="en-US"/>
        </w:rPr>
        <w:t xml:space="preserve"> </w:t>
      </w:r>
      <w:r w:rsidRPr="005C4B56">
        <w:rPr>
          <w:szCs w:val="22"/>
          <w:lang w:val="en-US"/>
        </w:rPr>
        <w:t>API description</w:t>
      </w:r>
    </w:p>
    <w:p w:rsidR="00AE5399" w:rsidRDefault="00713F3D" w:rsidP="00E3448B">
      <w:pPr>
        <w:pStyle w:val="Heading2"/>
        <w:numPr>
          <w:ilvl w:val="0"/>
          <w:numId w:val="5"/>
        </w:numPr>
        <w:spacing w:before="480" w:after="240"/>
      </w:pPr>
      <w:bookmarkStart w:id="9" w:name="_Toc447289912"/>
      <w:r>
        <w:t>File Description</w:t>
      </w:r>
      <w:bookmarkEnd w:id="9"/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5490"/>
      </w:tblGrid>
      <w:tr w:rsidR="00AF0CCC" w:rsidRPr="001F2CEC" w:rsidTr="00713F3D">
        <w:tc>
          <w:tcPr>
            <w:tcW w:w="3510" w:type="dxa"/>
            <w:shd w:val="clear" w:color="auto" w:fill="A6A6A6"/>
            <w:vAlign w:val="center"/>
          </w:tcPr>
          <w:p w:rsidR="00AF0CCC" w:rsidRPr="001F2CEC" w:rsidRDefault="00AF0CCC" w:rsidP="001F2CEC">
            <w:pPr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File Name</w:t>
            </w:r>
          </w:p>
        </w:tc>
        <w:tc>
          <w:tcPr>
            <w:tcW w:w="5490" w:type="dxa"/>
            <w:shd w:val="clear" w:color="auto" w:fill="A6A6A6"/>
            <w:vAlign w:val="center"/>
          </w:tcPr>
          <w:p w:rsidR="00AF0CCC" w:rsidRPr="001F2CEC" w:rsidRDefault="00AF0CCC" w:rsidP="001F2CEC">
            <w:pPr>
              <w:spacing w:before="120"/>
              <w:ind w:left="0"/>
              <w:jc w:val="center"/>
              <w:rPr>
                <w:b/>
                <w:bCs/>
              </w:rPr>
            </w:pPr>
            <w:r w:rsidRPr="001F2CEC">
              <w:rPr>
                <w:b/>
                <w:bCs/>
              </w:rPr>
              <w:t>Description</w:t>
            </w:r>
          </w:p>
        </w:tc>
      </w:tr>
      <w:tr w:rsidR="00AF0CCC" w:rsidTr="00713F3D">
        <w:tc>
          <w:tcPr>
            <w:tcW w:w="3510" w:type="dxa"/>
          </w:tcPr>
          <w:p w:rsidR="00AF0CCC" w:rsidRDefault="005176DF" w:rsidP="001F2CEC">
            <w:pPr>
              <w:spacing w:before="120"/>
              <w:ind w:left="0"/>
            </w:pPr>
            <w:proofErr w:type="spellStart"/>
            <w:r>
              <w:t>TIMER</w:t>
            </w:r>
            <w:r w:rsidR="00713F3D">
              <w:t>_interface.h</w:t>
            </w:r>
            <w:proofErr w:type="spellEnd"/>
          </w:p>
        </w:tc>
        <w:tc>
          <w:tcPr>
            <w:tcW w:w="5490" w:type="dxa"/>
          </w:tcPr>
          <w:p w:rsidR="00AF0CCC" w:rsidRDefault="00016E93" w:rsidP="001F2CEC">
            <w:pPr>
              <w:spacing w:before="120"/>
              <w:ind w:left="0"/>
            </w:pPr>
            <w:r>
              <w:t>It contains the prototypes of the APIs</w:t>
            </w:r>
            <w:r w:rsidR="00176047">
              <w:t>.</w:t>
            </w:r>
          </w:p>
        </w:tc>
      </w:tr>
      <w:tr w:rsidR="00AF0CCC" w:rsidTr="00713F3D">
        <w:tc>
          <w:tcPr>
            <w:tcW w:w="3510" w:type="dxa"/>
          </w:tcPr>
          <w:p w:rsidR="00AF0CCC" w:rsidRDefault="005176DF" w:rsidP="001F2CEC">
            <w:pPr>
              <w:spacing w:before="120"/>
              <w:ind w:left="0"/>
            </w:pPr>
            <w:proofErr w:type="spellStart"/>
            <w:r>
              <w:t>TIMER</w:t>
            </w:r>
            <w:r w:rsidR="00713F3D">
              <w:t>_config.h</w:t>
            </w:r>
            <w:proofErr w:type="spellEnd"/>
          </w:p>
        </w:tc>
        <w:tc>
          <w:tcPr>
            <w:tcW w:w="5490" w:type="dxa"/>
          </w:tcPr>
          <w:p w:rsidR="00AF0CCC" w:rsidRDefault="00016E93" w:rsidP="001F2CEC">
            <w:pPr>
              <w:spacing w:before="120"/>
              <w:ind w:left="0"/>
            </w:pPr>
            <w:r>
              <w:t>It contains the configuration parameters of the component</w:t>
            </w:r>
            <w:r w:rsidR="00176047">
              <w:t>.</w:t>
            </w:r>
          </w:p>
        </w:tc>
      </w:tr>
      <w:tr w:rsidR="00713F3D" w:rsidTr="00713F3D">
        <w:tc>
          <w:tcPr>
            <w:tcW w:w="3510" w:type="dxa"/>
          </w:tcPr>
          <w:p w:rsidR="00713F3D" w:rsidRDefault="00DF0440" w:rsidP="001F2CEC">
            <w:pPr>
              <w:spacing w:before="120"/>
              <w:ind w:left="0"/>
            </w:pPr>
            <w:proofErr w:type="spellStart"/>
            <w:r>
              <w:t>TIMER</w:t>
            </w:r>
            <w:r w:rsidR="00713F3D">
              <w:t>_private.h</w:t>
            </w:r>
            <w:proofErr w:type="spellEnd"/>
          </w:p>
        </w:tc>
        <w:tc>
          <w:tcPr>
            <w:tcW w:w="5490" w:type="dxa"/>
          </w:tcPr>
          <w:p w:rsidR="00713F3D" w:rsidRDefault="00016E93" w:rsidP="001F2CEC">
            <w:pPr>
              <w:spacing w:before="120"/>
              <w:ind w:left="0"/>
            </w:pPr>
            <w:r>
              <w:t xml:space="preserve">It contains private </w:t>
            </w:r>
            <w:r w:rsidR="00176047">
              <w:t>configuration parameters.</w:t>
            </w:r>
          </w:p>
        </w:tc>
      </w:tr>
      <w:tr w:rsidR="00713F3D" w:rsidTr="00713F3D">
        <w:tc>
          <w:tcPr>
            <w:tcW w:w="3510" w:type="dxa"/>
          </w:tcPr>
          <w:p w:rsidR="00713F3D" w:rsidRDefault="00FC366C" w:rsidP="001F2CEC">
            <w:pPr>
              <w:spacing w:before="120"/>
              <w:ind w:left="0"/>
            </w:pPr>
            <w:proofErr w:type="spellStart"/>
            <w:r>
              <w:t>TIMER</w:t>
            </w:r>
            <w:r w:rsidR="00713F3D">
              <w:t>_prog.c</w:t>
            </w:r>
            <w:proofErr w:type="spellEnd"/>
          </w:p>
        </w:tc>
        <w:tc>
          <w:tcPr>
            <w:tcW w:w="5490" w:type="dxa"/>
          </w:tcPr>
          <w:p w:rsidR="00713F3D" w:rsidRDefault="00016E93" w:rsidP="001F2CEC">
            <w:pPr>
              <w:spacing w:before="120"/>
              <w:ind w:left="0"/>
            </w:pPr>
            <w:r>
              <w:t>It contains the written code of the APIs</w:t>
            </w:r>
            <w:r w:rsidR="00176047">
              <w:t>.</w:t>
            </w:r>
          </w:p>
        </w:tc>
      </w:tr>
    </w:tbl>
    <w:p w:rsidR="00F67E47" w:rsidRDefault="00F67E47" w:rsidP="00F67E47">
      <w:pPr>
        <w:pStyle w:val="Caption"/>
      </w:pPr>
      <w:r w:rsidRPr="00A77653">
        <w:rPr>
          <w:lang w:val="en-US"/>
        </w:rPr>
        <w:t xml:space="preserve">Table </w:t>
      </w:r>
      <w:r>
        <w:t>5</w:t>
      </w:r>
      <w:r w:rsidRPr="00A77653">
        <w:rPr>
          <w:lang w:val="en-US"/>
        </w:rPr>
        <w:t xml:space="preserve">: </w:t>
      </w:r>
      <w:r>
        <w:rPr>
          <w:lang w:val="en-US"/>
        </w:rPr>
        <w:t>Files Description</w:t>
      </w:r>
    </w:p>
    <w:p w:rsidR="00AE5399" w:rsidRPr="00AE5399" w:rsidRDefault="00AE5399" w:rsidP="00AE5399">
      <w:pPr>
        <w:spacing w:before="120"/>
      </w:pPr>
    </w:p>
    <w:p w:rsidR="00556817" w:rsidRPr="00E73500" w:rsidRDefault="00556817" w:rsidP="0028630E">
      <w:pPr>
        <w:pStyle w:val="Caption"/>
        <w:tabs>
          <w:tab w:val="left" w:pos="180"/>
        </w:tabs>
        <w:ind w:left="180"/>
        <w:jc w:val="left"/>
        <w:rPr>
          <w:sz w:val="20"/>
          <w:lang w:val="en-US"/>
        </w:rPr>
      </w:pPr>
      <w:bookmarkStart w:id="10" w:name="_Toc512829233"/>
    </w:p>
    <w:p w:rsidR="00E76332" w:rsidRPr="00E73500" w:rsidRDefault="00E76332" w:rsidP="00E76332">
      <w:pPr>
        <w:pStyle w:val="BodyText"/>
        <w:rPr>
          <w:lang w:val="en-US"/>
        </w:rPr>
      </w:pPr>
    </w:p>
    <w:p w:rsidR="00E76332" w:rsidRPr="00E73500" w:rsidRDefault="00E76332" w:rsidP="00E76332">
      <w:pPr>
        <w:pStyle w:val="BodyText"/>
        <w:rPr>
          <w:lang w:val="en-US"/>
        </w:rPr>
      </w:pPr>
    </w:p>
    <w:bookmarkEnd w:id="10"/>
    <w:p w:rsidR="00F85977" w:rsidRPr="005A69EC" w:rsidRDefault="00F85977" w:rsidP="009A477E">
      <w:pPr>
        <w:pStyle w:val="StyleBefore05line"/>
      </w:pPr>
    </w:p>
    <w:p w:rsidR="000B55F3" w:rsidRDefault="000B55F3" w:rsidP="000B55F3">
      <w:pPr>
        <w:spacing w:before="120"/>
        <w:ind w:left="0"/>
        <w:rPr>
          <w:vanish/>
        </w:rPr>
      </w:pPr>
      <w:r w:rsidRPr="005A69EC">
        <w:rPr>
          <w:vanish/>
        </w:rPr>
        <w:t>{END_VAL_SPECIFICATION_DOC}</w:t>
      </w:r>
    </w:p>
    <w:p w:rsidR="001A64FC" w:rsidRDefault="001A64FC" w:rsidP="000B55F3">
      <w:pPr>
        <w:spacing w:before="120"/>
        <w:ind w:left="0"/>
        <w:rPr>
          <w:vanish/>
        </w:rPr>
      </w:pPr>
    </w:p>
    <w:sectPr w:rsidR="001A64FC" w:rsidSect="004F1DFF">
      <w:footerReference w:type="default" r:id="rId9"/>
      <w:headerReference w:type="first" r:id="rId10"/>
      <w:pgSz w:w="11907" w:h="16840" w:code="9"/>
      <w:pgMar w:top="851" w:right="1138" w:bottom="993" w:left="1138" w:header="0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360B" w:rsidRDefault="007C360B">
      <w:pPr>
        <w:spacing w:before="120"/>
      </w:pPr>
      <w:r>
        <w:separator/>
      </w:r>
    </w:p>
  </w:endnote>
  <w:endnote w:type="continuationSeparator" w:id="0">
    <w:p w:rsidR="007C360B" w:rsidRDefault="007C360B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poSLig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om Casu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956" w:rsidRDefault="00102956" w:rsidP="004F1DFF">
    <w:pPr>
      <w:pStyle w:val="Footer"/>
      <w:spacing w:before="12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65ADC">
      <w:rPr>
        <w:noProof/>
      </w:rPr>
      <w:t>5</w:t>
    </w:r>
    <w:r>
      <w:rPr>
        <w:noProof/>
      </w:rPr>
      <w:fldChar w:fldCharType="end"/>
    </w:r>
  </w:p>
  <w:p w:rsidR="00102956" w:rsidRDefault="001029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360B" w:rsidRDefault="007C360B">
      <w:pPr>
        <w:spacing w:before="120"/>
      </w:pPr>
      <w:r>
        <w:separator/>
      </w:r>
    </w:p>
  </w:footnote>
  <w:footnote w:type="continuationSeparator" w:id="0">
    <w:p w:rsidR="007C360B" w:rsidRDefault="007C360B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2956" w:rsidRDefault="00102956">
    <w:pPr>
      <w:pStyle w:val="Header"/>
      <w:rPr>
        <w:lang w:val="fr-FR"/>
      </w:rPr>
    </w:pPr>
  </w:p>
  <w:tbl>
    <w:tblPr>
      <w:tblW w:w="0" w:type="auto"/>
      <w:tblInd w:w="107" w:type="dxa"/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1276"/>
      <w:gridCol w:w="4961"/>
      <w:gridCol w:w="1701"/>
      <w:gridCol w:w="1701"/>
    </w:tblGrid>
    <w:tr w:rsidR="00102956">
      <w:trPr>
        <w:cantSplit/>
        <w:trHeight w:hRule="exact" w:val="400"/>
      </w:trPr>
      <w:tc>
        <w:tcPr>
          <w:tcW w:w="1276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  <w:vAlign w:val="center"/>
        </w:tcPr>
        <w:p w:rsidR="00102956" w:rsidRDefault="00102956">
          <w:pPr>
            <w:pStyle w:val="Header"/>
            <w:jc w:val="left"/>
          </w:pPr>
          <w:r>
            <w:rPr>
              <w:noProof/>
              <w:lang w:eastAsia="en-US"/>
            </w:rPr>
            <w:drawing>
              <wp:inline distT="0" distB="0" distL="0" distR="0">
                <wp:extent cx="581025" cy="504825"/>
                <wp:effectExtent l="19050" t="0" r="9525" b="0"/>
                <wp:docPr id="1" name="Picture 1" descr="logoVECS-e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VECS-e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102956" w:rsidRDefault="00102956">
          <w:pPr>
            <w:pStyle w:val="Header"/>
            <w:ind w:left="34"/>
            <w:rPr>
              <w:rFonts w:ascii="Dom Casual" w:hAnsi="Dom Casual"/>
              <w:sz w:val="32"/>
            </w:rPr>
          </w:pPr>
          <w:r>
            <w:rPr>
              <w:rFonts w:ascii="Dom Casual" w:hAnsi="Dom Casual"/>
              <w:sz w:val="32"/>
            </w:rPr>
            <w:t>Software Development Manual</w:t>
          </w:r>
        </w:p>
      </w:tc>
      <w:tc>
        <w:tcPr>
          <w:tcW w:w="1701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102956" w:rsidRDefault="00102956">
          <w:pPr>
            <w:spacing w:before="120"/>
            <w:rPr>
              <w:lang w:val="fr-FR"/>
            </w:rPr>
          </w:pPr>
          <w:r>
            <w:rPr>
              <w:lang w:val="fr-FR"/>
            </w:rPr>
            <w:t>CEEMR0001</w:t>
          </w:r>
        </w:p>
      </w:tc>
      <w:tc>
        <w:tcPr>
          <w:tcW w:w="17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102956" w:rsidRDefault="00102956">
          <w:pPr>
            <w:spacing w:before="120"/>
            <w:rPr>
              <w:lang w:val="fr-FR"/>
            </w:rPr>
          </w:pPr>
          <w:proofErr w:type="spellStart"/>
          <w:r>
            <w:rPr>
              <w:lang w:val="fr-FR"/>
            </w:rPr>
            <w:t>Revision</w:t>
          </w:r>
          <w:proofErr w:type="spellEnd"/>
          <w:r>
            <w:rPr>
              <w:lang w:val="fr-FR"/>
            </w:rPr>
            <w:t xml:space="preserve"> C</w:t>
          </w:r>
        </w:p>
      </w:tc>
    </w:tr>
    <w:tr w:rsidR="00102956">
      <w:trPr>
        <w:cantSplit/>
        <w:trHeight w:hRule="exact" w:val="464"/>
      </w:trPr>
      <w:tc>
        <w:tcPr>
          <w:tcW w:w="1276" w:type="dxa"/>
          <w:vMerge/>
          <w:tcBorders>
            <w:top w:val="nil"/>
            <w:left w:val="single" w:sz="6" w:space="0" w:color="auto"/>
            <w:bottom w:val="single" w:sz="6" w:space="0" w:color="auto"/>
          </w:tcBorders>
          <w:vAlign w:val="center"/>
        </w:tcPr>
        <w:p w:rsidR="00102956" w:rsidRDefault="00102956">
          <w:pPr>
            <w:pStyle w:val="Header"/>
            <w:rPr>
              <w:lang w:val="fr-FR"/>
            </w:rPr>
          </w:pPr>
        </w:p>
      </w:tc>
      <w:tc>
        <w:tcPr>
          <w:tcW w:w="4961" w:type="dxa"/>
          <w:tcBorders>
            <w:top w:val="nil"/>
            <w:bottom w:val="single" w:sz="6" w:space="0" w:color="auto"/>
            <w:right w:val="single" w:sz="6" w:space="0" w:color="auto"/>
          </w:tcBorders>
          <w:vAlign w:val="center"/>
        </w:tcPr>
        <w:p w:rsidR="00102956" w:rsidRDefault="00102956">
          <w:pPr>
            <w:pStyle w:val="Header"/>
            <w:tabs>
              <w:tab w:val="clear" w:pos="4536"/>
            </w:tabs>
            <w:ind w:left="34"/>
            <w:rPr>
              <w:rFonts w:ascii="Tahoma" w:hAnsi="Tahoma"/>
              <w:b/>
            </w:rPr>
          </w:pPr>
          <w:r>
            <w:rPr>
              <w:b/>
            </w:rPr>
            <w:t>Software Development Manual Overview</w:t>
          </w:r>
        </w:p>
      </w:tc>
      <w:tc>
        <w:tcPr>
          <w:tcW w:w="1701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102956" w:rsidRDefault="00102956">
          <w:pPr>
            <w:spacing w:before="120"/>
          </w:pPr>
          <w:smartTag w:uri="urn:schemas-microsoft-com:office:smarttags" w:element="date">
            <w:smartTagPr>
              <w:attr w:name="Month" w:val="7"/>
              <w:attr w:name="Day" w:val="30"/>
              <w:attr w:name="Year" w:val="2002"/>
            </w:smartTagPr>
            <w:r>
              <w:t>30/07/2002</w:t>
            </w:r>
          </w:smartTag>
        </w:p>
      </w:tc>
      <w:tc>
        <w:tcPr>
          <w:tcW w:w="170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102956" w:rsidRDefault="00102956">
          <w:pPr>
            <w:spacing w:before="120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  <w:r>
            <w:t>/</w:t>
          </w:r>
          <w:fldSimple w:instr=" NUMPAGES  \* MERGEFORMAT ">
            <w:r>
              <w:rPr>
                <w:noProof/>
              </w:rPr>
              <w:t>3</w:t>
            </w:r>
          </w:fldSimple>
        </w:p>
      </w:tc>
    </w:tr>
  </w:tbl>
  <w:p w:rsidR="00102956" w:rsidRDefault="00102956">
    <w:pPr>
      <w:pStyle w:val="Header"/>
      <w:jc w:val="both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7402C"/>
    <w:multiLevelType w:val="multilevel"/>
    <w:tmpl w:val="1F02F9F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/>
        <w:bCs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CB5939"/>
    <w:multiLevelType w:val="hybridMultilevel"/>
    <w:tmpl w:val="2C9A93EE"/>
    <w:lvl w:ilvl="0" w:tplc="0409000B">
      <w:start w:val="1"/>
      <w:numFmt w:val="bullet"/>
      <w:lvlText w:val=""/>
      <w:lvlJc w:val="left"/>
      <w:pPr>
        <w:ind w:left="20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2" w15:restartNumberingAfterBreak="0">
    <w:nsid w:val="18E25E58"/>
    <w:multiLevelType w:val="multilevel"/>
    <w:tmpl w:val="97EA796A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3" w15:restartNumberingAfterBreak="0">
    <w:nsid w:val="1AFE360B"/>
    <w:multiLevelType w:val="hybridMultilevel"/>
    <w:tmpl w:val="10CA688C"/>
    <w:lvl w:ilvl="0" w:tplc="FFFFFFFF">
      <w:start w:val="1"/>
      <w:numFmt w:val="none"/>
      <w:pStyle w:val="ReqtifyStartText"/>
      <w:lvlText w:val="&lt;&lt;START_REQUIREMENT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/>
        <w:sz w:val="16"/>
        <w:szCs w:val="16"/>
      </w:rPr>
    </w:lvl>
    <w:lvl w:ilvl="1" w:tplc="040C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823116"/>
    <w:multiLevelType w:val="hybridMultilevel"/>
    <w:tmpl w:val="A3AA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6779D"/>
    <w:multiLevelType w:val="hybridMultilevel"/>
    <w:tmpl w:val="A2B22770"/>
    <w:lvl w:ilvl="0" w:tplc="040C000B">
      <w:start w:val="1"/>
      <w:numFmt w:val="none"/>
      <w:pStyle w:val="ReqtifyEndText"/>
      <w:lvlText w:val="END_REQUIREMENT&gt;&gt;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/>
        <w:sz w:val="16"/>
        <w:szCs w:val="16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F10E1E"/>
    <w:multiLevelType w:val="hybridMultilevel"/>
    <w:tmpl w:val="903847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B7C6E85"/>
    <w:multiLevelType w:val="singleLevel"/>
    <w:tmpl w:val="AF7E0928"/>
    <w:lvl w:ilvl="0">
      <w:start w:val="12"/>
      <w:numFmt w:val="bullet"/>
      <w:pStyle w:val="ListePuce2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</w:num>
  <w:num w:numId="8">
    <w:abstractNumId w:val="4"/>
  </w:num>
  <w:num w:numId="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CurrentTagPrefix" w:val="TAG"/>
    <w:docVar w:name="NextReqNumber" w:val="1"/>
    <w:docVar w:name="TAG_REQ" w:val="1"/>
    <w:docVar w:name="TAG_TAG" w:val="1"/>
  </w:docVars>
  <w:rsids>
    <w:rsidRoot w:val="00FA63C3"/>
    <w:rsid w:val="00000C47"/>
    <w:rsid w:val="00002C09"/>
    <w:rsid w:val="00005E04"/>
    <w:rsid w:val="00006D6E"/>
    <w:rsid w:val="00015950"/>
    <w:rsid w:val="00016E93"/>
    <w:rsid w:val="00017AD5"/>
    <w:rsid w:val="0002027F"/>
    <w:rsid w:val="00032741"/>
    <w:rsid w:val="00035749"/>
    <w:rsid w:val="0003658B"/>
    <w:rsid w:val="0003658E"/>
    <w:rsid w:val="00037A1F"/>
    <w:rsid w:val="00040458"/>
    <w:rsid w:val="0005151F"/>
    <w:rsid w:val="00052388"/>
    <w:rsid w:val="00052D8F"/>
    <w:rsid w:val="0005464C"/>
    <w:rsid w:val="00056F13"/>
    <w:rsid w:val="000577A5"/>
    <w:rsid w:val="00077157"/>
    <w:rsid w:val="00077C9B"/>
    <w:rsid w:val="00083992"/>
    <w:rsid w:val="00084D10"/>
    <w:rsid w:val="00085206"/>
    <w:rsid w:val="00087058"/>
    <w:rsid w:val="00090D44"/>
    <w:rsid w:val="000A170F"/>
    <w:rsid w:val="000A17E1"/>
    <w:rsid w:val="000A2F6B"/>
    <w:rsid w:val="000B133A"/>
    <w:rsid w:val="000B4861"/>
    <w:rsid w:val="000B53C2"/>
    <w:rsid w:val="000B55F3"/>
    <w:rsid w:val="000B62CE"/>
    <w:rsid w:val="000B7A5E"/>
    <w:rsid w:val="000C080F"/>
    <w:rsid w:val="000C387F"/>
    <w:rsid w:val="000C66CB"/>
    <w:rsid w:val="000C671F"/>
    <w:rsid w:val="000D271D"/>
    <w:rsid w:val="000D5376"/>
    <w:rsid w:val="000D650D"/>
    <w:rsid w:val="000E2029"/>
    <w:rsid w:val="000E2347"/>
    <w:rsid w:val="000E2EDD"/>
    <w:rsid w:val="000E48CE"/>
    <w:rsid w:val="000E62B4"/>
    <w:rsid w:val="000E7231"/>
    <w:rsid w:val="000E7232"/>
    <w:rsid w:val="000E7A42"/>
    <w:rsid w:val="000F174B"/>
    <w:rsid w:val="000F250C"/>
    <w:rsid w:val="000F2C39"/>
    <w:rsid w:val="000F489B"/>
    <w:rsid w:val="000F5FB3"/>
    <w:rsid w:val="00101D74"/>
    <w:rsid w:val="00102956"/>
    <w:rsid w:val="001061BF"/>
    <w:rsid w:val="001174F7"/>
    <w:rsid w:val="0012172B"/>
    <w:rsid w:val="00126C45"/>
    <w:rsid w:val="00130E23"/>
    <w:rsid w:val="00134B85"/>
    <w:rsid w:val="0013715C"/>
    <w:rsid w:val="00140136"/>
    <w:rsid w:val="00142A5D"/>
    <w:rsid w:val="001469E8"/>
    <w:rsid w:val="00154E67"/>
    <w:rsid w:val="00157344"/>
    <w:rsid w:val="00160435"/>
    <w:rsid w:val="00164C60"/>
    <w:rsid w:val="00172F7F"/>
    <w:rsid w:val="00175AFD"/>
    <w:rsid w:val="00176047"/>
    <w:rsid w:val="00176EA9"/>
    <w:rsid w:val="00182017"/>
    <w:rsid w:val="001866EF"/>
    <w:rsid w:val="00190B8E"/>
    <w:rsid w:val="00193CFF"/>
    <w:rsid w:val="001A30E1"/>
    <w:rsid w:val="001A41B7"/>
    <w:rsid w:val="001A64FC"/>
    <w:rsid w:val="001A6675"/>
    <w:rsid w:val="001A7D13"/>
    <w:rsid w:val="001C2BFC"/>
    <w:rsid w:val="001D06D0"/>
    <w:rsid w:val="001E42B7"/>
    <w:rsid w:val="001E574C"/>
    <w:rsid w:val="001F1154"/>
    <w:rsid w:val="001F2CEC"/>
    <w:rsid w:val="001F3C24"/>
    <w:rsid w:val="00206825"/>
    <w:rsid w:val="00215BD8"/>
    <w:rsid w:val="00215BFF"/>
    <w:rsid w:val="00222148"/>
    <w:rsid w:val="00233D84"/>
    <w:rsid w:val="00234E90"/>
    <w:rsid w:val="00243FED"/>
    <w:rsid w:val="00260AE5"/>
    <w:rsid w:val="00266DE3"/>
    <w:rsid w:val="0027008D"/>
    <w:rsid w:val="00272161"/>
    <w:rsid w:val="00280929"/>
    <w:rsid w:val="00281255"/>
    <w:rsid w:val="00283A00"/>
    <w:rsid w:val="00283BD6"/>
    <w:rsid w:val="00285525"/>
    <w:rsid w:val="00285D6D"/>
    <w:rsid w:val="0028630E"/>
    <w:rsid w:val="00295812"/>
    <w:rsid w:val="002A0A06"/>
    <w:rsid w:val="002B36DD"/>
    <w:rsid w:val="002B7CFE"/>
    <w:rsid w:val="002C3F08"/>
    <w:rsid w:val="002C6222"/>
    <w:rsid w:val="002D42B2"/>
    <w:rsid w:val="002D66A5"/>
    <w:rsid w:val="002D7BE6"/>
    <w:rsid w:val="002E16EF"/>
    <w:rsid w:val="002F4D3F"/>
    <w:rsid w:val="002F7223"/>
    <w:rsid w:val="00314950"/>
    <w:rsid w:val="00317F4A"/>
    <w:rsid w:val="00317FDD"/>
    <w:rsid w:val="00321F22"/>
    <w:rsid w:val="00322BFC"/>
    <w:rsid w:val="00325248"/>
    <w:rsid w:val="00326634"/>
    <w:rsid w:val="0033268D"/>
    <w:rsid w:val="00332CB9"/>
    <w:rsid w:val="00334C3F"/>
    <w:rsid w:val="00337274"/>
    <w:rsid w:val="00341F3F"/>
    <w:rsid w:val="003539B9"/>
    <w:rsid w:val="0035683B"/>
    <w:rsid w:val="00357E95"/>
    <w:rsid w:val="00360C29"/>
    <w:rsid w:val="003721F8"/>
    <w:rsid w:val="00372A4F"/>
    <w:rsid w:val="00377AF7"/>
    <w:rsid w:val="00384C83"/>
    <w:rsid w:val="00390CA9"/>
    <w:rsid w:val="003A0B6D"/>
    <w:rsid w:val="003A1E2B"/>
    <w:rsid w:val="003A297E"/>
    <w:rsid w:val="003A62A9"/>
    <w:rsid w:val="003B6001"/>
    <w:rsid w:val="003C173D"/>
    <w:rsid w:val="003C375C"/>
    <w:rsid w:val="003C443B"/>
    <w:rsid w:val="003C47FD"/>
    <w:rsid w:val="003C4F0D"/>
    <w:rsid w:val="003C60A7"/>
    <w:rsid w:val="003C709E"/>
    <w:rsid w:val="003D36DF"/>
    <w:rsid w:val="003D3CEF"/>
    <w:rsid w:val="003E29DC"/>
    <w:rsid w:val="003E4573"/>
    <w:rsid w:val="003E6915"/>
    <w:rsid w:val="003E7A09"/>
    <w:rsid w:val="003F2178"/>
    <w:rsid w:val="003F21C5"/>
    <w:rsid w:val="003F254D"/>
    <w:rsid w:val="004040CD"/>
    <w:rsid w:val="00406AF1"/>
    <w:rsid w:val="00417E37"/>
    <w:rsid w:val="004228A0"/>
    <w:rsid w:val="004268CB"/>
    <w:rsid w:val="00427F6F"/>
    <w:rsid w:val="00430C79"/>
    <w:rsid w:val="004333F1"/>
    <w:rsid w:val="004420D1"/>
    <w:rsid w:val="004462EA"/>
    <w:rsid w:val="00446BC3"/>
    <w:rsid w:val="00450D22"/>
    <w:rsid w:val="00452C22"/>
    <w:rsid w:val="00456BF0"/>
    <w:rsid w:val="004571DB"/>
    <w:rsid w:val="00461CEB"/>
    <w:rsid w:val="00465340"/>
    <w:rsid w:val="00474939"/>
    <w:rsid w:val="00474AFF"/>
    <w:rsid w:val="00484560"/>
    <w:rsid w:val="00484B7B"/>
    <w:rsid w:val="00485525"/>
    <w:rsid w:val="004859B6"/>
    <w:rsid w:val="0048698E"/>
    <w:rsid w:val="00487A5A"/>
    <w:rsid w:val="004923E3"/>
    <w:rsid w:val="004959B6"/>
    <w:rsid w:val="00496DDE"/>
    <w:rsid w:val="004A0157"/>
    <w:rsid w:val="004A193A"/>
    <w:rsid w:val="004B0D32"/>
    <w:rsid w:val="004B19DC"/>
    <w:rsid w:val="004B1A57"/>
    <w:rsid w:val="004B1E17"/>
    <w:rsid w:val="004C306F"/>
    <w:rsid w:val="004D0B3C"/>
    <w:rsid w:val="004D2EB8"/>
    <w:rsid w:val="004E0AF9"/>
    <w:rsid w:val="004E3C1F"/>
    <w:rsid w:val="004E4993"/>
    <w:rsid w:val="004E6712"/>
    <w:rsid w:val="004F1DFF"/>
    <w:rsid w:val="004F5CBA"/>
    <w:rsid w:val="004F5EAD"/>
    <w:rsid w:val="005005AD"/>
    <w:rsid w:val="00500DEB"/>
    <w:rsid w:val="00505D85"/>
    <w:rsid w:val="00505DCD"/>
    <w:rsid w:val="005112E4"/>
    <w:rsid w:val="0051314E"/>
    <w:rsid w:val="00513463"/>
    <w:rsid w:val="00516BA7"/>
    <w:rsid w:val="005176DF"/>
    <w:rsid w:val="00532C25"/>
    <w:rsid w:val="00535711"/>
    <w:rsid w:val="005364D2"/>
    <w:rsid w:val="00536500"/>
    <w:rsid w:val="00541097"/>
    <w:rsid w:val="00541886"/>
    <w:rsid w:val="00541F91"/>
    <w:rsid w:val="005521AC"/>
    <w:rsid w:val="005527BA"/>
    <w:rsid w:val="005538BA"/>
    <w:rsid w:val="00554726"/>
    <w:rsid w:val="00554C57"/>
    <w:rsid w:val="00555A99"/>
    <w:rsid w:val="00555CC1"/>
    <w:rsid w:val="00556817"/>
    <w:rsid w:val="00557083"/>
    <w:rsid w:val="00561448"/>
    <w:rsid w:val="005627B1"/>
    <w:rsid w:val="00565542"/>
    <w:rsid w:val="005900B0"/>
    <w:rsid w:val="0059185F"/>
    <w:rsid w:val="005A0F0D"/>
    <w:rsid w:val="005A4347"/>
    <w:rsid w:val="005A4D43"/>
    <w:rsid w:val="005A69EC"/>
    <w:rsid w:val="005B164E"/>
    <w:rsid w:val="005B279D"/>
    <w:rsid w:val="005B6F43"/>
    <w:rsid w:val="005C133D"/>
    <w:rsid w:val="005C259A"/>
    <w:rsid w:val="005C329A"/>
    <w:rsid w:val="005C4B56"/>
    <w:rsid w:val="005D767D"/>
    <w:rsid w:val="005E628E"/>
    <w:rsid w:val="005F1342"/>
    <w:rsid w:val="005F6A73"/>
    <w:rsid w:val="00600355"/>
    <w:rsid w:val="00610C80"/>
    <w:rsid w:val="006110E4"/>
    <w:rsid w:val="00620BE7"/>
    <w:rsid w:val="0062223A"/>
    <w:rsid w:val="00626D5B"/>
    <w:rsid w:val="00641D66"/>
    <w:rsid w:val="006464EC"/>
    <w:rsid w:val="006469D8"/>
    <w:rsid w:val="00650DF3"/>
    <w:rsid w:val="006516D0"/>
    <w:rsid w:val="0065383C"/>
    <w:rsid w:val="00655D57"/>
    <w:rsid w:val="00660282"/>
    <w:rsid w:val="00660A6D"/>
    <w:rsid w:val="00663762"/>
    <w:rsid w:val="00670BAB"/>
    <w:rsid w:val="00671DCD"/>
    <w:rsid w:val="0067278C"/>
    <w:rsid w:val="00673D6D"/>
    <w:rsid w:val="006742A3"/>
    <w:rsid w:val="0067714F"/>
    <w:rsid w:val="00680D1C"/>
    <w:rsid w:val="006813CB"/>
    <w:rsid w:val="00683B58"/>
    <w:rsid w:val="00690653"/>
    <w:rsid w:val="006A34C0"/>
    <w:rsid w:val="006A560D"/>
    <w:rsid w:val="006A61FC"/>
    <w:rsid w:val="006A6F67"/>
    <w:rsid w:val="006B1A58"/>
    <w:rsid w:val="006B44F8"/>
    <w:rsid w:val="006B5FE0"/>
    <w:rsid w:val="006B652C"/>
    <w:rsid w:val="006B65C6"/>
    <w:rsid w:val="006C0C6D"/>
    <w:rsid w:val="006C68C8"/>
    <w:rsid w:val="006D561F"/>
    <w:rsid w:val="006D5E27"/>
    <w:rsid w:val="006D65BD"/>
    <w:rsid w:val="006D7029"/>
    <w:rsid w:val="006E013E"/>
    <w:rsid w:val="006E22D4"/>
    <w:rsid w:val="006E2628"/>
    <w:rsid w:val="006F29DD"/>
    <w:rsid w:val="006F2C1C"/>
    <w:rsid w:val="006F7462"/>
    <w:rsid w:val="0070447E"/>
    <w:rsid w:val="00713F3D"/>
    <w:rsid w:val="0071484D"/>
    <w:rsid w:val="00717ABA"/>
    <w:rsid w:val="00722339"/>
    <w:rsid w:val="00726178"/>
    <w:rsid w:val="00726D5A"/>
    <w:rsid w:val="00726F01"/>
    <w:rsid w:val="00730329"/>
    <w:rsid w:val="007318FA"/>
    <w:rsid w:val="0073224E"/>
    <w:rsid w:val="00732B06"/>
    <w:rsid w:val="00736048"/>
    <w:rsid w:val="00740869"/>
    <w:rsid w:val="00755EF0"/>
    <w:rsid w:val="00756CEA"/>
    <w:rsid w:val="007625EE"/>
    <w:rsid w:val="00764175"/>
    <w:rsid w:val="00766C3E"/>
    <w:rsid w:val="00767509"/>
    <w:rsid w:val="0078195C"/>
    <w:rsid w:val="00792155"/>
    <w:rsid w:val="007A09BC"/>
    <w:rsid w:val="007A372C"/>
    <w:rsid w:val="007A37A7"/>
    <w:rsid w:val="007A41FE"/>
    <w:rsid w:val="007A5FEE"/>
    <w:rsid w:val="007B0DEE"/>
    <w:rsid w:val="007B1ACE"/>
    <w:rsid w:val="007B2FAD"/>
    <w:rsid w:val="007B6201"/>
    <w:rsid w:val="007C360B"/>
    <w:rsid w:val="007D06C1"/>
    <w:rsid w:val="007D2F81"/>
    <w:rsid w:val="007D71E3"/>
    <w:rsid w:val="007D7D7D"/>
    <w:rsid w:val="007E149D"/>
    <w:rsid w:val="007E1D45"/>
    <w:rsid w:val="007E331B"/>
    <w:rsid w:val="007E4385"/>
    <w:rsid w:val="007E4D95"/>
    <w:rsid w:val="007E5448"/>
    <w:rsid w:val="007E6331"/>
    <w:rsid w:val="007F2931"/>
    <w:rsid w:val="007F4C63"/>
    <w:rsid w:val="0080165D"/>
    <w:rsid w:val="00801665"/>
    <w:rsid w:val="00802E7A"/>
    <w:rsid w:val="00804230"/>
    <w:rsid w:val="008042C2"/>
    <w:rsid w:val="008063DB"/>
    <w:rsid w:val="00806E44"/>
    <w:rsid w:val="00820667"/>
    <w:rsid w:val="00820FA0"/>
    <w:rsid w:val="00822B40"/>
    <w:rsid w:val="008367D6"/>
    <w:rsid w:val="0084126B"/>
    <w:rsid w:val="00844DFD"/>
    <w:rsid w:val="0085344B"/>
    <w:rsid w:val="00855835"/>
    <w:rsid w:val="00861B50"/>
    <w:rsid w:val="008643C1"/>
    <w:rsid w:val="0088141B"/>
    <w:rsid w:val="0088438D"/>
    <w:rsid w:val="008900C6"/>
    <w:rsid w:val="008909F6"/>
    <w:rsid w:val="00892435"/>
    <w:rsid w:val="00897A2C"/>
    <w:rsid w:val="008A0B58"/>
    <w:rsid w:val="008A54F3"/>
    <w:rsid w:val="008A5F3F"/>
    <w:rsid w:val="008B4889"/>
    <w:rsid w:val="008B4E30"/>
    <w:rsid w:val="008C0148"/>
    <w:rsid w:val="008C2084"/>
    <w:rsid w:val="008C340A"/>
    <w:rsid w:val="008C7C65"/>
    <w:rsid w:val="008D5304"/>
    <w:rsid w:val="008E6A30"/>
    <w:rsid w:val="008F4B0E"/>
    <w:rsid w:val="008F7F50"/>
    <w:rsid w:val="00900EA2"/>
    <w:rsid w:val="00903289"/>
    <w:rsid w:val="00904662"/>
    <w:rsid w:val="00905ECA"/>
    <w:rsid w:val="009061D6"/>
    <w:rsid w:val="009077B8"/>
    <w:rsid w:val="00913101"/>
    <w:rsid w:val="00915043"/>
    <w:rsid w:val="00917125"/>
    <w:rsid w:val="00926850"/>
    <w:rsid w:val="00926E63"/>
    <w:rsid w:val="009301E1"/>
    <w:rsid w:val="009320BD"/>
    <w:rsid w:val="00937671"/>
    <w:rsid w:val="00952406"/>
    <w:rsid w:val="009535C6"/>
    <w:rsid w:val="00954E53"/>
    <w:rsid w:val="00965671"/>
    <w:rsid w:val="009666F6"/>
    <w:rsid w:val="00967590"/>
    <w:rsid w:val="00975DC7"/>
    <w:rsid w:val="00985918"/>
    <w:rsid w:val="00992B27"/>
    <w:rsid w:val="00994ABA"/>
    <w:rsid w:val="00995E85"/>
    <w:rsid w:val="00997B16"/>
    <w:rsid w:val="009A049D"/>
    <w:rsid w:val="009A0929"/>
    <w:rsid w:val="009A477E"/>
    <w:rsid w:val="009A50EB"/>
    <w:rsid w:val="009B0120"/>
    <w:rsid w:val="009B1678"/>
    <w:rsid w:val="009B1A94"/>
    <w:rsid w:val="009B26ED"/>
    <w:rsid w:val="009B626D"/>
    <w:rsid w:val="009D013B"/>
    <w:rsid w:val="009D25AB"/>
    <w:rsid w:val="009E588E"/>
    <w:rsid w:val="009E79B8"/>
    <w:rsid w:val="009F3ADF"/>
    <w:rsid w:val="009F433F"/>
    <w:rsid w:val="009F61C1"/>
    <w:rsid w:val="009F6838"/>
    <w:rsid w:val="009F6D68"/>
    <w:rsid w:val="00A0169D"/>
    <w:rsid w:val="00A0607B"/>
    <w:rsid w:val="00A15555"/>
    <w:rsid w:val="00A15B10"/>
    <w:rsid w:val="00A2273C"/>
    <w:rsid w:val="00A23FD9"/>
    <w:rsid w:val="00A26FE3"/>
    <w:rsid w:val="00A30996"/>
    <w:rsid w:val="00A31D99"/>
    <w:rsid w:val="00A338F7"/>
    <w:rsid w:val="00A353B7"/>
    <w:rsid w:val="00A354C7"/>
    <w:rsid w:val="00A362F6"/>
    <w:rsid w:val="00A3742A"/>
    <w:rsid w:val="00A525D9"/>
    <w:rsid w:val="00A527DC"/>
    <w:rsid w:val="00A53914"/>
    <w:rsid w:val="00A554B9"/>
    <w:rsid w:val="00A61F86"/>
    <w:rsid w:val="00A6522B"/>
    <w:rsid w:val="00A72646"/>
    <w:rsid w:val="00A77653"/>
    <w:rsid w:val="00A92B14"/>
    <w:rsid w:val="00A93A04"/>
    <w:rsid w:val="00A947E6"/>
    <w:rsid w:val="00AA1279"/>
    <w:rsid w:val="00AA12D2"/>
    <w:rsid w:val="00AA1E4F"/>
    <w:rsid w:val="00AB15E4"/>
    <w:rsid w:val="00AB2D01"/>
    <w:rsid w:val="00AB335D"/>
    <w:rsid w:val="00AB42AD"/>
    <w:rsid w:val="00AC508B"/>
    <w:rsid w:val="00AC5DF2"/>
    <w:rsid w:val="00AD2EF6"/>
    <w:rsid w:val="00AD5D47"/>
    <w:rsid w:val="00AD680A"/>
    <w:rsid w:val="00AD6F92"/>
    <w:rsid w:val="00AE2EA3"/>
    <w:rsid w:val="00AE5399"/>
    <w:rsid w:val="00AE6E06"/>
    <w:rsid w:val="00AF0583"/>
    <w:rsid w:val="00AF0CCC"/>
    <w:rsid w:val="00AF23AB"/>
    <w:rsid w:val="00B01236"/>
    <w:rsid w:val="00B03A71"/>
    <w:rsid w:val="00B04469"/>
    <w:rsid w:val="00B12205"/>
    <w:rsid w:val="00B12F1F"/>
    <w:rsid w:val="00B17A35"/>
    <w:rsid w:val="00B20D43"/>
    <w:rsid w:val="00B43346"/>
    <w:rsid w:val="00B45359"/>
    <w:rsid w:val="00B45DE2"/>
    <w:rsid w:val="00B52CD8"/>
    <w:rsid w:val="00B542C3"/>
    <w:rsid w:val="00B624EF"/>
    <w:rsid w:val="00B64B9E"/>
    <w:rsid w:val="00B66ACB"/>
    <w:rsid w:val="00B66D38"/>
    <w:rsid w:val="00B70E0D"/>
    <w:rsid w:val="00B72017"/>
    <w:rsid w:val="00B72B7B"/>
    <w:rsid w:val="00B80193"/>
    <w:rsid w:val="00B80C49"/>
    <w:rsid w:val="00B82FEA"/>
    <w:rsid w:val="00B834B0"/>
    <w:rsid w:val="00B83CC4"/>
    <w:rsid w:val="00B85149"/>
    <w:rsid w:val="00BA3087"/>
    <w:rsid w:val="00BA6E69"/>
    <w:rsid w:val="00BC20C9"/>
    <w:rsid w:val="00BE1D2C"/>
    <w:rsid w:val="00BE2EAD"/>
    <w:rsid w:val="00BF323B"/>
    <w:rsid w:val="00BF5D94"/>
    <w:rsid w:val="00C100C7"/>
    <w:rsid w:val="00C11633"/>
    <w:rsid w:val="00C12091"/>
    <w:rsid w:val="00C154EB"/>
    <w:rsid w:val="00C16136"/>
    <w:rsid w:val="00C17258"/>
    <w:rsid w:val="00C23103"/>
    <w:rsid w:val="00C258C7"/>
    <w:rsid w:val="00C26143"/>
    <w:rsid w:val="00C3480C"/>
    <w:rsid w:val="00C41A40"/>
    <w:rsid w:val="00C41C1F"/>
    <w:rsid w:val="00C42A35"/>
    <w:rsid w:val="00C42B31"/>
    <w:rsid w:val="00C435F8"/>
    <w:rsid w:val="00C43EAD"/>
    <w:rsid w:val="00C50BDE"/>
    <w:rsid w:val="00C51F1B"/>
    <w:rsid w:val="00C572E4"/>
    <w:rsid w:val="00C60057"/>
    <w:rsid w:val="00C64F15"/>
    <w:rsid w:val="00C6587B"/>
    <w:rsid w:val="00C670A3"/>
    <w:rsid w:val="00C70830"/>
    <w:rsid w:val="00C822A6"/>
    <w:rsid w:val="00C8664F"/>
    <w:rsid w:val="00C90413"/>
    <w:rsid w:val="00CA06D6"/>
    <w:rsid w:val="00CA3D4B"/>
    <w:rsid w:val="00CB6F76"/>
    <w:rsid w:val="00CB7DC4"/>
    <w:rsid w:val="00CC1A61"/>
    <w:rsid w:val="00CC232C"/>
    <w:rsid w:val="00CC424E"/>
    <w:rsid w:val="00CC5080"/>
    <w:rsid w:val="00CD2638"/>
    <w:rsid w:val="00CD2AAE"/>
    <w:rsid w:val="00CD4426"/>
    <w:rsid w:val="00D03792"/>
    <w:rsid w:val="00D04B5C"/>
    <w:rsid w:val="00D05018"/>
    <w:rsid w:val="00D06293"/>
    <w:rsid w:val="00D1607E"/>
    <w:rsid w:val="00D167FA"/>
    <w:rsid w:val="00D21ACA"/>
    <w:rsid w:val="00D21AF7"/>
    <w:rsid w:val="00D350B3"/>
    <w:rsid w:val="00D46D7A"/>
    <w:rsid w:val="00D53CCD"/>
    <w:rsid w:val="00D654C1"/>
    <w:rsid w:val="00D67199"/>
    <w:rsid w:val="00D7676E"/>
    <w:rsid w:val="00D841E4"/>
    <w:rsid w:val="00D85DC3"/>
    <w:rsid w:val="00D90A97"/>
    <w:rsid w:val="00D925CF"/>
    <w:rsid w:val="00D92C23"/>
    <w:rsid w:val="00D95A7C"/>
    <w:rsid w:val="00D974BE"/>
    <w:rsid w:val="00DA13BA"/>
    <w:rsid w:val="00DA3C28"/>
    <w:rsid w:val="00DB0E87"/>
    <w:rsid w:val="00DB6C65"/>
    <w:rsid w:val="00DB7110"/>
    <w:rsid w:val="00DB7BEB"/>
    <w:rsid w:val="00DC14BE"/>
    <w:rsid w:val="00DC1859"/>
    <w:rsid w:val="00DD41CE"/>
    <w:rsid w:val="00DD6C90"/>
    <w:rsid w:val="00DD72DE"/>
    <w:rsid w:val="00DE13F5"/>
    <w:rsid w:val="00DF0440"/>
    <w:rsid w:val="00DF1623"/>
    <w:rsid w:val="00DF21AD"/>
    <w:rsid w:val="00E028C0"/>
    <w:rsid w:val="00E03E11"/>
    <w:rsid w:val="00E05329"/>
    <w:rsid w:val="00E05D10"/>
    <w:rsid w:val="00E061A9"/>
    <w:rsid w:val="00E13583"/>
    <w:rsid w:val="00E152EF"/>
    <w:rsid w:val="00E21386"/>
    <w:rsid w:val="00E22A00"/>
    <w:rsid w:val="00E27C7B"/>
    <w:rsid w:val="00E3448B"/>
    <w:rsid w:val="00E3787E"/>
    <w:rsid w:val="00E42BAF"/>
    <w:rsid w:val="00E43518"/>
    <w:rsid w:val="00E44DFB"/>
    <w:rsid w:val="00E46FEB"/>
    <w:rsid w:val="00E47364"/>
    <w:rsid w:val="00E54089"/>
    <w:rsid w:val="00E55CE5"/>
    <w:rsid w:val="00E62BF2"/>
    <w:rsid w:val="00E65ADC"/>
    <w:rsid w:val="00E66118"/>
    <w:rsid w:val="00E66F47"/>
    <w:rsid w:val="00E71420"/>
    <w:rsid w:val="00E71B37"/>
    <w:rsid w:val="00E73500"/>
    <w:rsid w:val="00E74990"/>
    <w:rsid w:val="00E76332"/>
    <w:rsid w:val="00E76781"/>
    <w:rsid w:val="00E80EB2"/>
    <w:rsid w:val="00E83E25"/>
    <w:rsid w:val="00E8451A"/>
    <w:rsid w:val="00E86742"/>
    <w:rsid w:val="00E97964"/>
    <w:rsid w:val="00EA5C29"/>
    <w:rsid w:val="00EA67DB"/>
    <w:rsid w:val="00EC2FC3"/>
    <w:rsid w:val="00ED25BF"/>
    <w:rsid w:val="00ED3788"/>
    <w:rsid w:val="00ED60F8"/>
    <w:rsid w:val="00ED6319"/>
    <w:rsid w:val="00EE44A5"/>
    <w:rsid w:val="00EE6291"/>
    <w:rsid w:val="00EE74F8"/>
    <w:rsid w:val="00EF6186"/>
    <w:rsid w:val="00F104DB"/>
    <w:rsid w:val="00F12A2D"/>
    <w:rsid w:val="00F15B16"/>
    <w:rsid w:val="00F17690"/>
    <w:rsid w:val="00F20153"/>
    <w:rsid w:val="00F37C4C"/>
    <w:rsid w:val="00F4520B"/>
    <w:rsid w:val="00F519FF"/>
    <w:rsid w:val="00F537F0"/>
    <w:rsid w:val="00F560D7"/>
    <w:rsid w:val="00F575C9"/>
    <w:rsid w:val="00F603A9"/>
    <w:rsid w:val="00F61D8D"/>
    <w:rsid w:val="00F62E55"/>
    <w:rsid w:val="00F6596C"/>
    <w:rsid w:val="00F67E47"/>
    <w:rsid w:val="00F71831"/>
    <w:rsid w:val="00F75EAD"/>
    <w:rsid w:val="00F85977"/>
    <w:rsid w:val="00F94634"/>
    <w:rsid w:val="00F949CD"/>
    <w:rsid w:val="00F94A55"/>
    <w:rsid w:val="00FA0D49"/>
    <w:rsid w:val="00FA2351"/>
    <w:rsid w:val="00FA2F68"/>
    <w:rsid w:val="00FA4403"/>
    <w:rsid w:val="00FA4BAC"/>
    <w:rsid w:val="00FA63C3"/>
    <w:rsid w:val="00FA6B0C"/>
    <w:rsid w:val="00FB0218"/>
    <w:rsid w:val="00FB3714"/>
    <w:rsid w:val="00FB570F"/>
    <w:rsid w:val="00FB5B11"/>
    <w:rsid w:val="00FB681E"/>
    <w:rsid w:val="00FC366C"/>
    <w:rsid w:val="00FC516A"/>
    <w:rsid w:val="00FD3FCC"/>
    <w:rsid w:val="00FD45CA"/>
    <w:rsid w:val="00FD5953"/>
    <w:rsid w:val="00FD6FDA"/>
    <w:rsid w:val="00FE0866"/>
    <w:rsid w:val="00FE2A46"/>
    <w:rsid w:val="00FE4A1E"/>
    <w:rsid w:val="00FE6D85"/>
    <w:rsid w:val="00FF0EF5"/>
    <w:rsid w:val="00FF1DD1"/>
    <w:rsid w:val="00FF2149"/>
    <w:rsid w:val="00FF39D4"/>
    <w:rsid w:val="00FF514A"/>
    <w:rsid w:val="00FF61CB"/>
    <w:rsid w:val="00FF6C01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."/>
  <w:listSeparator w:val=","/>
  <w15:docId w15:val="{0C404F3A-D38C-4E4B-B09D-34D6FFEA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996"/>
    <w:pPr>
      <w:spacing w:beforeLines="50"/>
      <w:ind w:left="567"/>
      <w:jc w:val="both"/>
    </w:pPr>
    <w:rPr>
      <w:rFonts w:ascii="Arial" w:hAnsi="Arial" w:cs="Arial"/>
      <w:lang w:eastAsia="fr-FR"/>
    </w:rPr>
  </w:style>
  <w:style w:type="paragraph" w:styleId="Heading1">
    <w:name w:val="heading 1"/>
    <w:next w:val="Normal"/>
    <w:autoRedefine/>
    <w:qFormat/>
    <w:rsid w:val="00E028C0"/>
    <w:pPr>
      <w:keepNext/>
      <w:pageBreakBefore/>
      <w:tabs>
        <w:tab w:val="left" w:pos="567"/>
      </w:tabs>
      <w:spacing w:afterLines="10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next w:val="Normal"/>
    <w:autoRedefine/>
    <w:qFormat/>
    <w:rsid w:val="00561448"/>
    <w:pPr>
      <w:keepNext/>
      <w:numPr>
        <w:ilvl w:val="1"/>
        <w:numId w:val="5"/>
      </w:numPr>
      <w:spacing w:beforeLines="200" w:afterLines="100"/>
      <w:outlineLvl w:val="1"/>
    </w:pPr>
    <w:rPr>
      <w:rFonts w:ascii="Arial" w:hAnsi="Arial" w:cs="Arial"/>
      <w:b/>
      <w:bCs/>
      <w:sz w:val="24"/>
      <w:szCs w:val="28"/>
    </w:rPr>
  </w:style>
  <w:style w:type="paragraph" w:styleId="Heading3">
    <w:name w:val="heading 3"/>
    <w:next w:val="Normal"/>
    <w:autoRedefine/>
    <w:qFormat/>
    <w:rsid w:val="009077B8"/>
    <w:pPr>
      <w:keepNext/>
      <w:numPr>
        <w:ilvl w:val="2"/>
        <w:numId w:val="5"/>
      </w:numPr>
      <w:tabs>
        <w:tab w:val="left" w:pos="851"/>
      </w:tabs>
      <w:spacing w:beforeLines="100" w:afterLines="100"/>
      <w:outlineLvl w:val="2"/>
    </w:pPr>
    <w:rPr>
      <w:rFonts w:ascii="Arial" w:hAnsi="Arial" w:cs="Arial"/>
      <w:b/>
      <w:bCs/>
    </w:rPr>
  </w:style>
  <w:style w:type="paragraph" w:styleId="Heading4">
    <w:name w:val="heading 4"/>
    <w:next w:val="Normal"/>
    <w:autoRedefine/>
    <w:qFormat/>
    <w:rsid w:val="004F5CBA"/>
    <w:pPr>
      <w:keepNext/>
      <w:widowControl w:val="0"/>
      <w:numPr>
        <w:ilvl w:val="3"/>
        <w:numId w:val="5"/>
      </w:numPr>
      <w:autoSpaceDE w:val="0"/>
      <w:autoSpaceDN w:val="0"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next w:val="Normal"/>
    <w:autoRedefine/>
    <w:qFormat/>
    <w:rsid w:val="004F5CBA"/>
    <w:pPr>
      <w:numPr>
        <w:ilvl w:val="4"/>
        <w:numId w:val="5"/>
      </w:numPr>
      <w:outlineLvl w:val="4"/>
    </w:pPr>
    <w:rPr>
      <w:rFonts w:ascii="Arial" w:hAnsi="Arial" w:cs="Arial"/>
      <w:b/>
      <w:bCs/>
      <w:lang w:eastAsia="fr-FR"/>
    </w:rPr>
  </w:style>
  <w:style w:type="paragraph" w:styleId="Heading6">
    <w:name w:val="heading 6"/>
    <w:next w:val="Normal"/>
    <w:autoRedefine/>
    <w:qFormat/>
    <w:rsid w:val="004F5CBA"/>
    <w:pPr>
      <w:numPr>
        <w:ilvl w:val="5"/>
        <w:numId w:val="5"/>
      </w:numPr>
      <w:outlineLvl w:val="5"/>
    </w:pPr>
    <w:rPr>
      <w:rFonts w:ascii="Arial" w:hAnsi="Arial" w:cs="Arial"/>
      <w:b/>
      <w:bCs/>
      <w:lang w:eastAsia="fr-FR"/>
    </w:rPr>
  </w:style>
  <w:style w:type="paragraph" w:styleId="Heading7">
    <w:name w:val="heading 7"/>
    <w:next w:val="Normal"/>
    <w:autoRedefine/>
    <w:qFormat/>
    <w:rsid w:val="00C41A40"/>
    <w:pPr>
      <w:numPr>
        <w:ilvl w:val="6"/>
        <w:numId w:val="5"/>
      </w:numPr>
      <w:outlineLvl w:val="6"/>
    </w:pPr>
    <w:rPr>
      <w:rFonts w:ascii="Arial" w:hAnsi="Arial" w:cs="Arial"/>
      <w:lang w:eastAsia="fr-FR"/>
    </w:rPr>
  </w:style>
  <w:style w:type="paragraph" w:styleId="Heading8">
    <w:name w:val="heading 8"/>
    <w:next w:val="Normal"/>
    <w:autoRedefine/>
    <w:qFormat/>
    <w:rsid w:val="00C41A40"/>
    <w:pPr>
      <w:numPr>
        <w:ilvl w:val="7"/>
        <w:numId w:val="5"/>
      </w:numPr>
      <w:outlineLvl w:val="7"/>
    </w:pPr>
    <w:rPr>
      <w:rFonts w:ascii="Arial" w:hAnsi="Arial" w:cs="Arial"/>
      <w:lang w:eastAsia="fr-FR"/>
    </w:rPr>
  </w:style>
  <w:style w:type="paragraph" w:styleId="Heading9">
    <w:name w:val="heading 9"/>
    <w:next w:val="Normal"/>
    <w:autoRedefine/>
    <w:qFormat/>
    <w:rsid w:val="00C41A40"/>
    <w:pPr>
      <w:numPr>
        <w:ilvl w:val="8"/>
        <w:numId w:val="5"/>
      </w:numPr>
      <w:outlineLvl w:val="8"/>
    </w:pPr>
    <w:rPr>
      <w:rFonts w:ascii="Arial" w:hAnsi="Arial"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doc">
    <w:name w:val="Titre doc"/>
    <w:autoRedefine/>
    <w:rsid w:val="00A92B14"/>
    <w:pPr>
      <w:spacing w:before="240" w:after="240"/>
      <w:ind w:left="567" w:right="567"/>
      <w:jc w:val="center"/>
    </w:pPr>
    <w:rPr>
      <w:rFonts w:ascii="Arial" w:hAnsi="Arial" w:cs="Arial"/>
      <w:b/>
      <w:caps/>
      <w:sz w:val="36"/>
      <w:lang w:eastAsia="fr-FR"/>
    </w:rPr>
  </w:style>
  <w:style w:type="paragraph" w:customStyle="1" w:styleId="TitreIntro">
    <w:name w:val="Titre Intro"/>
    <w:autoRedefine/>
    <w:rsid w:val="00A92B14"/>
    <w:pPr>
      <w:pageBreakBefore/>
      <w:tabs>
        <w:tab w:val="left" w:pos="3969"/>
      </w:tabs>
      <w:spacing w:after="240"/>
      <w:jc w:val="center"/>
    </w:pPr>
    <w:rPr>
      <w:rFonts w:ascii="Arial" w:hAnsi="Arial" w:cs="Arial"/>
      <w:b/>
      <w:bCs/>
      <w:sz w:val="32"/>
      <w:szCs w:val="24"/>
      <w:lang w:eastAsia="fr-FR"/>
    </w:rPr>
  </w:style>
  <w:style w:type="paragraph" w:customStyle="1" w:styleId="TableTitle">
    <w:name w:val="Table Title"/>
    <w:rsid w:val="00A92B14"/>
    <w:pPr>
      <w:keepNext/>
      <w:keepLines/>
      <w:spacing w:before="60" w:after="60"/>
      <w:contextualSpacing/>
      <w:jc w:val="center"/>
    </w:pPr>
    <w:rPr>
      <w:rFonts w:ascii="Arial" w:hAnsi="Arial" w:cs="Arial"/>
      <w:b/>
      <w:lang w:eastAsia="fr-FR"/>
    </w:rPr>
  </w:style>
  <w:style w:type="paragraph" w:customStyle="1" w:styleId="TableText">
    <w:name w:val="Table Text"/>
    <w:autoRedefine/>
    <w:rsid w:val="00EE6291"/>
    <w:pPr>
      <w:spacing w:before="60" w:after="60"/>
      <w:jc w:val="center"/>
    </w:pPr>
    <w:rPr>
      <w:rFonts w:ascii="Arial" w:hAnsi="Arial" w:cs="Arial"/>
      <w:lang w:eastAsia="fr-FR"/>
    </w:rPr>
  </w:style>
  <w:style w:type="paragraph" w:styleId="Header">
    <w:name w:val="header"/>
    <w:rsid w:val="00A92B14"/>
    <w:pPr>
      <w:tabs>
        <w:tab w:val="center" w:pos="4536"/>
        <w:tab w:val="right" w:pos="9072"/>
      </w:tabs>
      <w:jc w:val="center"/>
    </w:pPr>
    <w:rPr>
      <w:rFonts w:ascii="Arial" w:hAnsi="Arial"/>
      <w:lang w:eastAsia="fr-FR"/>
    </w:rPr>
  </w:style>
  <w:style w:type="paragraph" w:styleId="Footer">
    <w:name w:val="footer"/>
    <w:link w:val="FooterChar"/>
    <w:uiPriority w:val="99"/>
    <w:rsid w:val="00A92B14"/>
    <w:pPr>
      <w:tabs>
        <w:tab w:val="center" w:pos="4320"/>
        <w:tab w:val="right" w:pos="8640"/>
      </w:tabs>
    </w:pPr>
    <w:rPr>
      <w:rFonts w:ascii="Arial" w:hAnsi="Arial"/>
      <w:lang w:eastAsia="fr-FR"/>
    </w:rPr>
  </w:style>
  <w:style w:type="paragraph" w:customStyle="1" w:styleId="Bulletlevel2">
    <w:name w:val="Bullet level 2"/>
    <w:basedOn w:val="Normal"/>
    <w:rsid w:val="00A92B14"/>
    <w:pPr>
      <w:tabs>
        <w:tab w:val="num" w:pos="1701"/>
      </w:tabs>
      <w:spacing w:beforeLines="0"/>
      <w:ind w:left="1702" w:hanging="284"/>
      <w:jc w:val="left"/>
    </w:pPr>
    <w:rPr>
      <w:rFonts w:cs="Times New Roman"/>
    </w:rPr>
  </w:style>
  <w:style w:type="paragraph" w:customStyle="1" w:styleId="ReqtifyRequirement">
    <w:name w:val="Reqtify_Requirement"/>
    <w:basedOn w:val="Normal"/>
    <w:rsid w:val="00A92B14"/>
    <w:pPr>
      <w:spacing w:beforeLines="100"/>
      <w:ind w:left="74" w:hanging="74"/>
    </w:pPr>
    <w:rPr>
      <w:b/>
      <w:lang w:eastAsia="en-US"/>
    </w:rPr>
  </w:style>
  <w:style w:type="paragraph" w:customStyle="1" w:styleId="Undefined">
    <w:name w:val="Undefined"/>
    <w:rsid w:val="00A92B14"/>
    <w:pPr>
      <w:spacing w:before="120"/>
    </w:pPr>
    <w:rPr>
      <w:rFonts w:ascii="Arial" w:hAnsi="Arial" w:cs="Arial"/>
      <w:lang w:eastAsia="fr-FR"/>
    </w:rPr>
  </w:style>
  <w:style w:type="paragraph" w:styleId="TOC1">
    <w:name w:val="toc 1"/>
    <w:basedOn w:val="Normal"/>
    <w:next w:val="Normal"/>
    <w:autoRedefine/>
    <w:uiPriority w:val="39"/>
    <w:rsid w:val="00A92B14"/>
    <w:pPr>
      <w:spacing w:beforeLines="100"/>
      <w:ind w:left="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A92B14"/>
    <w:pPr>
      <w:tabs>
        <w:tab w:val="left" w:pos="960"/>
        <w:tab w:val="right" w:leader="dot" w:pos="9629"/>
      </w:tabs>
      <w:ind w:left="142"/>
    </w:pPr>
  </w:style>
  <w:style w:type="paragraph" w:styleId="TOC3">
    <w:name w:val="toc 3"/>
    <w:basedOn w:val="Normal"/>
    <w:next w:val="Normal"/>
    <w:autoRedefine/>
    <w:uiPriority w:val="39"/>
    <w:rsid w:val="00A92B14"/>
    <w:pPr>
      <w:tabs>
        <w:tab w:val="left" w:pos="1440"/>
        <w:tab w:val="right" w:leader="dot" w:pos="9629"/>
      </w:tabs>
      <w:spacing w:beforeLines="25"/>
      <w:ind w:left="284"/>
    </w:pPr>
  </w:style>
  <w:style w:type="paragraph" w:customStyle="1" w:styleId="Bulletlevel1">
    <w:name w:val="Bullet level 1"/>
    <w:basedOn w:val="Normal"/>
    <w:rsid w:val="00A92B14"/>
    <w:pPr>
      <w:tabs>
        <w:tab w:val="num" w:pos="1134"/>
      </w:tabs>
      <w:spacing w:before="120"/>
      <w:ind w:left="1135" w:hanging="284"/>
    </w:pPr>
    <w:rPr>
      <w:rFonts w:cs="Times New Roman"/>
    </w:rPr>
  </w:style>
  <w:style w:type="paragraph" w:customStyle="1" w:styleId="ReqtifyStartText">
    <w:name w:val="Reqtify_StartText"/>
    <w:next w:val="Normal"/>
    <w:rsid w:val="00A92B14"/>
    <w:pPr>
      <w:numPr>
        <w:numId w:val="1"/>
      </w:numPr>
      <w:spacing w:afterLines="100"/>
    </w:pPr>
    <w:rPr>
      <w:rFonts w:ascii="Arial" w:hAnsi="Arial" w:cs="Arial"/>
      <w:i/>
    </w:rPr>
  </w:style>
  <w:style w:type="paragraph" w:customStyle="1" w:styleId="ReqtifyEndText">
    <w:name w:val="Reqtify_EndText"/>
    <w:next w:val="Normal"/>
    <w:autoRedefine/>
    <w:rsid w:val="00A92B14"/>
    <w:pPr>
      <w:numPr>
        <w:numId w:val="2"/>
      </w:numPr>
      <w:spacing w:beforeLines="100" w:afterLines="100"/>
    </w:pPr>
    <w:rPr>
      <w:rFonts w:ascii="Arial" w:hAnsi="Arial" w:cs="Arial"/>
      <w:i/>
    </w:rPr>
  </w:style>
  <w:style w:type="character" w:customStyle="1" w:styleId="SourceCodeBig">
    <w:name w:val="SourceCodeBig"/>
    <w:rsid w:val="00A92B14"/>
    <w:rPr>
      <w:rFonts w:ascii="Courier New" w:hAnsi="Courier New"/>
      <w:sz w:val="24"/>
      <w:lang w:val="en-US"/>
    </w:rPr>
  </w:style>
  <w:style w:type="paragraph" w:customStyle="1" w:styleId="Listeapuce1">
    <w:name w:val="Liste a puce 1"/>
    <w:rsid w:val="00A92B14"/>
    <w:pPr>
      <w:tabs>
        <w:tab w:val="num" w:pos="1134"/>
      </w:tabs>
      <w:spacing w:beforeLines="50"/>
      <w:ind w:left="1134" w:hanging="283"/>
      <w:jc w:val="both"/>
    </w:pPr>
    <w:rPr>
      <w:rFonts w:ascii="Arial" w:hAnsi="Arial"/>
      <w:lang w:eastAsia="fr-FR"/>
    </w:rPr>
  </w:style>
  <w:style w:type="paragraph" w:customStyle="1" w:styleId="Listeapuce2">
    <w:name w:val="Liste a puce 2"/>
    <w:rsid w:val="00A92B14"/>
    <w:pPr>
      <w:tabs>
        <w:tab w:val="num" w:pos="1701"/>
      </w:tabs>
      <w:spacing w:before="50"/>
      <w:ind w:left="1702" w:hanging="284"/>
    </w:pPr>
    <w:rPr>
      <w:rFonts w:ascii="Arial" w:hAnsi="Arial"/>
      <w:lang w:eastAsia="fr-FR"/>
    </w:rPr>
  </w:style>
  <w:style w:type="paragraph" w:customStyle="1" w:styleId="Titleheader">
    <w:name w:val="Title header"/>
    <w:basedOn w:val="Normal"/>
    <w:rsid w:val="00A92B14"/>
    <w:pPr>
      <w:tabs>
        <w:tab w:val="left" w:pos="3969"/>
      </w:tabs>
      <w:spacing w:beforeLines="0"/>
    </w:pPr>
    <w:rPr>
      <w:rFonts w:cs="Times New Roman"/>
    </w:rPr>
  </w:style>
  <w:style w:type="paragraph" w:customStyle="1" w:styleId="REQTopic">
    <w:name w:val="REQTopic"/>
    <w:basedOn w:val="Normal"/>
    <w:rsid w:val="00A92B14"/>
    <w:pPr>
      <w:spacing w:beforeLines="0"/>
      <w:ind w:left="0"/>
      <w:jc w:val="left"/>
    </w:pPr>
    <w:rPr>
      <w:rFonts w:ascii="Helvetica" w:eastAsia="Arial Unicode MS" w:hAnsi="Helvetica"/>
      <w:b/>
      <w:i/>
      <w:color w:val="000000"/>
      <w:szCs w:val="24"/>
      <w:lang w:val="en-GB" w:eastAsia="de-DE"/>
    </w:rPr>
  </w:style>
  <w:style w:type="paragraph" w:customStyle="1" w:styleId="REQText">
    <w:name w:val="REQText"/>
    <w:basedOn w:val="Normal"/>
    <w:rsid w:val="00A92B14"/>
    <w:pPr>
      <w:spacing w:beforeLines="0"/>
      <w:ind w:left="0"/>
      <w:jc w:val="left"/>
    </w:pPr>
    <w:rPr>
      <w:rFonts w:ascii="Helvetica" w:eastAsia="Arial Unicode MS" w:hAnsi="Helvetica"/>
      <w:color w:val="000000"/>
      <w:szCs w:val="24"/>
      <w:lang w:val="en-GB" w:eastAsia="de-DE"/>
    </w:rPr>
  </w:style>
  <w:style w:type="paragraph" w:styleId="BodyText">
    <w:name w:val="Body Text"/>
    <w:basedOn w:val="Normal"/>
    <w:rsid w:val="00A92B14"/>
    <w:pPr>
      <w:spacing w:beforeLines="0" w:after="120"/>
      <w:ind w:left="0"/>
    </w:pPr>
    <w:rPr>
      <w:rFonts w:ascii="CorpoSLig" w:hAnsi="CorpoSLig" w:cs="Times New Roman"/>
      <w:sz w:val="24"/>
      <w:lang w:val="en-GB" w:eastAsia="en-US"/>
    </w:rPr>
  </w:style>
  <w:style w:type="character" w:customStyle="1" w:styleId="Issue">
    <w:name w:val="Issue"/>
    <w:rsid w:val="00A92B14"/>
    <w:rPr>
      <w:color w:val="FFCC00"/>
    </w:rPr>
  </w:style>
  <w:style w:type="paragraph" w:styleId="Caption">
    <w:name w:val="caption"/>
    <w:basedOn w:val="Normal"/>
    <w:next w:val="BodyText"/>
    <w:qFormat/>
    <w:rsid w:val="00A92B14"/>
    <w:pPr>
      <w:spacing w:beforeLines="0" w:after="220"/>
      <w:ind w:left="0"/>
      <w:jc w:val="center"/>
    </w:pPr>
    <w:rPr>
      <w:rFonts w:cs="Times New Roman"/>
      <w:sz w:val="22"/>
      <w:lang w:val="fr-FR"/>
    </w:rPr>
  </w:style>
  <w:style w:type="paragraph" w:customStyle="1" w:styleId="ListePuce2">
    <w:name w:val="ListePuce 2"/>
    <w:basedOn w:val="Normal"/>
    <w:rsid w:val="00A92B14"/>
    <w:pPr>
      <w:numPr>
        <w:numId w:val="3"/>
      </w:numPr>
      <w:tabs>
        <w:tab w:val="clear" w:pos="360"/>
        <w:tab w:val="left" w:pos="1418"/>
      </w:tabs>
      <w:spacing w:beforeLines="0"/>
      <w:ind w:left="1418" w:hanging="284"/>
    </w:pPr>
    <w:rPr>
      <w:rFonts w:cs="Times New Roman"/>
    </w:rPr>
  </w:style>
  <w:style w:type="table" w:styleId="TableGrid">
    <w:name w:val="Table Grid"/>
    <w:basedOn w:val="TableNormal"/>
    <w:rsid w:val="00A92B14"/>
    <w:pPr>
      <w:spacing w:beforeLines="50"/>
      <w:ind w:left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ar"/>
    <w:rsid w:val="00A92B14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beforeLines="0"/>
      <w:ind w:left="851"/>
      <w:jc w:val="left"/>
    </w:pPr>
    <w:rPr>
      <w:rFonts w:ascii="Courier New" w:hAnsi="Courier New"/>
      <w:sz w:val="16"/>
      <w:szCs w:val="16"/>
    </w:rPr>
  </w:style>
  <w:style w:type="paragraph" w:customStyle="1" w:styleId="Regle">
    <w:name w:val="Regle"/>
    <w:basedOn w:val="Normal"/>
    <w:rsid w:val="00A92B14"/>
    <w:pPr>
      <w:pBdr>
        <w:top w:val="single" w:sz="4" w:space="4" w:color="0000FF" w:shadow="1"/>
        <w:left w:val="single" w:sz="4" w:space="4" w:color="0000FF" w:shadow="1"/>
        <w:bottom w:val="single" w:sz="4" w:space="4" w:color="0000FF" w:shadow="1"/>
        <w:right w:val="single" w:sz="4" w:space="4" w:color="0000FF" w:shadow="1"/>
      </w:pBdr>
      <w:ind w:left="1134" w:right="567"/>
      <w:jc w:val="center"/>
    </w:pPr>
    <w:rPr>
      <w:rFonts w:ascii="Courier New" w:hAnsi="Courier New" w:cs="Courier New"/>
    </w:rPr>
  </w:style>
  <w:style w:type="character" w:customStyle="1" w:styleId="codeCar">
    <w:name w:val="code Car"/>
    <w:link w:val="code"/>
    <w:rsid w:val="00A92B14"/>
    <w:rPr>
      <w:rFonts w:ascii="Courier New" w:hAnsi="Courier New" w:cs="Arial"/>
      <w:sz w:val="16"/>
      <w:szCs w:val="16"/>
      <w:lang w:val="en-US" w:eastAsia="fr-FR" w:bidi="ar-SA"/>
    </w:rPr>
  </w:style>
  <w:style w:type="paragraph" w:styleId="NormalWeb">
    <w:name w:val="Normal (Web)"/>
    <w:basedOn w:val="Normal"/>
    <w:link w:val="NormalWebChar"/>
    <w:rsid w:val="00A92B14"/>
    <w:pPr>
      <w:spacing w:beforeLines="0" w:beforeAutospacing="1" w:after="100" w:afterAutospacing="1"/>
      <w:ind w:left="0"/>
      <w:jc w:val="left"/>
    </w:pPr>
    <w:rPr>
      <w:rFonts w:ascii="Times New Roman" w:hAnsi="Times New Roman" w:cs="Times New Roman"/>
      <w:sz w:val="24"/>
      <w:szCs w:val="24"/>
      <w:lang w:val="fr-FR"/>
    </w:rPr>
  </w:style>
  <w:style w:type="paragraph" w:styleId="BalloonText">
    <w:name w:val="Balloon Text"/>
    <w:basedOn w:val="Normal"/>
    <w:semiHidden/>
    <w:rsid w:val="00A92B14"/>
    <w:rPr>
      <w:rFonts w:ascii="Tahoma" w:hAnsi="Tahoma" w:cs="Tahoma"/>
      <w:sz w:val="16"/>
      <w:szCs w:val="16"/>
    </w:rPr>
  </w:style>
  <w:style w:type="paragraph" w:styleId="ListNumber">
    <w:name w:val="List Number"/>
    <w:aliases w:val="Numbered Text"/>
    <w:basedOn w:val="Normal"/>
    <w:rsid w:val="00A92B14"/>
    <w:pPr>
      <w:tabs>
        <w:tab w:val="num" w:pos="360"/>
      </w:tabs>
      <w:spacing w:beforeLines="0" w:after="60"/>
      <w:ind w:left="0"/>
      <w:jc w:val="left"/>
    </w:pPr>
    <w:rPr>
      <w:rFonts w:cs="Times New Roman"/>
      <w:lang w:eastAsia="en-US"/>
    </w:rPr>
  </w:style>
  <w:style w:type="paragraph" w:customStyle="1" w:styleId="InfoBlue">
    <w:name w:val="InfoBlue"/>
    <w:basedOn w:val="Normal"/>
    <w:next w:val="BodyText"/>
    <w:autoRedefine/>
    <w:rsid w:val="00A92B14"/>
    <w:pPr>
      <w:widowControl w:val="0"/>
      <w:spacing w:beforeLines="0" w:after="120" w:line="240" w:lineRule="atLeast"/>
      <w:ind w:left="720"/>
      <w:jc w:val="left"/>
    </w:pPr>
    <w:rPr>
      <w:rFonts w:ascii="Times New Roman" w:hAnsi="Times New Roman" w:cs="Times New Roman"/>
      <w:i/>
      <w:color w:val="0000FF"/>
      <w:lang w:eastAsia="en-US"/>
    </w:rPr>
  </w:style>
  <w:style w:type="character" w:styleId="CommentReference">
    <w:name w:val="annotation reference"/>
    <w:semiHidden/>
    <w:rsid w:val="00E86742"/>
    <w:rPr>
      <w:sz w:val="16"/>
      <w:szCs w:val="16"/>
    </w:rPr>
  </w:style>
  <w:style w:type="paragraph" w:styleId="CommentText">
    <w:name w:val="annotation text"/>
    <w:basedOn w:val="Normal"/>
    <w:semiHidden/>
    <w:rsid w:val="00E86742"/>
  </w:style>
  <w:style w:type="character" w:styleId="PageNumber">
    <w:name w:val="page number"/>
    <w:basedOn w:val="DefaultParagraphFont"/>
    <w:rsid w:val="0051314E"/>
  </w:style>
  <w:style w:type="paragraph" w:customStyle="1" w:styleId="StyleBefore05line">
    <w:name w:val="Style Before:  0.5 line"/>
    <w:basedOn w:val="Normal"/>
    <w:next w:val="Normal"/>
    <w:autoRedefine/>
    <w:rsid w:val="009A477E"/>
    <w:pPr>
      <w:spacing w:before="120"/>
      <w:ind w:left="0"/>
      <w:jc w:val="left"/>
    </w:pPr>
    <w:rPr>
      <w:rFonts w:ascii="Arial (W1)" w:hAnsi="Arial (W1)" w:cs="Arial (W1)"/>
      <w:bCs/>
      <w:color w:val="0000FF"/>
    </w:rPr>
  </w:style>
  <w:style w:type="paragraph" w:customStyle="1" w:styleId="StyleHeading4Before6ptAfter6pt">
    <w:name w:val="Style Heading 4 + Before:  6 pt After:  6 pt"/>
    <w:basedOn w:val="Heading4"/>
    <w:autoRedefine/>
    <w:rsid w:val="00C42B31"/>
    <w:pPr>
      <w:spacing w:before="120" w:after="120"/>
    </w:pPr>
    <w:rPr>
      <w:b w:val="0"/>
    </w:rPr>
  </w:style>
  <w:style w:type="character" w:customStyle="1" w:styleId="NormalWebChar">
    <w:name w:val="Normal (Web) Char"/>
    <w:link w:val="NormalWeb"/>
    <w:rsid w:val="00BC20C9"/>
    <w:rPr>
      <w:sz w:val="24"/>
      <w:szCs w:val="24"/>
      <w:lang w:val="fr-FR" w:eastAsia="fr-FR" w:bidi="ar-SA"/>
    </w:rPr>
  </w:style>
  <w:style w:type="paragraph" w:styleId="CommentSubject">
    <w:name w:val="annotation subject"/>
    <w:basedOn w:val="CommentText"/>
    <w:next w:val="CommentText"/>
    <w:semiHidden/>
    <w:rsid w:val="00484B7B"/>
    <w:rPr>
      <w:b/>
      <w:bCs/>
    </w:rPr>
  </w:style>
  <w:style w:type="paragraph" w:styleId="DocumentMap">
    <w:name w:val="Document Map"/>
    <w:basedOn w:val="Normal"/>
    <w:semiHidden/>
    <w:rsid w:val="00E46FEB"/>
    <w:pPr>
      <w:shd w:val="clear" w:color="auto" w:fill="000080"/>
    </w:pPr>
    <w:rPr>
      <w:rFonts w:ascii="Tahoma" w:hAnsi="Tahoma" w:cs="Tahoma"/>
    </w:rPr>
  </w:style>
  <w:style w:type="paragraph" w:customStyle="1" w:styleId="StyleStyleBefore05lineBold">
    <w:name w:val="Style Style Before:  0.5 line + Bold"/>
    <w:basedOn w:val="StyleBefore05line"/>
    <w:rsid w:val="005112E4"/>
    <w:rPr>
      <w:bCs w:val="0"/>
    </w:rPr>
  </w:style>
  <w:style w:type="character" w:styleId="Hyperlink">
    <w:name w:val="Hyperlink"/>
    <w:uiPriority w:val="99"/>
    <w:rsid w:val="009B626D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822B40"/>
    <w:pPr>
      <w:ind w:left="600"/>
    </w:pPr>
  </w:style>
  <w:style w:type="paragraph" w:styleId="TOC5">
    <w:name w:val="toc 5"/>
    <w:basedOn w:val="Normal"/>
    <w:next w:val="Normal"/>
    <w:autoRedefine/>
    <w:uiPriority w:val="39"/>
    <w:rsid w:val="00822B40"/>
    <w:pPr>
      <w:ind w:left="800"/>
    </w:pPr>
  </w:style>
  <w:style w:type="character" w:customStyle="1" w:styleId="FooterChar">
    <w:name w:val="Footer Char"/>
    <w:basedOn w:val="DefaultParagraphFont"/>
    <w:link w:val="Footer"/>
    <w:uiPriority w:val="99"/>
    <w:rsid w:val="004F1DFF"/>
    <w:rPr>
      <w:rFonts w:ascii="Arial" w:hAnsi="Arial"/>
      <w:lang w:eastAsia="fr-FR"/>
    </w:rPr>
  </w:style>
  <w:style w:type="paragraph" w:styleId="ListParagraph">
    <w:name w:val="List Paragraph"/>
    <w:basedOn w:val="Normal"/>
    <w:uiPriority w:val="34"/>
    <w:qFormat/>
    <w:rsid w:val="00E84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aleo\Templates\AutoSpec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6B7E1E-1D2F-4C42-B678-AA7094F4B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AutoSpec Template.dot</Template>
  <TotalTime>113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Ahmed</cp:lastModifiedBy>
  <cp:revision>12</cp:revision>
  <dcterms:created xsi:type="dcterms:W3CDTF">2016-04-01T14:03:00Z</dcterms:created>
  <dcterms:modified xsi:type="dcterms:W3CDTF">2016-04-01T16:34:00Z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PROJECT_NAME_">
    <vt:lpwstr>&lt;Component Name&gt;</vt:lpwstr>
  </property>
  <property fmtid="{D5CDD505-2E9C-101B-9397-08002B2CF9AE}" pid="3" name="_PROJECT_ID_">
    <vt:lpwstr>&lt;Project ID&gt;</vt:lpwstr>
  </property>
  <property fmtid="{D5CDD505-2E9C-101B-9397-08002B2CF9AE}" pid="4" name="_DOC_TITLE_">
    <vt:lpwstr>&lt;Component Design Document Template&gt;</vt:lpwstr>
  </property>
  <property fmtid="{D5CDD505-2E9C-101B-9397-08002B2CF9AE}" pid="5" name="_DOC_VERSION_">
    <vt:r8>1</vt:r8>
  </property>
  <property fmtid="{D5CDD505-2E9C-101B-9397-08002B2CF9AE}" pid="6" name="_DOC_STATE_">
    <vt:lpwstr>Proposed</vt:lpwstr>
  </property>
  <property fmtid="{D5CDD505-2E9C-101B-9397-08002B2CF9AE}" pid="7" name="_DOC_AUTHOR_">
    <vt:lpwstr>&lt;Author&gt;</vt:lpwstr>
  </property>
  <property fmtid="{D5CDD505-2E9C-101B-9397-08002B2CF9AE}" pid="8" name="_DOC_REFERENCE_">
    <vt:lpwstr>&lt;Doc Ref&gt;</vt:lpwstr>
  </property>
  <property fmtid="{D5CDD505-2E9C-101B-9397-08002B2CF9AE}" pid="9" name="ProjectNumber">
    <vt:i4>0</vt:i4>
  </property>
  <property fmtid="{D5CDD505-2E9C-101B-9397-08002B2CF9AE}" pid="10" name="NextReqNumber">
    <vt:i4>1</vt:i4>
  </property>
</Properties>
</file>