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4A635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  <w:r w:rsidRPr="009217EF">
        <w:rPr>
          <w:rFonts w:asciiTheme="majorHAnsi" w:hAnsiTheme="majorHAnsi" w:cstheme="majorHAnsi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395C01E" wp14:editId="42F8167D">
            <wp:simplePos x="0" y="0"/>
            <wp:positionH relativeFrom="column">
              <wp:posOffset>5057775</wp:posOffset>
            </wp:positionH>
            <wp:positionV relativeFrom="page">
              <wp:posOffset>228600</wp:posOffset>
            </wp:positionV>
            <wp:extent cx="1905000" cy="1905000"/>
            <wp:effectExtent l="0" t="0" r="0" b="0"/>
            <wp:wrapSquare wrapText="bothSides"/>
            <wp:docPr id="1" name="Picture 1" descr="C:\Users\Ahmed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217EF">
        <w:rPr>
          <w:rFonts w:asciiTheme="majorHAnsi" w:hAnsiTheme="majorHAnsi" w:cstheme="majorHAnsi"/>
          <w:sz w:val="52"/>
          <w:szCs w:val="52"/>
        </w:rPr>
        <w:t>Faculty of engineering</w:t>
      </w:r>
    </w:p>
    <w:p w14:paraId="54191C77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  <w:r w:rsidRPr="009217EF">
        <w:rPr>
          <w:rFonts w:asciiTheme="majorHAnsi" w:hAnsiTheme="majorHAnsi" w:cstheme="majorHAnsi"/>
          <w:sz w:val="52"/>
          <w:szCs w:val="52"/>
        </w:rPr>
        <w:t>Ain Shams university</w:t>
      </w:r>
    </w:p>
    <w:p w14:paraId="6265D992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  <w:r w:rsidRPr="009217EF">
        <w:rPr>
          <w:rFonts w:asciiTheme="majorHAnsi" w:hAnsiTheme="majorHAnsi" w:cstheme="majorHAnsi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83A036" wp14:editId="4EA6198C">
                <wp:simplePos x="0" y="0"/>
                <wp:positionH relativeFrom="column">
                  <wp:posOffset>-19050</wp:posOffset>
                </wp:positionH>
                <wp:positionV relativeFrom="paragraph">
                  <wp:posOffset>1024890</wp:posOffset>
                </wp:positionV>
                <wp:extent cx="6781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9BCF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80.7pt" to="532.5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9217EF">
        <w:rPr>
          <w:rFonts w:asciiTheme="majorHAnsi" w:hAnsiTheme="majorHAnsi" w:cstheme="majorHAnsi"/>
          <w:sz w:val="52"/>
          <w:szCs w:val="52"/>
        </w:rPr>
        <w:t xml:space="preserve">CESS Program                     </w:t>
      </w:r>
    </w:p>
    <w:p w14:paraId="785895CB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</w:p>
    <w:p w14:paraId="79779231" w14:textId="77777777" w:rsidR="009217EF" w:rsidRPr="009217EF" w:rsidRDefault="009217EF" w:rsidP="009217EF">
      <w:pPr>
        <w:rPr>
          <w:rFonts w:asciiTheme="majorHAnsi" w:hAnsiTheme="majorHAnsi" w:cstheme="majorHAnsi"/>
          <w:sz w:val="52"/>
          <w:szCs w:val="52"/>
        </w:rPr>
      </w:pPr>
    </w:p>
    <w:p w14:paraId="7B304EF8" w14:textId="760DC1C1" w:rsidR="009217EF" w:rsidRPr="009217EF" w:rsidRDefault="009217EF" w:rsidP="009217EF">
      <w:pPr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CSE 223: Operating Systems</w:t>
      </w:r>
    </w:p>
    <w:p w14:paraId="075272F6" w14:textId="77777777" w:rsidR="009217EF" w:rsidRPr="009217EF" w:rsidRDefault="009217EF" w:rsidP="009217EF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  <w:r w:rsidRPr="009217EF">
        <w:rPr>
          <w:rFonts w:asciiTheme="majorHAnsi" w:hAnsiTheme="majorHAnsi" w:cstheme="majorHAnsi"/>
          <w:b/>
          <w:bCs/>
          <w:sz w:val="72"/>
          <w:szCs w:val="72"/>
          <w:u w:val="single"/>
        </w:rPr>
        <w:t>Assignment 2</w:t>
      </w:r>
    </w:p>
    <w:p w14:paraId="01110C61" w14:textId="77777777" w:rsidR="009217EF" w:rsidRPr="009217EF" w:rsidRDefault="009217EF" w:rsidP="009217EF">
      <w:pPr>
        <w:jc w:val="center"/>
        <w:rPr>
          <w:rFonts w:asciiTheme="majorHAnsi" w:hAnsiTheme="majorHAnsi" w:cstheme="majorHAnsi"/>
          <w:b/>
          <w:bCs/>
          <w:sz w:val="72"/>
          <w:szCs w:val="72"/>
          <w:u w:val="single"/>
        </w:rPr>
      </w:pPr>
    </w:p>
    <w:p w14:paraId="0614A3E2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  <w:r w:rsidRPr="009217EF">
        <w:rPr>
          <w:rFonts w:asciiTheme="majorHAnsi" w:hAnsiTheme="majorHAnsi" w:cstheme="majorHAnsi"/>
          <w:b/>
          <w:bCs/>
          <w:sz w:val="40"/>
          <w:szCs w:val="40"/>
        </w:rPr>
        <w:t>Submitted by:</w:t>
      </w:r>
      <w:r w:rsidRPr="009217EF">
        <w:rPr>
          <w:rFonts w:asciiTheme="majorHAnsi" w:hAnsiTheme="majorHAnsi" w:cstheme="majorHAnsi"/>
          <w:sz w:val="40"/>
          <w:szCs w:val="40"/>
        </w:rPr>
        <w:t xml:space="preserve"> </w:t>
      </w:r>
    </w:p>
    <w:p w14:paraId="60DFC2E2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  <w:r w:rsidRPr="009217EF">
        <w:rPr>
          <w:rFonts w:asciiTheme="majorHAnsi" w:hAnsiTheme="majorHAnsi" w:cstheme="majorHAnsi"/>
          <w:sz w:val="40"/>
          <w:szCs w:val="40"/>
        </w:rPr>
        <w:t xml:space="preserve">Ahmed Hesham Mohamed </w:t>
      </w:r>
      <w:proofErr w:type="spellStart"/>
      <w:r w:rsidRPr="009217EF">
        <w:rPr>
          <w:rFonts w:asciiTheme="majorHAnsi" w:hAnsiTheme="majorHAnsi" w:cstheme="majorHAnsi"/>
          <w:sz w:val="40"/>
          <w:szCs w:val="40"/>
        </w:rPr>
        <w:t>AlSaey</w:t>
      </w:r>
      <w:proofErr w:type="spellEnd"/>
      <w:r w:rsidRPr="009217EF">
        <w:rPr>
          <w:rFonts w:asciiTheme="majorHAnsi" w:hAnsiTheme="majorHAnsi" w:cstheme="majorHAnsi"/>
          <w:sz w:val="40"/>
          <w:szCs w:val="40"/>
        </w:rPr>
        <w:t xml:space="preserve"> - 16P6000</w:t>
      </w:r>
    </w:p>
    <w:p w14:paraId="03443CC4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  <w:proofErr w:type="spellStart"/>
      <w:r w:rsidRPr="009217EF">
        <w:rPr>
          <w:rFonts w:asciiTheme="majorHAnsi" w:hAnsiTheme="majorHAnsi" w:cstheme="majorHAnsi"/>
          <w:sz w:val="40"/>
          <w:szCs w:val="40"/>
        </w:rPr>
        <w:t>Sherif</w:t>
      </w:r>
      <w:proofErr w:type="spellEnd"/>
      <w:r w:rsidRPr="009217EF">
        <w:rPr>
          <w:rFonts w:asciiTheme="majorHAnsi" w:hAnsiTheme="majorHAnsi" w:cstheme="majorHAnsi"/>
          <w:sz w:val="40"/>
          <w:szCs w:val="40"/>
        </w:rPr>
        <w:t xml:space="preserve"> Ashraf Ahmed </w:t>
      </w:r>
      <w:proofErr w:type="spellStart"/>
      <w:r w:rsidRPr="009217EF">
        <w:rPr>
          <w:rFonts w:asciiTheme="majorHAnsi" w:hAnsiTheme="majorHAnsi" w:cstheme="majorHAnsi"/>
          <w:sz w:val="40"/>
          <w:szCs w:val="40"/>
        </w:rPr>
        <w:t>Morsy</w:t>
      </w:r>
      <w:proofErr w:type="spellEnd"/>
      <w:r w:rsidRPr="009217EF">
        <w:rPr>
          <w:rFonts w:asciiTheme="majorHAnsi" w:hAnsiTheme="majorHAnsi" w:cstheme="majorHAnsi"/>
          <w:sz w:val="40"/>
          <w:szCs w:val="40"/>
        </w:rPr>
        <w:t xml:space="preserve"> - 16P9033</w:t>
      </w:r>
    </w:p>
    <w:p w14:paraId="6BDBEB90" w14:textId="08CEEE45" w:rsid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</w:p>
    <w:p w14:paraId="2120C225" w14:textId="77777777" w:rsidR="009217EF" w:rsidRDefault="009217EF" w:rsidP="009217EF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217EF">
        <w:rPr>
          <w:rFonts w:asciiTheme="majorHAnsi" w:hAnsiTheme="majorHAnsi" w:cstheme="majorHAnsi"/>
          <w:b/>
          <w:bCs/>
          <w:sz w:val="40"/>
          <w:szCs w:val="40"/>
        </w:rPr>
        <w:t xml:space="preserve">Submitted </w:t>
      </w:r>
      <w:r>
        <w:rPr>
          <w:rFonts w:asciiTheme="majorHAnsi" w:hAnsiTheme="majorHAnsi" w:cstheme="majorHAnsi"/>
          <w:b/>
          <w:bCs/>
          <w:sz w:val="40"/>
          <w:szCs w:val="40"/>
        </w:rPr>
        <w:t>to</w:t>
      </w:r>
      <w:r w:rsidRPr="009217EF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059788F0" w14:textId="7439FD19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</w:p>
    <w:p w14:paraId="6EE8F4A3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</w:p>
    <w:p w14:paraId="79FE15C3" w14:textId="77777777" w:rsidR="009217EF" w:rsidRPr="009217EF" w:rsidRDefault="009217EF" w:rsidP="009217EF">
      <w:pPr>
        <w:rPr>
          <w:rFonts w:asciiTheme="majorHAnsi" w:hAnsiTheme="majorHAnsi" w:cstheme="majorHAnsi"/>
          <w:sz w:val="40"/>
          <w:szCs w:val="40"/>
        </w:rPr>
      </w:pPr>
      <w:r w:rsidRPr="009217EF">
        <w:rPr>
          <w:rFonts w:asciiTheme="majorHAnsi" w:hAnsiTheme="majorHAnsi" w:cstheme="majorHAnsi"/>
          <w:b/>
          <w:bCs/>
          <w:sz w:val="40"/>
          <w:szCs w:val="40"/>
        </w:rPr>
        <w:t>Group:</w:t>
      </w:r>
      <w:r w:rsidRPr="009217EF">
        <w:rPr>
          <w:rFonts w:asciiTheme="majorHAnsi" w:hAnsiTheme="majorHAnsi" w:cstheme="majorHAnsi"/>
          <w:sz w:val="40"/>
          <w:szCs w:val="40"/>
        </w:rPr>
        <w:t xml:space="preserve"> 2</w:t>
      </w:r>
    </w:p>
    <w:p w14:paraId="179D8083" w14:textId="357D27C1" w:rsidR="00E61FDB" w:rsidRDefault="00E61FDB">
      <w:pPr>
        <w:rPr>
          <w:rFonts w:asciiTheme="majorHAnsi" w:hAnsiTheme="majorHAnsi" w:cstheme="majorHAnsi"/>
        </w:rPr>
      </w:pPr>
    </w:p>
    <w:p w14:paraId="1D6ADD53" w14:textId="27B97433" w:rsidR="009217EF" w:rsidRDefault="009217EF">
      <w:pPr>
        <w:rPr>
          <w:rFonts w:asciiTheme="majorHAnsi" w:hAnsiTheme="majorHAnsi" w:cstheme="majorHAnsi"/>
        </w:rPr>
      </w:pPr>
    </w:p>
    <w:p w14:paraId="10AB811A" w14:textId="1E847B3E" w:rsidR="009217EF" w:rsidRDefault="009217EF">
      <w:pPr>
        <w:rPr>
          <w:rFonts w:asciiTheme="majorHAnsi" w:hAnsiTheme="majorHAnsi" w:cstheme="majorHAnsi"/>
        </w:rPr>
      </w:pPr>
    </w:p>
    <w:p w14:paraId="5B78C739" w14:textId="56EDB96B" w:rsidR="009217EF" w:rsidRDefault="009217EF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1. Assumptions</w:t>
      </w:r>
    </w:p>
    <w:p w14:paraId="78EF2E56" w14:textId="77777777" w:rsidR="00953687" w:rsidRDefault="00953687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2E2441CB" w14:textId="60A28C50" w:rsidR="009217EF" w:rsidRDefault="009217EF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1.1 General assumptions</w:t>
      </w:r>
    </w:p>
    <w:p w14:paraId="5EFC196E" w14:textId="0B337C07" w:rsidR="009217EF" w:rsidRPr="00C24E20" w:rsidRDefault="009217EF" w:rsidP="00C24E2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24E20">
        <w:rPr>
          <w:rFonts w:asciiTheme="majorHAnsi" w:hAnsiTheme="majorHAnsi" w:cstheme="majorHAnsi"/>
          <w:sz w:val="28"/>
          <w:szCs w:val="28"/>
        </w:rPr>
        <w:t xml:space="preserve">Assume that the </w:t>
      </w:r>
      <w:r w:rsidR="00953687" w:rsidRPr="00C24E20">
        <w:rPr>
          <w:rFonts w:asciiTheme="majorHAnsi" w:hAnsiTheme="majorHAnsi" w:cstheme="majorHAnsi"/>
          <w:sz w:val="28"/>
          <w:szCs w:val="28"/>
        </w:rPr>
        <w:t>randomly generated reference string is always bigger than the page frame because if it is not, then the algorithms would be of no use (values will be added        sequentially</w:t>
      </w:r>
      <w:r w:rsidR="00C24E20" w:rsidRPr="00C24E20">
        <w:rPr>
          <w:rFonts w:asciiTheme="majorHAnsi" w:hAnsiTheme="majorHAnsi" w:cstheme="majorHAnsi"/>
          <w:sz w:val="28"/>
          <w:szCs w:val="28"/>
        </w:rPr>
        <w:t xml:space="preserve"> all the time)</w:t>
      </w:r>
    </w:p>
    <w:p w14:paraId="418EF5B8" w14:textId="674FD77F" w:rsidR="00953687" w:rsidRPr="00C24E20" w:rsidRDefault="00953687" w:rsidP="00C24E2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24E20">
        <w:rPr>
          <w:rFonts w:asciiTheme="majorHAnsi" w:hAnsiTheme="majorHAnsi" w:cstheme="majorHAnsi"/>
          <w:sz w:val="28"/>
          <w:szCs w:val="28"/>
        </w:rPr>
        <w:t>Assume that the random reference string maximum size is 300, and it is randomly filled with values ranging from 0 to 99</w:t>
      </w:r>
    </w:p>
    <w:p w14:paraId="27A5EC1A" w14:textId="20C73283" w:rsidR="00953687" w:rsidRDefault="00953687" w:rsidP="00C24E20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</w:rPr>
      </w:pPr>
      <w:r w:rsidRPr="00C24E20">
        <w:rPr>
          <w:rFonts w:asciiTheme="majorHAnsi" w:hAnsiTheme="majorHAnsi" w:cstheme="majorHAnsi"/>
          <w:sz w:val="28"/>
          <w:szCs w:val="28"/>
        </w:rPr>
        <w:t xml:space="preserve">Assume that the random page frame </w:t>
      </w:r>
      <w:r w:rsidR="00C24E20" w:rsidRPr="00C24E20">
        <w:rPr>
          <w:rFonts w:asciiTheme="majorHAnsi" w:hAnsiTheme="majorHAnsi" w:cstheme="majorHAnsi"/>
          <w:sz w:val="28"/>
          <w:szCs w:val="28"/>
        </w:rPr>
        <w:t>number can vary from 1 to 20</w:t>
      </w:r>
    </w:p>
    <w:p w14:paraId="14E990FA" w14:textId="77777777" w:rsidR="00E37C75" w:rsidRPr="00C24E20" w:rsidRDefault="00E37C75" w:rsidP="00E37C75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383EE052" w14:textId="55F2ED4E" w:rsidR="00C24E20" w:rsidRDefault="00C24E20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1</w:t>
      </w:r>
      <w:r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>2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Algorithm specific </w:t>
      </w:r>
      <w:r>
        <w:rPr>
          <w:rFonts w:asciiTheme="majorHAnsi" w:hAnsiTheme="majorHAnsi" w:cstheme="majorHAnsi"/>
          <w:b/>
          <w:bCs/>
          <w:sz w:val="32"/>
          <w:szCs w:val="32"/>
        </w:rPr>
        <w:t>assumptions</w:t>
      </w:r>
    </w:p>
    <w:p w14:paraId="5533C12C" w14:textId="0D16DC86" w:rsidR="00C24E20" w:rsidRPr="00C24E20" w:rsidRDefault="00C24E20" w:rsidP="00C24E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C24E20">
        <w:rPr>
          <w:rFonts w:asciiTheme="majorHAnsi" w:hAnsiTheme="majorHAnsi" w:cstheme="majorHAnsi"/>
          <w:b/>
          <w:bCs/>
          <w:sz w:val="32"/>
          <w:szCs w:val="32"/>
        </w:rPr>
        <w:t>LFU</w:t>
      </w:r>
      <w:r w:rsidRPr="00C24E20">
        <w:rPr>
          <w:rFonts w:asciiTheme="majorHAnsi" w:hAnsiTheme="majorHAnsi" w:cstheme="majorHAnsi"/>
          <w:b/>
          <w:bCs/>
          <w:sz w:val="32"/>
          <w:szCs w:val="32"/>
        </w:rPr>
        <w:br/>
      </w:r>
      <w:r>
        <w:rPr>
          <w:rFonts w:asciiTheme="majorHAnsi" w:hAnsiTheme="majorHAnsi" w:cstheme="majorHAnsi"/>
          <w:sz w:val="28"/>
          <w:szCs w:val="28"/>
        </w:rPr>
        <w:t xml:space="preserve">Assume that if more than one value in the frames have the same use frequency, </w:t>
      </w:r>
      <w:proofErr w:type="gramStart"/>
      <w:r>
        <w:rPr>
          <w:rFonts w:asciiTheme="majorHAnsi" w:hAnsiTheme="majorHAnsi" w:cstheme="majorHAnsi"/>
          <w:sz w:val="28"/>
          <w:szCs w:val="28"/>
        </w:rPr>
        <w:t>apply  FIFO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on these values</w:t>
      </w:r>
    </w:p>
    <w:p w14:paraId="4116BDE5" w14:textId="0F32E5D9" w:rsidR="00C24E20" w:rsidRDefault="00C24E20" w:rsidP="00C24E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Second chance</w:t>
      </w:r>
    </w:p>
    <w:p w14:paraId="2EA86D48" w14:textId="6221E45F" w:rsidR="00C24E20" w:rsidRDefault="00C24E20" w:rsidP="00C24E2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Assume</w:t>
      </w:r>
      <w:r>
        <w:rPr>
          <w:rFonts w:asciiTheme="majorHAnsi" w:hAnsiTheme="majorHAnsi" w:cstheme="majorHAnsi"/>
          <w:sz w:val="28"/>
          <w:szCs w:val="28"/>
        </w:rPr>
        <w:t xml:space="preserve"> that each time we reference a value from the reference string, we apply FIFO but if the reference string of the first in value is 1, we change it to 0 and move on to the next value in the FIFO queue.</w:t>
      </w:r>
    </w:p>
    <w:p w14:paraId="17E652D3" w14:textId="4BC7B80B" w:rsidR="00C24E20" w:rsidRDefault="00C24E20" w:rsidP="00C24E2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Enhance second </w:t>
      </w:r>
      <w:r>
        <w:rPr>
          <w:rFonts w:asciiTheme="majorHAnsi" w:hAnsiTheme="majorHAnsi" w:cstheme="majorHAnsi"/>
          <w:b/>
          <w:bCs/>
          <w:sz w:val="32"/>
          <w:szCs w:val="32"/>
        </w:rPr>
        <w:t>chance</w:t>
      </w:r>
    </w:p>
    <w:p w14:paraId="49430420" w14:textId="5F6B81F0" w:rsidR="00C24E20" w:rsidRDefault="00C24E20" w:rsidP="00C24E20">
      <w:pPr>
        <w:pStyle w:val="ListParagrap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Assume</w:t>
      </w:r>
      <w:r>
        <w:rPr>
          <w:rFonts w:asciiTheme="majorHAnsi" w:hAnsiTheme="majorHAnsi" w:cstheme="majorHAnsi"/>
          <w:sz w:val="28"/>
          <w:szCs w:val="28"/>
        </w:rPr>
        <w:t xml:space="preserve"> that there is a next victim pointer that loops through the page frame in a circular path (when It reaches the last frame, the next victim frame will be the first), this pointer loops until it finds a candidate victim frame, this happens each time a new reference is taken from the reference string, actual algorithm </w:t>
      </w:r>
      <w:r w:rsidR="00E37C75">
        <w:rPr>
          <w:rFonts w:asciiTheme="majorHAnsi" w:hAnsiTheme="majorHAnsi" w:cstheme="majorHAnsi"/>
          <w:sz w:val="28"/>
          <w:szCs w:val="28"/>
        </w:rPr>
        <w:t>explained below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7DDF3C4" w14:textId="78DD8A61" w:rsidR="00E37C75" w:rsidRDefault="00E37C75" w:rsidP="00C24E2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6612A5D2" w14:textId="77777777" w:rsidR="00E37C75" w:rsidRPr="00C24E20" w:rsidRDefault="00E37C75" w:rsidP="00C24E20">
      <w:pPr>
        <w:pStyle w:val="ListParagraph"/>
        <w:rPr>
          <w:rFonts w:asciiTheme="majorHAnsi" w:hAnsiTheme="majorHAnsi" w:cstheme="majorHAnsi"/>
          <w:sz w:val="28"/>
          <w:szCs w:val="28"/>
        </w:rPr>
      </w:pPr>
    </w:p>
    <w:p w14:paraId="7598C02B" w14:textId="0D425DC1" w:rsidR="00C24E20" w:rsidRDefault="00C24E20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46136405" w14:textId="70F0E26A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42AEB1A" w14:textId="5D8A222E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74E2178" w14:textId="2B66BB82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F342592" w14:textId="2E92267C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7DB31B9" w14:textId="6F0F5567" w:rsidR="00E37C75" w:rsidRDefault="00E37C75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5CF1618" w14:textId="49A6263D" w:rsidR="00E37C75" w:rsidRDefault="00E37C75" w:rsidP="00E37C75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lastRenderedPageBreak/>
        <w:t>2.</w:t>
      </w:r>
      <w:r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r>
        <w:rPr>
          <w:rFonts w:asciiTheme="majorHAnsi" w:hAnsiTheme="majorHAnsi" w:cstheme="majorHAnsi"/>
          <w:b/>
          <w:bCs/>
          <w:sz w:val="44"/>
          <w:szCs w:val="44"/>
        </w:rPr>
        <w:t>How to test the code</w:t>
      </w:r>
    </w:p>
    <w:p w14:paraId="0615C2B6" w14:textId="77777777" w:rsidR="0078128B" w:rsidRDefault="0078128B" w:rsidP="00E37C75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5799C6AE" w14:textId="096C355D" w:rsidR="00E37C75" w:rsidRDefault="00E37C75" w:rsidP="00E37C7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Below you will see the </w:t>
      </w:r>
      <w:proofErr w:type="gramStart"/>
      <w:r>
        <w:rPr>
          <w:rFonts w:asciiTheme="majorHAnsi" w:hAnsiTheme="majorHAnsi" w:cstheme="majorHAnsi"/>
          <w:sz w:val="28"/>
          <w:szCs w:val="28"/>
        </w:rPr>
        <w:t>main(</w:t>
      </w:r>
      <w:proofErr w:type="gramEnd"/>
      <w:r>
        <w:rPr>
          <w:rFonts w:asciiTheme="majorHAnsi" w:hAnsiTheme="majorHAnsi" w:cstheme="majorHAnsi"/>
          <w:sz w:val="28"/>
          <w:szCs w:val="28"/>
        </w:rPr>
        <w:t>) function of the program</w:t>
      </w:r>
    </w:p>
    <w:p w14:paraId="1747DF65" w14:textId="065B1FC6" w:rsidR="00E37C75" w:rsidRDefault="00E37C75" w:rsidP="00E37C75">
      <w:pPr>
        <w:rPr>
          <w:rFonts w:asciiTheme="majorHAnsi" w:hAnsiTheme="majorHAnsi" w:cstheme="majorHAnsi"/>
          <w:b/>
          <w:bCs/>
          <w:sz w:val="44"/>
          <w:szCs w:val="44"/>
        </w:rPr>
      </w:pPr>
      <w:r>
        <w:rPr>
          <w:rFonts w:asciiTheme="majorHAnsi" w:hAnsiTheme="majorHAnsi" w:cstheme="majorHAnsi"/>
          <w:b/>
          <w:bCs/>
          <w:noProof/>
          <w:sz w:val="44"/>
          <w:szCs w:val="44"/>
        </w:rPr>
        <w:drawing>
          <wp:inline distT="0" distB="0" distL="0" distR="0" wp14:anchorId="50EEBB9C" wp14:editId="0A840908">
            <wp:extent cx="6858000" cy="379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2FF0A" w14:textId="38F9FBD5" w:rsidR="00E37C75" w:rsidRDefault="00E37C75" w:rsidP="00C24E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As mentioned in the comment, you can uncomment different parts of the code depending on whether or not you need to test a random or a fixed example.</w:t>
      </w:r>
    </w:p>
    <w:p w14:paraId="693EF9AF" w14:textId="0BDB7DB6" w:rsidR="00E37C75" w:rsidRDefault="00E37C75" w:rsidP="00C24E2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Although possible, it is not recommended to uncomment multiple algorithms for testing to avoid confusion of different outputs, instead, please uncomment the code section with only one print statement</w:t>
      </w:r>
      <w:r w:rsidR="0078128B">
        <w:rPr>
          <w:rFonts w:asciiTheme="majorHAnsi" w:hAnsiTheme="majorHAnsi" w:cstheme="majorHAnsi"/>
          <w:sz w:val="28"/>
          <w:szCs w:val="28"/>
        </w:rPr>
        <w:t xml:space="preserve"> at a time.</w:t>
      </w:r>
    </w:p>
    <w:p w14:paraId="79E0F556" w14:textId="4F667118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 interpretation will be explained below.</w:t>
      </w:r>
    </w:p>
    <w:p w14:paraId="280D8E78" w14:textId="2B1F68E3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</w:p>
    <w:p w14:paraId="6F079764" w14:textId="1147C9BF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</w:p>
    <w:p w14:paraId="0A1365F4" w14:textId="253AF2A5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</w:p>
    <w:p w14:paraId="617B75D6" w14:textId="77777777" w:rsidR="0078128B" w:rsidRDefault="0078128B" w:rsidP="0078128B">
      <w:pPr>
        <w:rPr>
          <w:rFonts w:asciiTheme="majorHAnsi" w:hAnsiTheme="majorHAnsi" w:cstheme="majorHAnsi"/>
          <w:sz w:val="28"/>
          <w:szCs w:val="28"/>
        </w:rPr>
      </w:pPr>
    </w:p>
    <w:p w14:paraId="7E726E6E" w14:textId="2F58DA14" w:rsidR="0078128B" w:rsidRPr="00C24E20" w:rsidRDefault="0078128B" w:rsidP="00C24E2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9602162" w14:textId="77777777" w:rsidR="00C24E20" w:rsidRPr="00C24E20" w:rsidRDefault="00C24E20" w:rsidP="00C24E20">
      <w:pPr>
        <w:pStyle w:val="ListParagraph"/>
        <w:rPr>
          <w:rFonts w:asciiTheme="majorHAnsi" w:hAnsiTheme="majorHAnsi" w:cstheme="majorHAnsi"/>
          <w:b/>
          <w:bCs/>
          <w:sz w:val="32"/>
          <w:szCs w:val="32"/>
        </w:rPr>
      </w:pPr>
    </w:p>
    <w:p w14:paraId="46C20004" w14:textId="77777777" w:rsidR="00C24E20" w:rsidRPr="009217EF" w:rsidRDefault="00C24E20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C24E20" w:rsidRPr="009217EF" w:rsidSect="009217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542AD"/>
    <w:multiLevelType w:val="hybridMultilevel"/>
    <w:tmpl w:val="1CD2E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A7EBF"/>
    <w:multiLevelType w:val="hybridMultilevel"/>
    <w:tmpl w:val="6FDA5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81551"/>
    <w:multiLevelType w:val="hybridMultilevel"/>
    <w:tmpl w:val="88CEA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22DB8"/>
    <w:multiLevelType w:val="hybridMultilevel"/>
    <w:tmpl w:val="4FA4D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C20F2"/>
    <w:multiLevelType w:val="hybridMultilevel"/>
    <w:tmpl w:val="57EA2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94E63"/>
    <w:multiLevelType w:val="hybridMultilevel"/>
    <w:tmpl w:val="42EE0BE2"/>
    <w:lvl w:ilvl="0" w:tplc="A1001314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F5B47"/>
    <w:multiLevelType w:val="hybridMultilevel"/>
    <w:tmpl w:val="59DA8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20C40"/>
    <w:multiLevelType w:val="hybridMultilevel"/>
    <w:tmpl w:val="2750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E555D2"/>
    <w:multiLevelType w:val="hybridMultilevel"/>
    <w:tmpl w:val="4344E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011CD1"/>
    <w:multiLevelType w:val="hybridMultilevel"/>
    <w:tmpl w:val="69D238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DC"/>
    <w:rsid w:val="00013FB9"/>
    <w:rsid w:val="00180428"/>
    <w:rsid w:val="003010B6"/>
    <w:rsid w:val="0034354B"/>
    <w:rsid w:val="00521086"/>
    <w:rsid w:val="005718DC"/>
    <w:rsid w:val="005D7C17"/>
    <w:rsid w:val="0072217A"/>
    <w:rsid w:val="00732314"/>
    <w:rsid w:val="0078128B"/>
    <w:rsid w:val="007E54B7"/>
    <w:rsid w:val="009217EF"/>
    <w:rsid w:val="00953687"/>
    <w:rsid w:val="00C24E20"/>
    <w:rsid w:val="00DC5BEC"/>
    <w:rsid w:val="00E37C75"/>
    <w:rsid w:val="00E61FDB"/>
    <w:rsid w:val="00F501A9"/>
    <w:rsid w:val="00FE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FD0C8"/>
  <w15:chartTrackingRefBased/>
  <w15:docId w15:val="{531F63D8-AC51-4005-AF21-ED12C877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1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4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Al-Saey</dc:creator>
  <cp:keywords/>
  <dc:description/>
  <cp:lastModifiedBy>Ahmed Al-Saey</cp:lastModifiedBy>
  <cp:revision>2</cp:revision>
  <dcterms:created xsi:type="dcterms:W3CDTF">2018-12-22T20:17:00Z</dcterms:created>
  <dcterms:modified xsi:type="dcterms:W3CDTF">2018-12-24T00:27:00Z</dcterms:modified>
</cp:coreProperties>
</file>