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0A9DC" w14:textId="77777777" w:rsidR="00B93307" w:rsidRPr="00B93307" w:rsidRDefault="00B93307" w:rsidP="00B93307">
      <w:pPr>
        <w:rPr>
          <w:rFonts w:asciiTheme="minorBidi" w:hAnsiTheme="minorBidi"/>
          <w:b/>
          <w:bCs/>
          <w:sz w:val="32"/>
          <w:szCs w:val="32"/>
        </w:rPr>
      </w:pPr>
      <w:r w:rsidRPr="00B93307">
        <w:rPr>
          <w:rFonts w:asciiTheme="minorBidi" w:hAnsiTheme="minorBidi"/>
          <w:b/>
          <w:bCs/>
          <w:sz w:val="32"/>
          <w:szCs w:val="32"/>
          <w:rtl/>
        </w:rPr>
        <w:t>أجب في ملف ورد واحد:</w:t>
      </w:r>
    </w:p>
    <w:p w14:paraId="70310CCC" w14:textId="525DA178" w:rsidR="00B93307" w:rsidRDefault="00B93307" w:rsidP="00B93307">
      <w:pPr>
        <w:rPr>
          <w:rFonts w:asciiTheme="minorBidi" w:hAnsiTheme="minorBidi"/>
          <w:sz w:val="32"/>
          <w:szCs w:val="32"/>
          <w:rtl/>
        </w:rPr>
      </w:pPr>
      <w:r w:rsidRPr="00B93307">
        <w:rPr>
          <w:rFonts w:asciiTheme="minorBidi" w:hAnsiTheme="minorBidi"/>
          <w:sz w:val="32"/>
          <w:szCs w:val="32"/>
          <w:rtl/>
        </w:rPr>
        <w:t>س1 تحدث عن الاستثناء ب</w:t>
      </w:r>
      <w:r w:rsidRPr="00B93307">
        <w:rPr>
          <w:rFonts w:asciiTheme="minorBidi" w:hAnsiTheme="minorBidi" w:hint="cs"/>
          <w:sz w:val="32"/>
          <w:szCs w:val="32"/>
          <w:rtl/>
        </w:rPr>
        <w:t>"ليس"</w:t>
      </w:r>
      <w:r w:rsidRPr="00B93307">
        <w:rPr>
          <w:rFonts w:asciiTheme="minorBidi" w:hAnsiTheme="minorBidi"/>
          <w:sz w:val="32"/>
          <w:szCs w:val="32"/>
          <w:rtl/>
        </w:rPr>
        <w:t xml:space="preserve"> مع التمثيل</w:t>
      </w:r>
      <w:r w:rsidRPr="00B93307">
        <w:rPr>
          <w:rFonts w:asciiTheme="minorBidi" w:hAnsiTheme="minorBidi" w:hint="cs"/>
          <w:sz w:val="32"/>
          <w:szCs w:val="32"/>
          <w:rtl/>
        </w:rPr>
        <w:t>، والاستشهاد</w:t>
      </w:r>
      <w:r w:rsidRPr="00B93307">
        <w:rPr>
          <w:rFonts w:asciiTheme="minorBidi" w:hAnsiTheme="minorBidi"/>
          <w:sz w:val="32"/>
          <w:szCs w:val="32"/>
          <w:rtl/>
        </w:rPr>
        <w:t>.</w:t>
      </w:r>
    </w:p>
    <w:p w14:paraId="413773B8" w14:textId="62E990C3" w:rsidR="00D56869" w:rsidRDefault="00B93307" w:rsidP="00B93307">
      <w:pPr>
        <w:rPr>
          <w:rFonts w:asciiTheme="minorBidi" w:hAnsiTheme="minorBidi"/>
          <w:sz w:val="32"/>
          <w:szCs w:val="32"/>
          <w:rtl/>
        </w:rPr>
      </w:pPr>
      <w:r>
        <w:rPr>
          <w:rFonts w:asciiTheme="minorBidi" w:hAnsiTheme="minorBidi" w:hint="cs"/>
          <w:sz w:val="32"/>
          <w:szCs w:val="32"/>
          <w:rtl/>
        </w:rPr>
        <w:t xml:space="preserve">ليس هي فعل ماضٍ ناقص </w:t>
      </w:r>
      <w:r w:rsidR="00FF4117">
        <w:rPr>
          <w:rFonts w:asciiTheme="minorBidi" w:hAnsiTheme="minorBidi" w:hint="cs"/>
          <w:sz w:val="32"/>
          <w:szCs w:val="32"/>
          <w:rtl/>
        </w:rPr>
        <w:t xml:space="preserve">وتستعمل في الاستثناء إذا أمكن أن تحل إلا محلها كما في قولنا: "كلمت الجميع ليس زيداً" أي إلا زيداً لكن إذا لم تحل إلا محلها فلا تستعمل في الاستثناء وذلك كقولنا: "ليس المجاهد كالقاعد" فلا يجوز أن نقول إلا المجاهد كالقاعد. </w:t>
      </w:r>
      <w:r>
        <w:rPr>
          <w:rFonts w:asciiTheme="minorBidi" w:hAnsiTheme="minorBidi" w:hint="cs"/>
          <w:sz w:val="32"/>
          <w:szCs w:val="32"/>
          <w:rtl/>
        </w:rPr>
        <w:t>والمستثنى ب</w:t>
      </w:r>
      <w:r w:rsidR="00FF4117">
        <w:rPr>
          <w:rFonts w:asciiTheme="minorBidi" w:hAnsiTheme="minorBidi" w:hint="cs"/>
          <w:sz w:val="32"/>
          <w:szCs w:val="32"/>
          <w:rtl/>
        </w:rPr>
        <w:t>ليس</w:t>
      </w:r>
      <w:r>
        <w:rPr>
          <w:rFonts w:asciiTheme="minorBidi" w:hAnsiTheme="minorBidi" w:hint="cs"/>
          <w:sz w:val="32"/>
          <w:szCs w:val="32"/>
          <w:rtl/>
        </w:rPr>
        <w:t xml:space="preserve"> دائماً منصوب لأنه خبرها</w:t>
      </w:r>
      <w:r w:rsidR="00FF4117">
        <w:rPr>
          <w:rFonts w:asciiTheme="minorBidi" w:hAnsiTheme="minorBidi" w:hint="cs"/>
          <w:sz w:val="32"/>
          <w:szCs w:val="32"/>
          <w:rtl/>
        </w:rPr>
        <w:t xml:space="preserve"> وأما اسمها فهو ضمير مستتر وجوباً ويعود على أحد الأمور الثلاثة الآتية أو على اثنين منها أو على ثلاثتها والذي يحدد ذلك هو المعنى، فالضمير المستتر وجوباً إما أن يعود على البعض المفهوم من الكل السابق كقولنا: "ضرب</w:t>
      </w:r>
      <w:r w:rsidR="00D56869">
        <w:rPr>
          <w:rFonts w:asciiTheme="minorBidi" w:hAnsiTheme="minorBidi" w:hint="cs"/>
          <w:sz w:val="32"/>
          <w:szCs w:val="32"/>
          <w:rtl/>
        </w:rPr>
        <w:t>وني</w:t>
      </w:r>
      <w:r w:rsidR="00FF4117">
        <w:rPr>
          <w:rFonts w:asciiTheme="minorBidi" w:hAnsiTheme="minorBidi" w:hint="cs"/>
          <w:sz w:val="32"/>
          <w:szCs w:val="32"/>
          <w:rtl/>
        </w:rPr>
        <w:t xml:space="preserve"> ليس زيداً" أي </w:t>
      </w:r>
      <w:r w:rsidR="00D56869">
        <w:rPr>
          <w:rFonts w:asciiTheme="minorBidi" w:hAnsiTheme="minorBidi" w:hint="cs"/>
          <w:sz w:val="32"/>
          <w:szCs w:val="32"/>
          <w:rtl/>
        </w:rPr>
        <w:t>ضربوني</w:t>
      </w:r>
      <w:r w:rsidR="00D56869">
        <w:rPr>
          <w:rFonts w:asciiTheme="minorBidi" w:hAnsiTheme="minorBidi" w:hint="cs"/>
          <w:sz w:val="32"/>
          <w:szCs w:val="32"/>
          <w:rtl/>
        </w:rPr>
        <w:t xml:space="preserve">  </w:t>
      </w:r>
      <w:r w:rsidR="00FF4117">
        <w:rPr>
          <w:rFonts w:asciiTheme="minorBidi" w:hAnsiTheme="minorBidi" w:hint="cs"/>
          <w:sz w:val="32"/>
          <w:szCs w:val="32"/>
          <w:rtl/>
        </w:rPr>
        <w:t xml:space="preserve">ليس بعضهم زيداً، أو يعود على اسم الفاعل المفهوم من الفعل السابق كقولنا: " </w:t>
      </w:r>
      <w:r w:rsidR="00FF4117">
        <w:rPr>
          <w:rFonts w:asciiTheme="minorBidi" w:hAnsiTheme="minorBidi" w:hint="cs"/>
          <w:sz w:val="32"/>
          <w:szCs w:val="32"/>
          <w:rtl/>
        </w:rPr>
        <w:t>ضرب</w:t>
      </w:r>
      <w:r w:rsidR="00D56869">
        <w:rPr>
          <w:rFonts w:asciiTheme="minorBidi" w:hAnsiTheme="minorBidi" w:hint="cs"/>
          <w:sz w:val="32"/>
          <w:szCs w:val="32"/>
          <w:rtl/>
        </w:rPr>
        <w:t xml:space="preserve">وني </w:t>
      </w:r>
      <w:r w:rsidR="00FF4117">
        <w:rPr>
          <w:rFonts w:asciiTheme="minorBidi" w:hAnsiTheme="minorBidi" w:hint="cs"/>
          <w:sz w:val="32"/>
          <w:szCs w:val="32"/>
          <w:rtl/>
        </w:rPr>
        <w:t xml:space="preserve">ليس زيداً" </w:t>
      </w:r>
      <w:r w:rsidR="00FF4117">
        <w:rPr>
          <w:rFonts w:asciiTheme="minorBidi" w:hAnsiTheme="minorBidi" w:hint="cs"/>
          <w:sz w:val="32"/>
          <w:szCs w:val="32"/>
          <w:rtl/>
        </w:rPr>
        <w:t xml:space="preserve">أي </w:t>
      </w:r>
      <w:r w:rsidR="00D56869">
        <w:rPr>
          <w:rFonts w:asciiTheme="minorBidi" w:hAnsiTheme="minorBidi" w:hint="cs"/>
          <w:sz w:val="32"/>
          <w:szCs w:val="32"/>
          <w:rtl/>
        </w:rPr>
        <w:t>ضربوني</w:t>
      </w:r>
      <w:r w:rsidR="00D56869">
        <w:rPr>
          <w:rFonts w:asciiTheme="minorBidi" w:hAnsiTheme="minorBidi" w:hint="cs"/>
          <w:sz w:val="32"/>
          <w:szCs w:val="32"/>
          <w:rtl/>
        </w:rPr>
        <w:t xml:space="preserve"> </w:t>
      </w:r>
      <w:r w:rsidR="00FF4117">
        <w:rPr>
          <w:rFonts w:asciiTheme="minorBidi" w:hAnsiTheme="minorBidi" w:hint="cs"/>
          <w:sz w:val="32"/>
          <w:szCs w:val="32"/>
          <w:rtl/>
        </w:rPr>
        <w:t>ليس</w:t>
      </w:r>
      <w:r w:rsidR="00D56869">
        <w:rPr>
          <w:rFonts w:asciiTheme="minorBidi" w:hAnsiTheme="minorBidi" w:hint="cs"/>
          <w:sz w:val="32"/>
          <w:szCs w:val="32"/>
          <w:rtl/>
        </w:rPr>
        <w:t xml:space="preserve"> الضارب زيداً، أو يعود على المصدر المفهوم من الفعل السابق كقولنا: "</w:t>
      </w:r>
      <w:r w:rsidR="00D56869" w:rsidRPr="00D56869">
        <w:rPr>
          <w:rFonts w:asciiTheme="minorBidi" w:hAnsiTheme="minorBidi" w:hint="cs"/>
          <w:sz w:val="32"/>
          <w:szCs w:val="32"/>
          <w:rtl/>
        </w:rPr>
        <w:t xml:space="preserve"> </w:t>
      </w:r>
      <w:r w:rsidR="00D56869">
        <w:rPr>
          <w:rFonts w:asciiTheme="minorBidi" w:hAnsiTheme="minorBidi" w:hint="cs"/>
          <w:sz w:val="32"/>
          <w:szCs w:val="32"/>
          <w:rtl/>
        </w:rPr>
        <w:t>ضربوني ليس زيداً</w:t>
      </w:r>
      <w:r w:rsidR="00D56869">
        <w:rPr>
          <w:rFonts w:asciiTheme="minorBidi" w:hAnsiTheme="minorBidi" w:hint="cs"/>
          <w:sz w:val="32"/>
          <w:szCs w:val="32"/>
          <w:rtl/>
        </w:rPr>
        <w:t xml:space="preserve">" أي </w:t>
      </w:r>
      <w:r w:rsidR="00D56869">
        <w:rPr>
          <w:rFonts w:asciiTheme="minorBidi" w:hAnsiTheme="minorBidi" w:hint="cs"/>
          <w:sz w:val="32"/>
          <w:szCs w:val="32"/>
          <w:rtl/>
        </w:rPr>
        <w:t>ضربوني</w:t>
      </w:r>
      <w:r w:rsidR="00D56869">
        <w:rPr>
          <w:rFonts w:asciiTheme="minorBidi" w:hAnsiTheme="minorBidi" w:hint="cs"/>
          <w:sz w:val="32"/>
          <w:szCs w:val="32"/>
          <w:rtl/>
        </w:rPr>
        <w:t xml:space="preserve"> ليس ضربهم ضرب زيد وكما لاحظنا أنه في الحالة الثالثة ضفنا مصدر قبل المستثنى حتى يصح المعنى فلا يجوز أن نقول: ضربوني ليس ضربهم زيداً بل الصواب أن نقول: </w:t>
      </w:r>
      <w:r w:rsidR="00D56869">
        <w:rPr>
          <w:rFonts w:asciiTheme="minorBidi" w:hAnsiTheme="minorBidi" w:hint="cs"/>
          <w:sz w:val="32"/>
          <w:szCs w:val="32"/>
          <w:rtl/>
        </w:rPr>
        <w:t>ضربوني ليس ضربهم ضرب زيد</w:t>
      </w:r>
      <w:r w:rsidR="00D56869">
        <w:rPr>
          <w:rFonts w:asciiTheme="minorBidi" w:hAnsiTheme="minorBidi" w:hint="cs"/>
          <w:sz w:val="32"/>
          <w:szCs w:val="32"/>
          <w:rtl/>
        </w:rPr>
        <w:t>.</w:t>
      </w:r>
    </w:p>
    <w:p w14:paraId="3563612E" w14:textId="717C0825" w:rsidR="00501197" w:rsidRDefault="00501197" w:rsidP="00501197">
      <w:pPr>
        <w:rPr>
          <w:rFonts w:asciiTheme="minorBidi" w:hAnsiTheme="minorBidi"/>
          <w:sz w:val="32"/>
          <w:szCs w:val="32"/>
          <w:rtl/>
        </w:rPr>
      </w:pPr>
      <w:r>
        <w:rPr>
          <w:rFonts w:asciiTheme="minorBidi" w:hAnsiTheme="minorBidi" w:hint="cs"/>
          <w:sz w:val="32"/>
          <w:szCs w:val="32"/>
          <w:rtl/>
        </w:rPr>
        <w:t xml:space="preserve">ومن الشواهد على الاستثناء بليس ما جاء في الحديث الشريف: "يُطبع المؤمن على كل خلق ليس الخيانةَ والكذبَ" حيث أن ليس فعل ماضٍ ناقص يفيد الاستثناء واسمها ضمير مستتر تقديره هو يعود على البعض المفهوم من الكل السابق أي ليس </w:t>
      </w:r>
      <w:r>
        <w:rPr>
          <w:rFonts w:asciiTheme="minorBidi" w:hAnsiTheme="minorBidi" w:hint="cs"/>
          <w:sz w:val="32"/>
          <w:szCs w:val="32"/>
          <w:rtl/>
        </w:rPr>
        <w:t>بعضه والخيانة</w:t>
      </w:r>
      <w:r>
        <w:rPr>
          <w:rFonts w:asciiTheme="minorBidi" w:hAnsiTheme="minorBidi" w:hint="cs"/>
          <w:sz w:val="32"/>
          <w:szCs w:val="32"/>
          <w:rtl/>
        </w:rPr>
        <w:t xml:space="preserve"> هي المستثنى بليس خبرها منصوب والكذب معطوف عليه منصوب.</w:t>
      </w:r>
    </w:p>
    <w:p w14:paraId="7F7A0DA5" w14:textId="0A1A2305" w:rsidR="002D7F06" w:rsidRDefault="002D7F06" w:rsidP="00B93307">
      <w:pPr>
        <w:rPr>
          <w:rFonts w:asciiTheme="minorBidi" w:hAnsiTheme="minorBidi"/>
          <w:sz w:val="32"/>
          <w:szCs w:val="32"/>
          <w:rtl/>
        </w:rPr>
      </w:pPr>
      <w:r>
        <w:rPr>
          <w:rFonts w:asciiTheme="minorBidi" w:hAnsiTheme="minorBidi" w:hint="cs"/>
          <w:sz w:val="32"/>
          <w:szCs w:val="32"/>
          <w:rtl/>
        </w:rPr>
        <w:t>ومن الأمثلة أيضاً على الاستثناء بليس قولنا: "ذهب الطلاب إلى المدرسة ليس زيداً"، "رحل الجميع عن الديار ليس المرابطين فيها، "ضحك الجميع ليس عمراً"، "مدح المعلم الطلاب ليس الكسولَ".</w:t>
      </w:r>
    </w:p>
    <w:p w14:paraId="47CC77BB" w14:textId="77777777" w:rsidR="006C7C29" w:rsidRDefault="006C7C29" w:rsidP="006C7C29">
      <w:pPr>
        <w:rPr>
          <w:rFonts w:asciiTheme="minorBidi" w:hAnsiTheme="minorBidi"/>
          <w:sz w:val="32"/>
          <w:szCs w:val="32"/>
          <w:rtl/>
        </w:rPr>
      </w:pPr>
      <w:r>
        <w:rPr>
          <w:rFonts w:asciiTheme="minorBidi" w:hAnsiTheme="minorBidi" w:hint="cs"/>
          <w:sz w:val="32"/>
          <w:szCs w:val="32"/>
          <w:rtl/>
        </w:rPr>
        <w:t>وجملة الاستثناء بليس في محل نصب حال أو مستأنفة لا محل لها من الإعراب.</w:t>
      </w:r>
    </w:p>
    <w:p w14:paraId="6D086C81" w14:textId="560AAFE5" w:rsidR="00B93307" w:rsidRPr="00B93307" w:rsidRDefault="00B93307" w:rsidP="00B93307">
      <w:pPr>
        <w:rPr>
          <w:rFonts w:asciiTheme="minorBidi" w:hAnsiTheme="minorBidi"/>
          <w:sz w:val="32"/>
          <w:szCs w:val="32"/>
        </w:rPr>
      </w:pPr>
    </w:p>
    <w:p w14:paraId="24C4F0F0" w14:textId="0770A780" w:rsidR="00B93307" w:rsidRDefault="00B93307" w:rsidP="00B93307">
      <w:pPr>
        <w:rPr>
          <w:rFonts w:asciiTheme="minorBidi" w:hAnsiTheme="minorBidi"/>
          <w:sz w:val="32"/>
          <w:szCs w:val="32"/>
          <w:rtl/>
        </w:rPr>
      </w:pPr>
      <w:r w:rsidRPr="00B93307">
        <w:rPr>
          <w:rFonts w:asciiTheme="minorBidi" w:hAnsiTheme="minorBidi"/>
          <w:sz w:val="32"/>
          <w:szCs w:val="32"/>
          <w:rtl/>
        </w:rPr>
        <w:t xml:space="preserve">س2 </w:t>
      </w:r>
      <w:r w:rsidRPr="00B93307">
        <w:rPr>
          <w:rFonts w:asciiTheme="minorBidi" w:hAnsiTheme="minorBidi" w:hint="cs"/>
          <w:sz w:val="32"/>
          <w:szCs w:val="32"/>
          <w:rtl/>
        </w:rPr>
        <w:t>مع التمثيل عرّف الحال، وبيّن نوعيها، ثمّ اذكر كيف يفرقها المعرب عن النعت.</w:t>
      </w:r>
    </w:p>
    <w:p w14:paraId="0D7A7E7A" w14:textId="1021C1F0" w:rsidR="00CF0EE7" w:rsidRDefault="00AC4F3C" w:rsidP="00CF0EE7">
      <w:pPr>
        <w:rPr>
          <w:rFonts w:asciiTheme="minorBidi" w:hAnsiTheme="minorBidi"/>
          <w:sz w:val="32"/>
          <w:szCs w:val="32"/>
          <w:rtl/>
        </w:rPr>
      </w:pPr>
      <w:r>
        <w:rPr>
          <w:rFonts w:asciiTheme="minorBidi" w:hAnsiTheme="minorBidi" w:hint="cs"/>
          <w:sz w:val="32"/>
          <w:szCs w:val="32"/>
          <w:rtl/>
        </w:rPr>
        <w:t xml:space="preserve">الحال هي وصف فضلة </w:t>
      </w:r>
      <w:r w:rsidR="00A16D54">
        <w:rPr>
          <w:rFonts w:asciiTheme="minorBidi" w:hAnsiTheme="minorBidi" w:hint="cs"/>
          <w:sz w:val="32"/>
          <w:szCs w:val="32"/>
          <w:rtl/>
        </w:rPr>
        <w:t xml:space="preserve">(أي من متممات الجملة) </w:t>
      </w:r>
      <w:r>
        <w:rPr>
          <w:rFonts w:asciiTheme="minorBidi" w:hAnsiTheme="minorBidi" w:hint="cs"/>
          <w:sz w:val="32"/>
          <w:szCs w:val="32"/>
          <w:rtl/>
        </w:rPr>
        <w:t xml:space="preserve">يبين </w:t>
      </w:r>
      <w:r w:rsidR="00A16D54">
        <w:rPr>
          <w:rFonts w:asciiTheme="minorBidi" w:hAnsiTheme="minorBidi" w:hint="cs"/>
          <w:sz w:val="32"/>
          <w:szCs w:val="32"/>
          <w:rtl/>
        </w:rPr>
        <w:t xml:space="preserve">(أو تبين لأنه يجوز أن يعود الضمير على الحال بالمذكر أو المؤنث) </w:t>
      </w:r>
      <w:r>
        <w:rPr>
          <w:rFonts w:asciiTheme="minorBidi" w:hAnsiTheme="minorBidi" w:hint="cs"/>
          <w:sz w:val="32"/>
          <w:szCs w:val="32"/>
          <w:rtl/>
        </w:rPr>
        <w:t>هيئة صاحبه</w:t>
      </w:r>
      <w:r w:rsidR="00A16D54">
        <w:rPr>
          <w:rFonts w:asciiTheme="minorBidi" w:hAnsiTheme="minorBidi" w:hint="cs"/>
          <w:sz w:val="32"/>
          <w:szCs w:val="32"/>
          <w:rtl/>
        </w:rPr>
        <w:t>، وعناصر جملة الحال هي الحال وصاحبها وعاملها، وذلك كما في قولنا: "ذهب زيد مسرعاً" حيث أن مسرعاً حال بينت هيئة صاحبها وهو زيد والعامل هو ذهب.</w:t>
      </w:r>
      <w:r w:rsidR="00D81E10">
        <w:rPr>
          <w:rFonts w:asciiTheme="minorBidi" w:hAnsiTheme="minorBidi" w:hint="cs"/>
          <w:sz w:val="32"/>
          <w:szCs w:val="32"/>
          <w:rtl/>
        </w:rPr>
        <w:t xml:space="preserve"> وهناك من </w:t>
      </w:r>
      <w:r w:rsidR="00CF0EE7">
        <w:rPr>
          <w:rFonts w:asciiTheme="minorBidi" w:hAnsiTheme="minorBidi" w:hint="cs"/>
          <w:sz w:val="32"/>
          <w:szCs w:val="32"/>
          <w:rtl/>
        </w:rPr>
        <w:t>عرف</w:t>
      </w:r>
      <w:r w:rsidR="00D81E10">
        <w:rPr>
          <w:rFonts w:asciiTheme="minorBidi" w:hAnsiTheme="minorBidi" w:hint="cs"/>
          <w:sz w:val="32"/>
          <w:szCs w:val="32"/>
          <w:rtl/>
        </w:rPr>
        <w:t xml:space="preserve"> الحال على</w:t>
      </w:r>
      <w:r w:rsidR="00CF0EE7">
        <w:rPr>
          <w:rFonts w:asciiTheme="minorBidi" w:hAnsiTheme="minorBidi" w:hint="cs"/>
          <w:sz w:val="32"/>
          <w:szCs w:val="32"/>
          <w:rtl/>
        </w:rPr>
        <w:t xml:space="preserve"> أنها وصف ي</w:t>
      </w:r>
      <w:r w:rsidR="00D81E10">
        <w:rPr>
          <w:rFonts w:asciiTheme="minorBidi" w:hAnsiTheme="minorBidi" w:hint="cs"/>
          <w:sz w:val="32"/>
          <w:szCs w:val="32"/>
          <w:rtl/>
        </w:rPr>
        <w:t>بين هيئة الفاعل أو المفعول به أو هيئتهما معاً وذلك كقولنا: "</w:t>
      </w:r>
      <w:r w:rsidR="00D81E10" w:rsidRPr="00D81E10">
        <w:rPr>
          <w:rFonts w:asciiTheme="minorBidi" w:hAnsiTheme="minorBidi" w:hint="cs"/>
          <w:sz w:val="32"/>
          <w:szCs w:val="32"/>
          <w:rtl/>
        </w:rPr>
        <w:t xml:space="preserve"> </w:t>
      </w:r>
      <w:r w:rsidR="00D81E10">
        <w:rPr>
          <w:rFonts w:asciiTheme="minorBidi" w:hAnsiTheme="minorBidi" w:hint="cs"/>
          <w:sz w:val="32"/>
          <w:szCs w:val="32"/>
          <w:rtl/>
        </w:rPr>
        <w:t xml:space="preserve">ذهب زيد </w:t>
      </w:r>
      <w:r w:rsidR="00D81E10">
        <w:rPr>
          <w:rFonts w:asciiTheme="minorBidi" w:hAnsiTheme="minorBidi" w:hint="cs"/>
          <w:sz w:val="32"/>
          <w:szCs w:val="32"/>
          <w:rtl/>
        </w:rPr>
        <w:lastRenderedPageBreak/>
        <w:t>مسرعاً</w:t>
      </w:r>
      <w:r w:rsidR="00D81E10">
        <w:rPr>
          <w:rFonts w:asciiTheme="minorBidi" w:hAnsiTheme="minorBidi" w:hint="cs"/>
          <w:sz w:val="32"/>
          <w:szCs w:val="32"/>
          <w:rtl/>
        </w:rPr>
        <w:t xml:space="preserve">" فالحال مسرع بينت هيئة صاحبها زيد الذي أتى فاعلاً، و"رأيت اللاعب ماهراً" فالحال ماهر بينت هيئة صاحبها </w:t>
      </w:r>
      <w:r w:rsidR="00F445C6">
        <w:rPr>
          <w:rFonts w:asciiTheme="minorBidi" w:hAnsiTheme="minorBidi" w:hint="cs"/>
          <w:sz w:val="32"/>
          <w:szCs w:val="32"/>
          <w:rtl/>
        </w:rPr>
        <w:t xml:space="preserve">اللاعب </w:t>
      </w:r>
      <w:r w:rsidR="00D81E10">
        <w:rPr>
          <w:rFonts w:asciiTheme="minorBidi" w:hAnsiTheme="minorBidi" w:hint="cs"/>
          <w:sz w:val="32"/>
          <w:szCs w:val="32"/>
          <w:rtl/>
        </w:rPr>
        <w:t xml:space="preserve">الذي أتى </w:t>
      </w:r>
      <w:r w:rsidR="00F445C6">
        <w:rPr>
          <w:rFonts w:asciiTheme="minorBidi" w:hAnsiTheme="minorBidi" w:hint="cs"/>
          <w:sz w:val="32"/>
          <w:szCs w:val="32"/>
          <w:rtl/>
        </w:rPr>
        <w:t>مفعولاً به، ورأيته مبتهجين" فالحال مبتهجين بينت هيئة الفاعل الضمير المتصل التاء والمفعول به الهاء لأنهما في حالة واحدة فكلاهما مبتهج، و"رأيته سريعاً" فالحال سريع يصلح أن تكون للفاعل التاء أو للمفعول به الهاء.</w:t>
      </w:r>
      <w:r w:rsidR="00CF0EE7">
        <w:rPr>
          <w:rFonts w:asciiTheme="minorBidi" w:hAnsiTheme="minorBidi" w:hint="cs"/>
          <w:sz w:val="32"/>
          <w:szCs w:val="32"/>
          <w:rtl/>
        </w:rPr>
        <w:t xml:space="preserve"> لكن إذا أتت الحال من المضاف إليه فهذا التعريف لا يشملها.</w:t>
      </w:r>
    </w:p>
    <w:p w14:paraId="03AAEA4A" w14:textId="60C1F06D" w:rsidR="00F445C6" w:rsidRDefault="004847DA" w:rsidP="00A16D54">
      <w:pPr>
        <w:rPr>
          <w:rFonts w:asciiTheme="minorBidi" w:hAnsiTheme="minorBidi"/>
          <w:sz w:val="32"/>
          <w:szCs w:val="32"/>
          <w:rtl/>
        </w:rPr>
      </w:pPr>
      <w:r>
        <w:rPr>
          <w:rFonts w:asciiTheme="minorBidi" w:hAnsiTheme="minorBidi" w:hint="cs"/>
          <w:sz w:val="32"/>
          <w:szCs w:val="32"/>
          <w:rtl/>
        </w:rPr>
        <w:t xml:space="preserve">والحال نوعان: </w:t>
      </w:r>
    </w:p>
    <w:p w14:paraId="77299CA5" w14:textId="77777777" w:rsidR="004847DA" w:rsidRDefault="004847DA" w:rsidP="004847DA">
      <w:pPr>
        <w:pStyle w:val="a4"/>
        <w:numPr>
          <w:ilvl w:val="0"/>
          <w:numId w:val="1"/>
        </w:numPr>
        <w:rPr>
          <w:rFonts w:asciiTheme="minorBidi" w:hAnsiTheme="minorBidi"/>
          <w:sz w:val="32"/>
          <w:szCs w:val="32"/>
        </w:rPr>
      </w:pPr>
      <w:r>
        <w:rPr>
          <w:rFonts w:asciiTheme="minorBidi" w:hAnsiTheme="minorBidi" w:hint="cs"/>
          <w:sz w:val="32"/>
          <w:szCs w:val="32"/>
          <w:rtl/>
        </w:rPr>
        <w:t>الحال المؤسسة المبينة: وهي التي لا يستفاد معناها دون ذكرها وذلك كقولنا: "جاء زيد مسرعاً" وعليها أكثر الحال.</w:t>
      </w:r>
    </w:p>
    <w:p w14:paraId="63D7C90C" w14:textId="12914310" w:rsidR="00CF0EE7" w:rsidRDefault="004847DA" w:rsidP="00350E59">
      <w:pPr>
        <w:pStyle w:val="a4"/>
        <w:numPr>
          <w:ilvl w:val="0"/>
          <w:numId w:val="1"/>
        </w:numPr>
        <w:rPr>
          <w:rFonts w:asciiTheme="minorBidi" w:hAnsiTheme="minorBidi"/>
          <w:sz w:val="32"/>
          <w:szCs w:val="32"/>
        </w:rPr>
      </w:pPr>
      <w:r>
        <w:rPr>
          <w:rFonts w:asciiTheme="minorBidi" w:hAnsiTheme="minorBidi" w:hint="cs"/>
          <w:sz w:val="32"/>
          <w:szCs w:val="32"/>
          <w:rtl/>
        </w:rPr>
        <w:t>الحال المؤكدة: وهي التي يستفاد معناها دون ذكرها وهذا مذهب جمهور النحاة وهناك من النحاة من أنكرها وردها إلى المؤسسة،</w:t>
      </w:r>
      <w:r w:rsidR="00350E59">
        <w:rPr>
          <w:rFonts w:asciiTheme="minorBidi" w:hAnsiTheme="minorBidi" w:hint="cs"/>
          <w:sz w:val="32"/>
          <w:szCs w:val="32"/>
          <w:rtl/>
        </w:rPr>
        <w:t xml:space="preserve"> وللحال المؤكد أنواع وهي المؤكد لعاملها لفظاً ومعنى والمؤكدة لعاملها معنى دون لفظ والمؤكدة لصاحبها والمؤكدة لمضمون جملة ولكننا ليس في مجال شرح تفصيلات أنواعها،</w:t>
      </w:r>
      <w:r>
        <w:rPr>
          <w:rFonts w:asciiTheme="minorBidi" w:hAnsiTheme="minorBidi" w:hint="cs"/>
          <w:sz w:val="32"/>
          <w:szCs w:val="32"/>
          <w:rtl/>
        </w:rPr>
        <w:t xml:space="preserve"> ومن الأمثلة على الحال المؤكدة قول</w:t>
      </w:r>
      <w:r w:rsidR="005661A6">
        <w:rPr>
          <w:rFonts w:asciiTheme="minorBidi" w:hAnsiTheme="minorBidi" w:hint="cs"/>
          <w:sz w:val="32"/>
          <w:szCs w:val="32"/>
          <w:rtl/>
        </w:rPr>
        <w:t xml:space="preserve">ه تعالى: </w:t>
      </w:r>
      <w:r w:rsidR="0017601D">
        <w:rPr>
          <w:rFonts w:asciiTheme="minorBidi" w:hAnsiTheme="minorBidi" w:hint="cs"/>
          <w:sz w:val="32"/>
          <w:szCs w:val="32"/>
          <w:rtl/>
        </w:rPr>
        <w:t>" لَقَدْ</w:t>
      </w:r>
      <w:r w:rsidR="005661A6" w:rsidRPr="005661A6">
        <w:rPr>
          <w:rFonts w:asciiTheme="minorBidi" w:hAnsiTheme="minorBidi" w:cs="Arial"/>
          <w:sz w:val="32"/>
          <w:szCs w:val="32"/>
          <w:rtl/>
        </w:rPr>
        <w:t xml:space="preserve"> نَصَرَكُمُ اللَّهُ فِي مَوَاطِنَ كَثِيرَةٍ ۙ وَيَوْمَ حُنَيْنٍ ۙ إِذْ أَعْجَبَتْكُمْ كَثْرَتُكُمْ فَلَمْ تُغْنِ عَنكُمْ شَيْئًا وَضَاقَتْ عَلَيْكُمُ الْأَرْضُ بِمَا رَحُبَتْ ثُمَّ </w:t>
      </w:r>
      <w:r w:rsidR="005661A6" w:rsidRPr="0017601D">
        <w:rPr>
          <w:rFonts w:asciiTheme="minorBidi" w:hAnsiTheme="minorBidi" w:cs="Arial"/>
          <w:sz w:val="32"/>
          <w:szCs w:val="32"/>
          <w:u w:val="single"/>
          <w:rtl/>
        </w:rPr>
        <w:t>وَلَّيْتُم مُّدْبِرِينَ</w:t>
      </w:r>
      <w:r w:rsidR="005661A6">
        <w:rPr>
          <w:rFonts w:asciiTheme="minorBidi" w:hAnsiTheme="minorBidi" w:hint="cs"/>
          <w:sz w:val="32"/>
          <w:szCs w:val="32"/>
          <w:rtl/>
        </w:rPr>
        <w:t>"</w:t>
      </w:r>
      <w:r w:rsidR="0017601D">
        <w:rPr>
          <w:rFonts w:asciiTheme="minorBidi" w:hAnsiTheme="minorBidi" w:hint="cs"/>
          <w:sz w:val="32"/>
          <w:szCs w:val="32"/>
          <w:rtl/>
        </w:rPr>
        <w:t xml:space="preserve"> فمدبرين هي حال مؤكدة استفيد معناها من الفعل وليتم دون ذكرها وذلك لأن أدبر بمعنى ولى أي الرجوع إلى الخلف، ولم نقل أن مدبرين مفعول مطلق لأن المفعول المطلق مصدر الفعل أو مصدر الفعل الذي يرادفه بينما مدبرين هي اسم مشتق والحال يأتي اسماً مشتقاً</w:t>
      </w:r>
      <w:r w:rsidR="00350E59">
        <w:rPr>
          <w:rFonts w:asciiTheme="minorBidi" w:hAnsiTheme="minorBidi" w:hint="cs"/>
          <w:sz w:val="32"/>
          <w:szCs w:val="32"/>
          <w:rtl/>
        </w:rPr>
        <w:t xml:space="preserve"> فلذلك قلنا أن مدبرين حال</w:t>
      </w:r>
      <w:r w:rsidR="0017601D">
        <w:rPr>
          <w:rFonts w:asciiTheme="minorBidi" w:hAnsiTheme="minorBidi" w:hint="cs"/>
          <w:sz w:val="32"/>
          <w:szCs w:val="32"/>
          <w:rtl/>
        </w:rPr>
        <w:t xml:space="preserve">، ولو قلنا ولوا إدباراً أو ولوا تولية لكانت مفعولاً مطلقاً. </w:t>
      </w:r>
    </w:p>
    <w:p w14:paraId="668FD2C7" w14:textId="77777777" w:rsidR="00E054B9" w:rsidRDefault="00CF0EE7" w:rsidP="00CF0EE7">
      <w:pPr>
        <w:ind w:left="360"/>
        <w:rPr>
          <w:rFonts w:asciiTheme="minorBidi" w:hAnsiTheme="minorBidi"/>
          <w:sz w:val="32"/>
          <w:szCs w:val="32"/>
          <w:rtl/>
        </w:rPr>
      </w:pPr>
      <w:r>
        <w:rPr>
          <w:rFonts w:asciiTheme="minorBidi" w:hAnsiTheme="minorBidi" w:hint="cs"/>
          <w:sz w:val="32"/>
          <w:szCs w:val="32"/>
          <w:rtl/>
        </w:rPr>
        <w:t>ونفرق الحال عن النعت بأن الحال هي جواب السؤال كيف كقولنا: "جاء زيد مسرعاً" فمسرع هي جواب السؤال كيف جاء زيد؟ وبالتالي هي حال وليست نعت</w:t>
      </w:r>
      <w:r w:rsidR="00E054B9">
        <w:rPr>
          <w:rFonts w:asciiTheme="minorBidi" w:hAnsiTheme="minorBidi" w:hint="cs"/>
          <w:sz w:val="32"/>
          <w:szCs w:val="32"/>
          <w:rtl/>
        </w:rPr>
        <w:t>.</w:t>
      </w:r>
    </w:p>
    <w:p w14:paraId="7EFD3EA5" w14:textId="563BA5C0" w:rsidR="00CF0EE7" w:rsidRDefault="00CF0EE7" w:rsidP="00CF0EE7">
      <w:pPr>
        <w:ind w:left="360"/>
        <w:rPr>
          <w:rFonts w:asciiTheme="minorBidi" w:hAnsiTheme="minorBidi"/>
          <w:sz w:val="32"/>
          <w:szCs w:val="32"/>
          <w:rtl/>
        </w:rPr>
      </w:pPr>
      <w:r>
        <w:rPr>
          <w:rFonts w:asciiTheme="minorBidi" w:hAnsiTheme="minorBidi" w:hint="cs"/>
          <w:sz w:val="32"/>
          <w:szCs w:val="32"/>
          <w:rtl/>
        </w:rPr>
        <w:t xml:space="preserve">وأيضاً الحال </w:t>
      </w:r>
      <w:r w:rsidR="00E054B9">
        <w:rPr>
          <w:rFonts w:asciiTheme="minorBidi" w:hAnsiTheme="minorBidi" w:hint="cs"/>
          <w:sz w:val="32"/>
          <w:szCs w:val="32"/>
          <w:rtl/>
        </w:rPr>
        <w:t xml:space="preserve">من المنصوبات </w:t>
      </w:r>
      <w:r>
        <w:rPr>
          <w:rFonts w:asciiTheme="minorBidi" w:hAnsiTheme="minorBidi" w:hint="cs"/>
          <w:sz w:val="32"/>
          <w:szCs w:val="32"/>
          <w:rtl/>
        </w:rPr>
        <w:t>بينما النعت من التوابع</w:t>
      </w:r>
      <w:r w:rsidR="003C642E">
        <w:rPr>
          <w:rFonts w:asciiTheme="minorBidi" w:hAnsiTheme="minorBidi" w:hint="cs"/>
          <w:sz w:val="32"/>
          <w:szCs w:val="32"/>
          <w:rtl/>
        </w:rPr>
        <w:t xml:space="preserve"> وذلك كقولنا: "جاء زيد النشيط مسرعاً" حيث أن النشيط هي نعت لزيد مرفوع </w:t>
      </w:r>
      <w:r w:rsidR="00A40816">
        <w:rPr>
          <w:rFonts w:asciiTheme="minorBidi" w:hAnsiTheme="minorBidi" w:hint="cs"/>
          <w:sz w:val="32"/>
          <w:szCs w:val="32"/>
          <w:rtl/>
        </w:rPr>
        <w:t xml:space="preserve">ورفعت لأن زيد فاعل مرفوع </w:t>
      </w:r>
      <w:r w:rsidR="003C642E">
        <w:rPr>
          <w:rFonts w:asciiTheme="minorBidi" w:hAnsiTheme="minorBidi" w:hint="cs"/>
          <w:sz w:val="32"/>
          <w:szCs w:val="32"/>
          <w:rtl/>
        </w:rPr>
        <w:t>بينما مسرعاً أتت حال</w:t>
      </w:r>
      <w:r w:rsidR="00A40816">
        <w:rPr>
          <w:rFonts w:asciiTheme="minorBidi" w:hAnsiTheme="minorBidi" w:hint="cs"/>
          <w:sz w:val="32"/>
          <w:szCs w:val="32"/>
          <w:rtl/>
        </w:rPr>
        <w:t xml:space="preserve"> منصوب</w:t>
      </w:r>
      <w:r w:rsidR="003C642E">
        <w:rPr>
          <w:rFonts w:asciiTheme="minorBidi" w:hAnsiTheme="minorBidi" w:hint="cs"/>
          <w:sz w:val="32"/>
          <w:szCs w:val="32"/>
          <w:rtl/>
        </w:rPr>
        <w:t xml:space="preserve"> وهي جواب للسؤال كيف جاء زيد؟</w:t>
      </w:r>
    </w:p>
    <w:p w14:paraId="0C6C8A99" w14:textId="68061AA1" w:rsidR="003C642E" w:rsidRDefault="003C642E" w:rsidP="00CF0EE7">
      <w:pPr>
        <w:ind w:left="360"/>
        <w:rPr>
          <w:rFonts w:asciiTheme="minorBidi" w:hAnsiTheme="minorBidi"/>
          <w:sz w:val="32"/>
          <w:szCs w:val="32"/>
          <w:rtl/>
        </w:rPr>
      </w:pPr>
      <w:r>
        <w:rPr>
          <w:rFonts w:asciiTheme="minorBidi" w:hAnsiTheme="minorBidi" w:hint="cs"/>
          <w:sz w:val="32"/>
          <w:szCs w:val="32"/>
          <w:rtl/>
        </w:rPr>
        <w:t xml:space="preserve">وأيضاً الحال تأتي نكرة </w:t>
      </w:r>
      <w:r w:rsidR="00E054B9">
        <w:rPr>
          <w:rFonts w:asciiTheme="minorBidi" w:hAnsiTheme="minorBidi" w:hint="cs"/>
          <w:sz w:val="32"/>
          <w:szCs w:val="32"/>
          <w:rtl/>
        </w:rPr>
        <w:t xml:space="preserve">ولا تأتي معرفة </w:t>
      </w:r>
      <w:r>
        <w:rPr>
          <w:rFonts w:asciiTheme="minorBidi" w:hAnsiTheme="minorBidi" w:hint="cs"/>
          <w:sz w:val="32"/>
          <w:szCs w:val="32"/>
          <w:rtl/>
        </w:rPr>
        <w:t>بينما النعت</w:t>
      </w:r>
      <w:r w:rsidR="00E054B9">
        <w:rPr>
          <w:rFonts w:asciiTheme="minorBidi" w:hAnsiTheme="minorBidi" w:hint="cs"/>
          <w:sz w:val="32"/>
          <w:szCs w:val="32"/>
          <w:rtl/>
        </w:rPr>
        <w:t xml:space="preserve"> يأتي معرفة كما في المثال السابق: "</w:t>
      </w:r>
      <w:r w:rsidR="00E054B9" w:rsidRPr="00E054B9">
        <w:rPr>
          <w:rFonts w:asciiTheme="minorBidi" w:hAnsiTheme="minorBidi" w:hint="cs"/>
          <w:sz w:val="32"/>
          <w:szCs w:val="32"/>
          <w:rtl/>
        </w:rPr>
        <w:t xml:space="preserve"> </w:t>
      </w:r>
      <w:r w:rsidR="00E054B9">
        <w:rPr>
          <w:rFonts w:asciiTheme="minorBidi" w:hAnsiTheme="minorBidi" w:hint="cs"/>
          <w:sz w:val="32"/>
          <w:szCs w:val="32"/>
          <w:rtl/>
        </w:rPr>
        <w:t>جاء زيد النشيط مسرعاً"</w:t>
      </w:r>
      <w:r w:rsidR="00A40816">
        <w:rPr>
          <w:rFonts w:asciiTheme="minorBidi" w:hAnsiTheme="minorBidi" w:hint="cs"/>
          <w:sz w:val="32"/>
          <w:szCs w:val="32"/>
          <w:rtl/>
        </w:rPr>
        <w:t xml:space="preserve"> فكما لاحظنا أن النعت النشيط معرف بأل بينما الحال مسرعاً نكرة.</w:t>
      </w:r>
    </w:p>
    <w:p w14:paraId="518F694E" w14:textId="49F24757" w:rsidR="00A40816" w:rsidRDefault="00A40816" w:rsidP="00CF0EE7">
      <w:pPr>
        <w:ind w:left="360"/>
        <w:rPr>
          <w:rFonts w:asciiTheme="minorBidi" w:hAnsiTheme="minorBidi"/>
          <w:sz w:val="32"/>
          <w:szCs w:val="32"/>
          <w:rtl/>
        </w:rPr>
      </w:pPr>
      <w:r>
        <w:rPr>
          <w:rFonts w:asciiTheme="minorBidi" w:hAnsiTheme="minorBidi" w:hint="cs"/>
          <w:sz w:val="32"/>
          <w:szCs w:val="32"/>
          <w:rtl/>
        </w:rPr>
        <w:lastRenderedPageBreak/>
        <w:t xml:space="preserve">والحال تبين هيئة صاحبها </w:t>
      </w:r>
      <w:r w:rsidR="005C7E09">
        <w:rPr>
          <w:rFonts w:asciiTheme="minorBidi" w:hAnsiTheme="minorBidi" w:hint="cs"/>
          <w:sz w:val="32"/>
          <w:szCs w:val="32"/>
          <w:rtl/>
        </w:rPr>
        <w:t xml:space="preserve">وتعبر عن الحركة والتغيير </w:t>
      </w:r>
      <w:r>
        <w:rPr>
          <w:rFonts w:asciiTheme="minorBidi" w:hAnsiTheme="minorBidi" w:hint="cs"/>
          <w:sz w:val="32"/>
          <w:szCs w:val="32"/>
          <w:rtl/>
        </w:rPr>
        <w:t>بينما النعت هو صفة الاسم الواقع قبله</w:t>
      </w:r>
      <w:r w:rsidR="0098678E">
        <w:rPr>
          <w:rFonts w:asciiTheme="minorBidi" w:hAnsiTheme="minorBidi" w:hint="cs"/>
          <w:sz w:val="32"/>
          <w:szCs w:val="32"/>
          <w:rtl/>
        </w:rPr>
        <w:t xml:space="preserve"> وذلك</w:t>
      </w:r>
      <w:r w:rsidR="0098678E" w:rsidRPr="0098678E">
        <w:rPr>
          <w:rFonts w:asciiTheme="minorBidi" w:hAnsiTheme="minorBidi" w:hint="cs"/>
          <w:sz w:val="32"/>
          <w:szCs w:val="32"/>
          <w:rtl/>
        </w:rPr>
        <w:t xml:space="preserve"> </w:t>
      </w:r>
      <w:r w:rsidR="0098678E">
        <w:rPr>
          <w:rFonts w:asciiTheme="minorBidi" w:hAnsiTheme="minorBidi" w:hint="cs"/>
          <w:sz w:val="32"/>
          <w:szCs w:val="32"/>
          <w:rtl/>
        </w:rPr>
        <w:t>كما في المثال السابق: "</w:t>
      </w:r>
      <w:r w:rsidR="0098678E" w:rsidRPr="00E054B9">
        <w:rPr>
          <w:rFonts w:asciiTheme="minorBidi" w:hAnsiTheme="minorBidi" w:hint="cs"/>
          <w:sz w:val="32"/>
          <w:szCs w:val="32"/>
          <w:rtl/>
        </w:rPr>
        <w:t xml:space="preserve"> </w:t>
      </w:r>
      <w:r w:rsidR="0098678E">
        <w:rPr>
          <w:rFonts w:asciiTheme="minorBidi" w:hAnsiTheme="minorBidi" w:hint="cs"/>
          <w:sz w:val="32"/>
          <w:szCs w:val="32"/>
          <w:rtl/>
        </w:rPr>
        <w:t>جاء زيد النشيط مسرعاً"</w:t>
      </w:r>
      <w:r w:rsidR="004A3983">
        <w:rPr>
          <w:rFonts w:asciiTheme="minorBidi" w:hAnsiTheme="minorBidi" w:hint="cs"/>
          <w:sz w:val="32"/>
          <w:szCs w:val="32"/>
          <w:rtl/>
        </w:rPr>
        <w:t xml:space="preserve"> حيث أن الحال مسرعاً بين هيئة صاحبه زيد بينما النعت النشيط هو صفة زيد. </w:t>
      </w:r>
    </w:p>
    <w:p w14:paraId="0B3167FB" w14:textId="3C47B888" w:rsidR="004847DA" w:rsidRPr="00CF0EE7" w:rsidRDefault="004847DA" w:rsidP="00724568">
      <w:pPr>
        <w:rPr>
          <w:rFonts w:asciiTheme="minorBidi" w:hAnsiTheme="minorBidi"/>
          <w:sz w:val="32"/>
          <w:szCs w:val="32"/>
          <w:rtl/>
        </w:rPr>
      </w:pPr>
    </w:p>
    <w:p w14:paraId="325BE05C" w14:textId="77777777" w:rsidR="00B93307" w:rsidRPr="00B93307" w:rsidRDefault="00B93307" w:rsidP="00B93307">
      <w:pPr>
        <w:rPr>
          <w:rFonts w:asciiTheme="minorBidi" w:hAnsiTheme="minorBidi"/>
          <w:sz w:val="32"/>
          <w:szCs w:val="32"/>
          <w:rtl/>
        </w:rPr>
      </w:pPr>
      <w:r w:rsidRPr="00B93307">
        <w:rPr>
          <w:rFonts w:asciiTheme="minorBidi" w:hAnsiTheme="minorBidi"/>
          <w:sz w:val="32"/>
          <w:szCs w:val="32"/>
          <w:rtl/>
        </w:rPr>
        <w:t xml:space="preserve">س3 هات جملاً مفيدة </w:t>
      </w:r>
      <w:r w:rsidRPr="00B93307">
        <w:rPr>
          <w:rFonts w:asciiTheme="minorBidi" w:hAnsiTheme="minorBidi"/>
          <w:b/>
          <w:bCs/>
          <w:sz w:val="32"/>
          <w:szCs w:val="32"/>
          <w:rtl/>
        </w:rPr>
        <w:t>من خارج الكتاب المقرر</w:t>
      </w:r>
      <w:r w:rsidRPr="00B93307">
        <w:rPr>
          <w:rFonts w:asciiTheme="minorBidi" w:hAnsiTheme="minorBidi"/>
          <w:sz w:val="32"/>
          <w:szCs w:val="32"/>
          <w:rtl/>
        </w:rPr>
        <w:t xml:space="preserve"> فيها المطلوب وفق الجدول و</w:t>
      </w:r>
      <w:r w:rsidRPr="00B93307">
        <w:rPr>
          <w:rFonts w:asciiTheme="minorBidi" w:hAnsiTheme="minorBidi" w:hint="cs"/>
          <w:sz w:val="32"/>
          <w:szCs w:val="32"/>
          <w:rtl/>
        </w:rPr>
        <w:t>أ</w:t>
      </w:r>
      <w:r w:rsidRPr="00B93307">
        <w:rPr>
          <w:rFonts w:asciiTheme="minorBidi" w:hAnsiTheme="minorBidi"/>
          <w:sz w:val="32"/>
          <w:szCs w:val="32"/>
          <w:rtl/>
        </w:rPr>
        <w:t>عربه:</w:t>
      </w:r>
    </w:p>
    <w:tbl>
      <w:tblPr>
        <w:tblStyle w:val="a3"/>
        <w:bidiVisual/>
        <w:tblW w:w="0" w:type="auto"/>
        <w:tblLook w:val="04A0" w:firstRow="1" w:lastRow="0" w:firstColumn="1" w:lastColumn="0" w:noHBand="0" w:noVBand="1"/>
      </w:tblPr>
      <w:tblGrid>
        <w:gridCol w:w="2285"/>
        <w:gridCol w:w="2749"/>
        <w:gridCol w:w="3262"/>
      </w:tblGrid>
      <w:tr w:rsidR="000E384C" w:rsidRPr="00B93307" w14:paraId="444C2988" w14:textId="77777777" w:rsidTr="00D66101">
        <w:tc>
          <w:tcPr>
            <w:tcW w:w="2765" w:type="dxa"/>
            <w:tcBorders>
              <w:top w:val="single" w:sz="4" w:space="0" w:color="auto"/>
              <w:left w:val="single" w:sz="4" w:space="0" w:color="auto"/>
              <w:bottom w:val="single" w:sz="4" w:space="0" w:color="auto"/>
              <w:right w:val="single" w:sz="4" w:space="0" w:color="auto"/>
            </w:tcBorders>
            <w:hideMark/>
          </w:tcPr>
          <w:p w14:paraId="09BAF39B"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t>المطلوب</w:t>
            </w:r>
          </w:p>
        </w:tc>
        <w:tc>
          <w:tcPr>
            <w:tcW w:w="3422" w:type="dxa"/>
            <w:tcBorders>
              <w:top w:val="single" w:sz="4" w:space="0" w:color="auto"/>
              <w:left w:val="single" w:sz="4" w:space="0" w:color="auto"/>
              <w:bottom w:val="single" w:sz="4" w:space="0" w:color="auto"/>
              <w:right w:val="single" w:sz="4" w:space="0" w:color="auto"/>
            </w:tcBorders>
            <w:hideMark/>
          </w:tcPr>
          <w:p w14:paraId="64202E0A"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t>الجملة المفيدة</w:t>
            </w:r>
          </w:p>
        </w:tc>
        <w:tc>
          <w:tcPr>
            <w:tcW w:w="4101" w:type="dxa"/>
            <w:tcBorders>
              <w:top w:val="single" w:sz="4" w:space="0" w:color="auto"/>
              <w:left w:val="single" w:sz="4" w:space="0" w:color="auto"/>
              <w:bottom w:val="single" w:sz="4" w:space="0" w:color="auto"/>
              <w:right w:val="single" w:sz="4" w:space="0" w:color="auto"/>
            </w:tcBorders>
            <w:hideMark/>
          </w:tcPr>
          <w:p w14:paraId="41932055"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t>الإعراب</w:t>
            </w:r>
          </w:p>
        </w:tc>
      </w:tr>
      <w:tr w:rsidR="000E384C" w:rsidRPr="00B93307" w14:paraId="70FCF1F8" w14:textId="77777777" w:rsidTr="00D66101">
        <w:tc>
          <w:tcPr>
            <w:tcW w:w="2765" w:type="dxa"/>
            <w:tcBorders>
              <w:top w:val="single" w:sz="4" w:space="0" w:color="auto"/>
              <w:left w:val="single" w:sz="4" w:space="0" w:color="auto"/>
              <w:bottom w:val="single" w:sz="4" w:space="0" w:color="auto"/>
              <w:right w:val="single" w:sz="4" w:space="0" w:color="auto"/>
            </w:tcBorders>
            <w:hideMark/>
          </w:tcPr>
          <w:p w14:paraId="38E21947"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t>إلا مكرر بها الاستثناء</w:t>
            </w:r>
          </w:p>
        </w:tc>
        <w:tc>
          <w:tcPr>
            <w:tcW w:w="3422" w:type="dxa"/>
            <w:tcBorders>
              <w:top w:val="single" w:sz="4" w:space="0" w:color="auto"/>
              <w:left w:val="single" w:sz="4" w:space="0" w:color="auto"/>
              <w:bottom w:val="single" w:sz="4" w:space="0" w:color="auto"/>
              <w:right w:val="single" w:sz="4" w:space="0" w:color="auto"/>
            </w:tcBorders>
          </w:tcPr>
          <w:p w14:paraId="54F08E96" w14:textId="4DE666FC" w:rsidR="00B93307" w:rsidRPr="00B93307" w:rsidRDefault="00E07FFC" w:rsidP="00B93307">
            <w:pPr>
              <w:spacing w:after="160" w:line="259" w:lineRule="auto"/>
              <w:rPr>
                <w:rFonts w:asciiTheme="minorBidi" w:hAnsiTheme="minorBidi"/>
                <w:sz w:val="32"/>
                <w:szCs w:val="32"/>
                <w:rtl/>
              </w:rPr>
            </w:pPr>
            <w:r>
              <w:rPr>
                <w:rFonts w:asciiTheme="minorBidi" w:hAnsiTheme="minorBidi" w:hint="cs"/>
                <w:sz w:val="32"/>
                <w:szCs w:val="32"/>
                <w:rtl/>
              </w:rPr>
              <w:t xml:space="preserve">ما ذهب إلى الاجتماع إلا </w:t>
            </w:r>
            <w:r w:rsidR="00E73434">
              <w:rPr>
                <w:rFonts w:asciiTheme="minorBidi" w:hAnsiTheme="minorBidi" w:hint="cs"/>
                <w:sz w:val="32"/>
                <w:szCs w:val="32"/>
                <w:rtl/>
              </w:rPr>
              <w:t xml:space="preserve">أخوك إلا زيدٌ. </w:t>
            </w:r>
            <w:r>
              <w:rPr>
                <w:rFonts w:asciiTheme="minorBidi" w:hAnsiTheme="minorBidi" w:hint="cs"/>
                <w:sz w:val="32"/>
                <w:szCs w:val="32"/>
                <w:rtl/>
              </w:rPr>
              <w:t xml:space="preserve"> </w:t>
            </w:r>
          </w:p>
        </w:tc>
        <w:tc>
          <w:tcPr>
            <w:tcW w:w="4101" w:type="dxa"/>
            <w:tcBorders>
              <w:top w:val="single" w:sz="4" w:space="0" w:color="auto"/>
              <w:left w:val="single" w:sz="4" w:space="0" w:color="auto"/>
              <w:bottom w:val="single" w:sz="4" w:space="0" w:color="auto"/>
              <w:right w:val="single" w:sz="4" w:space="0" w:color="auto"/>
            </w:tcBorders>
          </w:tcPr>
          <w:p w14:paraId="040D745E" w14:textId="6C1203CD" w:rsidR="00B93307" w:rsidRDefault="00E73434" w:rsidP="00B93307">
            <w:pPr>
              <w:spacing w:after="160" w:line="259" w:lineRule="auto"/>
              <w:rPr>
                <w:rFonts w:asciiTheme="minorBidi" w:hAnsiTheme="minorBidi"/>
                <w:sz w:val="32"/>
                <w:szCs w:val="32"/>
                <w:rtl/>
              </w:rPr>
            </w:pPr>
            <w:r>
              <w:rPr>
                <w:rFonts w:asciiTheme="minorBidi" w:hAnsiTheme="minorBidi" w:hint="cs"/>
                <w:sz w:val="32"/>
                <w:szCs w:val="32"/>
                <w:rtl/>
              </w:rPr>
              <w:t>إلا الأولى: حرف استثناء مبني على السكون لا محل له من الإعراب، وأتت في أسلوب استثناء مفرغ.</w:t>
            </w:r>
          </w:p>
          <w:p w14:paraId="2AF02E58" w14:textId="77777777" w:rsidR="00E73434" w:rsidRDefault="00E73434" w:rsidP="00B93307">
            <w:pPr>
              <w:spacing w:after="160" w:line="259" w:lineRule="auto"/>
              <w:rPr>
                <w:rFonts w:asciiTheme="minorBidi" w:hAnsiTheme="minorBidi"/>
                <w:sz w:val="32"/>
                <w:szCs w:val="32"/>
                <w:rtl/>
              </w:rPr>
            </w:pPr>
            <w:r>
              <w:rPr>
                <w:rFonts w:asciiTheme="minorBidi" w:hAnsiTheme="minorBidi" w:hint="cs"/>
                <w:sz w:val="32"/>
                <w:szCs w:val="32"/>
                <w:rtl/>
              </w:rPr>
              <w:t>أخوك: فاعل مرفوع وعلامة رفعه الواو لأنه من الأسماء الستة.</w:t>
            </w:r>
          </w:p>
          <w:p w14:paraId="6A591F97" w14:textId="77777777" w:rsidR="00E73434" w:rsidRDefault="00E73434" w:rsidP="00B93307">
            <w:pPr>
              <w:spacing w:after="160" w:line="259" w:lineRule="auto"/>
              <w:rPr>
                <w:rFonts w:asciiTheme="minorBidi" w:hAnsiTheme="minorBidi"/>
                <w:sz w:val="32"/>
                <w:szCs w:val="32"/>
                <w:rtl/>
              </w:rPr>
            </w:pPr>
            <w:r>
              <w:rPr>
                <w:rFonts w:asciiTheme="minorBidi" w:hAnsiTheme="minorBidi" w:hint="cs"/>
                <w:sz w:val="32"/>
                <w:szCs w:val="32"/>
                <w:rtl/>
              </w:rPr>
              <w:t>إلا الثانية: حرف استثناء وهو زائد للتوكيد مبني على السكون لا محل له من الإعراب.</w:t>
            </w:r>
          </w:p>
          <w:p w14:paraId="2B9AE982" w14:textId="226D5158" w:rsidR="00E73434" w:rsidRPr="00B93307" w:rsidRDefault="00E73434" w:rsidP="00B93307">
            <w:pPr>
              <w:spacing w:after="160" w:line="259" w:lineRule="auto"/>
              <w:rPr>
                <w:rFonts w:asciiTheme="minorBidi" w:hAnsiTheme="minorBidi"/>
                <w:sz w:val="32"/>
                <w:szCs w:val="32"/>
                <w:rtl/>
              </w:rPr>
            </w:pPr>
            <w:r>
              <w:rPr>
                <w:rFonts w:asciiTheme="minorBidi" w:hAnsiTheme="minorBidi" w:hint="cs"/>
                <w:sz w:val="32"/>
                <w:szCs w:val="32"/>
                <w:rtl/>
              </w:rPr>
              <w:t xml:space="preserve">زيد: بدل من "أخوك" مرفوع وعلامة رفعه الضمة الظاهرة على آخره. </w:t>
            </w:r>
          </w:p>
        </w:tc>
      </w:tr>
      <w:tr w:rsidR="000E384C" w:rsidRPr="00B93307" w14:paraId="1ACB4582" w14:textId="77777777" w:rsidTr="00D66101">
        <w:tc>
          <w:tcPr>
            <w:tcW w:w="2765" w:type="dxa"/>
            <w:tcBorders>
              <w:top w:val="single" w:sz="4" w:space="0" w:color="auto"/>
              <w:left w:val="single" w:sz="4" w:space="0" w:color="auto"/>
              <w:bottom w:val="single" w:sz="4" w:space="0" w:color="auto"/>
              <w:right w:val="single" w:sz="4" w:space="0" w:color="auto"/>
            </w:tcBorders>
            <w:hideMark/>
          </w:tcPr>
          <w:p w14:paraId="32DBBDD1"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t>مفعول لأجله محلى بأل</w:t>
            </w:r>
          </w:p>
        </w:tc>
        <w:tc>
          <w:tcPr>
            <w:tcW w:w="3422" w:type="dxa"/>
            <w:tcBorders>
              <w:top w:val="single" w:sz="4" w:space="0" w:color="auto"/>
              <w:left w:val="single" w:sz="4" w:space="0" w:color="auto"/>
              <w:bottom w:val="single" w:sz="4" w:space="0" w:color="auto"/>
              <w:right w:val="single" w:sz="4" w:space="0" w:color="auto"/>
            </w:tcBorders>
          </w:tcPr>
          <w:p w14:paraId="330DC52E" w14:textId="68B5ED29" w:rsidR="00B93307" w:rsidRPr="00B93307" w:rsidRDefault="008078E7" w:rsidP="00B93307">
            <w:pPr>
              <w:spacing w:after="160" w:line="259" w:lineRule="auto"/>
              <w:rPr>
                <w:rFonts w:asciiTheme="minorBidi" w:hAnsiTheme="minorBidi"/>
                <w:sz w:val="32"/>
                <w:szCs w:val="32"/>
                <w:rtl/>
              </w:rPr>
            </w:pPr>
            <w:r>
              <w:rPr>
                <w:rFonts w:asciiTheme="minorBidi" w:hAnsiTheme="minorBidi" w:hint="cs"/>
                <w:sz w:val="32"/>
                <w:szCs w:val="32"/>
                <w:rtl/>
              </w:rPr>
              <w:t xml:space="preserve">أجتهد </w:t>
            </w:r>
            <w:r w:rsidR="004F5173">
              <w:rPr>
                <w:rFonts w:asciiTheme="minorBidi" w:hAnsiTheme="minorBidi" w:hint="cs"/>
                <w:sz w:val="32"/>
                <w:szCs w:val="32"/>
                <w:rtl/>
              </w:rPr>
              <w:t>ل</w:t>
            </w:r>
            <w:r>
              <w:rPr>
                <w:rFonts w:asciiTheme="minorBidi" w:hAnsiTheme="minorBidi" w:hint="cs"/>
                <w:sz w:val="32"/>
                <w:szCs w:val="32"/>
                <w:rtl/>
              </w:rPr>
              <w:t xml:space="preserve">لرغبة في </w:t>
            </w:r>
            <w:r w:rsidR="004F5173">
              <w:rPr>
                <w:rFonts w:asciiTheme="minorBidi" w:hAnsiTheme="minorBidi" w:hint="cs"/>
                <w:sz w:val="32"/>
                <w:szCs w:val="32"/>
                <w:rtl/>
              </w:rPr>
              <w:t xml:space="preserve">تحقيق </w:t>
            </w:r>
            <w:r>
              <w:rPr>
                <w:rFonts w:asciiTheme="minorBidi" w:hAnsiTheme="minorBidi" w:hint="cs"/>
                <w:sz w:val="32"/>
                <w:szCs w:val="32"/>
                <w:rtl/>
              </w:rPr>
              <w:t>التفوق.</w:t>
            </w:r>
          </w:p>
        </w:tc>
        <w:tc>
          <w:tcPr>
            <w:tcW w:w="4101" w:type="dxa"/>
            <w:tcBorders>
              <w:top w:val="single" w:sz="4" w:space="0" w:color="auto"/>
              <w:left w:val="single" w:sz="4" w:space="0" w:color="auto"/>
              <w:bottom w:val="single" w:sz="4" w:space="0" w:color="auto"/>
              <w:right w:val="single" w:sz="4" w:space="0" w:color="auto"/>
            </w:tcBorders>
          </w:tcPr>
          <w:p w14:paraId="32524FC7" w14:textId="42A2F697" w:rsidR="00B93307" w:rsidRPr="00B93307" w:rsidRDefault="004F5173" w:rsidP="00B93307">
            <w:pPr>
              <w:spacing w:after="160" w:line="259" w:lineRule="auto"/>
              <w:rPr>
                <w:rFonts w:asciiTheme="minorBidi" w:hAnsiTheme="minorBidi" w:hint="cs"/>
                <w:sz w:val="32"/>
                <w:szCs w:val="32"/>
                <w:rtl/>
              </w:rPr>
            </w:pPr>
            <w:r>
              <w:rPr>
                <w:rFonts w:asciiTheme="minorBidi" w:hAnsiTheme="minorBidi" w:hint="cs"/>
                <w:sz w:val="32"/>
                <w:szCs w:val="32"/>
                <w:rtl/>
              </w:rPr>
              <w:t>ل</w:t>
            </w:r>
            <w:r w:rsidR="008078E7">
              <w:rPr>
                <w:rFonts w:asciiTheme="minorBidi" w:hAnsiTheme="minorBidi" w:hint="cs"/>
                <w:sz w:val="32"/>
                <w:szCs w:val="32"/>
                <w:rtl/>
              </w:rPr>
              <w:t>لرغبة:</w:t>
            </w:r>
            <w:r>
              <w:rPr>
                <w:rFonts w:asciiTheme="minorBidi" w:hAnsiTheme="minorBidi" w:hint="cs"/>
                <w:sz w:val="32"/>
                <w:szCs w:val="32"/>
                <w:rtl/>
              </w:rPr>
              <w:t xml:space="preserve"> اللام حرف جر مبني على الكسر لا محل له من الإعراب، والرغبة: اسم مجرور وعلامة جره الكسرة الظاهرة على آخره.  </w:t>
            </w:r>
          </w:p>
        </w:tc>
      </w:tr>
      <w:tr w:rsidR="000E384C" w:rsidRPr="00B93307" w14:paraId="1E040644" w14:textId="77777777" w:rsidTr="00D66101">
        <w:tc>
          <w:tcPr>
            <w:tcW w:w="2765" w:type="dxa"/>
            <w:tcBorders>
              <w:top w:val="single" w:sz="4" w:space="0" w:color="auto"/>
              <w:left w:val="single" w:sz="4" w:space="0" w:color="auto"/>
              <w:bottom w:val="single" w:sz="4" w:space="0" w:color="auto"/>
              <w:right w:val="single" w:sz="4" w:space="0" w:color="auto"/>
            </w:tcBorders>
            <w:hideMark/>
          </w:tcPr>
          <w:p w14:paraId="03365942"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t xml:space="preserve">استثناء بإلا منفي </w:t>
            </w:r>
            <w:r w:rsidRPr="00B93307">
              <w:rPr>
                <w:rFonts w:asciiTheme="minorBidi" w:hAnsiTheme="minorBidi" w:hint="cs"/>
                <w:sz w:val="32"/>
                <w:szCs w:val="32"/>
                <w:rtl/>
              </w:rPr>
              <w:t>تام</w:t>
            </w:r>
          </w:p>
        </w:tc>
        <w:tc>
          <w:tcPr>
            <w:tcW w:w="3422" w:type="dxa"/>
            <w:tcBorders>
              <w:top w:val="single" w:sz="4" w:space="0" w:color="auto"/>
              <w:left w:val="single" w:sz="4" w:space="0" w:color="auto"/>
              <w:bottom w:val="single" w:sz="4" w:space="0" w:color="auto"/>
              <w:right w:val="single" w:sz="4" w:space="0" w:color="auto"/>
            </w:tcBorders>
          </w:tcPr>
          <w:p w14:paraId="570AE1F6" w14:textId="400D5CC0" w:rsidR="00B93307" w:rsidRPr="00B93307" w:rsidRDefault="00220F2E" w:rsidP="00B93307">
            <w:pPr>
              <w:spacing w:after="160" w:line="259" w:lineRule="auto"/>
              <w:rPr>
                <w:rFonts w:asciiTheme="minorBidi" w:hAnsiTheme="minorBidi"/>
                <w:sz w:val="32"/>
                <w:szCs w:val="32"/>
                <w:rtl/>
              </w:rPr>
            </w:pPr>
            <w:r>
              <w:rPr>
                <w:rFonts w:asciiTheme="minorBidi" w:hAnsiTheme="minorBidi" w:hint="cs"/>
                <w:sz w:val="32"/>
                <w:szCs w:val="32"/>
                <w:rtl/>
              </w:rPr>
              <w:t xml:space="preserve">ما ذهب </w:t>
            </w:r>
            <w:r w:rsidR="000E384C">
              <w:rPr>
                <w:rFonts w:asciiTheme="minorBidi" w:hAnsiTheme="minorBidi" w:hint="cs"/>
                <w:sz w:val="32"/>
                <w:szCs w:val="32"/>
                <w:rtl/>
              </w:rPr>
              <w:t xml:space="preserve">القوم إلى </w:t>
            </w:r>
            <w:r>
              <w:rPr>
                <w:rFonts w:asciiTheme="minorBidi" w:hAnsiTheme="minorBidi" w:hint="cs"/>
                <w:sz w:val="32"/>
                <w:szCs w:val="32"/>
                <w:rtl/>
              </w:rPr>
              <w:t>ال</w:t>
            </w:r>
            <w:r w:rsidR="000E384C">
              <w:rPr>
                <w:rFonts w:asciiTheme="minorBidi" w:hAnsiTheme="minorBidi" w:hint="cs"/>
                <w:sz w:val="32"/>
                <w:szCs w:val="32"/>
                <w:rtl/>
              </w:rPr>
              <w:t>غابة</w:t>
            </w:r>
            <w:r>
              <w:rPr>
                <w:rFonts w:asciiTheme="minorBidi" w:hAnsiTheme="minorBidi" w:hint="cs"/>
                <w:sz w:val="32"/>
                <w:szCs w:val="32"/>
                <w:rtl/>
              </w:rPr>
              <w:t xml:space="preserve"> إلا زيداً.</w:t>
            </w:r>
          </w:p>
        </w:tc>
        <w:tc>
          <w:tcPr>
            <w:tcW w:w="4101" w:type="dxa"/>
            <w:tcBorders>
              <w:top w:val="single" w:sz="4" w:space="0" w:color="auto"/>
              <w:left w:val="single" w:sz="4" w:space="0" w:color="auto"/>
              <w:bottom w:val="single" w:sz="4" w:space="0" w:color="auto"/>
              <w:right w:val="single" w:sz="4" w:space="0" w:color="auto"/>
            </w:tcBorders>
          </w:tcPr>
          <w:p w14:paraId="578B81EB" w14:textId="20E5E9C7" w:rsidR="00B93307" w:rsidRPr="00B93307" w:rsidRDefault="00220F2E" w:rsidP="00B93307">
            <w:pPr>
              <w:spacing w:after="160" w:line="259" w:lineRule="auto"/>
              <w:rPr>
                <w:rFonts w:asciiTheme="minorBidi" w:hAnsiTheme="minorBidi" w:hint="cs"/>
                <w:sz w:val="32"/>
                <w:szCs w:val="32"/>
                <w:rtl/>
              </w:rPr>
            </w:pPr>
            <w:r>
              <w:rPr>
                <w:rFonts w:asciiTheme="minorBidi" w:hAnsiTheme="minorBidi" w:hint="cs"/>
                <w:sz w:val="32"/>
                <w:szCs w:val="32"/>
                <w:rtl/>
              </w:rPr>
              <w:t xml:space="preserve">زيداً: مستثنى منصوب وعلامة نصبه الفتحة الظاهرة على آخره، ويجوز فيها إضافة إلى النصب الإتباع وهو الأكثر وذلك لأن الأسلوب أسلوب استثناء منفي تام </w:t>
            </w:r>
            <w:r>
              <w:rPr>
                <w:rFonts w:asciiTheme="minorBidi" w:hAnsiTheme="minorBidi" w:hint="cs"/>
                <w:sz w:val="32"/>
                <w:szCs w:val="32"/>
                <w:rtl/>
              </w:rPr>
              <w:lastRenderedPageBreak/>
              <w:t>متصل</w:t>
            </w:r>
            <w:r w:rsidR="000E384C">
              <w:rPr>
                <w:rFonts w:asciiTheme="minorBidi" w:hAnsiTheme="minorBidi" w:hint="cs"/>
                <w:sz w:val="32"/>
                <w:szCs w:val="32"/>
                <w:rtl/>
              </w:rPr>
              <w:t xml:space="preserve"> لأن زيد من جنس القوم</w:t>
            </w:r>
            <w:r>
              <w:rPr>
                <w:rFonts w:asciiTheme="minorBidi" w:hAnsiTheme="minorBidi" w:hint="cs"/>
                <w:sz w:val="32"/>
                <w:szCs w:val="32"/>
                <w:rtl/>
              </w:rPr>
              <w:t>، فيجوز أن نقول: إلا زيداً أو إلا زيدٌ، والإتباع يكون على البدلية عند البصريين و</w:t>
            </w:r>
            <w:r w:rsidR="001C144C">
              <w:rPr>
                <w:rFonts w:asciiTheme="minorBidi" w:hAnsiTheme="minorBidi" w:hint="cs"/>
                <w:sz w:val="32"/>
                <w:szCs w:val="32"/>
                <w:rtl/>
              </w:rPr>
              <w:t xml:space="preserve">يكون عطف نسق عند الكوفيين. </w:t>
            </w:r>
          </w:p>
        </w:tc>
      </w:tr>
      <w:tr w:rsidR="000E384C" w:rsidRPr="00B93307" w14:paraId="77CF903A" w14:textId="77777777" w:rsidTr="00D66101">
        <w:tc>
          <w:tcPr>
            <w:tcW w:w="2765" w:type="dxa"/>
            <w:tcBorders>
              <w:top w:val="single" w:sz="4" w:space="0" w:color="auto"/>
              <w:left w:val="single" w:sz="4" w:space="0" w:color="auto"/>
              <w:bottom w:val="single" w:sz="4" w:space="0" w:color="auto"/>
              <w:right w:val="single" w:sz="4" w:space="0" w:color="auto"/>
            </w:tcBorders>
            <w:hideMark/>
          </w:tcPr>
          <w:p w14:paraId="1B7115C7"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sz w:val="32"/>
                <w:szCs w:val="32"/>
                <w:rtl/>
              </w:rPr>
              <w:lastRenderedPageBreak/>
              <w:t xml:space="preserve">"كل " ظرف </w:t>
            </w:r>
            <w:r w:rsidRPr="00B93307">
              <w:rPr>
                <w:rFonts w:asciiTheme="minorBidi" w:hAnsiTheme="minorBidi" w:hint="cs"/>
                <w:sz w:val="32"/>
                <w:szCs w:val="32"/>
                <w:rtl/>
              </w:rPr>
              <w:t>مكان</w:t>
            </w:r>
          </w:p>
        </w:tc>
        <w:tc>
          <w:tcPr>
            <w:tcW w:w="3422" w:type="dxa"/>
            <w:tcBorders>
              <w:top w:val="single" w:sz="4" w:space="0" w:color="auto"/>
              <w:left w:val="single" w:sz="4" w:space="0" w:color="auto"/>
              <w:bottom w:val="single" w:sz="4" w:space="0" w:color="auto"/>
              <w:right w:val="single" w:sz="4" w:space="0" w:color="auto"/>
            </w:tcBorders>
          </w:tcPr>
          <w:p w14:paraId="5C5D3A2C" w14:textId="41C36F05" w:rsidR="00B93307" w:rsidRPr="00B93307" w:rsidRDefault="000E384C" w:rsidP="00B93307">
            <w:pPr>
              <w:spacing w:after="160" w:line="259" w:lineRule="auto"/>
              <w:rPr>
                <w:rFonts w:asciiTheme="minorBidi" w:hAnsiTheme="minorBidi"/>
                <w:sz w:val="32"/>
                <w:szCs w:val="32"/>
                <w:rtl/>
              </w:rPr>
            </w:pPr>
            <w:r>
              <w:rPr>
                <w:rFonts w:asciiTheme="minorBidi" w:hAnsiTheme="minorBidi" w:hint="cs"/>
                <w:sz w:val="32"/>
                <w:szCs w:val="32"/>
                <w:rtl/>
              </w:rPr>
              <w:t>سرت إلى المدرسة كل الأمتار.</w:t>
            </w:r>
          </w:p>
        </w:tc>
        <w:tc>
          <w:tcPr>
            <w:tcW w:w="4101" w:type="dxa"/>
            <w:tcBorders>
              <w:top w:val="single" w:sz="4" w:space="0" w:color="auto"/>
              <w:left w:val="single" w:sz="4" w:space="0" w:color="auto"/>
              <w:bottom w:val="single" w:sz="4" w:space="0" w:color="auto"/>
              <w:right w:val="single" w:sz="4" w:space="0" w:color="auto"/>
            </w:tcBorders>
          </w:tcPr>
          <w:p w14:paraId="7F8DA3BD" w14:textId="5567CA1C" w:rsidR="00B93307" w:rsidRPr="00B93307" w:rsidRDefault="000E384C" w:rsidP="00B93307">
            <w:pPr>
              <w:spacing w:after="160" w:line="259" w:lineRule="auto"/>
              <w:rPr>
                <w:rFonts w:asciiTheme="minorBidi" w:hAnsiTheme="minorBidi"/>
                <w:sz w:val="32"/>
                <w:szCs w:val="32"/>
                <w:rtl/>
              </w:rPr>
            </w:pPr>
            <w:r>
              <w:rPr>
                <w:rFonts w:asciiTheme="minorBidi" w:hAnsiTheme="minorBidi" w:hint="cs"/>
                <w:sz w:val="32"/>
                <w:szCs w:val="32"/>
                <w:rtl/>
              </w:rPr>
              <w:t xml:space="preserve">كل: ظرف مكان منصوب وعلامة نصبه الفتحة الظاهرة على آخره وهي مضاف، والأمتار مضاف إليه مجرور وعلامة جره الكسرة الظاهرة على آخره. </w:t>
            </w:r>
          </w:p>
        </w:tc>
      </w:tr>
      <w:tr w:rsidR="000E384C" w:rsidRPr="00B93307" w14:paraId="750C9352" w14:textId="77777777" w:rsidTr="00D66101">
        <w:tc>
          <w:tcPr>
            <w:tcW w:w="2765" w:type="dxa"/>
            <w:tcBorders>
              <w:top w:val="single" w:sz="4" w:space="0" w:color="auto"/>
              <w:left w:val="single" w:sz="4" w:space="0" w:color="auto"/>
              <w:bottom w:val="single" w:sz="4" w:space="0" w:color="auto"/>
              <w:right w:val="single" w:sz="4" w:space="0" w:color="auto"/>
            </w:tcBorders>
            <w:hideMark/>
          </w:tcPr>
          <w:p w14:paraId="70DD09F6"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hint="cs"/>
                <w:sz w:val="32"/>
                <w:szCs w:val="32"/>
                <w:rtl/>
              </w:rPr>
              <w:t>استثناء بغير مفرغ</w:t>
            </w:r>
          </w:p>
        </w:tc>
        <w:tc>
          <w:tcPr>
            <w:tcW w:w="3422" w:type="dxa"/>
            <w:tcBorders>
              <w:top w:val="single" w:sz="4" w:space="0" w:color="auto"/>
              <w:left w:val="single" w:sz="4" w:space="0" w:color="auto"/>
              <w:bottom w:val="single" w:sz="4" w:space="0" w:color="auto"/>
              <w:right w:val="single" w:sz="4" w:space="0" w:color="auto"/>
            </w:tcBorders>
          </w:tcPr>
          <w:p w14:paraId="6AD41D2C" w14:textId="330574E8" w:rsidR="00B93307" w:rsidRPr="00B93307" w:rsidRDefault="002E11CD" w:rsidP="00B93307">
            <w:pPr>
              <w:spacing w:after="160" w:line="259" w:lineRule="auto"/>
              <w:rPr>
                <w:rFonts w:asciiTheme="minorBidi" w:hAnsiTheme="minorBidi"/>
                <w:sz w:val="32"/>
                <w:szCs w:val="32"/>
                <w:rtl/>
              </w:rPr>
            </w:pPr>
            <w:r>
              <w:rPr>
                <w:rFonts w:asciiTheme="minorBidi" w:hAnsiTheme="minorBidi" w:hint="cs"/>
                <w:sz w:val="32"/>
                <w:szCs w:val="32"/>
                <w:rtl/>
              </w:rPr>
              <w:t>ما ذهب إلى المدرسة غيرُ زيد.</w:t>
            </w:r>
          </w:p>
        </w:tc>
        <w:tc>
          <w:tcPr>
            <w:tcW w:w="4101" w:type="dxa"/>
            <w:tcBorders>
              <w:top w:val="single" w:sz="4" w:space="0" w:color="auto"/>
              <w:left w:val="single" w:sz="4" w:space="0" w:color="auto"/>
              <w:bottom w:val="single" w:sz="4" w:space="0" w:color="auto"/>
              <w:right w:val="single" w:sz="4" w:space="0" w:color="auto"/>
            </w:tcBorders>
          </w:tcPr>
          <w:p w14:paraId="66701618" w14:textId="6FCF7136" w:rsidR="00B93307" w:rsidRPr="00B93307" w:rsidRDefault="002E11CD" w:rsidP="00B93307">
            <w:pPr>
              <w:spacing w:after="160" w:line="259" w:lineRule="auto"/>
              <w:rPr>
                <w:rFonts w:asciiTheme="minorBidi" w:hAnsiTheme="minorBidi"/>
                <w:sz w:val="32"/>
                <w:szCs w:val="32"/>
                <w:rtl/>
              </w:rPr>
            </w:pPr>
            <w:r>
              <w:rPr>
                <w:rFonts w:asciiTheme="minorBidi" w:hAnsiTheme="minorBidi" w:hint="cs"/>
                <w:sz w:val="32"/>
                <w:szCs w:val="32"/>
                <w:rtl/>
              </w:rPr>
              <w:t xml:space="preserve">غير: </w:t>
            </w:r>
            <w:r w:rsidR="001A7918">
              <w:rPr>
                <w:rFonts w:asciiTheme="minorBidi" w:hAnsiTheme="minorBidi" w:hint="cs"/>
                <w:sz w:val="32"/>
                <w:szCs w:val="32"/>
                <w:rtl/>
              </w:rPr>
              <w:t xml:space="preserve">تعرب حسب موقعها من الجملة وأتت هنا </w:t>
            </w:r>
            <w:r>
              <w:rPr>
                <w:rFonts w:asciiTheme="minorBidi" w:hAnsiTheme="minorBidi" w:hint="cs"/>
                <w:sz w:val="32"/>
                <w:szCs w:val="32"/>
                <w:rtl/>
              </w:rPr>
              <w:t xml:space="preserve">فاعل مرفوع وعلامة رفعه الضمة الظاهرة على آخره وهو مضاف، وزيد: مضاف إليه مجرور </w:t>
            </w:r>
            <w:r>
              <w:rPr>
                <w:rFonts w:asciiTheme="minorBidi" w:hAnsiTheme="minorBidi" w:hint="cs"/>
                <w:sz w:val="32"/>
                <w:szCs w:val="32"/>
                <w:rtl/>
              </w:rPr>
              <w:t>وعلامة جره الكسرة الظاهرة على آخره.</w:t>
            </w:r>
          </w:p>
        </w:tc>
      </w:tr>
      <w:tr w:rsidR="000E384C" w:rsidRPr="00B93307" w14:paraId="523BCB4F" w14:textId="77777777" w:rsidTr="00D66101">
        <w:tc>
          <w:tcPr>
            <w:tcW w:w="2765" w:type="dxa"/>
            <w:tcBorders>
              <w:top w:val="single" w:sz="4" w:space="0" w:color="auto"/>
              <w:left w:val="single" w:sz="4" w:space="0" w:color="auto"/>
              <w:bottom w:val="single" w:sz="4" w:space="0" w:color="auto"/>
              <w:right w:val="single" w:sz="4" w:space="0" w:color="auto"/>
            </w:tcBorders>
          </w:tcPr>
          <w:p w14:paraId="7E7CB39C" w14:textId="77777777" w:rsidR="00B93307" w:rsidRPr="00B93307" w:rsidRDefault="00B93307" w:rsidP="00B93307">
            <w:pPr>
              <w:spacing w:after="160" w:line="259" w:lineRule="auto"/>
              <w:rPr>
                <w:rFonts w:asciiTheme="minorBidi" w:hAnsiTheme="minorBidi"/>
                <w:sz w:val="32"/>
                <w:szCs w:val="32"/>
                <w:rtl/>
              </w:rPr>
            </w:pPr>
            <w:r w:rsidRPr="00B93307">
              <w:rPr>
                <w:rFonts w:asciiTheme="minorBidi" w:hAnsiTheme="minorBidi" w:hint="cs"/>
                <w:sz w:val="32"/>
                <w:szCs w:val="32"/>
                <w:rtl/>
              </w:rPr>
              <w:t>استثناء بسوى منقطع</w:t>
            </w:r>
          </w:p>
        </w:tc>
        <w:tc>
          <w:tcPr>
            <w:tcW w:w="3422" w:type="dxa"/>
            <w:tcBorders>
              <w:top w:val="single" w:sz="4" w:space="0" w:color="auto"/>
              <w:left w:val="single" w:sz="4" w:space="0" w:color="auto"/>
              <w:bottom w:val="single" w:sz="4" w:space="0" w:color="auto"/>
              <w:right w:val="single" w:sz="4" w:space="0" w:color="auto"/>
            </w:tcBorders>
          </w:tcPr>
          <w:p w14:paraId="11036D92" w14:textId="4C73D8F2" w:rsidR="00B93307" w:rsidRPr="00B93307" w:rsidRDefault="00D845B4" w:rsidP="00B93307">
            <w:pPr>
              <w:spacing w:after="160" w:line="259" w:lineRule="auto"/>
              <w:rPr>
                <w:rFonts w:asciiTheme="minorBidi" w:hAnsiTheme="minorBidi"/>
                <w:sz w:val="32"/>
                <w:szCs w:val="32"/>
                <w:rtl/>
              </w:rPr>
            </w:pPr>
            <w:r>
              <w:rPr>
                <w:rFonts w:asciiTheme="minorBidi" w:hAnsiTheme="minorBidi" w:hint="cs"/>
                <w:sz w:val="32"/>
                <w:szCs w:val="32"/>
                <w:rtl/>
              </w:rPr>
              <w:t>ذهب الناس إلى الغابة سوى حمار.</w:t>
            </w:r>
          </w:p>
        </w:tc>
        <w:tc>
          <w:tcPr>
            <w:tcW w:w="4101" w:type="dxa"/>
            <w:tcBorders>
              <w:top w:val="single" w:sz="4" w:space="0" w:color="auto"/>
              <w:left w:val="single" w:sz="4" w:space="0" w:color="auto"/>
              <w:bottom w:val="single" w:sz="4" w:space="0" w:color="auto"/>
              <w:right w:val="single" w:sz="4" w:space="0" w:color="auto"/>
            </w:tcBorders>
          </w:tcPr>
          <w:p w14:paraId="4B8F444B" w14:textId="0933230B" w:rsidR="00B93307" w:rsidRPr="00B93307" w:rsidRDefault="00D845B4" w:rsidP="00B93307">
            <w:pPr>
              <w:spacing w:after="160" w:line="259" w:lineRule="auto"/>
              <w:rPr>
                <w:rFonts w:asciiTheme="minorBidi" w:hAnsiTheme="minorBidi"/>
                <w:sz w:val="32"/>
                <w:szCs w:val="32"/>
                <w:rtl/>
              </w:rPr>
            </w:pPr>
            <w:r>
              <w:rPr>
                <w:rFonts w:asciiTheme="minorBidi" w:hAnsiTheme="minorBidi" w:hint="cs"/>
                <w:sz w:val="32"/>
                <w:szCs w:val="32"/>
                <w:rtl/>
              </w:rPr>
              <w:t xml:space="preserve">سوى: مستثنى منصوب (وهو واجب النصب عند جمهور النحاة لأن الأسلوب أسلوب استثناء تام مثبت) وعلامة نصبه الفتحة المقدرة للتعذر وهو مضاف، وحمار: </w:t>
            </w:r>
            <w:r>
              <w:rPr>
                <w:rFonts w:asciiTheme="minorBidi" w:hAnsiTheme="minorBidi" w:hint="cs"/>
                <w:sz w:val="32"/>
                <w:szCs w:val="32"/>
                <w:rtl/>
              </w:rPr>
              <w:t>مضاف إليه مجرور وعلامة جره الكسرة الظاهرة على آخره.</w:t>
            </w:r>
          </w:p>
        </w:tc>
      </w:tr>
    </w:tbl>
    <w:p w14:paraId="5AF37C46" w14:textId="77777777" w:rsidR="00B93307" w:rsidRPr="00B93307" w:rsidRDefault="00B93307" w:rsidP="00B93307">
      <w:pPr>
        <w:rPr>
          <w:rFonts w:asciiTheme="minorBidi" w:hAnsiTheme="minorBidi"/>
          <w:sz w:val="32"/>
          <w:szCs w:val="32"/>
          <w:rtl/>
        </w:rPr>
      </w:pPr>
    </w:p>
    <w:p w14:paraId="49F37CD2" w14:textId="77777777" w:rsidR="00B93307" w:rsidRPr="00B93307" w:rsidRDefault="00B93307" w:rsidP="00B93307">
      <w:pPr>
        <w:rPr>
          <w:rFonts w:asciiTheme="minorBidi" w:hAnsiTheme="minorBidi"/>
          <w:b/>
          <w:bCs/>
          <w:sz w:val="32"/>
          <w:szCs w:val="32"/>
          <w:rtl/>
        </w:rPr>
      </w:pPr>
      <w:r w:rsidRPr="00B93307">
        <w:rPr>
          <w:rFonts w:asciiTheme="minorBidi" w:hAnsiTheme="minorBidi"/>
          <w:b/>
          <w:bCs/>
          <w:sz w:val="32"/>
          <w:szCs w:val="32"/>
          <w:rtl/>
        </w:rPr>
        <w:t>س4 أعرب في جدول</w:t>
      </w:r>
      <w:r w:rsidRPr="00B93307">
        <w:rPr>
          <w:rFonts w:asciiTheme="minorBidi" w:hAnsiTheme="minorBidi" w:hint="cs"/>
          <w:b/>
          <w:bCs/>
          <w:sz w:val="32"/>
          <w:szCs w:val="32"/>
          <w:rtl/>
        </w:rPr>
        <w:t xml:space="preserve"> ما تحت الخط من قول بشار بن برد</w:t>
      </w:r>
      <w:r w:rsidRPr="00B93307">
        <w:rPr>
          <w:rFonts w:asciiTheme="minorBidi" w:hAnsiTheme="minorBidi"/>
          <w:b/>
          <w:bCs/>
          <w:sz w:val="32"/>
          <w:szCs w:val="32"/>
          <w:rtl/>
        </w:rPr>
        <w:t>:</w:t>
      </w:r>
    </w:p>
    <w:p w14:paraId="1D0853A4" w14:textId="60E6F1BA" w:rsidR="00B93307" w:rsidRDefault="00B93307" w:rsidP="00B93307">
      <w:pPr>
        <w:rPr>
          <w:rFonts w:asciiTheme="minorBidi" w:hAnsiTheme="minorBidi"/>
          <w:b/>
          <w:bCs/>
          <w:sz w:val="32"/>
          <w:szCs w:val="32"/>
          <w:rtl/>
        </w:rPr>
      </w:pPr>
      <w:r w:rsidRPr="00B93307">
        <w:rPr>
          <w:rFonts w:asciiTheme="minorBidi" w:hAnsiTheme="minorBidi"/>
          <w:b/>
          <w:bCs/>
          <w:sz w:val="32"/>
          <w:szCs w:val="32"/>
          <w:rtl/>
        </w:rPr>
        <w:t>ف</w:t>
      </w:r>
      <w:r w:rsidRPr="00B93307">
        <w:rPr>
          <w:rFonts w:asciiTheme="minorBidi" w:hAnsiTheme="minorBidi"/>
          <w:b/>
          <w:bCs/>
          <w:sz w:val="32"/>
          <w:szCs w:val="32"/>
          <w:u w:val="single"/>
          <w:rtl/>
        </w:rPr>
        <w:t xml:space="preserve">ما كان إلا الأنس بيني وبينها </w:t>
      </w:r>
      <w:r w:rsidRPr="00B93307">
        <w:rPr>
          <w:rFonts w:asciiTheme="minorBidi" w:hAnsiTheme="minorBidi"/>
          <w:b/>
          <w:bCs/>
          <w:sz w:val="32"/>
          <w:szCs w:val="32"/>
          <w:rtl/>
        </w:rPr>
        <w:t xml:space="preserve">** </w:t>
      </w:r>
      <w:r w:rsidRPr="00B93307">
        <w:rPr>
          <w:rFonts w:asciiTheme="minorBidi" w:hAnsiTheme="minorBidi"/>
          <w:b/>
          <w:bCs/>
          <w:sz w:val="32"/>
          <w:szCs w:val="32"/>
          <w:u w:val="single"/>
          <w:rtl/>
        </w:rPr>
        <w:t>وَشَدْوُ غِنَاءٍ تَارَةً</w:t>
      </w:r>
      <w:r w:rsidRPr="00B93307">
        <w:rPr>
          <w:rFonts w:asciiTheme="minorBidi" w:hAnsiTheme="minorBidi"/>
          <w:b/>
          <w:bCs/>
          <w:sz w:val="32"/>
          <w:szCs w:val="32"/>
          <w:rtl/>
        </w:rPr>
        <w:t xml:space="preserve"> وَنَشِيدُ</w:t>
      </w:r>
    </w:p>
    <w:p w14:paraId="16D45699" w14:textId="7D1EAA10" w:rsidR="00145C18" w:rsidRPr="00B93307" w:rsidRDefault="00145C18" w:rsidP="00B93307">
      <w:pPr>
        <w:rPr>
          <w:rFonts w:asciiTheme="minorBidi" w:hAnsiTheme="minorBidi"/>
          <w:b/>
          <w:bCs/>
          <w:sz w:val="32"/>
          <w:szCs w:val="32"/>
          <w:rtl/>
        </w:rPr>
      </w:pPr>
    </w:p>
    <w:p w14:paraId="637D7BC4" w14:textId="77777777" w:rsidR="00B93307" w:rsidRPr="00B93307" w:rsidRDefault="00B93307" w:rsidP="00B93307">
      <w:pPr>
        <w:rPr>
          <w:rFonts w:asciiTheme="minorBidi" w:hAnsiTheme="minorBidi"/>
          <w:b/>
          <w:bCs/>
          <w:sz w:val="32"/>
          <w:szCs w:val="32"/>
          <w:rtl/>
        </w:rPr>
      </w:pPr>
      <w:r w:rsidRPr="00B93307">
        <w:rPr>
          <w:rFonts w:asciiTheme="minorBidi" w:hAnsiTheme="minorBidi"/>
          <w:b/>
          <w:bCs/>
          <w:sz w:val="32"/>
          <w:szCs w:val="32"/>
          <w:rtl/>
        </w:rPr>
        <w:lastRenderedPageBreak/>
        <w:t>طوْينَا بِهَا ذَاك الزّمَانَ وَإِنَّنَا ** لكالماء للحران فيه برود</w:t>
      </w:r>
    </w:p>
    <w:p w14:paraId="6001E917" w14:textId="77777777" w:rsidR="00B93307" w:rsidRPr="00B93307" w:rsidRDefault="00B93307" w:rsidP="00B93307">
      <w:pPr>
        <w:rPr>
          <w:rFonts w:asciiTheme="minorBidi" w:hAnsiTheme="minorBidi"/>
          <w:sz w:val="32"/>
          <w:szCs w:val="32"/>
          <w:rtl/>
        </w:rPr>
      </w:pPr>
      <w:r w:rsidRPr="00B93307">
        <w:rPr>
          <w:rFonts w:asciiTheme="minorBidi" w:hAnsiTheme="minorBidi"/>
          <w:b/>
          <w:bCs/>
          <w:sz w:val="32"/>
          <w:szCs w:val="32"/>
          <w:rtl/>
        </w:rPr>
        <w:t xml:space="preserve">فَلمَّا ذَكتْ عَيْنٌ وَأشْرَفَتِ الْعِدَى ** </w:t>
      </w:r>
      <w:r w:rsidRPr="00B93307">
        <w:rPr>
          <w:rFonts w:asciiTheme="minorBidi" w:hAnsiTheme="minorBidi"/>
          <w:b/>
          <w:bCs/>
          <w:sz w:val="32"/>
          <w:szCs w:val="32"/>
          <w:u w:val="single"/>
          <w:rtl/>
        </w:rPr>
        <w:t>وجاهرنا واشٍ</w:t>
      </w:r>
      <w:r w:rsidRPr="00B93307">
        <w:rPr>
          <w:rFonts w:asciiTheme="minorBidi" w:hAnsiTheme="minorBidi"/>
          <w:b/>
          <w:bCs/>
          <w:sz w:val="32"/>
          <w:szCs w:val="32"/>
          <w:rtl/>
        </w:rPr>
        <w:t xml:space="preserve"> ودبَّ حسودُ</w:t>
      </w:r>
    </w:p>
    <w:p w14:paraId="4457FDDC" w14:textId="77777777" w:rsidR="00B93307" w:rsidRPr="00B93307" w:rsidRDefault="00B93307" w:rsidP="00B93307">
      <w:pPr>
        <w:rPr>
          <w:rFonts w:asciiTheme="minorBidi" w:hAnsiTheme="minorBidi"/>
          <w:sz w:val="32"/>
          <w:szCs w:val="32"/>
          <w:rtl/>
        </w:rPr>
      </w:pPr>
      <w:r w:rsidRPr="00B93307">
        <w:rPr>
          <w:rFonts w:asciiTheme="minorBidi" w:hAnsiTheme="minorBidi"/>
          <w:b/>
          <w:bCs/>
          <w:sz w:val="32"/>
          <w:szCs w:val="32"/>
          <w:rtl/>
        </w:rPr>
        <w:t xml:space="preserve">وقدْ </w:t>
      </w:r>
      <w:r w:rsidRPr="00B93307">
        <w:rPr>
          <w:rFonts w:asciiTheme="minorBidi" w:hAnsiTheme="minorBidi"/>
          <w:b/>
          <w:bCs/>
          <w:sz w:val="32"/>
          <w:szCs w:val="32"/>
          <w:u w:val="single"/>
          <w:rtl/>
        </w:rPr>
        <w:t xml:space="preserve">قُلْتُ تأدِيباً لهُ وصبابةً </w:t>
      </w:r>
      <w:r w:rsidRPr="00B93307">
        <w:rPr>
          <w:rFonts w:asciiTheme="minorBidi" w:hAnsiTheme="minorBidi"/>
          <w:b/>
          <w:bCs/>
          <w:sz w:val="32"/>
          <w:szCs w:val="32"/>
          <w:rtl/>
        </w:rPr>
        <w:t>** إليها ومن دون اللقاء وعيد</w:t>
      </w:r>
    </w:p>
    <w:p w14:paraId="7EB2A6FA" w14:textId="2E9DC110" w:rsidR="00B93307" w:rsidRDefault="00B93307" w:rsidP="00B93307">
      <w:pPr>
        <w:rPr>
          <w:rFonts w:asciiTheme="minorBidi" w:hAnsiTheme="minorBidi"/>
          <w:sz w:val="32"/>
          <w:szCs w:val="32"/>
          <w:rtl/>
        </w:rPr>
      </w:pPr>
      <w:r w:rsidRPr="00B93307">
        <w:rPr>
          <w:rFonts w:asciiTheme="minorBidi" w:hAnsiTheme="minorBidi"/>
          <w:b/>
          <w:bCs/>
          <w:sz w:val="32"/>
          <w:szCs w:val="32"/>
          <w:rtl/>
        </w:rPr>
        <w:t xml:space="preserve"> أطيعي عدواً واحذري عين حاسدٍ ** عقاربه تسري ونحن قعود</w:t>
      </w:r>
    </w:p>
    <w:tbl>
      <w:tblPr>
        <w:tblStyle w:val="a3"/>
        <w:bidiVisual/>
        <w:tblW w:w="0" w:type="auto"/>
        <w:tblLook w:val="04A0" w:firstRow="1" w:lastRow="0" w:firstColumn="1" w:lastColumn="0" w:noHBand="0" w:noVBand="1"/>
      </w:tblPr>
      <w:tblGrid>
        <w:gridCol w:w="4141"/>
        <w:gridCol w:w="4141"/>
      </w:tblGrid>
      <w:tr w:rsidR="00145C18" w14:paraId="4582AE7A" w14:textId="77777777" w:rsidTr="00980D77">
        <w:trPr>
          <w:trHeight w:val="381"/>
        </w:trPr>
        <w:tc>
          <w:tcPr>
            <w:tcW w:w="4141" w:type="dxa"/>
          </w:tcPr>
          <w:p w14:paraId="7F330EC4" w14:textId="0E768F64" w:rsidR="00145C18" w:rsidRDefault="00145C18" w:rsidP="00B93307">
            <w:pPr>
              <w:rPr>
                <w:rFonts w:asciiTheme="minorBidi" w:hAnsiTheme="minorBidi"/>
                <w:sz w:val="32"/>
                <w:szCs w:val="32"/>
                <w:rtl/>
              </w:rPr>
            </w:pPr>
            <w:r>
              <w:rPr>
                <w:rFonts w:asciiTheme="minorBidi" w:hAnsiTheme="minorBidi" w:hint="cs"/>
                <w:sz w:val="32"/>
                <w:szCs w:val="32"/>
                <w:rtl/>
              </w:rPr>
              <w:t xml:space="preserve">           الكلمة</w:t>
            </w:r>
          </w:p>
        </w:tc>
        <w:tc>
          <w:tcPr>
            <w:tcW w:w="4141" w:type="dxa"/>
          </w:tcPr>
          <w:p w14:paraId="64CA71F5" w14:textId="681553C0" w:rsidR="00145C18" w:rsidRDefault="00145C18" w:rsidP="00B93307">
            <w:pPr>
              <w:rPr>
                <w:rFonts w:asciiTheme="minorBidi" w:hAnsiTheme="minorBidi"/>
                <w:sz w:val="32"/>
                <w:szCs w:val="32"/>
                <w:rtl/>
              </w:rPr>
            </w:pPr>
            <w:r>
              <w:rPr>
                <w:rFonts w:asciiTheme="minorBidi" w:hAnsiTheme="minorBidi" w:hint="cs"/>
                <w:sz w:val="32"/>
                <w:szCs w:val="32"/>
                <w:rtl/>
              </w:rPr>
              <w:t xml:space="preserve">         الإعراب</w:t>
            </w:r>
          </w:p>
        </w:tc>
      </w:tr>
      <w:tr w:rsidR="00145C18" w14:paraId="52409DD5" w14:textId="77777777" w:rsidTr="00980D77">
        <w:trPr>
          <w:trHeight w:val="381"/>
        </w:trPr>
        <w:tc>
          <w:tcPr>
            <w:tcW w:w="4141" w:type="dxa"/>
          </w:tcPr>
          <w:p w14:paraId="416C5C6E" w14:textId="10018986" w:rsidR="00E42706" w:rsidRDefault="00E42706" w:rsidP="00E42706">
            <w:pPr>
              <w:rPr>
                <w:rFonts w:asciiTheme="minorBidi" w:hAnsiTheme="minorBidi"/>
                <w:sz w:val="32"/>
                <w:szCs w:val="32"/>
                <w:rtl/>
              </w:rPr>
            </w:pPr>
            <w:r>
              <w:rPr>
                <w:rFonts w:asciiTheme="minorBidi" w:hAnsiTheme="minorBidi" w:hint="cs"/>
                <w:sz w:val="32"/>
                <w:szCs w:val="32"/>
                <w:rtl/>
              </w:rPr>
              <w:t xml:space="preserve">        ما </w:t>
            </w:r>
          </w:p>
        </w:tc>
        <w:tc>
          <w:tcPr>
            <w:tcW w:w="4141" w:type="dxa"/>
          </w:tcPr>
          <w:p w14:paraId="7522C731" w14:textId="05DF6641" w:rsidR="00145C18" w:rsidRDefault="002A3B2D" w:rsidP="00B93307">
            <w:pPr>
              <w:rPr>
                <w:rFonts w:asciiTheme="minorBidi" w:hAnsiTheme="minorBidi"/>
                <w:sz w:val="32"/>
                <w:szCs w:val="32"/>
                <w:rtl/>
              </w:rPr>
            </w:pPr>
            <w:r>
              <w:rPr>
                <w:rFonts w:asciiTheme="minorBidi" w:hAnsiTheme="minorBidi" w:hint="cs"/>
                <w:sz w:val="32"/>
                <w:szCs w:val="32"/>
                <w:rtl/>
              </w:rPr>
              <w:t>حرف نفي مبني على السكون لا محل له من الإعراب.</w:t>
            </w:r>
          </w:p>
        </w:tc>
      </w:tr>
      <w:tr w:rsidR="00145C18" w14:paraId="4F976869" w14:textId="77777777" w:rsidTr="00980D77">
        <w:trPr>
          <w:trHeight w:val="381"/>
        </w:trPr>
        <w:tc>
          <w:tcPr>
            <w:tcW w:w="4141" w:type="dxa"/>
          </w:tcPr>
          <w:p w14:paraId="13F3D81D" w14:textId="658F18C7" w:rsidR="00145C18" w:rsidRDefault="00E42706" w:rsidP="00B93307">
            <w:pPr>
              <w:rPr>
                <w:rFonts w:asciiTheme="minorBidi" w:hAnsiTheme="minorBidi"/>
                <w:sz w:val="32"/>
                <w:szCs w:val="32"/>
                <w:rtl/>
              </w:rPr>
            </w:pPr>
            <w:r>
              <w:rPr>
                <w:rFonts w:asciiTheme="minorBidi" w:hAnsiTheme="minorBidi" w:hint="cs"/>
                <w:sz w:val="32"/>
                <w:szCs w:val="32"/>
                <w:rtl/>
              </w:rPr>
              <w:t xml:space="preserve">        كان </w:t>
            </w:r>
          </w:p>
        </w:tc>
        <w:tc>
          <w:tcPr>
            <w:tcW w:w="4141" w:type="dxa"/>
          </w:tcPr>
          <w:p w14:paraId="0CB67AF3" w14:textId="769FD3B5" w:rsidR="00145C18" w:rsidRDefault="002A3B2D" w:rsidP="00B93307">
            <w:pPr>
              <w:rPr>
                <w:rFonts w:asciiTheme="minorBidi" w:hAnsiTheme="minorBidi"/>
                <w:sz w:val="32"/>
                <w:szCs w:val="32"/>
                <w:rtl/>
              </w:rPr>
            </w:pPr>
            <w:r>
              <w:rPr>
                <w:rFonts w:asciiTheme="minorBidi" w:hAnsiTheme="minorBidi" w:hint="cs"/>
                <w:sz w:val="32"/>
                <w:szCs w:val="32"/>
                <w:rtl/>
              </w:rPr>
              <w:t xml:space="preserve">فعل ماضٍ </w:t>
            </w:r>
            <w:r w:rsidR="00780EC3">
              <w:rPr>
                <w:rFonts w:asciiTheme="minorBidi" w:hAnsiTheme="minorBidi" w:hint="cs"/>
                <w:sz w:val="32"/>
                <w:szCs w:val="32"/>
                <w:rtl/>
              </w:rPr>
              <w:t>تام مبني على الفتح، وتام لأنه بمعنى ما وُجد إلا الأنس بيني وبينها.</w:t>
            </w:r>
          </w:p>
        </w:tc>
      </w:tr>
      <w:tr w:rsidR="00145C18" w14:paraId="184D7E94" w14:textId="77777777" w:rsidTr="00980D77">
        <w:trPr>
          <w:trHeight w:val="374"/>
        </w:trPr>
        <w:tc>
          <w:tcPr>
            <w:tcW w:w="4141" w:type="dxa"/>
          </w:tcPr>
          <w:p w14:paraId="7E8D5D75" w14:textId="4FBA7346" w:rsidR="00145C18" w:rsidRDefault="00E42706" w:rsidP="00B93307">
            <w:pPr>
              <w:rPr>
                <w:rFonts w:asciiTheme="minorBidi" w:hAnsiTheme="minorBidi"/>
                <w:sz w:val="32"/>
                <w:szCs w:val="32"/>
                <w:rtl/>
              </w:rPr>
            </w:pPr>
            <w:r>
              <w:rPr>
                <w:rFonts w:asciiTheme="minorBidi" w:hAnsiTheme="minorBidi" w:hint="cs"/>
                <w:sz w:val="32"/>
                <w:szCs w:val="32"/>
                <w:rtl/>
              </w:rPr>
              <w:t xml:space="preserve">        إلا</w:t>
            </w:r>
          </w:p>
        </w:tc>
        <w:tc>
          <w:tcPr>
            <w:tcW w:w="4141" w:type="dxa"/>
          </w:tcPr>
          <w:p w14:paraId="10473F21" w14:textId="7E6B6D70" w:rsidR="00145C18" w:rsidRDefault="002A3B2D" w:rsidP="00B93307">
            <w:pPr>
              <w:rPr>
                <w:rFonts w:asciiTheme="minorBidi" w:hAnsiTheme="minorBidi"/>
                <w:sz w:val="32"/>
                <w:szCs w:val="32"/>
                <w:rtl/>
              </w:rPr>
            </w:pPr>
            <w:r>
              <w:rPr>
                <w:rFonts w:asciiTheme="minorBidi" w:hAnsiTheme="minorBidi" w:hint="cs"/>
                <w:sz w:val="32"/>
                <w:szCs w:val="32"/>
                <w:rtl/>
              </w:rPr>
              <w:t xml:space="preserve">حرف استثناء </w:t>
            </w:r>
            <w:r w:rsidR="00780EC3">
              <w:rPr>
                <w:rFonts w:asciiTheme="minorBidi" w:hAnsiTheme="minorBidi" w:hint="cs"/>
                <w:sz w:val="32"/>
                <w:szCs w:val="32"/>
                <w:rtl/>
              </w:rPr>
              <w:t xml:space="preserve">ملغي لا عمل له </w:t>
            </w:r>
            <w:r>
              <w:rPr>
                <w:rFonts w:asciiTheme="minorBidi" w:hAnsiTheme="minorBidi" w:hint="cs"/>
                <w:sz w:val="32"/>
                <w:szCs w:val="32"/>
                <w:rtl/>
              </w:rPr>
              <w:t>مبني</w:t>
            </w:r>
            <w:r w:rsidR="00780EC3">
              <w:rPr>
                <w:rFonts w:asciiTheme="minorBidi" w:hAnsiTheme="minorBidi" w:hint="cs"/>
                <w:sz w:val="32"/>
                <w:szCs w:val="32"/>
                <w:rtl/>
              </w:rPr>
              <w:t xml:space="preserve"> على السكون لا محل له من الإعراب.</w:t>
            </w:r>
            <w:r>
              <w:rPr>
                <w:rFonts w:asciiTheme="minorBidi" w:hAnsiTheme="minorBidi" w:hint="cs"/>
                <w:sz w:val="32"/>
                <w:szCs w:val="32"/>
                <w:rtl/>
              </w:rPr>
              <w:t xml:space="preserve"> </w:t>
            </w:r>
          </w:p>
        </w:tc>
      </w:tr>
      <w:tr w:rsidR="00145C18" w14:paraId="3D09833C" w14:textId="77777777" w:rsidTr="00980D77">
        <w:trPr>
          <w:trHeight w:val="381"/>
        </w:trPr>
        <w:tc>
          <w:tcPr>
            <w:tcW w:w="4141" w:type="dxa"/>
          </w:tcPr>
          <w:p w14:paraId="6FFD9FF9" w14:textId="380BED02" w:rsidR="00145C18" w:rsidRDefault="00E42706" w:rsidP="00B93307">
            <w:pPr>
              <w:rPr>
                <w:rFonts w:asciiTheme="minorBidi" w:hAnsiTheme="minorBidi"/>
                <w:sz w:val="32"/>
                <w:szCs w:val="32"/>
                <w:rtl/>
              </w:rPr>
            </w:pPr>
            <w:r>
              <w:rPr>
                <w:rFonts w:asciiTheme="minorBidi" w:hAnsiTheme="minorBidi" w:hint="cs"/>
                <w:sz w:val="32"/>
                <w:szCs w:val="32"/>
                <w:rtl/>
              </w:rPr>
              <w:t xml:space="preserve">        الأنس</w:t>
            </w:r>
          </w:p>
        </w:tc>
        <w:tc>
          <w:tcPr>
            <w:tcW w:w="4141" w:type="dxa"/>
          </w:tcPr>
          <w:p w14:paraId="6FEEF3BD" w14:textId="7869404C" w:rsidR="00145C18" w:rsidRDefault="00780EC3" w:rsidP="00B93307">
            <w:pPr>
              <w:rPr>
                <w:rFonts w:asciiTheme="minorBidi" w:hAnsiTheme="minorBidi"/>
                <w:sz w:val="32"/>
                <w:szCs w:val="32"/>
                <w:rtl/>
              </w:rPr>
            </w:pPr>
            <w:r>
              <w:rPr>
                <w:rFonts w:asciiTheme="minorBidi" w:hAnsiTheme="minorBidi" w:hint="cs"/>
                <w:sz w:val="32"/>
                <w:szCs w:val="32"/>
                <w:rtl/>
              </w:rPr>
              <w:t>فاعل كان مرفوع وعلامة رفعه الضمة الظاهرة على آخره.</w:t>
            </w:r>
          </w:p>
        </w:tc>
      </w:tr>
      <w:tr w:rsidR="00145C18" w14:paraId="3EF8B192" w14:textId="77777777" w:rsidTr="00980D77">
        <w:trPr>
          <w:trHeight w:val="381"/>
        </w:trPr>
        <w:tc>
          <w:tcPr>
            <w:tcW w:w="4141" w:type="dxa"/>
          </w:tcPr>
          <w:p w14:paraId="30FC6C17" w14:textId="4436D013" w:rsidR="00145C18" w:rsidRDefault="00E42706" w:rsidP="00B93307">
            <w:pPr>
              <w:rPr>
                <w:rFonts w:asciiTheme="minorBidi" w:hAnsiTheme="minorBidi"/>
                <w:sz w:val="32"/>
                <w:szCs w:val="32"/>
                <w:rtl/>
              </w:rPr>
            </w:pPr>
            <w:r>
              <w:rPr>
                <w:rFonts w:asciiTheme="minorBidi" w:hAnsiTheme="minorBidi" w:hint="cs"/>
                <w:sz w:val="32"/>
                <w:szCs w:val="32"/>
                <w:rtl/>
              </w:rPr>
              <w:t xml:space="preserve">        بيني</w:t>
            </w:r>
          </w:p>
        </w:tc>
        <w:tc>
          <w:tcPr>
            <w:tcW w:w="4141" w:type="dxa"/>
          </w:tcPr>
          <w:p w14:paraId="5ECB7948" w14:textId="54DE2BF1" w:rsidR="00145C18" w:rsidRDefault="00C50A9F" w:rsidP="00B93307">
            <w:pPr>
              <w:rPr>
                <w:rFonts w:asciiTheme="minorBidi" w:hAnsiTheme="minorBidi"/>
                <w:sz w:val="32"/>
                <w:szCs w:val="32"/>
                <w:rtl/>
              </w:rPr>
            </w:pPr>
            <w:r>
              <w:rPr>
                <w:rFonts w:asciiTheme="minorBidi" w:hAnsiTheme="minorBidi" w:hint="cs"/>
                <w:sz w:val="32"/>
                <w:szCs w:val="32"/>
                <w:rtl/>
              </w:rPr>
              <w:t>بين: ظرف مكان منصو</w:t>
            </w:r>
            <w:r w:rsidR="00650602">
              <w:rPr>
                <w:rFonts w:asciiTheme="minorBidi" w:hAnsiTheme="minorBidi" w:hint="cs"/>
                <w:sz w:val="32"/>
                <w:szCs w:val="32"/>
                <w:rtl/>
              </w:rPr>
              <w:t>ب وعلامة نصبه الفتحة المقدرة منع من ظهورها ياء المتكلم، وياء المتكلم ضمير متصل مبني في محل جر مضاف إليه.</w:t>
            </w:r>
          </w:p>
        </w:tc>
      </w:tr>
      <w:tr w:rsidR="00145C18" w14:paraId="10833317" w14:textId="77777777" w:rsidTr="00980D77">
        <w:trPr>
          <w:trHeight w:val="381"/>
        </w:trPr>
        <w:tc>
          <w:tcPr>
            <w:tcW w:w="4141" w:type="dxa"/>
          </w:tcPr>
          <w:p w14:paraId="65C115E3" w14:textId="18D8F9CA" w:rsidR="00145C18" w:rsidRDefault="00E42706" w:rsidP="00B93307">
            <w:pPr>
              <w:rPr>
                <w:rFonts w:asciiTheme="minorBidi" w:hAnsiTheme="minorBidi"/>
                <w:sz w:val="32"/>
                <w:szCs w:val="32"/>
                <w:rtl/>
              </w:rPr>
            </w:pPr>
            <w:r>
              <w:rPr>
                <w:rFonts w:asciiTheme="minorBidi" w:hAnsiTheme="minorBidi" w:hint="cs"/>
                <w:sz w:val="32"/>
                <w:szCs w:val="32"/>
                <w:rtl/>
              </w:rPr>
              <w:t xml:space="preserve">       وبينها</w:t>
            </w:r>
          </w:p>
        </w:tc>
        <w:tc>
          <w:tcPr>
            <w:tcW w:w="4141" w:type="dxa"/>
          </w:tcPr>
          <w:p w14:paraId="0B612C4E" w14:textId="77777777" w:rsidR="00145C18" w:rsidRDefault="00650602" w:rsidP="00B93307">
            <w:pPr>
              <w:rPr>
                <w:rFonts w:asciiTheme="minorBidi" w:hAnsiTheme="minorBidi"/>
                <w:sz w:val="32"/>
                <w:szCs w:val="32"/>
                <w:rtl/>
              </w:rPr>
            </w:pPr>
            <w:r>
              <w:rPr>
                <w:rFonts w:asciiTheme="minorBidi" w:hAnsiTheme="minorBidi" w:hint="cs"/>
                <w:sz w:val="32"/>
                <w:szCs w:val="32"/>
                <w:rtl/>
              </w:rPr>
              <w:t xml:space="preserve">الواو: </w:t>
            </w:r>
            <w:r>
              <w:rPr>
                <w:rFonts w:asciiTheme="minorBidi" w:hAnsiTheme="minorBidi" w:hint="cs"/>
                <w:sz w:val="32"/>
                <w:szCs w:val="32"/>
                <w:rtl/>
              </w:rPr>
              <w:t>حرف عطف مبني على الفتح لا محل له من الإعراب.</w:t>
            </w:r>
          </w:p>
          <w:p w14:paraId="3B719C3A" w14:textId="3CAD5F10" w:rsidR="00650602" w:rsidRDefault="00650602" w:rsidP="00B93307">
            <w:pPr>
              <w:rPr>
                <w:rFonts w:asciiTheme="minorBidi" w:hAnsiTheme="minorBidi"/>
                <w:sz w:val="32"/>
                <w:szCs w:val="32"/>
                <w:rtl/>
              </w:rPr>
            </w:pPr>
            <w:r>
              <w:rPr>
                <w:rFonts w:asciiTheme="minorBidi" w:hAnsiTheme="minorBidi" w:hint="cs"/>
                <w:sz w:val="32"/>
                <w:szCs w:val="32"/>
                <w:rtl/>
              </w:rPr>
              <w:t xml:space="preserve">بينها: </w:t>
            </w:r>
            <w:r>
              <w:rPr>
                <w:rFonts w:asciiTheme="minorBidi" w:hAnsiTheme="minorBidi" w:hint="cs"/>
                <w:sz w:val="32"/>
                <w:szCs w:val="32"/>
                <w:rtl/>
              </w:rPr>
              <w:t>ظرف مكان منصوب وعلامة نصبه الفتحة</w:t>
            </w:r>
            <w:r>
              <w:rPr>
                <w:rFonts w:asciiTheme="minorBidi" w:hAnsiTheme="minorBidi" w:hint="cs"/>
                <w:sz w:val="32"/>
                <w:szCs w:val="32"/>
                <w:rtl/>
              </w:rPr>
              <w:t xml:space="preserve"> الظاهرة، والهاء ضمير متصل </w:t>
            </w:r>
            <w:r>
              <w:rPr>
                <w:rFonts w:asciiTheme="minorBidi" w:hAnsiTheme="minorBidi" w:hint="cs"/>
                <w:sz w:val="32"/>
                <w:szCs w:val="32"/>
                <w:rtl/>
              </w:rPr>
              <w:t>مبني في محل جر مضاف إليه</w:t>
            </w:r>
          </w:p>
        </w:tc>
      </w:tr>
      <w:tr w:rsidR="00145C18" w14:paraId="317A5BD0" w14:textId="77777777" w:rsidTr="00980D77">
        <w:trPr>
          <w:trHeight w:val="381"/>
        </w:trPr>
        <w:tc>
          <w:tcPr>
            <w:tcW w:w="4141" w:type="dxa"/>
          </w:tcPr>
          <w:p w14:paraId="144BC0EA" w14:textId="05EB418B" w:rsidR="00145C18" w:rsidRDefault="00E42706" w:rsidP="00B93307">
            <w:pPr>
              <w:rPr>
                <w:rFonts w:asciiTheme="minorBidi" w:hAnsiTheme="minorBidi"/>
                <w:sz w:val="32"/>
                <w:szCs w:val="32"/>
                <w:rtl/>
              </w:rPr>
            </w:pPr>
            <w:r>
              <w:rPr>
                <w:rFonts w:asciiTheme="minorBidi" w:hAnsiTheme="minorBidi" w:hint="cs"/>
                <w:sz w:val="32"/>
                <w:szCs w:val="32"/>
                <w:rtl/>
              </w:rPr>
              <w:t xml:space="preserve">       وشدو</w:t>
            </w:r>
          </w:p>
        </w:tc>
        <w:tc>
          <w:tcPr>
            <w:tcW w:w="4141" w:type="dxa"/>
          </w:tcPr>
          <w:p w14:paraId="67DADB3B" w14:textId="77777777" w:rsidR="00145C18" w:rsidRDefault="00780EC3" w:rsidP="00B93307">
            <w:pPr>
              <w:rPr>
                <w:rFonts w:asciiTheme="minorBidi" w:hAnsiTheme="minorBidi"/>
                <w:sz w:val="32"/>
                <w:szCs w:val="32"/>
                <w:rtl/>
              </w:rPr>
            </w:pPr>
            <w:r>
              <w:rPr>
                <w:rFonts w:asciiTheme="minorBidi" w:hAnsiTheme="minorBidi" w:hint="cs"/>
                <w:sz w:val="32"/>
                <w:szCs w:val="32"/>
                <w:rtl/>
              </w:rPr>
              <w:t>الواو حرف عطف مبني على الفتح لا محل له من الإعراب.</w:t>
            </w:r>
          </w:p>
          <w:p w14:paraId="39349664" w14:textId="14ACDDF1" w:rsidR="00780EC3" w:rsidRDefault="00780EC3" w:rsidP="00B93307">
            <w:pPr>
              <w:rPr>
                <w:rFonts w:asciiTheme="minorBidi" w:hAnsiTheme="minorBidi"/>
                <w:sz w:val="32"/>
                <w:szCs w:val="32"/>
                <w:rtl/>
              </w:rPr>
            </w:pPr>
            <w:r>
              <w:rPr>
                <w:rFonts w:asciiTheme="minorBidi" w:hAnsiTheme="minorBidi" w:hint="cs"/>
                <w:sz w:val="32"/>
                <w:szCs w:val="32"/>
                <w:rtl/>
              </w:rPr>
              <w:t>شدو: معطوف على الأنس مرفوع وعلامة رفعه الضمة الظاهرة على آخره وهو مضاف.</w:t>
            </w:r>
          </w:p>
        </w:tc>
      </w:tr>
      <w:tr w:rsidR="00145C18" w14:paraId="132B6D20" w14:textId="77777777" w:rsidTr="00980D77">
        <w:trPr>
          <w:trHeight w:val="381"/>
        </w:trPr>
        <w:tc>
          <w:tcPr>
            <w:tcW w:w="4141" w:type="dxa"/>
          </w:tcPr>
          <w:p w14:paraId="3E20FA1A" w14:textId="7B263D11" w:rsidR="00145C18" w:rsidRDefault="00E42706" w:rsidP="00B93307">
            <w:pPr>
              <w:rPr>
                <w:rFonts w:asciiTheme="minorBidi" w:hAnsiTheme="minorBidi"/>
                <w:sz w:val="32"/>
                <w:szCs w:val="32"/>
                <w:rtl/>
              </w:rPr>
            </w:pPr>
            <w:r>
              <w:rPr>
                <w:rFonts w:asciiTheme="minorBidi" w:hAnsiTheme="minorBidi" w:hint="cs"/>
                <w:sz w:val="32"/>
                <w:szCs w:val="32"/>
                <w:rtl/>
              </w:rPr>
              <w:t xml:space="preserve">       غناء</w:t>
            </w:r>
          </w:p>
        </w:tc>
        <w:tc>
          <w:tcPr>
            <w:tcW w:w="4141" w:type="dxa"/>
          </w:tcPr>
          <w:p w14:paraId="1227927C" w14:textId="6051BBE5" w:rsidR="00145C18" w:rsidRDefault="00780EC3" w:rsidP="00B93307">
            <w:pPr>
              <w:rPr>
                <w:rFonts w:asciiTheme="minorBidi" w:hAnsiTheme="minorBidi"/>
                <w:sz w:val="32"/>
                <w:szCs w:val="32"/>
                <w:rtl/>
              </w:rPr>
            </w:pPr>
            <w:r>
              <w:rPr>
                <w:rFonts w:asciiTheme="minorBidi" w:hAnsiTheme="minorBidi" w:hint="cs"/>
                <w:sz w:val="32"/>
                <w:szCs w:val="32"/>
                <w:rtl/>
              </w:rPr>
              <w:t>مضاف إليه مجرور وعلامة جره الكسرة الظاهرة على آخره.</w:t>
            </w:r>
          </w:p>
        </w:tc>
      </w:tr>
      <w:tr w:rsidR="00145C18" w14:paraId="6DC3C032" w14:textId="77777777" w:rsidTr="00980D77">
        <w:trPr>
          <w:trHeight w:val="381"/>
        </w:trPr>
        <w:tc>
          <w:tcPr>
            <w:tcW w:w="4141" w:type="dxa"/>
          </w:tcPr>
          <w:p w14:paraId="04062272" w14:textId="67057891" w:rsidR="00145C18" w:rsidRDefault="00E42706" w:rsidP="00B93307">
            <w:pPr>
              <w:rPr>
                <w:rFonts w:asciiTheme="minorBidi" w:hAnsiTheme="minorBidi"/>
                <w:sz w:val="32"/>
                <w:szCs w:val="32"/>
                <w:rtl/>
              </w:rPr>
            </w:pPr>
            <w:r>
              <w:rPr>
                <w:rFonts w:asciiTheme="minorBidi" w:hAnsiTheme="minorBidi" w:hint="cs"/>
                <w:sz w:val="32"/>
                <w:szCs w:val="32"/>
                <w:rtl/>
              </w:rPr>
              <w:t xml:space="preserve">        تارة</w:t>
            </w:r>
          </w:p>
        </w:tc>
        <w:tc>
          <w:tcPr>
            <w:tcW w:w="4141" w:type="dxa"/>
          </w:tcPr>
          <w:p w14:paraId="7A641D44" w14:textId="035DB689" w:rsidR="00145C18" w:rsidRDefault="00916064" w:rsidP="00B93307">
            <w:pPr>
              <w:rPr>
                <w:rFonts w:asciiTheme="minorBidi" w:hAnsiTheme="minorBidi"/>
                <w:sz w:val="32"/>
                <w:szCs w:val="32"/>
                <w:rtl/>
              </w:rPr>
            </w:pPr>
            <w:r>
              <w:rPr>
                <w:rFonts w:asciiTheme="minorBidi" w:hAnsiTheme="minorBidi" w:hint="cs"/>
                <w:sz w:val="32"/>
                <w:szCs w:val="32"/>
                <w:rtl/>
              </w:rPr>
              <w:t>نائب عن المفعول المطلق منصوب وعلامة نصبه الفتحة الظاهرة على آخره وهي بمعنى مرة ويجوز نائب عن ظرف الزمان.</w:t>
            </w:r>
          </w:p>
        </w:tc>
      </w:tr>
      <w:tr w:rsidR="00145C18" w14:paraId="01C8B7EE" w14:textId="77777777" w:rsidTr="00980D77">
        <w:trPr>
          <w:trHeight w:val="374"/>
        </w:trPr>
        <w:tc>
          <w:tcPr>
            <w:tcW w:w="4141" w:type="dxa"/>
          </w:tcPr>
          <w:p w14:paraId="09B1402B" w14:textId="12DBCCF2" w:rsidR="00145C18" w:rsidRDefault="00E42706" w:rsidP="00B93307">
            <w:pPr>
              <w:rPr>
                <w:rFonts w:asciiTheme="minorBidi" w:hAnsiTheme="minorBidi"/>
                <w:sz w:val="32"/>
                <w:szCs w:val="32"/>
                <w:rtl/>
              </w:rPr>
            </w:pPr>
            <w:r>
              <w:rPr>
                <w:rFonts w:asciiTheme="minorBidi" w:hAnsiTheme="minorBidi" w:hint="cs"/>
                <w:sz w:val="32"/>
                <w:szCs w:val="32"/>
                <w:rtl/>
              </w:rPr>
              <w:lastRenderedPageBreak/>
              <w:t xml:space="preserve">       وجاهرنا</w:t>
            </w:r>
          </w:p>
        </w:tc>
        <w:tc>
          <w:tcPr>
            <w:tcW w:w="4141" w:type="dxa"/>
          </w:tcPr>
          <w:p w14:paraId="551A5029" w14:textId="7DB7688A" w:rsidR="00780EC3" w:rsidRDefault="00780EC3" w:rsidP="00780EC3">
            <w:pPr>
              <w:rPr>
                <w:rFonts w:asciiTheme="minorBidi" w:hAnsiTheme="minorBidi"/>
                <w:sz w:val="32"/>
                <w:szCs w:val="32"/>
                <w:rtl/>
              </w:rPr>
            </w:pPr>
            <w:r>
              <w:rPr>
                <w:rFonts w:asciiTheme="minorBidi" w:hAnsiTheme="minorBidi" w:hint="cs"/>
                <w:sz w:val="32"/>
                <w:szCs w:val="32"/>
                <w:rtl/>
              </w:rPr>
              <w:t>الواو حرف عطف مبني على الفتح لا محل له من الإعراب</w:t>
            </w:r>
            <w:r>
              <w:rPr>
                <w:rFonts w:asciiTheme="minorBidi" w:hAnsiTheme="minorBidi" w:hint="cs"/>
                <w:sz w:val="32"/>
                <w:szCs w:val="32"/>
                <w:rtl/>
              </w:rPr>
              <w:t>، وعطفت جملة على جملة.</w:t>
            </w:r>
          </w:p>
          <w:p w14:paraId="00326C26" w14:textId="08F2A225" w:rsidR="00780EC3" w:rsidRDefault="00780EC3" w:rsidP="00780EC3">
            <w:pPr>
              <w:rPr>
                <w:rFonts w:asciiTheme="minorBidi" w:hAnsiTheme="minorBidi"/>
                <w:sz w:val="32"/>
                <w:szCs w:val="32"/>
                <w:rtl/>
              </w:rPr>
            </w:pPr>
            <w:r>
              <w:rPr>
                <w:rFonts w:asciiTheme="minorBidi" w:hAnsiTheme="minorBidi" w:hint="cs"/>
                <w:sz w:val="32"/>
                <w:szCs w:val="32"/>
                <w:rtl/>
              </w:rPr>
              <w:t>جاهرنا: فعل ما</w:t>
            </w:r>
            <w:r w:rsidR="00FF583C">
              <w:rPr>
                <w:rFonts w:asciiTheme="minorBidi" w:hAnsiTheme="minorBidi" w:hint="cs"/>
                <w:sz w:val="32"/>
                <w:szCs w:val="32"/>
                <w:rtl/>
              </w:rPr>
              <w:t xml:space="preserve">ضٍ </w:t>
            </w:r>
            <w:r w:rsidR="00C50A9F">
              <w:rPr>
                <w:rFonts w:asciiTheme="minorBidi" w:hAnsiTheme="minorBidi" w:hint="cs"/>
                <w:sz w:val="32"/>
                <w:szCs w:val="32"/>
                <w:rtl/>
              </w:rPr>
              <w:t xml:space="preserve">مبني على الفتح، و نا ضمير متصل مبني في محل نصب مفعول به. </w:t>
            </w:r>
          </w:p>
          <w:p w14:paraId="6FF76ACA" w14:textId="77777777" w:rsidR="00145C18" w:rsidRDefault="00145C18" w:rsidP="00B93307">
            <w:pPr>
              <w:rPr>
                <w:rFonts w:asciiTheme="minorBidi" w:hAnsiTheme="minorBidi"/>
                <w:sz w:val="32"/>
                <w:szCs w:val="32"/>
                <w:rtl/>
              </w:rPr>
            </w:pPr>
          </w:p>
        </w:tc>
      </w:tr>
      <w:tr w:rsidR="00145C18" w14:paraId="6EE7C1ED" w14:textId="77777777" w:rsidTr="00980D77">
        <w:trPr>
          <w:trHeight w:val="381"/>
        </w:trPr>
        <w:tc>
          <w:tcPr>
            <w:tcW w:w="4141" w:type="dxa"/>
          </w:tcPr>
          <w:p w14:paraId="0C44D259" w14:textId="2717BE1C" w:rsidR="00145C18" w:rsidRDefault="00E42706" w:rsidP="00B93307">
            <w:pPr>
              <w:rPr>
                <w:rFonts w:asciiTheme="minorBidi" w:hAnsiTheme="minorBidi"/>
                <w:sz w:val="32"/>
                <w:szCs w:val="32"/>
                <w:rtl/>
              </w:rPr>
            </w:pPr>
            <w:r>
              <w:rPr>
                <w:rFonts w:asciiTheme="minorBidi" w:hAnsiTheme="minorBidi" w:hint="cs"/>
                <w:sz w:val="32"/>
                <w:szCs w:val="32"/>
                <w:rtl/>
              </w:rPr>
              <w:t xml:space="preserve">       واشٍ</w:t>
            </w:r>
          </w:p>
        </w:tc>
        <w:tc>
          <w:tcPr>
            <w:tcW w:w="4141" w:type="dxa"/>
          </w:tcPr>
          <w:p w14:paraId="47464C3E" w14:textId="72786023" w:rsidR="00145C18" w:rsidRDefault="00C50A9F" w:rsidP="00B93307">
            <w:pPr>
              <w:rPr>
                <w:rFonts w:asciiTheme="minorBidi" w:hAnsiTheme="minorBidi"/>
                <w:sz w:val="32"/>
                <w:szCs w:val="32"/>
                <w:rtl/>
              </w:rPr>
            </w:pPr>
            <w:r>
              <w:rPr>
                <w:rFonts w:asciiTheme="minorBidi" w:hAnsiTheme="minorBidi" w:hint="cs"/>
                <w:sz w:val="32"/>
                <w:szCs w:val="32"/>
                <w:rtl/>
              </w:rPr>
              <w:t>فاعل مرفوع وعلامة رفعه الضمة المقدرة على الياء المحذوفة لأن الاسم منقوص مرفوع غير معرف.</w:t>
            </w:r>
          </w:p>
        </w:tc>
      </w:tr>
      <w:tr w:rsidR="00145C18" w14:paraId="432527D0" w14:textId="77777777" w:rsidTr="00980D77">
        <w:trPr>
          <w:trHeight w:val="381"/>
        </w:trPr>
        <w:tc>
          <w:tcPr>
            <w:tcW w:w="4141" w:type="dxa"/>
          </w:tcPr>
          <w:p w14:paraId="4C0782BB" w14:textId="4C6AEB38" w:rsidR="00145C18" w:rsidRDefault="00E42706" w:rsidP="00B93307">
            <w:pPr>
              <w:rPr>
                <w:rFonts w:asciiTheme="minorBidi" w:hAnsiTheme="minorBidi"/>
                <w:sz w:val="32"/>
                <w:szCs w:val="32"/>
                <w:rtl/>
              </w:rPr>
            </w:pPr>
            <w:r>
              <w:rPr>
                <w:rFonts w:asciiTheme="minorBidi" w:hAnsiTheme="minorBidi" w:hint="cs"/>
                <w:sz w:val="32"/>
                <w:szCs w:val="32"/>
                <w:rtl/>
              </w:rPr>
              <w:t xml:space="preserve">       قلت</w:t>
            </w:r>
          </w:p>
        </w:tc>
        <w:tc>
          <w:tcPr>
            <w:tcW w:w="4141" w:type="dxa"/>
          </w:tcPr>
          <w:p w14:paraId="572F0D7C" w14:textId="07E53490" w:rsidR="00145C18" w:rsidRDefault="00C50A9F" w:rsidP="00B93307">
            <w:pPr>
              <w:rPr>
                <w:rFonts w:asciiTheme="minorBidi" w:hAnsiTheme="minorBidi"/>
                <w:sz w:val="32"/>
                <w:szCs w:val="32"/>
                <w:rtl/>
              </w:rPr>
            </w:pPr>
            <w:r>
              <w:rPr>
                <w:rFonts w:asciiTheme="minorBidi" w:hAnsiTheme="minorBidi" w:hint="cs"/>
                <w:sz w:val="32"/>
                <w:szCs w:val="32"/>
                <w:rtl/>
              </w:rPr>
              <w:t>فعل ماضٍ مبني على السكون لاتصاله بتاء الفاعل، التاء: ضمير متصل مبني في محل رفع فاعل.</w:t>
            </w:r>
          </w:p>
        </w:tc>
      </w:tr>
      <w:tr w:rsidR="00145C18" w14:paraId="2DDD0AD5" w14:textId="77777777" w:rsidTr="00980D77">
        <w:trPr>
          <w:trHeight w:val="381"/>
        </w:trPr>
        <w:tc>
          <w:tcPr>
            <w:tcW w:w="4141" w:type="dxa"/>
          </w:tcPr>
          <w:p w14:paraId="03752145" w14:textId="62252B57" w:rsidR="00145C18" w:rsidRDefault="00E42706" w:rsidP="00B93307">
            <w:pPr>
              <w:rPr>
                <w:rFonts w:asciiTheme="minorBidi" w:hAnsiTheme="minorBidi"/>
                <w:sz w:val="32"/>
                <w:szCs w:val="32"/>
                <w:rtl/>
              </w:rPr>
            </w:pPr>
            <w:r>
              <w:rPr>
                <w:rFonts w:asciiTheme="minorBidi" w:hAnsiTheme="minorBidi" w:hint="cs"/>
                <w:sz w:val="32"/>
                <w:szCs w:val="32"/>
                <w:rtl/>
              </w:rPr>
              <w:t xml:space="preserve">       تأديباً</w:t>
            </w:r>
          </w:p>
        </w:tc>
        <w:tc>
          <w:tcPr>
            <w:tcW w:w="4141" w:type="dxa"/>
          </w:tcPr>
          <w:p w14:paraId="3F8A0B37" w14:textId="2560832C" w:rsidR="00145C18" w:rsidRDefault="00C50A9F" w:rsidP="00B93307">
            <w:pPr>
              <w:rPr>
                <w:rFonts w:asciiTheme="minorBidi" w:hAnsiTheme="minorBidi"/>
                <w:sz w:val="32"/>
                <w:szCs w:val="32"/>
                <w:rtl/>
              </w:rPr>
            </w:pPr>
            <w:r>
              <w:rPr>
                <w:rFonts w:asciiTheme="minorBidi" w:hAnsiTheme="minorBidi" w:hint="cs"/>
                <w:sz w:val="32"/>
                <w:szCs w:val="32"/>
                <w:rtl/>
              </w:rPr>
              <w:t>مفعول لأجله منصوب وعلامة نصبه الفتحة الظاهرة على آخره.</w:t>
            </w:r>
          </w:p>
        </w:tc>
      </w:tr>
      <w:tr w:rsidR="00145C18" w14:paraId="0CB69D43" w14:textId="77777777" w:rsidTr="00980D77">
        <w:trPr>
          <w:trHeight w:val="381"/>
        </w:trPr>
        <w:tc>
          <w:tcPr>
            <w:tcW w:w="4141" w:type="dxa"/>
          </w:tcPr>
          <w:p w14:paraId="13F55CA8" w14:textId="6B46F352" w:rsidR="00145C18" w:rsidRDefault="00E42706" w:rsidP="00B93307">
            <w:pPr>
              <w:rPr>
                <w:rFonts w:asciiTheme="minorBidi" w:hAnsiTheme="minorBidi"/>
                <w:sz w:val="32"/>
                <w:szCs w:val="32"/>
                <w:rtl/>
              </w:rPr>
            </w:pPr>
            <w:r>
              <w:rPr>
                <w:rFonts w:asciiTheme="minorBidi" w:hAnsiTheme="minorBidi" w:hint="cs"/>
                <w:sz w:val="32"/>
                <w:szCs w:val="32"/>
                <w:rtl/>
              </w:rPr>
              <w:t xml:space="preserve">       له</w:t>
            </w:r>
          </w:p>
        </w:tc>
        <w:tc>
          <w:tcPr>
            <w:tcW w:w="4141" w:type="dxa"/>
          </w:tcPr>
          <w:p w14:paraId="46F05340" w14:textId="39669B73" w:rsidR="00145C18" w:rsidRDefault="00C50A9F" w:rsidP="00B93307">
            <w:pPr>
              <w:rPr>
                <w:rFonts w:asciiTheme="minorBidi" w:hAnsiTheme="minorBidi"/>
                <w:sz w:val="32"/>
                <w:szCs w:val="32"/>
                <w:rtl/>
              </w:rPr>
            </w:pPr>
            <w:r>
              <w:rPr>
                <w:rFonts w:asciiTheme="minorBidi" w:hAnsiTheme="minorBidi" w:hint="cs"/>
                <w:sz w:val="32"/>
                <w:szCs w:val="32"/>
                <w:rtl/>
              </w:rPr>
              <w:t>اللام حرف جر مبني لا محل له من الإعراب، والهاء ضمير متصل مبني في محل جر بحرف الجر.</w:t>
            </w:r>
          </w:p>
        </w:tc>
      </w:tr>
      <w:tr w:rsidR="00145C18" w14:paraId="0F16CA0B" w14:textId="77777777" w:rsidTr="00980D77">
        <w:trPr>
          <w:trHeight w:val="381"/>
        </w:trPr>
        <w:tc>
          <w:tcPr>
            <w:tcW w:w="4141" w:type="dxa"/>
          </w:tcPr>
          <w:p w14:paraId="54BBD31A" w14:textId="4FFA4EEB" w:rsidR="00145C18" w:rsidRDefault="00E42706" w:rsidP="00B93307">
            <w:pPr>
              <w:rPr>
                <w:rFonts w:asciiTheme="minorBidi" w:hAnsiTheme="minorBidi"/>
                <w:sz w:val="32"/>
                <w:szCs w:val="32"/>
                <w:rtl/>
              </w:rPr>
            </w:pPr>
            <w:r>
              <w:rPr>
                <w:rFonts w:asciiTheme="minorBidi" w:hAnsiTheme="minorBidi" w:hint="cs"/>
                <w:sz w:val="32"/>
                <w:szCs w:val="32"/>
                <w:rtl/>
              </w:rPr>
              <w:t xml:space="preserve">     </w:t>
            </w:r>
            <w:r w:rsidR="00C50A9F">
              <w:rPr>
                <w:rFonts w:asciiTheme="minorBidi" w:hAnsiTheme="minorBidi" w:hint="cs"/>
                <w:sz w:val="32"/>
                <w:szCs w:val="32"/>
                <w:rtl/>
              </w:rPr>
              <w:t>و</w:t>
            </w:r>
            <w:r>
              <w:rPr>
                <w:rFonts w:asciiTheme="minorBidi" w:hAnsiTheme="minorBidi" w:hint="cs"/>
                <w:sz w:val="32"/>
                <w:szCs w:val="32"/>
                <w:rtl/>
              </w:rPr>
              <w:t>صبابة</w:t>
            </w:r>
          </w:p>
        </w:tc>
        <w:tc>
          <w:tcPr>
            <w:tcW w:w="4141" w:type="dxa"/>
          </w:tcPr>
          <w:p w14:paraId="449E7C63" w14:textId="16D170EA" w:rsidR="00145C18" w:rsidRDefault="00C50A9F" w:rsidP="00B93307">
            <w:pPr>
              <w:rPr>
                <w:rFonts w:asciiTheme="minorBidi" w:hAnsiTheme="minorBidi"/>
                <w:sz w:val="32"/>
                <w:szCs w:val="32"/>
                <w:rtl/>
              </w:rPr>
            </w:pPr>
            <w:r>
              <w:rPr>
                <w:rFonts w:asciiTheme="minorBidi" w:hAnsiTheme="minorBidi" w:hint="cs"/>
                <w:sz w:val="32"/>
                <w:szCs w:val="32"/>
                <w:rtl/>
              </w:rPr>
              <w:t xml:space="preserve">الواو </w:t>
            </w:r>
            <w:r>
              <w:rPr>
                <w:rFonts w:asciiTheme="minorBidi" w:hAnsiTheme="minorBidi" w:hint="cs"/>
                <w:sz w:val="32"/>
                <w:szCs w:val="32"/>
                <w:rtl/>
              </w:rPr>
              <w:t>حرف عطف مبني على الفتح لا محل له من الإعراب</w:t>
            </w:r>
            <w:r>
              <w:rPr>
                <w:rFonts w:asciiTheme="minorBidi" w:hAnsiTheme="minorBidi" w:hint="cs"/>
                <w:sz w:val="32"/>
                <w:szCs w:val="32"/>
                <w:rtl/>
              </w:rPr>
              <w:t xml:space="preserve">، صبابة: معطوف على تأديباً </w:t>
            </w:r>
            <w:r>
              <w:rPr>
                <w:rFonts w:asciiTheme="minorBidi" w:hAnsiTheme="minorBidi" w:hint="cs"/>
                <w:sz w:val="32"/>
                <w:szCs w:val="32"/>
                <w:rtl/>
              </w:rPr>
              <w:t>منصوب وعلامة نصبه الفتحة الظاهرة على آخره.</w:t>
            </w:r>
          </w:p>
        </w:tc>
      </w:tr>
      <w:tr w:rsidR="00145C18" w14:paraId="49C55D39" w14:textId="77777777" w:rsidTr="00980D77">
        <w:trPr>
          <w:trHeight w:val="381"/>
        </w:trPr>
        <w:tc>
          <w:tcPr>
            <w:tcW w:w="4141" w:type="dxa"/>
          </w:tcPr>
          <w:p w14:paraId="7851C6EF" w14:textId="77777777" w:rsidR="00145C18" w:rsidRDefault="00145C18" w:rsidP="00B93307">
            <w:pPr>
              <w:rPr>
                <w:rFonts w:asciiTheme="minorBidi" w:hAnsiTheme="minorBidi"/>
                <w:sz w:val="32"/>
                <w:szCs w:val="32"/>
                <w:rtl/>
              </w:rPr>
            </w:pPr>
          </w:p>
        </w:tc>
        <w:tc>
          <w:tcPr>
            <w:tcW w:w="4141" w:type="dxa"/>
          </w:tcPr>
          <w:p w14:paraId="7449AED7" w14:textId="77777777" w:rsidR="00145C18" w:rsidRDefault="00145C18" w:rsidP="00B93307">
            <w:pPr>
              <w:rPr>
                <w:rFonts w:asciiTheme="minorBidi" w:hAnsiTheme="minorBidi"/>
                <w:sz w:val="32"/>
                <w:szCs w:val="32"/>
                <w:rtl/>
              </w:rPr>
            </w:pPr>
          </w:p>
        </w:tc>
      </w:tr>
    </w:tbl>
    <w:p w14:paraId="75046125" w14:textId="77777777" w:rsidR="00145C18" w:rsidRPr="00B93307" w:rsidRDefault="00145C18" w:rsidP="00B93307">
      <w:pPr>
        <w:rPr>
          <w:rFonts w:asciiTheme="minorBidi" w:hAnsiTheme="minorBidi"/>
          <w:sz w:val="32"/>
          <w:szCs w:val="32"/>
          <w:rtl/>
        </w:rPr>
      </w:pPr>
    </w:p>
    <w:p w14:paraId="26BCBEA8" w14:textId="77777777" w:rsidR="00B93307" w:rsidRPr="00B93307" w:rsidRDefault="00B93307" w:rsidP="00B93307">
      <w:pPr>
        <w:rPr>
          <w:rFonts w:asciiTheme="minorBidi" w:hAnsiTheme="minorBidi"/>
          <w:sz w:val="32"/>
          <w:szCs w:val="32"/>
          <w:rtl/>
        </w:rPr>
      </w:pPr>
    </w:p>
    <w:p w14:paraId="31EAF3FF" w14:textId="77777777" w:rsidR="00B93307" w:rsidRPr="00B93307" w:rsidRDefault="00B93307" w:rsidP="00B93307">
      <w:pPr>
        <w:rPr>
          <w:rFonts w:asciiTheme="minorBidi" w:hAnsiTheme="minorBidi"/>
          <w:sz w:val="32"/>
          <w:szCs w:val="32"/>
          <w:rtl/>
        </w:rPr>
      </w:pPr>
      <w:r w:rsidRPr="00B93307">
        <w:rPr>
          <w:rFonts w:asciiTheme="minorBidi" w:hAnsiTheme="minorBidi"/>
          <w:sz w:val="32"/>
          <w:szCs w:val="32"/>
          <w:rtl/>
        </w:rPr>
        <w:t>والله ولي التوفيق،،،،</w:t>
      </w:r>
    </w:p>
    <w:p w14:paraId="20C6010C" w14:textId="77777777" w:rsidR="00B534AC" w:rsidRPr="00B93307" w:rsidRDefault="00B534AC">
      <w:pPr>
        <w:rPr>
          <w:rFonts w:asciiTheme="minorBidi" w:hAnsiTheme="minorBidi"/>
          <w:sz w:val="32"/>
          <w:szCs w:val="32"/>
        </w:rPr>
      </w:pPr>
    </w:p>
    <w:sectPr w:rsidR="00B534AC" w:rsidRPr="00B93307" w:rsidSect="00510B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857"/>
    <w:multiLevelType w:val="hybridMultilevel"/>
    <w:tmpl w:val="D1207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670"/>
    <w:rsid w:val="000E384C"/>
    <w:rsid w:val="00145C18"/>
    <w:rsid w:val="0017601D"/>
    <w:rsid w:val="001A7918"/>
    <w:rsid w:val="001C144C"/>
    <w:rsid w:val="00220F2E"/>
    <w:rsid w:val="002A3B2D"/>
    <w:rsid w:val="002D7F06"/>
    <w:rsid w:val="002E11CD"/>
    <w:rsid w:val="00350E59"/>
    <w:rsid w:val="003C642E"/>
    <w:rsid w:val="004847DA"/>
    <w:rsid w:val="004A3983"/>
    <w:rsid w:val="004F5173"/>
    <w:rsid w:val="00501197"/>
    <w:rsid w:val="00510B20"/>
    <w:rsid w:val="005661A6"/>
    <w:rsid w:val="005C7E09"/>
    <w:rsid w:val="00650602"/>
    <w:rsid w:val="00683670"/>
    <w:rsid w:val="006C7C29"/>
    <w:rsid w:val="00724568"/>
    <w:rsid w:val="00780EC3"/>
    <w:rsid w:val="008078E7"/>
    <w:rsid w:val="00916064"/>
    <w:rsid w:val="00980D77"/>
    <w:rsid w:val="0098678E"/>
    <w:rsid w:val="00A16D54"/>
    <w:rsid w:val="00A33A98"/>
    <w:rsid w:val="00A40816"/>
    <w:rsid w:val="00AC4F3C"/>
    <w:rsid w:val="00B534AC"/>
    <w:rsid w:val="00B93307"/>
    <w:rsid w:val="00C50A9F"/>
    <w:rsid w:val="00CF0EE7"/>
    <w:rsid w:val="00D56869"/>
    <w:rsid w:val="00D81E10"/>
    <w:rsid w:val="00D845B4"/>
    <w:rsid w:val="00E054B9"/>
    <w:rsid w:val="00E07FFC"/>
    <w:rsid w:val="00E351C9"/>
    <w:rsid w:val="00E42706"/>
    <w:rsid w:val="00E73434"/>
    <w:rsid w:val="00F445C6"/>
    <w:rsid w:val="00F461A2"/>
    <w:rsid w:val="00FF4117"/>
    <w:rsid w:val="00FF5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29A7"/>
  <w15:chartTrackingRefBased/>
  <w15:docId w15:val="{ED8304EB-C552-42DA-83BE-0D2DB9EE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3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4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1134</Words>
  <Characters>6467</Characters>
  <Application>Microsoft Office Word</Application>
  <DocSecurity>0</DocSecurity>
  <Lines>53</Lines>
  <Paragraphs>15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jmal</dc:creator>
  <cp:keywords/>
  <dc:description/>
  <cp:lastModifiedBy>jmal</cp:lastModifiedBy>
  <cp:revision>38</cp:revision>
  <dcterms:created xsi:type="dcterms:W3CDTF">2021-06-22T05:33:00Z</dcterms:created>
  <dcterms:modified xsi:type="dcterms:W3CDTF">2021-06-22T08:32:00Z</dcterms:modified>
</cp:coreProperties>
</file>