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0B4" w:rsidRDefault="004577FD" w:rsidP="001351D6">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Ahmed</w:t>
      </w:r>
      <w:r w:rsidR="007470B4">
        <w:rPr>
          <w:rFonts w:ascii="DejaVuSans" w:hAnsi="DejaVuSans" w:cs="DejaVuSans"/>
          <w:color w:val="000000"/>
          <w:sz w:val="21"/>
          <w:szCs w:val="21"/>
        </w:rPr>
        <w:t xml:space="preserve"> is practicing social distancing by doing shopping online. </w:t>
      </w:r>
      <w:r>
        <w:rPr>
          <w:rFonts w:ascii="DejaVuSans" w:hAnsi="DejaVuSans" w:cs="DejaVuSans"/>
          <w:color w:val="000000"/>
          <w:sz w:val="21"/>
          <w:szCs w:val="21"/>
        </w:rPr>
        <w:t>Ahmed</w:t>
      </w:r>
      <w:r w:rsidR="00E2592D">
        <w:rPr>
          <w:rFonts w:ascii="DejaVuSans" w:hAnsi="DejaVuSans" w:cs="DejaVuSans"/>
          <w:color w:val="000000"/>
          <w:sz w:val="21"/>
          <w:szCs w:val="21"/>
        </w:rPr>
        <w:t xml:space="preserve"> </w:t>
      </w:r>
      <w:r w:rsidR="007470B4">
        <w:rPr>
          <w:rFonts w:ascii="DejaVuSans" w:hAnsi="DejaVuSans" w:cs="DejaVuSans"/>
          <w:color w:val="000000"/>
          <w:sz w:val="21"/>
          <w:szCs w:val="21"/>
        </w:rPr>
        <w:t xml:space="preserve">has a number of items that he has to buy. </w:t>
      </w:r>
      <w:r w:rsidR="00FF5BE7">
        <w:rPr>
          <w:rFonts w:ascii="DejaVuSans" w:hAnsi="DejaVuSans" w:cs="DejaVuSans"/>
          <w:color w:val="000000"/>
          <w:sz w:val="21"/>
          <w:szCs w:val="21"/>
        </w:rPr>
        <w:t>You need to write a program to</w:t>
      </w:r>
      <w:r w:rsidR="007470B4">
        <w:rPr>
          <w:rFonts w:ascii="DejaVuSans" w:hAnsi="DejaVuSans" w:cs="DejaVuSans"/>
          <w:color w:val="000000"/>
          <w:sz w:val="21"/>
          <w:szCs w:val="21"/>
        </w:rPr>
        <w:t xml:space="preserve"> help </w:t>
      </w:r>
      <w:r>
        <w:rPr>
          <w:rFonts w:ascii="DejaVuSans" w:hAnsi="DejaVuSans" w:cs="DejaVuSans"/>
          <w:color w:val="000000"/>
          <w:sz w:val="21"/>
          <w:szCs w:val="21"/>
        </w:rPr>
        <w:t xml:space="preserve">Ahmed </w:t>
      </w:r>
      <w:r w:rsidR="007470B4">
        <w:rPr>
          <w:rFonts w:ascii="DejaVuSans" w:hAnsi="DejaVuSans" w:cs="DejaVuSans"/>
          <w:color w:val="000000"/>
          <w:sz w:val="21"/>
          <w:szCs w:val="21"/>
        </w:rPr>
        <w:t>determine the minimum amount of money that he needs to spend to buy all the items?</w:t>
      </w:r>
    </w:p>
    <w:p w:rsidR="007470B4" w:rsidRDefault="007470B4" w:rsidP="007470B4">
      <w:pPr>
        <w:autoSpaceDE w:val="0"/>
        <w:autoSpaceDN w:val="0"/>
        <w:adjustRightInd w:val="0"/>
        <w:spacing w:after="0" w:line="240" w:lineRule="auto"/>
        <w:rPr>
          <w:rFonts w:ascii="DejaVuSans" w:hAnsi="DejaVuSans" w:cs="DejaVuSans"/>
          <w:color w:val="000000"/>
          <w:sz w:val="21"/>
          <w:szCs w:val="21"/>
        </w:rPr>
      </w:pPr>
    </w:p>
    <w:p w:rsidR="007470B4" w:rsidRPr="00FF5BE7" w:rsidRDefault="007470B4" w:rsidP="007470B4">
      <w:pPr>
        <w:autoSpaceDE w:val="0"/>
        <w:autoSpaceDN w:val="0"/>
        <w:adjustRightInd w:val="0"/>
        <w:spacing w:after="0" w:line="240" w:lineRule="auto"/>
        <w:rPr>
          <w:rFonts w:ascii="DejaVuSans" w:hAnsi="DejaVuSans" w:cs="DejaVuSans"/>
          <w:color w:val="000000"/>
          <w:sz w:val="21"/>
          <w:szCs w:val="21"/>
          <w:u w:val="single"/>
        </w:rPr>
      </w:pPr>
      <w:r w:rsidRPr="00FF5BE7">
        <w:rPr>
          <w:rFonts w:ascii="DejaVuSans" w:hAnsi="DejaVuSans" w:cs="DejaVuSans"/>
          <w:color w:val="000000"/>
          <w:sz w:val="21"/>
          <w:szCs w:val="21"/>
          <w:u w:val="single"/>
        </w:rPr>
        <w:t>Input is a file which has the following information:</w:t>
      </w:r>
    </w:p>
    <w:p w:rsidR="007470B4" w:rsidRPr="007470B4" w:rsidRDefault="007470B4" w:rsidP="007470B4">
      <w:pPr>
        <w:autoSpaceDE w:val="0"/>
        <w:autoSpaceDN w:val="0"/>
        <w:adjustRightInd w:val="0"/>
        <w:spacing w:after="0" w:line="240" w:lineRule="auto"/>
        <w:rPr>
          <w:rFonts w:ascii="DejaVuSans" w:hAnsi="DejaVuSans" w:cs="DejaVuSans"/>
          <w:color w:val="000000"/>
          <w:sz w:val="21"/>
          <w:szCs w:val="21"/>
        </w:rPr>
      </w:pPr>
    </w:p>
    <w:p w:rsidR="007470B4" w:rsidRDefault="007470B4" w:rsidP="007470B4">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 xml:space="preserve">The first line begins with a single integer, the number of test cases. Test cases follow. Each test case begins with one integer, the number of stores. Store descriptions follow. Each store description begins with an integer, the number of different items sold at each store. </w:t>
      </w:r>
    </w:p>
    <w:p w:rsidR="007470B4" w:rsidRDefault="007470B4" w:rsidP="007470B4">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 xml:space="preserve">The next lines each contain a lower-case string and two integers: the name of an item, its price, and the quantity that the store has in stock. </w:t>
      </w:r>
    </w:p>
    <w:p w:rsidR="007470B4" w:rsidRDefault="007470B4" w:rsidP="007470B4">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Each item's name will be unique, and contain at most 50 characters.</w:t>
      </w:r>
    </w:p>
    <w:p w:rsidR="007470B4" w:rsidRDefault="007470B4" w:rsidP="004577FD">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 xml:space="preserve">The next line contains an integer, the number of different items that </w:t>
      </w:r>
      <w:r w:rsidR="004577FD">
        <w:rPr>
          <w:rFonts w:ascii="DejaVuSans" w:hAnsi="DejaVuSans" w:cs="DejaVuSans"/>
          <w:color w:val="000000"/>
          <w:sz w:val="21"/>
          <w:szCs w:val="21"/>
        </w:rPr>
        <w:t xml:space="preserve">Ahmed </w:t>
      </w:r>
      <w:r>
        <w:rPr>
          <w:rFonts w:ascii="DejaVuSans" w:hAnsi="DejaVuSans" w:cs="DejaVuSans"/>
          <w:color w:val="000000"/>
          <w:sz w:val="21"/>
          <w:szCs w:val="21"/>
        </w:rPr>
        <w:t xml:space="preserve">would like to buy. </w:t>
      </w:r>
    </w:p>
    <w:p w:rsidR="007470B4" w:rsidRDefault="007470B4" w:rsidP="004577FD">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 xml:space="preserve">The next lines each contain an item name and an integer, the amount of that item that </w:t>
      </w:r>
      <w:r w:rsidR="004577FD">
        <w:rPr>
          <w:rFonts w:ascii="DejaVuSans" w:hAnsi="DejaVuSans" w:cs="DejaVuSans"/>
          <w:color w:val="000000"/>
          <w:sz w:val="21"/>
          <w:szCs w:val="21"/>
        </w:rPr>
        <w:t xml:space="preserve">Ahmed </w:t>
      </w:r>
      <w:r>
        <w:rPr>
          <w:rFonts w:ascii="DejaVuSans" w:hAnsi="DejaVuSans" w:cs="DejaVuSans"/>
          <w:color w:val="000000"/>
          <w:sz w:val="21"/>
          <w:szCs w:val="21"/>
        </w:rPr>
        <w:t>would like to buy. Each item's name will only appear at most once.</w:t>
      </w:r>
    </w:p>
    <w:p w:rsidR="007470B4" w:rsidRDefault="007470B4" w:rsidP="004577FD">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 xml:space="preserve">It is guaranteed that, unlike the real world, the total quantity of each item available in stores is greater than or equal to the quantity that </w:t>
      </w:r>
      <w:r w:rsidR="004577FD">
        <w:rPr>
          <w:rFonts w:ascii="DejaVuSans" w:hAnsi="DejaVuSans" w:cs="DejaVuSans"/>
          <w:color w:val="000000"/>
          <w:sz w:val="21"/>
          <w:szCs w:val="21"/>
        </w:rPr>
        <w:t xml:space="preserve">Ahmed </w:t>
      </w:r>
      <w:r>
        <w:rPr>
          <w:rFonts w:ascii="DejaVuSans" w:hAnsi="DejaVuSans" w:cs="DejaVuSans"/>
          <w:color w:val="000000"/>
          <w:sz w:val="21"/>
          <w:szCs w:val="21"/>
        </w:rPr>
        <w:t>would like to buy.</w:t>
      </w:r>
    </w:p>
    <w:p w:rsidR="007470B4" w:rsidRDefault="007470B4" w:rsidP="007470B4">
      <w:pPr>
        <w:autoSpaceDE w:val="0"/>
        <w:autoSpaceDN w:val="0"/>
        <w:adjustRightInd w:val="0"/>
        <w:spacing w:after="0" w:line="240" w:lineRule="auto"/>
        <w:rPr>
          <w:rFonts w:ascii="DejaVuSans" w:hAnsi="DejaVuSans" w:cs="DejaVuSans"/>
          <w:color w:val="000000"/>
          <w:sz w:val="21"/>
          <w:szCs w:val="21"/>
        </w:rPr>
      </w:pPr>
    </w:p>
    <w:p w:rsidR="007470B4" w:rsidRPr="00FF5BE7" w:rsidRDefault="00FF5BE7" w:rsidP="00FF5BE7">
      <w:pPr>
        <w:autoSpaceDE w:val="0"/>
        <w:autoSpaceDN w:val="0"/>
        <w:adjustRightInd w:val="0"/>
        <w:spacing w:after="0" w:line="240" w:lineRule="auto"/>
        <w:rPr>
          <w:rFonts w:ascii="DejaVuSans" w:hAnsi="DejaVuSans" w:cs="DejaVuSans"/>
          <w:color w:val="000000"/>
          <w:sz w:val="21"/>
          <w:szCs w:val="21"/>
          <w:u w:val="single"/>
        </w:rPr>
      </w:pPr>
      <w:r>
        <w:rPr>
          <w:rFonts w:ascii="DejaVuSans" w:hAnsi="DejaVuSans" w:cs="DejaVuSans"/>
          <w:color w:val="000000"/>
          <w:sz w:val="21"/>
          <w:szCs w:val="21"/>
          <w:u w:val="single"/>
        </w:rPr>
        <w:t>Output:</w:t>
      </w:r>
    </w:p>
    <w:p w:rsidR="007470B4" w:rsidRDefault="007470B4" w:rsidP="004577FD">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 xml:space="preserve">For each test case, print a single integer: the minimum amount that </w:t>
      </w:r>
      <w:r w:rsidR="004577FD">
        <w:rPr>
          <w:rFonts w:ascii="DejaVuSans" w:hAnsi="DejaVuSans" w:cs="DejaVuSans"/>
          <w:color w:val="000000"/>
          <w:sz w:val="21"/>
          <w:szCs w:val="21"/>
        </w:rPr>
        <w:t xml:space="preserve">Ahmed </w:t>
      </w:r>
      <w:r>
        <w:rPr>
          <w:rFonts w:ascii="DejaVuSans" w:hAnsi="DejaVuSans" w:cs="DejaVuSans"/>
          <w:color w:val="000000"/>
          <w:sz w:val="21"/>
          <w:szCs w:val="21"/>
        </w:rPr>
        <w:t>needs to spend to buy all the</w:t>
      </w:r>
      <w:r w:rsidR="00FF5BE7">
        <w:rPr>
          <w:rFonts w:ascii="DejaVuSans" w:hAnsi="DejaVuSans" w:cs="DejaVuSans"/>
          <w:color w:val="000000"/>
          <w:sz w:val="21"/>
          <w:szCs w:val="21"/>
        </w:rPr>
        <w:t xml:space="preserve"> </w:t>
      </w:r>
      <w:r>
        <w:rPr>
          <w:rFonts w:ascii="DejaVuSans" w:hAnsi="DejaVuSans" w:cs="DejaVuSans"/>
          <w:color w:val="000000"/>
          <w:sz w:val="21"/>
          <w:szCs w:val="21"/>
        </w:rPr>
        <w:t>items that he wants.</w:t>
      </w:r>
    </w:p>
    <w:p w:rsidR="00FF5BE7" w:rsidRDefault="00FF5BE7" w:rsidP="007470B4">
      <w:pPr>
        <w:autoSpaceDE w:val="0"/>
        <w:autoSpaceDN w:val="0"/>
        <w:adjustRightInd w:val="0"/>
        <w:spacing w:after="0" w:line="240" w:lineRule="auto"/>
        <w:rPr>
          <w:rFonts w:ascii="DejaVuSans-Bold" w:hAnsi="DejaVuSans-Bold" w:cs="DejaVuSans-Bold"/>
          <w:b/>
          <w:bCs/>
          <w:color w:val="111111"/>
          <w:sz w:val="29"/>
          <w:szCs w:val="29"/>
        </w:rPr>
      </w:pPr>
    </w:p>
    <w:p w:rsidR="007470B4" w:rsidRPr="00FF5BE7" w:rsidRDefault="007470B4" w:rsidP="007470B4">
      <w:pPr>
        <w:autoSpaceDE w:val="0"/>
        <w:autoSpaceDN w:val="0"/>
        <w:adjustRightInd w:val="0"/>
        <w:spacing w:after="0" w:line="240" w:lineRule="auto"/>
        <w:rPr>
          <w:rFonts w:ascii="DejaVuSans" w:hAnsi="DejaVuSans" w:cs="DejaVuSans"/>
          <w:color w:val="000000"/>
          <w:sz w:val="21"/>
          <w:szCs w:val="21"/>
          <w:u w:val="single"/>
        </w:rPr>
      </w:pPr>
      <w:r w:rsidRPr="00FF5BE7">
        <w:rPr>
          <w:rFonts w:ascii="DejaVuSans" w:hAnsi="DejaVuSans" w:cs="DejaVuSans"/>
          <w:color w:val="000000"/>
          <w:sz w:val="21"/>
          <w:szCs w:val="21"/>
          <w:u w:val="single"/>
        </w:rPr>
        <w:t>Sample Input</w:t>
      </w:r>
    </w:p>
    <w:p w:rsidR="007470B4" w:rsidRDefault="007470B4" w:rsidP="007470B4">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1</w:t>
      </w:r>
      <w:r w:rsidR="00FF5BE7">
        <w:rPr>
          <w:rFonts w:ascii="DejaVuSansMono" w:hAnsi="DejaVuSansMono" w:cs="DejaVuSansMono"/>
          <w:color w:val="000000"/>
          <w:sz w:val="21"/>
          <w:szCs w:val="21"/>
        </w:rPr>
        <w:tab/>
      </w:r>
      <w:r w:rsidR="00FF5BE7">
        <w:rPr>
          <w:rFonts w:ascii="DejaVuSansMono" w:hAnsi="DejaVuSansMono" w:cs="DejaVuSansMono"/>
          <w:color w:val="000000"/>
          <w:sz w:val="21"/>
          <w:szCs w:val="21"/>
        </w:rPr>
        <w:tab/>
      </w:r>
      <w:r w:rsidR="007E1027">
        <w:rPr>
          <w:rFonts w:ascii="DejaVuSansMono" w:hAnsi="DejaVuSansMono" w:cs="DejaVuSansMono"/>
          <w:color w:val="000000"/>
          <w:sz w:val="21"/>
          <w:szCs w:val="21"/>
        </w:rPr>
        <w:tab/>
      </w:r>
      <w:r w:rsidR="00FF5BE7">
        <w:rPr>
          <w:rFonts w:ascii="DejaVuSansMono" w:hAnsi="DejaVuSansMono" w:cs="DejaVuSansMono"/>
          <w:color w:val="000000"/>
          <w:sz w:val="21"/>
          <w:szCs w:val="21"/>
        </w:rPr>
        <w:t>//number of test cases</w:t>
      </w:r>
    </w:p>
    <w:p w:rsidR="007470B4" w:rsidRDefault="007470B4" w:rsidP="007470B4">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2</w:t>
      </w:r>
      <w:r w:rsidR="00FF5BE7">
        <w:rPr>
          <w:rFonts w:ascii="DejaVuSansMono" w:hAnsi="DejaVuSansMono" w:cs="DejaVuSansMono"/>
          <w:color w:val="000000"/>
          <w:sz w:val="21"/>
          <w:szCs w:val="21"/>
        </w:rPr>
        <w:tab/>
      </w:r>
      <w:r w:rsidR="00FF5BE7">
        <w:rPr>
          <w:rFonts w:ascii="DejaVuSansMono" w:hAnsi="DejaVuSansMono" w:cs="DejaVuSansMono"/>
          <w:color w:val="000000"/>
          <w:sz w:val="21"/>
          <w:szCs w:val="21"/>
        </w:rPr>
        <w:tab/>
      </w:r>
      <w:r w:rsidR="007E1027">
        <w:rPr>
          <w:rFonts w:ascii="DejaVuSansMono" w:hAnsi="DejaVuSansMono" w:cs="DejaVuSansMono"/>
          <w:color w:val="000000"/>
          <w:sz w:val="21"/>
          <w:szCs w:val="21"/>
        </w:rPr>
        <w:tab/>
      </w:r>
      <w:r w:rsidR="00FF5BE7">
        <w:rPr>
          <w:rFonts w:ascii="DejaVuSansMono" w:hAnsi="DejaVuSansMono" w:cs="DejaVuSansMono"/>
          <w:color w:val="000000"/>
          <w:sz w:val="21"/>
          <w:szCs w:val="21"/>
        </w:rPr>
        <w:t>//number of stores</w:t>
      </w:r>
    </w:p>
    <w:p w:rsidR="007470B4" w:rsidRDefault="007470B4" w:rsidP="007E1027">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2</w:t>
      </w:r>
      <w:r w:rsidR="00FF5BE7">
        <w:rPr>
          <w:rFonts w:ascii="DejaVuSansMono" w:hAnsi="DejaVuSansMono" w:cs="DejaVuSansMono"/>
          <w:color w:val="000000"/>
          <w:sz w:val="21"/>
          <w:szCs w:val="21"/>
        </w:rPr>
        <w:tab/>
      </w:r>
      <w:r w:rsidR="00FF5BE7">
        <w:rPr>
          <w:rFonts w:ascii="DejaVuSansMono" w:hAnsi="DejaVuSansMono" w:cs="DejaVuSansMono"/>
          <w:color w:val="000000"/>
          <w:sz w:val="21"/>
          <w:szCs w:val="21"/>
        </w:rPr>
        <w:tab/>
      </w:r>
      <w:r w:rsidR="007E1027">
        <w:rPr>
          <w:rFonts w:ascii="DejaVuSansMono" w:hAnsi="DejaVuSansMono" w:cs="DejaVuSansMono"/>
          <w:color w:val="000000"/>
          <w:sz w:val="21"/>
          <w:szCs w:val="21"/>
        </w:rPr>
        <w:tab/>
        <w:t>//number of items sold at store1</w:t>
      </w:r>
    </w:p>
    <w:p w:rsidR="007470B4" w:rsidRDefault="007470B4" w:rsidP="007470B4">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toiletpaper 1 50</w:t>
      </w:r>
      <w:r w:rsidR="007E1027">
        <w:rPr>
          <w:rFonts w:ascii="DejaVuSansMono" w:hAnsi="DejaVuSansMono" w:cs="DejaVuSansMono"/>
          <w:color w:val="000000"/>
          <w:sz w:val="21"/>
          <w:szCs w:val="21"/>
        </w:rPr>
        <w:tab/>
        <w:t>//item name, its price, quantity in the stock</w:t>
      </w:r>
    </w:p>
    <w:p w:rsidR="007470B4" w:rsidRDefault="007470B4" w:rsidP="007470B4">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catnip 2 25</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//item name, its price, quantity in the stock</w:t>
      </w:r>
    </w:p>
    <w:p w:rsidR="007470B4" w:rsidRDefault="007470B4" w:rsidP="007E1027">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1</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//number of items sold at store2</w:t>
      </w:r>
    </w:p>
    <w:p w:rsidR="007470B4" w:rsidRDefault="007470B4" w:rsidP="007470B4">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toiletpaper 100 1</w:t>
      </w:r>
      <w:r w:rsidR="007E1027">
        <w:rPr>
          <w:rFonts w:ascii="DejaVuSansMono" w:hAnsi="DejaVuSansMono" w:cs="DejaVuSansMono"/>
          <w:color w:val="000000"/>
          <w:sz w:val="21"/>
          <w:szCs w:val="21"/>
        </w:rPr>
        <w:tab/>
        <w:t>//item name, its price, quantity in the stock</w:t>
      </w:r>
    </w:p>
    <w:p w:rsidR="007470B4" w:rsidRDefault="007470B4" w:rsidP="004577FD">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2</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w:t>
      </w:r>
      <w:r w:rsidR="007E1027">
        <w:rPr>
          <w:rFonts w:ascii="DejaVuSans" w:hAnsi="DejaVuSans" w:cs="DejaVuSans"/>
          <w:color w:val="000000"/>
          <w:sz w:val="21"/>
          <w:szCs w:val="21"/>
        </w:rPr>
        <w:t>number of different item</w:t>
      </w:r>
      <w:bookmarkStart w:id="0" w:name="_GoBack"/>
      <w:bookmarkEnd w:id="0"/>
      <w:r w:rsidR="007E1027">
        <w:rPr>
          <w:rFonts w:ascii="DejaVuSans" w:hAnsi="DejaVuSans" w:cs="DejaVuSans"/>
          <w:color w:val="000000"/>
          <w:sz w:val="21"/>
          <w:szCs w:val="21"/>
        </w:rPr>
        <w:t xml:space="preserve">s that </w:t>
      </w:r>
      <w:r w:rsidR="004577FD">
        <w:rPr>
          <w:rFonts w:ascii="DejaVuSans" w:hAnsi="DejaVuSans" w:cs="DejaVuSans"/>
          <w:color w:val="000000"/>
          <w:sz w:val="21"/>
          <w:szCs w:val="21"/>
        </w:rPr>
        <w:t xml:space="preserve">Ahmed </w:t>
      </w:r>
      <w:r w:rsidR="007E1027">
        <w:rPr>
          <w:rFonts w:ascii="DejaVuSans" w:hAnsi="DejaVuSans" w:cs="DejaVuSans"/>
          <w:color w:val="000000"/>
          <w:sz w:val="21"/>
          <w:szCs w:val="21"/>
        </w:rPr>
        <w:t>would like to buy</w:t>
      </w:r>
    </w:p>
    <w:p w:rsidR="007470B4" w:rsidRDefault="007470B4" w:rsidP="004577FD">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toiletpaper 51</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w:t>
      </w:r>
      <w:r w:rsidR="007E1027">
        <w:rPr>
          <w:rFonts w:ascii="DejaVuSans" w:hAnsi="DejaVuSans" w:cs="DejaVuSans"/>
          <w:color w:val="000000"/>
          <w:sz w:val="21"/>
          <w:szCs w:val="21"/>
        </w:rPr>
        <w:t xml:space="preserve">item name, the amount that </w:t>
      </w:r>
      <w:r w:rsidR="004577FD">
        <w:rPr>
          <w:rFonts w:ascii="DejaVuSans" w:hAnsi="DejaVuSans" w:cs="DejaVuSans"/>
          <w:color w:val="000000"/>
          <w:sz w:val="21"/>
          <w:szCs w:val="21"/>
        </w:rPr>
        <w:t xml:space="preserve">Ahmed </w:t>
      </w:r>
      <w:r w:rsidR="007E1027">
        <w:rPr>
          <w:rFonts w:ascii="DejaVuSans" w:hAnsi="DejaVuSans" w:cs="DejaVuSans"/>
          <w:color w:val="000000"/>
          <w:sz w:val="21"/>
          <w:szCs w:val="21"/>
        </w:rPr>
        <w:t>would like to buy</w:t>
      </w:r>
    </w:p>
    <w:p w:rsidR="007470B4" w:rsidRDefault="007470B4" w:rsidP="004577FD">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catnip 10</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w:t>
      </w:r>
      <w:r w:rsidR="007E1027">
        <w:rPr>
          <w:rFonts w:ascii="DejaVuSans" w:hAnsi="DejaVuSans" w:cs="DejaVuSans"/>
          <w:color w:val="000000"/>
          <w:sz w:val="21"/>
          <w:szCs w:val="21"/>
        </w:rPr>
        <w:t xml:space="preserve">item name, the amount that </w:t>
      </w:r>
      <w:r w:rsidR="004577FD">
        <w:rPr>
          <w:rFonts w:ascii="DejaVuSans" w:hAnsi="DejaVuSans" w:cs="DejaVuSans"/>
          <w:color w:val="000000"/>
          <w:sz w:val="21"/>
          <w:szCs w:val="21"/>
        </w:rPr>
        <w:t xml:space="preserve">Ahmed </w:t>
      </w:r>
      <w:r w:rsidR="007E1027">
        <w:rPr>
          <w:rFonts w:ascii="DejaVuSans" w:hAnsi="DejaVuSans" w:cs="DejaVuSans"/>
          <w:color w:val="000000"/>
          <w:sz w:val="21"/>
          <w:szCs w:val="21"/>
        </w:rPr>
        <w:t>would like to buy</w:t>
      </w:r>
    </w:p>
    <w:p w:rsidR="00FF5BE7" w:rsidRDefault="00FF5BE7" w:rsidP="007470B4">
      <w:pPr>
        <w:autoSpaceDE w:val="0"/>
        <w:autoSpaceDN w:val="0"/>
        <w:adjustRightInd w:val="0"/>
        <w:spacing w:after="0" w:line="240" w:lineRule="auto"/>
        <w:rPr>
          <w:rFonts w:ascii="DejaVuSansMono" w:hAnsi="DejaVuSansMono" w:cs="DejaVuSansMono"/>
          <w:color w:val="000000"/>
          <w:sz w:val="21"/>
          <w:szCs w:val="21"/>
        </w:rPr>
      </w:pPr>
    </w:p>
    <w:p w:rsidR="007470B4" w:rsidRPr="00FF5BE7" w:rsidRDefault="007470B4" w:rsidP="007470B4">
      <w:pPr>
        <w:autoSpaceDE w:val="0"/>
        <w:autoSpaceDN w:val="0"/>
        <w:adjustRightInd w:val="0"/>
        <w:spacing w:after="0" w:line="240" w:lineRule="auto"/>
        <w:rPr>
          <w:rFonts w:ascii="DejaVuSans" w:hAnsi="DejaVuSans" w:cs="DejaVuSans"/>
          <w:color w:val="000000"/>
          <w:sz w:val="21"/>
          <w:szCs w:val="21"/>
          <w:u w:val="single"/>
        </w:rPr>
      </w:pPr>
      <w:r w:rsidRPr="00FF5BE7">
        <w:rPr>
          <w:rFonts w:ascii="DejaVuSans" w:hAnsi="DejaVuSans" w:cs="DejaVuSans"/>
          <w:color w:val="000000"/>
          <w:sz w:val="21"/>
          <w:szCs w:val="21"/>
          <w:u w:val="single"/>
        </w:rPr>
        <w:t>Sample Output</w:t>
      </w:r>
    </w:p>
    <w:p w:rsidR="005632A1" w:rsidRDefault="007470B4" w:rsidP="004577FD">
      <w:pPr>
        <w:rPr>
          <w:rFonts w:ascii="DejaVuSans" w:hAnsi="DejaVuSans" w:cs="DejaVuSans"/>
          <w:color w:val="000000"/>
          <w:sz w:val="21"/>
          <w:szCs w:val="21"/>
        </w:rPr>
      </w:pPr>
      <w:r>
        <w:rPr>
          <w:rFonts w:ascii="DejaVuSansMono" w:hAnsi="DejaVuSansMono" w:cs="DejaVuSansMono"/>
          <w:color w:val="000000"/>
          <w:sz w:val="21"/>
          <w:szCs w:val="21"/>
        </w:rPr>
        <w:t>170</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w:t>
      </w:r>
      <w:r w:rsidR="007E1027" w:rsidRPr="007E1027">
        <w:rPr>
          <w:rFonts w:ascii="DejaVuSans" w:hAnsi="DejaVuSans" w:cs="DejaVuSans"/>
          <w:color w:val="000000"/>
          <w:sz w:val="21"/>
          <w:szCs w:val="21"/>
        </w:rPr>
        <w:t xml:space="preserve"> </w:t>
      </w:r>
      <w:r w:rsidR="007E1027">
        <w:rPr>
          <w:rFonts w:ascii="DejaVuSans" w:hAnsi="DejaVuSans" w:cs="DejaVuSans"/>
          <w:color w:val="000000"/>
          <w:sz w:val="21"/>
          <w:szCs w:val="21"/>
        </w:rPr>
        <w:t xml:space="preserve">the minimum amount that </w:t>
      </w:r>
      <w:r w:rsidR="004577FD">
        <w:rPr>
          <w:rFonts w:ascii="DejaVuSans" w:hAnsi="DejaVuSans" w:cs="DejaVuSans"/>
          <w:color w:val="000000"/>
          <w:sz w:val="21"/>
          <w:szCs w:val="21"/>
        </w:rPr>
        <w:t xml:space="preserve">Ahmed </w:t>
      </w:r>
      <w:r w:rsidR="007E1027">
        <w:rPr>
          <w:rFonts w:ascii="DejaVuSans" w:hAnsi="DejaVuSans" w:cs="DejaVuSans"/>
          <w:color w:val="000000"/>
          <w:sz w:val="21"/>
          <w:szCs w:val="21"/>
        </w:rPr>
        <w:t>needs to buy all the items</w:t>
      </w:r>
    </w:p>
    <w:p w:rsidR="00A11C60" w:rsidRDefault="00A11C60" w:rsidP="007E1027">
      <w:pPr>
        <w:rPr>
          <w:rFonts w:ascii="DejaVuSans" w:hAnsi="DejaVuSans" w:cs="DejaVuSans"/>
          <w:color w:val="000000"/>
          <w:sz w:val="21"/>
          <w:szCs w:val="21"/>
        </w:rPr>
      </w:pPr>
    </w:p>
    <w:p w:rsidR="00A11C60" w:rsidRDefault="00A11C60" w:rsidP="007E1027">
      <w:pPr>
        <w:rPr>
          <w:rFonts w:ascii="DejaVuSans" w:hAnsi="DejaVuSans" w:cs="DejaVuSans"/>
          <w:color w:val="000000"/>
          <w:sz w:val="21"/>
          <w:szCs w:val="21"/>
        </w:rPr>
      </w:pPr>
      <w:r>
        <w:rPr>
          <w:rFonts w:ascii="DejaVuSans" w:hAnsi="DejaVuSans" w:cs="DejaVuSans"/>
          <w:color w:val="000000"/>
          <w:sz w:val="21"/>
          <w:szCs w:val="21"/>
        </w:rPr>
        <w:t>Attached with this file, find two files “data.in” and “data.out”. Your program should take data.in file as input and if your code is correct it will produce exactly the same output as given in data.out file.</w:t>
      </w:r>
    </w:p>
    <w:p w:rsidR="006F6649" w:rsidRDefault="006F6649" w:rsidP="007E1027">
      <w:pPr>
        <w:rPr>
          <w:rFonts w:ascii="DejaVuSans" w:hAnsi="DejaVuSans" w:cs="DejaVuSans"/>
          <w:color w:val="000000"/>
          <w:sz w:val="21"/>
          <w:szCs w:val="21"/>
        </w:rPr>
      </w:pPr>
      <w:r>
        <w:rPr>
          <w:rFonts w:ascii="DejaVuSans" w:hAnsi="DejaVuSans" w:cs="DejaVuSans"/>
          <w:color w:val="000000"/>
          <w:sz w:val="21"/>
          <w:szCs w:val="21"/>
        </w:rPr>
        <w:t>What you need to do is to create linked list</w:t>
      </w:r>
      <w:r w:rsidR="00E2592D">
        <w:rPr>
          <w:rFonts w:ascii="DejaVuSans" w:hAnsi="DejaVuSans" w:cs="DejaVuSans"/>
          <w:color w:val="000000"/>
          <w:sz w:val="21"/>
          <w:szCs w:val="21"/>
        </w:rPr>
        <w:t>s</w:t>
      </w:r>
      <w:r>
        <w:rPr>
          <w:rFonts w:ascii="DejaVuSans" w:hAnsi="DejaVuSans" w:cs="DejaVuSans"/>
          <w:color w:val="000000"/>
          <w:sz w:val="21"/>
          <w:szCs w:val="21"/>
        </w:rPr>
        <w:t xml:space="preserve"> to solve this problem. For example, for the above data, your linked list should look like the following:</w:t>
      </w:r>
    </w:p>
    <w:p w:rsidR="006F6649" w:rsidRDefault="006F6649" w:rsidP="007E1027">
      <w:r>
        <w:rPr>
          <w:noProof/>
        </w:rPr>
        <w:lastRenderedPageBreak/>
        <w:drawing>
          <wp:inline distT="0" distB="0" distL="0" distR="0" wp14:anchorId="6F7A8956" wp14:editId="64830E92">
            <wp:extent cx="3778301" cy="3200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2618" cy="3212785"/>
                    </a:xfrm>
                    <a:prstGeom prst="rect">
                      <a:avLst/>
                    </a:prstGeom>
                  </pic:spPr>
                </pic:pic>
              </a:graphicData>
            </a:graphic>
          </wp:inline>
        </w:drawing>
      </w:r>
    </w:p>
    <w:p w:rsidR="006F6649" w:rsidRDefault="006F6649" w:rsidP="007E1027"/>
    <w:p w:rsidR="006F6649" w:rsidRDefault="006F6649" w:rsidP="007E1027">
      <w:r>
        <w:t>As you can see from the above figure, that you need to create two classes:</w:t>
      </w:r>
    </w:p>
    <w:p w:rsidR="006F6649" w:rsidRDefault="006F6649" w:rsidP="007E1027">
      <w:r>
        <w:t>Class Item { String name, double price, int quantity, Item next }</w:t>
      </w:r>
    </w:p>
    <w:p w:rsidR="006F6649" w:rsidRDefault="006F6649" w:rsidP="007E1027">
      <w:r>
        <w:t>Class Store { int itemCount, Item first, Store next }</w:t>
      </w:r>
    </w:p>
    <w:p w:rsidR="006F6649" w:rsidRDefault="006F6649" w:rsidP="00D23F55">
      <w:r>
        <w:t xml:space="preserve">Now the linked list </w:t>
      </w:r>
      <w:r w:rsidR="00D23F55">
        <w:t xml:space="preserve">will represent each test case </w:t>
      </w:r>
      <w:r>
        <w:t>like this:</w:t>
      </w:r>
    </w:p>
    <w:p w:rsidR="006F6649" w:rsidRDefault="006F6649" w:rsidP="007E1027">
      <w:r>
        <w:t>Class TestCase { Store head }</w:t>
      </w:r>
      <w:r w:rsidR="00D23F55">
        <w:t xml:space="preserve"> //this will be the linked list of </w:t>
      </w:r>
      <w:r w:rsidR="00B90079">
        <w:t xml:space="preserve">all the </w:t>
      </w:r>
      <w:r w:rsidR="00D23F55">
        <w:t>stores</w:t>
      </w:r>
      <w:r w:rsidR="00B90079">
        <w:t xml:space="preserve"> in a test case</w:t>
      </w:r>
      <w:r w:rsidR="00D23F55">
        <w:t>.</w:t>
      </w:r>
    </w:p>
    <w:p w:rsidR="006F6649" w:rsidRDefault="006F6649" w:rsidP="00D23F55">
      <w:r>
        <w:t xml:space="preserve">You also need to create </w:t>
      </w:r>
      <w:r w:rsidR="00B90079">
        <w:t xml:space="preserve">a class for </w:t>
      </w:r>
      <w:r>
        <w:t xml:space="preserve">grocery </w:t>
      </w:r>
      <w:r w:rsidR="00D23F55">
        <w:t>items</w:t>
      </w:r>
      <w:r>
        <w:t xml:space="preserve"> as follows:</w:t>
      </w:r>
    </w:p>
    <w:p w:rsidR="006F6649" w:rsidRDefault="006F6649" w:rsidP="007E1027">
      <w:r>
        <w:t>Class GroceryItem { String name, int quantity, GroceryItem next }</w:t>
      </w:r>
    </w:p>
    <w:p w:rsidR="00D23F55" w:rsidRDefault="00D23F55" w:rsidP="00D23F55">
      <w:r>
        <w:t>Now the linked list will represent grocery list as follow:</w:t>
      </w:r>
    </w:p>
    <w:p w:rsidR="00D23F55" w:rsidRDefault="00D23F55" w:rsidP="00B90079">
      <w:r>
        <w:t xml:space="preserve">Class GroceryList { </w:t>
      </w:r>
      <w:r w:rsidR="00B90079">
        <w:t xml:space="preserve">int itemsNeeded, </w:t>
      </w:r>
      <w:r>
        <w:t xml:space="preserve">GroceryItem head } //this </w:t>
      </w:r>
      <w:r w:rsidR="00B90079">
        <w:t>is</w:t>
      </w:r>
      <w:r>
        <w:t xml:space="preserve"> the linked list of all the needed items.</w:t>
      </w:r>
    </w:p>
    <w:p w:rsidR="00D23F55" w:rsidRDefault="00D23F55" w:rsidP="007E1027"/>
    <w:sectPr w:rsidR="00D23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DejaVuSansMon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0B4"/>
    <w:rsid w:val="001351D6"/>
    <w:rsid w:val="004577FD"/>
    <w:rsid w:val="005632A1"/>
    <w:rsid w:val="006F6649"/>
    <w:rsid w:val="007470B4"/>
    <w:rsid w:val="007E1027"/>
    <w:rsid w:val="00A11C60"/>
    <w:rsid w:val="00B90079"/>
    <w:rsid w:val="00D23F55"/>
    <w:rsid w:val="00D33A3C"/>
    <w:rsid w:val="00E2592D"/>
    <w:rsid w:val="00FF5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6D4C"/>
  <w15:chartTrackingRefBased/>
  <w15:docId w15:val="{4D2A4FA3-5E5A-4736-B959-57448218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Shahabuddin Muhammad</dc:creator>
  <cp:keywords/>
  <dc:description/>
  <cp:lastModifiedBy>Dr. Shahabuddin Muhammad</cp:lastModifiedBy>
  <cp:revision>9</cp:revision>
  <dcterms:created xsi:type="dcterms:W3CDTF">2021-11-24T11:59:00Z</dcterms:created>
  <dcterms:modified xsi:type="dcterms:W3CDTF">2022-07-04T11:44:00Z</dcterms:modified>
</cp:coreProperties>
</file>