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D2A66" w14:textId="77777777" w:rsidR="00E0216C" w:rsidRPr="00E0216C" w:rsidRDefault="00E0216C" w:rsidP="00E0216C">
      <w:pPr>
        <w:rPr>
          <w:b/>
          <w:bCs/>
        </w:rPr>
      </w:pPr>
      <w:r w:rsidRPr="00E0216C">
        <w:rPr>
          <w:b/>
          <w:bCs/>
        </w:rPr>
        <w:t>1. EC2 Instance Connect</w:t>
      </w:r>
    </w:p>
    <w:p w14:paraId="4FF06BDD" w14:textId="77777777" w:rsidR="00E0216C" w:rsidRPr="00E0216C" w:rsidRDefault="00E0216C" w:rsidP="00E0216C">
      <w:r w:rsidRPr="00E0216C">
        <w:rPr>
          <w:b/>
          <w:bCs/>
        </w:rPr>
        <w:t>Description</w:t>
      </w:r>
      <w:r w:rsidRPr="00E0216C">
        <w:t xml:space="preserve">: Connect using a browser-based terminal. </w:t>
      </w:r>
      <w:r w:rsidRPr="00E0216C">
        <w:rPr>
          <w:b/>
          <w:bCs/>
        </w:rPr>
        <w:t>Requirements</w:t>
      </w:r>
      <w:r w:rsidRPr="00E0216C">
        <w:t>:</w:t>
      </w:r>
    </w:p>
    <w:p w14:paraId="5566CAD6" w14:textId="77777777" w:rsidR="00E0216C" w:rsidRPr="00E0216C" w:rsidRDefault="00E0216C" w:rsidP="00E0216C">
      <w:pPr>
        <w:numPr>
          <w:ilvl w:val="0"/>
          <w:numId w:val="1"/>
        </w:numPr>
      </w:pPr>
      <w:r w:rsidRPr="00E0216C">
        <w:rPr>
          <w:b/>
          <w:bCs/>
        </w:rPr>
        <w:t>Instance Type</w:t>
      </w:r>
      <w:r w:rsidRPr="00E0216C">
        <w:t>: Must have a public IPv4 or IPv6 address.</w:t>
      </w:r>
    </w:p>
    <w:p w14:paraId="63804D81" w14:textId="77777777" w:rsidR="00E0216C" w:rsidRPr="00E0216C" w:rsidRDefault="00E0216C" w:rsidP="00E0216C">
      <w:pPr>
        <w:numPr>
          <w:ilvl w:val="0"/>
          <w:numId w:val="1"/>
        </w:numPr>
      </w:pPr>
      <w:r w:rsidRPr="00E0216C">
        <w:rPr>
          <w:b/>
          <w:bCs/>
        </w:rPr>
        <w:t>IAM Permissions</w:t>
      </w:r>
      <w:r w:rsidRPr="00E0216C">
        <w:t>: You need the ec2-instance-connect:SendSSHPublicKey permission to push an SSH public key to the instance metadata.</w:t>
      </w:r>
    </w:p>
    <w:p w14:paraId="4C2A3EEE" w14:textId="77777777" w:rsidR="00E0216C" w:rsidRPr="00E0216C" w:rsidRDefault="00E0216C" w:rsidP="00E0216C">
      <w:pPr>
        <w:numPr>
          <w:ilvl w:val="0"/>
          <w:numId w:val="1"/>
        </w:numPr>
      </w:pPr>
      <w:r w:rsidRPr="00E0216C">
        <w:rPr>
          <w:b/>
          <w:bCs/>
        </w:rPr>
        <w:t>Security Group</w:t>
      </w:r>
      <w:r w:rsidRPr="00E0216C">
        <w:t xml:space="preserve">: </w:t>
      </w:r>
      <w:proofErr w:type="gramStart"/>
      <w:r w:rsidRPr="00E0216C">
        <w:t>The instance's</w:t>
      </w:r>
      <w:proofErr w:type="gramEnd"/>
      <w:r w:rsidRPr="00E0216C">
        <w:t xml:space="preserve"> security group must allow inbound SSH traffic (port 22) from the EC2 Instance Connect service IP ranges. For the regions, refer to the Amazon EC2 Instance Connect IP address ranges.</w:t>
      </w:r>
    </w:p>
    <w:p w14:paraId="0BBD0DFA" w14:textId="77777777" w:rsidR="00E0216C" w:rsidRPr="00E0216C" w:rsidRDefault="00E0216C" w:rsidP="00E0216C">
      <w:pPr>
        <w:rPr>
          <w:b/>
          <w:bCs/>
        </w:rPr>
      </w:pPr>
      <w:r w:rsidRPr="00E0216C">
        <w:rPr>
          <w:b/>
          <w:bCs/>
        </w:rPr>
        <w:t>2. AWS Systems Manager Session Manager</w:t>
      </w:r>
    </w:p>
    <w:p w14:paraId="6ECDD74E" w14:textId="77777777" w:rsidR="00E0216C" w:rsidRPr="00E0216C" w:rsidRDefault="00E0216C" w:rsidP="00E0216C">
      <w:r w:rsidRPr="00E0216C">
        <w:rPr>
          <w:b/>
          <w:bCs/>
        </w:rPr>
        <w:t>Description</w:t>
      </w:r>
      <w:r w:rsidRPr="00E0216C">
        <w:t xml:space="preserve">: Secure and auditable way to manage EC2 instances through a browser-based shell or AWS CLI. </w:t>
      </w:r>
      <w:r w:rsidRPr="00E0216C">
        <w:rPr>
          <w:b/>
          <w:bCs/>
        </w:rPr>
        <w:t>Requirements</w:t>
      </w:r>
      <w:r w:rsidRPr="00E0216C">
        <w:t>:</w:t>
      </w:r>
    </w:p>
    <w:p w14:paraId="69C9C0F9" w14:textId="77777777" w:rsidR="00E0216C" w:rsidRPr="00E0216C" w:rsidRDefault="00E0216C" w:rsidP="00E0216C">
      <w:pPr>
        <w:numPr>
          <w:ilvl w:val="0"/>
          <w:numId w:val="2"/>
        </w:numPr>
      </w:pPr>
      <w:r w:rsidRPr="00E0216C">
        <w:rPr>
          <w:b/>
          <w:bCs/>
        </w:rPr>
        <w:t>SSM Agent</w:t>
      </w:r>
      <w:r w:rsidRPr="00E0216C">
        <w:t>: The instance must have the SSM Agent installed and running. For Amazon Linux 2, Ubuntu 16.04, and later, the SSM Agent comes preinstalled.</w:t>
      </w:r>
    </w:p>
    <w:p w14:paraId="7BFCF130" w14:textId="77777777" w:rsidR="00E0216C" w:rsidRPr="00E0216C" w:rsidRDefault="00E0216C" w:rsidP="00E0216C">
      <w:pPr>
        <w:numPr>
          <w:ilvl w:val="0"/>
          <w:numId w:val="2"/>
        </w:numPr>
      </w:pPr>
      <w:r w:rsidRPr="00E0216C">
        <w:rPr>
          <w:b/>
          <w:bCs/>
        </w:rPr>
        <w:t>IAM Permissions</w:t>
      </w:r>
      <w:r w:rsidRPr="00E0216C">
        <w:t xml:space="preserve">: Your IAM user or role needs the </w:t>
      </w:r>
      <w:proofErr w:type="spellStart"/>
      <w:r w:rsidRPr="00E0216C">
        <w:t>AmazonSSMManagedInstanceCore</w:t>
      </w:r>
      <w:proofErr w:type="spellEnd"/>
      <w:r w:rsidRPr="00E0216C">
        <w:t xml:space="preserve"> policy to allow use of the Session Manager.</w:t>
      </w:r>
    </w:p>
    <w:p w14:paraId="31BDAB62" w14:textId="77777777" w:rsidR="00E0216C" w:rsidRPr="00E0216C" w:rsidRDefault="00E0216C" w:rsidP="00E0216C">
      <w:pPr>
        <w:numPr>
          <w:ilvl w:val="0"/>
          <w:numId w:val="2"/>
        </w:numPr>
      </w:pPr>
      <w:r w:rsidRPr="00E0216C">
        <w:rPr>
          <w:b/>
          <w:bCs/>
        </w:rPr>
        <w:t>Instance Profile</w:t>
      </w:r>
      <w:r w:rsidRPr="00E0216C">
        <w:t xml:space="preserve">: Attach an IAM role to your instance with the </w:t>
      </w:r>
      <w:proofErr w:type="spellStart"/>
      <w:r w:rsidRPr="00E0216C">
        <w:t>AmazonSSMManagedInstanceCore</w:t>
      </w:r>
      <w:proofErr w:type="spellEnd"/>
      <w:r w:rsidRPr="00E0216C">
        <w:t xml:space="preserve"> managed policy.</w:t>
      </w:r>
    </w:p>
    <w:p w14:paraId="5464ACA3" w14:textId="77777777" w:rsidR="00E0216C" w:rsidRPr="00E0216C" w:rsidRDefault="00E0216C" w:rsidP="00E0216C">
      <w:pPr>
        <w:numPr>
          <w:ilvl w:val="0"/>
          <w:numId w:val="2"/>
        </w:numPr>
      </w:pPr>
      <w:r w:rsidRPr="00E0216C">
        <w:rPr>
          <w:b/>
          <w:bCs/>
        </w:rPr>
        <w:t>No Open Ports</w:t>
      </w:r>
      <w:r w:rsidRPr="00E0216C">
        <w:t>: You don't need to open any inbound ports, enhancing security.</w:t>
      </w:r>
    </w:p>
    <w:p w14:paraId="353FC17B" w14:textId="77777777" w:rsidR="00E0216C" w:rsidRPr="00E0216C" w:rsidRDefault="00E0216C" w:rsidP="00E0216C">
      <w:pPr>
        <w:rPr>
          <w:b/>
          <w:bCs/>
        </w:rPr>
      </w:pPr>
      <w:r w:rsidRPr="00E0216C">
        <w:rPr>
          <w:b/>
          <w:bCs/>
        </w:rPr>
        <w:t>3. SSH Client</w:t>
      </w:r>
    </w:p>
    <w:p w14:paraId="69EE6479" w14:textId="77777777" w:rsidR="00E0216C" w:rsidRPr="00E0216C" w:rsidRDefault="00E0216C" w:rsidP="00E0216C">
      <w:r w:rsidRPr="00E0216C">
        <w:rPr>
          <w:b/>
          <w:bCs/>
        </w:rPr>
        <w:t>Description</w:t>
      </w:r>
      <w:r w:rsidRPr="00E0216C">
        <w:t xml:space="preserve">: Use an SSH client to connect to your Linux instance. </w:t>
      </w:r>
      <w:r w:rsidRPr="00E0216C">
        <w:rPr>
          <w:b/>
          <w:bCs/>
        </w:rPr>
        <w:t>Requirements</w:t>
      </w:r>
      <w:r w:rsidRPr="00E0216C">
        <w:t>:</w:t>
      </w:r>
    </w:p>
    <w:p w14:paraId="79915929" w14:textId="77777777" w:rsidR="00E0216C" w:rsidRPr="00E0216C" w:rsidRDefault="00E0216C" w:rsidP="00E0216C">
      <w:pPr>
        <w:numPr>
          <w:ilvl w:val="0"/>
          <w:numId w:val="3"/>
        </w:numPr>
      </w:pPr>
      <w:r w:rsidRPr="00E0216C">
        <w:rPr>
          <w:b/>
          <w:bCs/>
        </w:rPr>
        <w:t>SSH Key Pair</w:t>
      </w:r>
      <w:r w:rsidRPr="00E0216C">
        <w:t>: You need an SSH key pair (.</w:t>
      </w:r>
      <w:proofErr w:type="spellStart"/>
      <w:r w:rsidRPr="00E0216C">
        <w:t>pem</w:t>
      </w:r>
      <w:proofErr w:type="spellEnd"/>
      <w:r w:rsidRPr="00E0216C">
        <w:t xml:space="preserve"> file) associated with your EC2 instance.</w:t>
      </w:r>
    </w:p>
    <w:p w14:paraId="5816669D" w14:textId="77777777" w:rsidR="00E0216C" w:rsidRPr="00E0216C" w:rsidRDefault="00E0216C" w:rsidP="00E0216C">
      <w:pPr>
        <w:numPr>
          <w:ilvl w:val="0"/>
          <w:numId w:val="3"/>
        </w:numPr>
      </w:pPr>
      <w:r w:rsidRPr="00E0216C">
        <w:rPr>
          <w:b/>
          <w:bCs/>
        </w:rPr>
        <w:t>Security Group</w:t>
      </w:r>
      <w:r w:rsidRPr="00E0216C">
        <w:t>: The instance's security group must allow inbound SSH traffic (usually on port 22) from your IP address.</w:t>
      </w:r>
    </w:p>
    <w:p w14:paraId="6E6B8473" w14:textId="77777777" w:rsidR="00E0216C" w:rsidRPr="00E0216C" w:rsidRDefault="00E0216C" w:rsidP="00E0216C">
      <w:pPr>
        <w:numPr>
          <w:ilvl w:val="0"/>
          <w:numId w:val="3"/>
        </w:numPr>
      </w:pPr>
      <w:r w:rsidRPr="00E0216C">
        <w:rPr>
          <w:b/>
          <w:bCs/>
        </w:rPr>
        <w:t>Public IP Address</w:t>
      </w:r>
      <w:r w:rsidRPr="00E0216C">
        <w:t>: The EC2 instance must have a public IP address or Elastic IP address assigned to it.</w:t>
      </w:r>
    </w:p>
    <w:p w14:paraId="2DC533CD" w14:textId="77777777" w:rsidR="00E0216C" w:rsidRDefault="00E0216C" w:rsidP="00E0216C">
      <w:pPr>
        <w:numPr>
          <w:ilvl w:val="0"/>
          <w:numId w:val="3"/>
        </w:numPr>
      </w:pPr>
      <w:r w:rsidRPr="00E0216C">
        <w:rPr>
          <w:b/>
          <w:bCs/>
        </w:rPr>
        <w:t>SSH Client</w:t>
      </w:r>
      <w:r w:rsidRPr="00E0216C">
        <w:t>: You need an SSH client installed on your local machine (e.g., OpenSSH for Unix/Linux, PuTTY for Windows).</w:t>
      </w:r>
    </w:p>
    <w:p w14:paraId="78009329" w14:textId="77777777" w:rsidR="00E0216C" w:rsidRDefault="00E0216C" w:rsidP="00E0216C"/>
    <w:p w14:paraId="1B8BA0AD" w14:textId="77777777" w:rsidR="00E0216C" w:rsidRDefault="00E0216C" w:rsidP="00E0216C"/>
    <w:p w14:paraId="4A0C5D0A" w14:textId="77777777" w:rsidR="00E0216C" w:rsidRDefault="00E0216C" w:rsidP="00E0216C"/>
    <w:p w14:paraId="37FD6CB9" w14:textId="77777777" w:rsidR="00E0216C" w:rsidRDefault="00E0216C" w:rsidP="00E0216C"/>
    <w:p w14:paraId="22AFA163" w14:textId="77777777" w:rsidR="00E0216C" w:rsidRPr="00E0216C" w:rsidRDefault="00E0216C" w:rsidP="00E0216C"/>
    <w:p w14:paraId="01611B6A" w14:textId="77777777" w:rsidR="00E0216C" w:rsidRPr="00E0216C" w:rsidRDefault="00E0216C" w:rsidP="00E0216C">
      <w:pPr>
        <w:rPr>
          <w:b/>
          <w:bCs/>
        </w:rPr>
      </w:pPr>
      <w:r w:rsidRPr="00E0216C">
        <w:rPr>
          <w:b/>
          <w:bCs/>
        </w:rPr>
        <w:lastRenderedPageBreak/>
        <w:t>Summary of Connection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9"/>
        <w:gridCol w:w="7161"/>
      </w:tblGrid>
      <w:tr w:rsidR="00E0216C" w:rsidRPr="00E0216C" w14:paraId="32220B57" w14:textId="77777777" w:rsidTr="00E0216C">
        <w:trPr>
          <w:tblHeader/>
          <w:tblCellSpacing w:w="15" w:type="dxa"/>
        </w:trPr>
        <w:tc>
          <w:tcPr>
            <w:tcW w:w="0" w:type="auto"/>
            <w:vAlign w:val="center"/>
            <w:hideMark/>
          </w:tcPr>
          <w:p w14:paraId="0565601E" w14:textId="77777777" w:rsidR="00E0216C" w:rsidRPr="00E0216C" w:rsidRDefault="00E0216C" w:rsidP="00E0216C">
            <w:pPr>
              <w:rPr>
                <w:b/>
                <w:bCs/>
              </w:rPr>
            </w:pPr>
            <w:r w:rsidRPr="00E0216C">
              <w:rPr>
                <w:b/>
                <w:bCs/>
              </w:rPr>
              <w:t>Method</w:t>
            </w:r>
          </w:p>
        </w:tc>
        <w:tc>
          <w:tcPr>
            <w:tcW w:w="0" w:type="auto"/>
            <w:vAlign w:val="center"/>
            <w:hideMark/>
          </w:tcPr>
          <w:p w14:paraId="1D2511A1" w14:textId="77777777" w:rsidR="00E0216C" w:rsidRPr="00E0216C" w:rsidRDefault="00E0216C" w:rsidP="00E0216C">
            <w:pPr>
              <w:rPr>
                <w:b/>
                <w:bCs/>
              </w:rPr>
            </w:pPr>
            <w:r w:rsidRPr="00E0216C">
              <w:rPr>
                <w:b/>
                <w:bCs/>
              </w:rPr>
              <w:t>Requirements</w:t>
            </w:r>
          </w:p>
        </w:tc>
      </w:tr>
      <w:tr w:rsidR="00E0216C" w:rsidRPr="00E0216C" w14:paraId="4D14A39A" w14:textId="77777777" w:rsidTr="00E0216C">
        <w:trPr>
          <w:tblCellSpacing w:w="15" w:type="dxa"/>
        </w:trPr>
        <w:tc>
          <w:tcPr>
            <w:tcW w:w="0" w:type="auto"/>
            <w:vAlign w:val="center"/>
            <w:hideMark/>
          </w:tcPr>
          <w:p w14:paraId="5F19C57C" w14:textId="77777777" w:rsidR="00E0216C" w:rsidRPr="00E0216C" w:rsidRDefault="00E0216C" w:rsidP="00E0216C">
            <w:r w:rsidRPr="00E0216C">
              <w:t>EC2 Instance Connect</w:t>
            </w:r>
          </w:p>
        </w:tc>
        <w:tc>
          <w:tcPr>
            <w:tcW w:w="0" w:type="auto"/>
            <w:vAlign w:val="center"/>
            <w:hideMark/>
          </w:tcPr>
          <w:p w14:paraId="7ABA0311" w14:textId="77777777" w:rsidR="00E0216C" w:rsidRPr="00E0216C" w:rsidRDefault="00E0216C" w:rsidP="00E0216C">
            <w:r w:rsidRPr="00E0216C">
              <w:t>Public IPv4/IPv6, ec2-instance-connect:SendSSHPublicKey permission, inbound SSH traffic allowed (port 22)</w:t>
            </w:r>
          </w:p>
        </w:tc>
      </w:tr>
      <w:tr w:rsidR="00E0216C" w:rsidRPr="00E0216C" w14:paraId="129CF8E3" w14:textId="77777777" w:rsidTr="00E0216C">
        <w:trPr>
          <w:tblCellSpacing w:w="15" w:type="dxa"/>
        </w:trPr>
        <w:tc>
          <w:tcPr>
            <w:tcW w:w="0" w:type="auto"/>
            <w:vAlign w:val="center"/>
            <w:hideMark/>
          </w:tcPr>
          <w:p w14:paraId="2BD531AC" w14:textId="77777777" w:rsidR="00E0216C" w:rsidRPr="00E0216C" w:rsidRDefault="00E0216C" w:rsidP="00E0216C">
            <w:r w:rsidRPr="00E0216C">
              <w:t>AWS Systems Manager Session Manager</w:t>
            </w:r>
          </w:p>
        </w:tc>
        <w:tc>
          <w:tcPr>
            <w:tcW w:w="0" w:type="auto"/>
            <w:vAlign w:val="center"/>
            <w:hideMark/>
          </w:tcPr>
          <w:p w14:paraId="2CDF6E73" w14:textId="77777777" w:rsidR="00E0216C" w:rsidRPr="00E0216C" w:rsidRDefault="00E0216C" w:rsidP="00E0216C">
            <w:r w:rsidRPr="00E0216C">
              <w:t xml:space="preserve">SSM Agent installed, </w:t>
            </w:r>
            <w:proofErr w:type="spellStart"/>
            <w:r w:rsidRPr="00E0216C">
              <w:t>AmazonSSMManagedInstanceCore</w:t>
            </w:r>
            <w:proofErr w:type="spellEnd"/>
            <w:r w:rsidRPr="00E0216C">
              <w:t xml:space="preserve"> policy, IAM role with </w:t>
            </w:r>
            <w:proofErr w:type="spellStart"/>
            <w:r w:rsidRPr="00E0216C">
              <w:t>AmazonSSMManagedInstanceCore</w:t>
            </w:r>
            <w:proofErr w:type="spellEnd"/>
            <w:r w:rsidRPr="00E0216C">
              <w:t>, no open ports</w:t>
            </w:r>
          </w:p>
        </w:tc>
      </w:tr>
      <w:tr w:rsidR="00E0216C" w:rsidRPr="00E0216C" w14:paraId="270592FF" w14:textId="77777777" w:rsidTr="00E0216C">
        <w:trPr>
          <w:tblCellSpacing w:w="15" w:type="dxa"/>
        </w:trPr>
        <w:tc>
          <w:tcPr>
            <w:tcW w:w="0" w:type="auto"/>
            <w:vAlign w:val="center"/>
            <w:hideMark/>
          </w:tcPr>
          <w:p w14:paraId="2B04DE67" w14:textId="77777777" w:rsidR="00E0216C" w:rsidRPr="00E0216C" w:rsidRDefault="00E0216C" w:rsidP="00E0216C">
            <w:r w:rsidRPr="00E0216C">
              <w:t>SSH Client</w:t>
            </w:r>
          </w:p>
        </w:tc>
        <w:tc>
          <w:tcPr>
            <w:tcW w:w="0" w:type="auto"/>
            <w:vAlign w:val="center"/>
            <w:hideMark/>
          </w:tcPr>
          <w:p w14:paraId="74D4E943" w14:textId="77777777" w:rsidR="00E0216C" w:rsidRPr="00E0216C" w:rsidRDefault="00E0216C" w:rsidP="00E0216C">
            <w:r w:rsidRPr="00E0216C">
              <w:t>SSH key pair (.</w:t>
            </w:r>
            <w:proofErr w:type="spellStart"/>
            <w:r w:rsidRPr="00E0216C">
              <w:t>pem</w:t>
            </w:r>
            <w:proofErr w:type="spellEnd"/>
            <w:r w:rsidRPr="00E0216C">
              <w:t xml:space="preserve"> file), inbound SSH traffic allowed (port 22), public IP/Elastic IP, SSH client installed</w:t>
            </w:r>
          </w:p>
        </w:tc>
      </w:tr>
    </w:tbl>
    <w:p w14:paraId="1BE50A98" w14:textId="77777777" w:rsidR="00E0216C" w:rsidRPr="00E0216C" w:rsidRDefault="00E0216C" w:rsidP="00E0216C">
      <w:r w:rsidRPr="00E0216C">
        <w:t>These details should help you understand the requirements for connecting to an EC2 instance using each method. If you have any further questions or need more information, feel free to ask!</w:t>
      </w:r>
    </w:p>
    <w:p w14:paraId="080F7585" w14:textId="5DEFA86C" w:rsidR="002E6DD0" w:rsidRPr="00E0216C" w:rsidRDefault="002E6DD0" w:rsidP="00E0216C"/>
    <w:sectPr w:rsidR="002E6DD0" w:rsidRPr="00E0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515D7"/>
    <w:multiLevelType w:val="multilevel"/>
    <w:tmpl w:val="3C0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F0B96"/>
    <w:multiLevelType w:val="multilevel"/>
    <w:tmpl w:val="637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3C1612"/>
    <w:multiLevelType w:val="multilevel"/>
    <w:tmpl w:val="CFB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4124">
    <w:abstractNumId w:val="1"/>
  </w:num>
  <w:num w:numId="2" w16cid:durableId="1046636523">
    <w:abstractNumId w:val="0"/>
  </w:num>
  <w:num w:numId="3" w16cid:durableId="18456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AB"/>
    <w:rsid w:val="001B54AB"/>
    <w:rsid w:val="002E6DD0"/>
    <w:rsid w:val="00721B3C"/>
    <w:rsid w:val="00E0216C"/>
    <w:rsid w:val="00E72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C8FB"/>
  <w15:chartTrackingRefBased/>
  <w15:docId w15:val="{90490743-914A-48F9-AF5C-D87BFDB1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4AB"/>
    <w:rPr>
      <w:rFonts w:eastAsiaTheme="majorEastAsia" w:cstheme="majorBidi"/>
      <w:color w:val="272727" w:themeColor="text1" w:themeTint="D8"/>
    </w:rPr>
  </w:style>
  <w:style w:type="paragraph" w:styleId="Title">
    <w:name w:val="Title"/>
    <w:basedOn w:val="Normal"/>
    <w:next w:val="Normal"/>
    <w:link w:val="TitleChar"/>
    <w:uiPriority w:val="10"/>
    <w:qFormat/>
    <w:rsid w:val="001B5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4AB"/>
    <w:pPr>
      <w:spacing w:before="160"/>
      <w:jc w:val="center"/>
    </w:pPr>
    <w:rPr>
      <w:i/>
      <w:iCs/>
      <w:color w:val="404040" w:themeColor="text1" w:themeTint="BF"/>
    </w:rPr>
  </w:style>
  <w:style w:type="character" w:customStyle="1" w:styleId="QuoteChar">
    <w:name w:val="Quote Char"/>
    <w:basedOn w:val="DefaultParagraphFont"/>
    <w:link w:val="Quote"/>
    <w:uiPriority w:val="29"/>
    <w:rsid w:val="001B54AB"/>
    <w:rPr>
      <w:i/>
      <w:iCs/>
      <w:color w:val="404040" w:themeColor="text1" w:themeTint="BF"/>
    </w:rPr>
  </w:style>
  <w:style w:type="paragraph" w:styleId="ListParagraph">
    <w:name w:val="List Paragraph"/>
    <w:basedOn w:val="Normal"/>
    <w:uiPriority w:val="34"/>
    <w:qFormat/>
    <w:rsid w:val="001B54AB"/>
    <w:pPr>
      <w:ind w:left="720"/>
      <w:contextualSpacing/>
    </w:pPr>
  </w:style>
  <w:style w:type="character" w:styleId="IntenseEmphasis">
    <w:name w:val="Intense Emphasis"/>
    <w:basedOn w:val="DefaultParagraphFont"/>
    <w:uiPriority w:val="21"/>
    <w:qFormat/>
    <w:rsid w:val="001B54AB"/>
    <w:rPr>
      <w:i/>
      <w:iCs/>
      <w:color w:val="0F4761" w:themeColor="accent1" w:themeShade="BF"/>
    </w:rPr>
  </w:style>
  <w:style w:type="paragraph" w:styleId="IntenseQuote">
    <w:name w:val="Intense Quote"/>
    <w:basedOn w:val="Normal"/>
    <w:next w:val="Normal"/>
    <w:link w:val="IntenseQuoteChar"/>
    <w:uiPriority w:val="30"/>
    <w:qFormat/>
    <w:rsid w:val="001B5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4AB"/>
    <w:rPr>
      <w:i/>
      <w:iCs/>
      <w:color w:val="0F4761" w:themeColor="accent1" w:themeShade="BF"/>
    </w:rPr>
  </w:style>
  <w:style w:type="character" w:styleId="IntenseReference">
    <w:name w:val="Intense Reference"/>
    <w:basedOn w:val="DefaultParagraphFont"/>
    <w:uiPriority w:val="32"/>
    <w:qFormat/>
    <w:rsid w:val="001B5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137677">
      <w:bodyDiv w:val="1"/>
      <w:marLeft w:val="0"/>
      <w:marRight w:val="0"/>
      <w:marTop w:val="0"/>
      <w:marBottom w:val="0"/>
      <w:divBdr>
        <w:top w:val="none" w:sz="0" w:space="0" w:color="auto"/>
        <w:left w:val="none" w:sz="0" w:space="0" w:color="auto"/>
        <w:bottom w:val="none" w:sz="0" w:space="0" w:color="auto"/>
        <w:right w:val="none" w:sz="0" w:space="0" w:color="auto"/>
      </w:divBdr>
      <w:divsChild>
        <w:div w:id="1447315531">
          <w:marLeft w:val="0"/>
          <w:marRight w:val="0"/>
          <w:marTop w:val="0"/>
          <w:marBottom w:val="0"/>
          <w:divBdr>
            <w:top w:val="none" w:sz="0" w:space="0" w:color="auto"/>
            <w:left w:val="none" w:sz="0" w:space="0" w:color="auto"/>
            <w:bottom w:val="none" w:sz="0" w:space="0" w:color="auto"/>
            <w:right w:val="none" w:sz="0" w:space="0" w:color="auto"/>
          </w:divBdr>
          <w:divsChild>
            <w:div w:id="8995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8298">
      <w:bodyDiv w:val="1"/>
      <w:marLeft w:val="0"/>
      <w:marRight w:val="0"/>
      <w:marTop w:val="0"/>
      <w:marBottom w:val="0"/>
      <w:divBdr>
        <w:top w:val="none" w:sz="0" w:space="0" w:color="auto"/>
        <w:left w:val="none" w:sz="0" w:space="0" w:color="auto"/>
        <w:bottom w:val="none" w:sz="0" w:space="0" w:color="auto"/>
        <w:right w:val="none" w:sz="0" w:space="0" w:color="auto"/>
      </w:divBdr>
      <w:divsChild>
        <w:div w:id="1237125483">
          <w:marLeft w:val="0"/>
          <w:marRight w:val="0"/>
          <w:marTop w:val="0"/>
          <w:marBottom w:val="0"/>
          <w:divBdr>
            <w:top w:val="none" w:sz="0" w:space="0" w:color="auto"/>
            <w:left w:val="none" w:sz="0" w:space="0" w:color="auto"/>
            <w:bottom w:val="none" w:sz="0" w:space="0" w:color="auto"/>
            <w:right w:val="none" w:sz="0" w:space="0" w:color="auto"/>
          </w:divBdr>
          <w:divsChild>
            <w:div w:id="11778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Alhusainy</dc:creator>
  <cp:keywords/>
  <dc:description/>
  <cp:lastModifiedBy>Ahmed Alhusainy</cp:lastModifiedBy>
  <cp:revision>2</cp:revision>
  <dcterms:created xsi:type="dcterms:W3CDTF">2025-02-15T12:40:00Z</dcterms:created>
  <dcterms:modified xsi:type="dcterms:W3CDTF">2025-02-15T12:41:00Z</dcterms:modified>
</cp:coreProperties>
</file>