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34088" w14:textId="77777777" w:rsidR="004D1816" w:rsidRDefault="00636DE8">
      <w:r>
        <w:t>PT_CONST_</w:t>
      </w:r>
      <w:r w:rsidR="00822574">
        <w:t>FR</w:t>
      </w:r>
      <w:r>
        <w:t>_2D_1:</w:t>
      </w:r>
    </w:p>
    <w:p w14:paraId="091F48E6" w14:textId="77777777" w:rsidR="00636DE8" w:rsidRDefault="00636DE8"/>
    <w:p w14:paraId="103C4878" w14:textId="77777777" w:rsidR="009E0D3C" w:rsidRPr="00436511" w:rsidRDefault="00436511">
      <w:pPr>
        <w:rPr>
          <w:u w:val="single"/>
        </w:rPr>
      </w:pPr>
      <w:r w:rsidRPr="00436511">
        <w:rPr>
          <w:u w:val="single"/>
        </w:rPr>
        <w:t>Problem Description</w:t>
      </w:r>
    </w:p>
    <w:p w14:paraId="73B4E950" w14:textId="77777777" w:rsidR="00436511" w:rsidRDefault="00436511"/>
    <w:p w14:paraId="7E678FB7" w14:textId="45F9C540" w:rsidR="00AF1B15" w:rsidRDefault="000E78F9">
      <w:r>
        <w:t>THM problem</w:t>
      </w:r>
      <w:r w:rsidR="00436511">
        <w:t xml:space="preserve"> - </w:t>
      </w:r>
      <w:r w:rsidR="00EC24CE">
        <w:t xml:space="preserve">thermal stimulation of </w:t>
      </w:r>
      <w:r w:rsidR="00A47715">
        <w:t xml:space="preserve">multiple </w:t>
      </w:r>
      <w:r w:rsidR="00EC24CE">
        <w:t xml:space="preserve">intersecting </w:t>
      </w:r>
      <w:r w:rsidR="00AF1B15">
        <w:t xml:space="preserve">non-uniform </w:t>
      </w:r>
      <w:r w:rsidR="00EC24CE">
        <w:t>fractures</w:t>
      </w:r>
      <w:r>
        <w:t xml:space="preserve">. </w:t>
      </w:r>
      <w:r w:rsidR="00EC24CE">
        <w:t xml:space="preserve">Cold water is injected, causing contraction of the surrounding rock and dilation of the fractures.  </w:t>
      </w:r>
      <w:r>
        <w:t xml:space="preserve"> </w:t>
      </w:r>
      <w:r w:rsidR="00EC24CE">
        <w:t>A</w:t>
      </w:r>
      <w:r w:rsidR="00EC24CE" w:rsidRPr="000A5213">
        <w:t xml:space="preserve"> predefined fracture </w:t>
      </w:r>
      <w:r w:rsidR="00EC24CE">
        <w:t>distribution is</w:t>
      </w:r>
      <w:r w:rsidR="00EC24CE" w:rsidRPr="002E3DFB">
        <w:t xml:space="preserve"> provided </w:t>
      </w:r>
      <w:r w:rsidR="00EC24CE">
        <w:t>(</w:t>
      </w:r>
      <w:r w:rsidR="00C91204">
        <w:t>265mX710m_varying_fractures</w:t>
      </w:r>
      <w:bookmarkStart w:id="0" w:name="_GoBack"/>
      <w:bookmarkEnd w:id="0"/>
      <w:r w:rsidR="00EC24CE">
        <w:t xml:space="preserve">.txt) </w:t>
      </w:r>
      <w:r w:rsidR="00EC24CE" w:rsidRPr="002E3DFB">
        <w:t xml:space="preserve">and mesh adaptivity </w:t>
      </w:r>
      <w:r w:rsidR="00EC24CE">
        <w:t xml:space="preserve">used </w:t>
      </w:r>
      <w:r w:rsidR="00EC24CE" w:rsidRPr="002E3DFB">
        <w:t xml:space="preserve">to accurately capture the </w:t>
      </w:r>
      <w:r w:rsidR="00EC24CE">
        <w:t xml:space="preserve">discrete </w:t>
      </w:r>
      <w:r w:rsidR="00EC24CE" w:rsidRPr="002E3DFB">
        <w:t xml:space="preserve">fractures.  During simulation time, </w:t>
      </w:r>
      <w:r w:rsidR="00EC24CE">
        <w:t xml:space="preserve">adaptive </w:t>
      </w:r>
      <w:r w:rsidR="00EC24CE" w:rsidRPr="002E3DFB">
        <w:t xml:space="preserve">mesh </w:t>
      </w:r>
      <w:r w:rsidR="00EC24CE">
        <w:t>refinement/coarsening i</w:t>
      </w:r>
      <w:r w:rsidR="00EC24CE" w:rsidRPr="002E3DFB">
        <w:t xml:space="preserve">s </w:t>
      </w:r>
      <w:r w:rsidR="00EC24CE">
        <w:t>used to refine the mesh</w:t>
      </w:r>
      <w:r w:rsidR="00EC24CE" w:rsidRPr="002E3DFB">
        <w:t xml:space="preserve"> in regions of high</w:t>
      </w:r>
      <w:r w:rsidR="00EC24CE">
        <w:t xml:space="preserve"> temperature</w:t>
      </w:r>
      <w:r w:rsidR="00EC24CE" w:rsidRPr="002E3DFB">
        <w:t xml:space="preserve"> gradient jumps</w:t>
      </w:r>
      <w:r w:rsidR="00EC24CE">
        <w:t>.  Simulation time is 1e9 seconds (</w:t>
      </w:r>
      <w:r w:rsidR="008D5476">
        <w:t>31.7</w:t>
      </w:r>
      <w:r w:rsidR="00EC24CE">
        <w:t xml:space="preserve"> years)</w:t>
      </w:r>
      <w:r w:rsidR="008D5476">
        <w:t>.</w:t>
      </w:r>
    </w:p>
    <w:p w14:paraId="17257E62" w14:textId="77777777" w:rsidR="009E0D3C" w:rsidRDefault="009E0D3C"/>
    <w:p w14:paraId="146E2A94" w14:textId="77777777" w:rsidR="009E0D3C" w:rsidRPr="00436511" w:rsidRDefault="00436511">
      <w:pPr>
        <w:rPr>
          <w:u w:val="single"/>
        </w:rPr>
      </w:pPr>
      <w:r w:rsidRPr="00436511">
        <w:rPr>
          <w:u w:val="single"/>
        </w:rPr>
        <w:t>Model Set-Up</w:t>
      </w:r>
    </w:p>
    <w:p w14:paraId="61643359" w14:textId="77777777" w:rsidR="00436511" w:rsidRDefault="00436511"/>
    <w:p w14:paraId="5C12D764" w14:textId="5149365D" w:rsidR="00636DE8" w:rsidRDefault="00EC24CE" w:rsidP="00EC24CE">
      <w:pPr>
        <w:jc w:val="center"/>
      </w:pPr>
      <w:r>
        <w:rPr>
          <w:b/>
          <w:bCs/>
          <w:caps/>
          <w:noProof/>
        </w:rPr>
        <w:drawing>
          <wp:inline distT="0" distB="0" distL="0" distR="0" wp14:anchorId="00B7630F" wp14:editId="165FDEB0">
            <wp:extent cx="3960495" cy="1751330"/>
            <wp:effectExtent l="0" t="0" r="1905" b="1270"/>
            <wp:docPr id="541" name="Picture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ED0B" w14:textId="77777777" w:rsidR="00636DE8" w:rsidRDefault="00636DE8"/>
    <w:p w14:paraId="31DBB768" w14:textId="77777777" w:rsidR="00636DE8" w:rsidRPr="00436511" w:rsidRDefault="006154C6">
      <w:pPr>
        <w:rPr>
          <w:u w:val="single"/>
        </w:rPr>
      </w:pPr>
      <w:r>
        <w:rPr>
          <w:u w:val="single"/>
        </w:rPr>
        <w:t>P</w:t>
      </w:r>
      <w:r w:rsidR="00436511" w:rsidRPr="00436511">
        <w:rPr>
          <w:u w:val="single"/>
        </w:rPr>
        <w:t>roperties</w:t>
      </w:r>
    </w:p>
    <w:p w14:paraId="5517E6A6" w14:textId="77777777" w:rsidR="00436511" w:rsidRDefault="00436511"/>
    <w:tbl>
      <w:tblPr>
        <w:tblW w:w="6454" w:type="dxa"/>
        <w:jc w:val="center"/>
        <w:tblInd w:w="93" w:type="dxa"/>
        <w:tblLook w:val="04A0" w:firstRow="1" w:lastRow="0" w:firstColumn="1" w:lastColumn="0" w:noHBand="0" w:noVBand="1"/>
      </w:tblPr>
      <w:tblGrid>
        <w:gridCol w:w="2423"/>
        <w:gridCol w:w="1431"/>
        <w:gridCol w:w="1300"/>
        <w:gridCol w:w="1300"/>
      </w:tblGrid>
      <w:tr w:rsidR="00636DE8" w:rsidRPr="00636DE8" w14:paraId="0EB3142A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4E4B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3A83" w14:textId="77777777" w:rsidR="00636DE8" w:rsidRPr="00636DE8" w:rsidRDefault="006154C6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Rock Matrix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6DF5" w14:textId="77777777" w:rsidR="00636DE8" w:rsidRPr="00636DE8" w:rsidRDefault="006154C6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Fractures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3CF3" w14:textId="77777777" w:rsidR="00636DE8" w:rsidRPr="00636DE8" w:rsidRDefault="00436511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Unit</w:t>
            </w:r>
          </w:p>
        </w:tc>
      </w:tr>
      <w:tr w:rsidR="00636DE8" w:rsidRPr="00636DE8" w14:paraId="50F3C577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5997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Porosity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B086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E722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1.00E-05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F743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[n/a]</w:t>
            </w:r>
          </w:p>
        </w:tc>
      </w:tr>
      <w:tr w:rsidR="00636DE8" w:rsidRPr="00636DE8" w14:paraId="28715686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5773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Permeability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9BDD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1.00E-17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32E6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1.00E-11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4B37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[m^2]</w:t>
            </w:r>
          </w:p>
        </w:tc>
      </w:tr>
      <w:tr w:rsidR="00636DE8" w:rsidRPr="00636DE8" w14:paraId="3D2E81CB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087B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Density (rock)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1A31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BCE5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50AC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[kg/m^3]</w:t>
            </w:r>
          </w:p>
        </w:tc>
      </w:tr>
      <w:tr w:rsidR="00636DE8" w:rsidRPr="00636DE8" w14:paraId="166BD8F3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2223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Density (water)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66F2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F74E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3750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[kg/m^3]</w:t>
            </w:r>
          </w:p>
        </w:tc>
      </w:tr>
      <w:tr w:rsidR="00636DE8" w:rsidRPr="00636DE8" w14:paraId="34E17D11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906F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Specific Heat (rock)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C7F8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920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402D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920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B1FA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[J/kg]</w:t>
            </w:r>
          </w:p>
        </w:tc>
      </w:tr>
      <w:tr w:rsidR="00636DE8" w:rsidRPr="00636DE8" w14:paraId="0E203609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C653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Specific Heat (water)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2D20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4186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0FB2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4186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0F3C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[J/kg]</w:t>
            </w:r>
          </w:p>
        </w:tc>
      </w:tr>
      <w:tr w:rsidR="00636DE8" w:rsidRPr="00636DE8" w14:paraId="0000E2A4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A475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Thermal Conductivity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BDEC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E105" w14:textId="77777777" w:rsidR="00636DE8" w:rsidRPr="00636DE8" w:rsidRDefault="006154C6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784C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[W/m.K]</w:t>
            </w:r>
          </w:p>
        </w:tc>
      </w:tr>
      <w:tr w:rsidR="00636DE8" w:rsidRPr="00636DE8" w14:paraId="5196F741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57C3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Thermal Expansion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B7CC" w14:textId="77777777" w:rsidR="00636DE8" w:rsidRPr="00636DE8" w:rsidRDefault="006154C6" w:rsidP="006154C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636DE8" w:rsidRPr="00636DE8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636DE8" w:rsidRPr="00636DE8">
              <w:rPr>
                <w:rFonts w:ascii="Calibri" w:eastAsia="Times New Roman" w:hAnsi="Calibri" w:cs="Times New Roman"/>
                <w:color w:val="000000"/>
              </w:rPr>
              <w:t>0E-0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DA37" w14:textId="77777777" w:rsidR="00636DE8" w:rsidRPr="00636DE8" w:rsidRDefault="006154C6" w:rsidP="006154C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636DE8" w:rsidRPr="00636DE8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636DE8" w:rsidRPr="00636DE8">
              <w:rPr>
                <w:rFonts w:ascii="Calibri" w:eastAsia="Times New Roman" w:hAnsi="Calibri" w:cs="Times New Roman"/>
                <w:color w:val="000000"/>
              </w:rPr>
              <w:t>0E-0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1FEF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[1/K]</w:t>
            </w:r>
          </w:p>
        </w:tc>
      </w:tr>
      <w:tr w:rsidR="00636DE8" w:rsidRPr="00636DE8" w14:paraId="196CFEDF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5F57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Youngs Modulus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6792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1.00E+10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1325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1.50E+07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5ABE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[Pa]</w:t>
            </w:r>
          </w:p>
        </w:tc>
      </w:tr>
      <w:tr w:rsidR="00636DE8" w:rsidRPr="00636DE8" w14:paraId="421CD916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6E4F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Viscosity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7024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1.00E-03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EBB2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1.00E-03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E49A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[Pa.s]</w:t>
            </w:r>
          </w:p>
        </w:tc>
      </w:tr>
      <w:tr w:rsidR="00636DE8" w:rsidRPr="00636DE8" w14:paraId="7168CE99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1059E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Strain Perm. Change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7C6D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4F5F" w14:textId="77777777" w:rsidR="00636DE8" w:rsidRPr="00636DE8" w:rsidRDefault="006154C6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A709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CCAA49D" w14:textId="77777777" w:rsidR="00636DE8" w:rsidRDefault="00636DE8"/>
    <w:sectPr w:rsidR="00636DE8" w:rsidSect="004D18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E8"/>
    <w:rsid w:val="000E78F9"/>
    <w:rsid w:val="00436511"/>
    <w:rsid w:val="004D1816"/>
    <w:rsid w:val="006154C6"/>
    <w:rsid w:val="00636DE8"/>
    <w:rsid w:val="00822574"/>
    <w:rsid w:val="008D5476"/>
    <w:rsid w:val="009E0D3C"/>
    <w:rsid w:val="00A47715"/>
    <w:rsid w:val="00AF1B15"/>
    <w:rsid w:val="00C91204"/>
    <w:rsid w:val="00EC24CE"/>
    <w:rsid w:val="00FD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2178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D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E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D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E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865</Characters>
  <Application>Microsoft Macintosh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Smith</dc:creator>
  <cp:keywords/>
  <dc:description/>
  <cp:lastModifiedBy>Kat Smith</cp:lastModifiedBy>
  <cp:revision>5</cp:revision>
  <dcterms:created xsi:type="dcterms:W3CDTF">2013-05-15T21:26:00Z</dcterms:created>
  <dcterms:modified xsi:type="dcterms:W3CDTF">2013-05-15T21:51:00Z</dcterms:modified>
</cp:coreProperties>
</file>