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FE4759" w:rsidR="004B3317" w:rsidP="00A51D67" w:rsidRDefault="004B3317" w14:paraId="6C2A895A" w14:textId="13B354DC">
      <w:pPr>
        <w:jc w:val="center"/>
        <w:rPr>
          <w:rFonts w:cs="Times New Roman"/>
        </w:rPr>
      </w:pPr>
      <w:r w:rsidRPr="00FE4759">
        <w:rPr>
          <w:rFonts w:cs="Times New Roman"/>
          <w:noProof/>
        </w:rPr>
        <w:drawing>
          <wp:inline distT="0" distB="0" distL="0" distR="0" wp14:anchorId="7AE29AA9" wp14:editId="67B45A68">
            <wp:extent cx="2235200" cy="2235200"/>
            <wp:effectExtent l="0" t="0" r="0" b="0"/>
            <wp:docPr id="904172519" name="Picture 904172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41050" cy="2241050"/>
                    </a:xfrm>
                    <a:prstGeom prst="rect">
                      <a:avLst/>
                    </a:prstGeom>
                  </pic:spPr>
                </pic:pic>
              </a:graphicData>
            </a:graphic>
          </wp:inline>
        </w:drawing>
      </w:r>
    </w:p>
    <w:tbl>
      <w:tblPr>
        <w:tblStyle w:val="TableGrid"/>
        <w:tblW w:w="0" w:type="auto"/>
        <w:tblBorders>
          <w:top w:val="none" w:color="auto" w:sz="0" w:space="0"/>
          <w:left w:val="single" w:color="4472C4" w:themeColor="accent1" w:sz="24"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684"/>
        <w:gridCol w:w="4312"/>
      </w:tblGrid>
      <w:tr w:rsidRPr="003C1884" w:rsidR="004B3317" w:rsidTr="00935493" w14:paraId="6DB1ADF1" w14:textId="77777777">
        <w:tc>
          <w:tcPr>
            <w:tcW w:w="5228" w:type="dxa"/>
            <w:vAlign w:val="center"/>
          </w:tcPr>
          <w:p w:rsidRPr="003C1884" w:rsidR="004B3317" w:rsidP="00935493" w:rsidRDefault="004B3317" w14:paraId="36E42820" w14:textId="4077D0C5">
            <w:pPr>
              <w:rPr>
                <w:rFonts w:cs="Times New Roman"/>
                <w:b/>
                <w:bCs/>
                <w:sz w:val="28"/>
                <w:szCs w:val="28"/>
              </w:rPr>
            </w:pPr>
            <w:r w:rsidRPr="003C1884">
              <w:rPr>
                <w:rFonts w:cs="Times New Roman"/>
                <w:b/>
                <w:bCs/>
                <w:sz w:val="28"/>
                <w:szCs w:val="28"/>
              </w:rPr>
              <w:t>Intake: APD1F2</w:t>
            </w:r>
            <w:r w:rsidRPr="003C1884" w:rsidR="00660A3F">
              <w:rPr>
                <w:rFonts w:cs="Times New Roman"/>
                <w:b/>
                <w:bCs/>
                <w:sz w:val="28"/>
                <w:szCs w:val="28"/>
              </w:rPr>
              <w:t>409</w:t>
            </w:r>
            <w:r w:rsidRPr="003C1884">
              <w:rPr>
                <w:rFonts w:cs="Times New Roman"/>
                <w:b/>
                <w:bCs/>
                <w:sz w:val="28"/>
                <w:szCs w:val="28"/>
              </w:rPr>
              <w:t>CS(CYB)</w:t>
            </w:r>
          </w:p>
        </w:tc>
        <w:tc>
          <w:tcPr>
            <w:tcW w:w="5228" w:type="dxa"/>
            <w:vAlign w:val="center"/>
          </w:tcPr>
          <w:p w:rsidRPr="003C1884" w:rsidR="004B3317" w:rsidP="00935493" w:rsidRDefault="004B3317" w14:paraId="69E412CA" w14:textId="16B671FE">
            <w:pPr>
              <w:jc w:val="right"/>
              <w:rPr>
                <w:rFonts w:cs="Times New Roman"/>
                <w:b/>
                <w:bCs/>
                <w:sz w:val="28"/>
                <w:szCs w:val="28"/>
              </w:rPr>
            </w:pPr>
            <w:r w:rsidRPr="003C1884">
              <w:rPr>
                <w:rFonts w:cs="Times New Roman"/>
                <w:b/>
                <w:bCs/>
                <w:sz w:val="28"/>
                <w:szCs w:val="28"/>
              </w:rPr>
              <w:t>Module Code:</w:t>
            </w:r>
            <w:r w:rsidRPr="003C1884" w:rsidR="00826148">
              <w:rPr>
                <w:rFonts w:cs="Times New Roman"/>
                <w:b/>
                <w:bCs/>
                <w:sz w:val="28"/>
                <w:szCs w:val="28"/>
              </w:rPr>
              <w:t xml:space="preserve"> </w:t>
            </w:r>
            <w:r w:rsidRPr="003C1884" w:rsidR="00B85655">
              <w:rPr>
                <w:rFonts w:cs="Times New Roman"/>
                <w:b/>
                <w:bCs/>
                <w:sz w:val="28"/>
                <w:szCs w:val="28"/>
                <w:lang w:val="en-US"/>
              </w:rPr>
              <w:t>CT046-3-1-ISTF</w:t>
            </w:r>
          </w:p>
        </w:tc>
      </w:tr>
    </w:tbl>
    <w:p w:rsidRPr="003C1884" w:rsidR="004B3317" w:rsidP="004B3317" w:rsidRDefault="004B3317" w14:paraId="546AD93B" w14:textId="77777777">
      <w:pPr>
        <w:rPr>
          <w:rFonts w:cs="Times New Roman"/>
          <w:b/>
          <w:bCs/>
          <w:szCs w:val="24"/>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7740"/>
        <w:gridCol w:w="268"/>
        <w:gridCol w:w="268"/>
      </w:tblGrid>
      <w:tr w:rsidRPr="003C1884" w:rsidR="001F5C44" w:rsidTr="001F5C44" w14:paraId="54F0CF5F" w14:textId="17CC4C1F">
        <w:trPr>
          <w:trHeight w:val="360"/>
        </w:trPr>
        <w:tc>
          <w:tcPr>
            <w:tcW w:w="7740" w:type="dxa"/>
            <w:tcBorders>
              <w:left w:val="single" w:color="4472C4" w:themeColor="accent1" w:sz="24" w:space="0"/>
            </w:tcBorders>
            <w:vAlign w:val="center"/>
          </w:tcPr>
          <w:p w:rsidRPr="003C1884" w:rsidR="001F5C44" w:rsidP="00935493" w:rsidRDefault="001F5C44" w14:paraId="221C8ED1" w14:textId="390E2E89">
            <w:pPr>
              <w:rPr>
                <w:rStyle w:val="FootnoteReference"/>
                <w:rFonts w:cs="Times New Roman"/>
                <w:b/>
                <w:bCs/>
                <w:sz w:val="28"/>
                <w:szCs w:val="28"/>
              </w:rPr>
            </w:pPr>
            <w:r w:rsidRPr="003C1884">
              <w:rPr>
                <w:rFonts w:cs="Times New Roman"/>
                <w:b/>
                <w:bCs/>
                <w:sz w:val="28"/>
                <w:szCs w:val="28"/>
              </w:rPr>
              <w:t xml:space="preserve">HAND OUT DATE:  </w:t>
            </w:r>
            <w:r w:rsidRPr="003C1884" w:rsidR="00841ADA">
              <w:rPr>
                <w:rFonts w:cs="Times New Roman"/>
                <w:b/>
                <w:bCs/>
                <w:sz w:val="28"/>
                <w:szCs w:val="28"/>
              </w:rPr>
              <w:t xml:space="preserve">Thursday, 24 April 2025 Week 6 </w:t>
            </w:r>
          </w:p>
        </w:tc>
        <w:tc>
          <w:tcPr>
            <w:tcW w:w="268" w:type="dxa"/>
            <w:vAlign w:val="center"/>
          </w:tcPr>
          <w:p w:rsidRPr="003C1884" w:rsidR="001F5C44" w:rsidP="00935493" w:rsidRDefault="001F5C44" w14:paraId="3C9FAE5C" w14:textId="77777777">
            <w:pPr>
              <w:rPr>
                <w:rStyle w:val="FootnoteReference"/>
                <w:rFonts w:cs="Times New Roman"/>
                <w:sz w:val="18"/>
                <w:szCs w:val="18"/>
              </w:rPr>
            </w:pPr>
          </w:p>
        </w:tc>
        <w:tc>
          <w:tcPr>
            <w:tcW w:w="268" w:type="dxa"/>
          </w:tcPr>
          <w:p w:rsidRPr="003C1884" w:rsidR="001F5C44" w:rsidP="00935493" w:rsidRDefault="001F5C44" w14:paraId="1390F1D1" w14:textId="77777777">
            <w:pPr>
              <w:rPr>
                <w:rStyle w:val="FootnoteReference"/>
                <w:rFonts w:cs="Times New Roman"/>
                <w:sz w:val="18"/>
                <w:szCs w:val="18"/>
              </w:rPr>
            </w:pPr>
          </w:p>
        </w:tc>
      </w:tr>
      <w:tr w:rsidRPr="003C1884" w:rsidR="001F5C44" w:rsidTr="001F5C44" w14:paraId="2B7D7725" w14:textId="0A5C7363">
        <w:trPr>
          <w:trHeight w:val="360"/>
        </w:trPr>
        <w:tc>
          <w:tcPr>
            <w:tcW w:w="7740" w:type="dxa"/>
            <w:tcBorders>
              <w:left w:val="single" w:color="4472C4" w:themeColor="accent1" w:sz="24" w:space="0"/>
            </w:tcBorders>
            <w:vAlign w:val="center"/>
          </w:tcPr>
          <w:p w:rsidRPr="003C1884" w:rsidR="001F5C44" w:rsidP="00935493" w:rsidRDefault="001F5C44" w14:paraId="35504215" w14:textId="325346DE">
            <w:pPr>
              <w:rPr>
                <w:rFonts w:cs="Times New Roman"/>
                <w:b/>
                <w:sz w:val="28"/>
                <w:szCs w:val="28"/>
              </w:rPr>
            </w:pPr>
            <w:bookmarkStart w:name="_Hlk172140925" w:id="0"/>
            <w:bookmarkEnd w:id="0"/>
            <w:r w:rsidRPr="003C1884">
              <w:rPr>
                <w:rFonts w:cs="Times New Roman"/>
                <w:b/>
                <w:bCs/>
                <w:sz w:val="28"/>
                <w:szCs w:val="28"/>
              </w:rPr>
              <w:t xml:space="preserve">SUBMISSION DATE: </w:t>
            </w:r>
            <w:r w:rsidR="007D2752">
              <w:rPr>
                <w:rFonts w:cs="Times New Roman"/>
                <w:b/>
                <w:bCs/>
                <w:sz w:val="28"/>
                <w:szCs w:val="28"/>
              </w:rPr>
              <w:t>Thurs</w:t>
            </w:r>
            <w:r w:rsidRPr="003C1884" w:rsidR="002F19C4">
              <w:rPr>
                <w:rFonts w:cs="Times New Roman"/>
                <w:b/>
                <w:bCs/>
                <w:sz w:val="28"/>
                <w:szCs w:val="28"/>
              </w:rPr>
              <w:t>day, 2</w:t>
            </w:r>
            <w:r w:rsidR="0027563E">
              <w:rPr>
                <w:rFonts w:cs="Times New Roman"/>
                <w:b/>
                <w:bCs/>
                <w:sz w:val="28"/>
                <w:szCs w:val="28"/>
              </w:rPr>
              <w:t>6</w:t>
            </w:r>
            <w:r w:rsidRPr="003C1884" w:rsidR="002F19C4">
              <w:rPr>
                <w:rFonts w:cs="Times New Roman"/>
                <w:b/>
                <w:bCs/>
                <w:sz w:val="28"/>
                <w:szCs w:val="28"/>
              </w:rPr>
              <w:t xml:space="preserve"> June 2025 Week 1</w:t>
            </w:r>
            <w:r w:rsidR="009D3B28">
              <w:rPr>
                <w:rFonts w:cs="Times New Roman"/>
                <w:b/>
                <w:bCs/>
                <w:sz w:val="28"/>
                <w:szCs w:val="28"/>
              </w:rPr>
              <w:t>4</w:t>
            </w:r>
          </w:p>
        </w:tc>
        <w:tc>
          <w:tcPr>
            <w:tcW w:w="268" w:type="dxa"/>
            <w:vAlign w:val="center"/>
          </w:tcPr>
          <w:p w:rsidRPr="003C1884" w:rsidR="001F5C44" w:rsidP="00935493" w:rsidRDefault="001F5C44" w14:paraId="6303FFE9" w14:textId="77777777">
            <w:pPr>
              <w:rPr>
                <w:rStyle w:val="FootnoteReference"/>
                <w:rFonts w:cs="Times New Roman"/>
                <w:sz w:val="18"/>
                <w:szCs w:val="18"/>
              </w:rPr>
            </w:pPr>
          </w:p>
        </w:tc>
        <w:tc>
          <w:tcPr>
            <w:tcW w:w="268" w:type="dxa"/>
          </w:tcPr>
          <w:p w:rsidRPr="003C1884" w:rsidR="001F5C44" w:rsidP="00935493" w:rsidRDefault="001F5C44" w14:paraId="17C3589C" w14:textId="77777777">
            <w:pPr>
              <w:rPr>
                <w:rStyle w:val="FootnoteReference"/>
                <w:rFonts w:cs="Times New Roman"/>
                <w:sz w:val="18"/>
                <w:szCs w:val="18"/>
              </w:rPr>
            </w:pPr>
          </w:p>
        </w:tc>
      </w:tr>
    </w:tbl>
    <w:p w:rsidRPr="00530106" w:rsidR="004B3317" w:rsidP="00A51D67" w:rsidRDefault="004B3317" w14:paraId="7FF51B81" w14:textId="5B62A32C">
      <w:pPr>
        <w:spacing w:line="240" w:lineRule="auto"/>
        <w:rPr>
          <w:rFonts w:cs="Times New Roman"/>
          <w:b/>
          <w:bCs/>
          <w:szCs w:val="24"/>
        </w:rPr>
      </w:pPr>
    </w:p>
    <w:p w:rsidRPr="003C1884" w:rsidR="004B3317" w:rsidP="004B3317" w:rsidRDefault="004B3317" w14:paraId="792D1527" w14:textId="677F682A">
      <w:pPr>
        <w:spacing w:line="240" w:lineRule="auto"/>
        <w:jc w:val="center"/>
        <w:rPr>
          <w:rFonts w:cs="Times New Roman"/>
          <w:b/>
          <w:bCs/>
          <w:sz w:val="28"/>
          <w:szCs w:val="28"/>
        </w:rPr>
      </w:pPr>
      <w:r w:rsidRPr="003C1884">
        <w:rPr>
          <w:rFonts w:cs="Times New Roman"/>
          <w:b/>
          <w:bCs/>
          <w:sz w:val="28"/>
          <w:szCs w:val="28"/>
        </w:rPr>
        <w:t>TITLE:</w:t>
      </w:r>
    </w:p>
    <w:p w:rsidRPr="003C1884" w:rsidR="00826148" w:rsidP="00826148" w:rsidRDefault="006807F0" w14:paraId="609110FF" w14:textId="4E87CF67">
      <w:pPr>
        <w:pBdr>
          <w:bottom w:val="single" w:color="auto" w:sz="6" w:space="1"/>
        </w:pBdr>
        <w:spacing w:line="240" w:lineRule="auto"/>
        <w:jc w:val="center"/>
        <w:rPr>
          <w:rFonts w:cs="Times New Roman"/>
          <w:b/>
          <w:bCs/>
          <w:i/>
          <w:iCs/>
          <w:sz w:val="28"/>
          <w:szCs w:val="28"/>
        </w:rPr>
      </w:pPr>
      <w:r>
        <w:rPr>
          <w:rFonts w:cs="Times New Roman"/>
          <w:b/>
          <w:bCs/>
          <w:i/>
          <w:iCs/>
          <w:sz w:val="28"/>
          <w:szCs w:val="28"/>
          <w:lang w:val="en-US"/>
        </w:rPr>
        <w:t>DATA BREACH INTELLIGENCE</w:t>
      </w:r>
    </w:p>
    <w:p w:rsidRPr="003C1884" w:rsidR="00826148" w:rsidP="008075DB" w:rsidRDefault="004B3317" w14:paraId="7EC2F218" w14:textId="2CE9C583">
      <w:pPr>
        <w:spacing w:line="360" w:lineRule="auto"/>
        <w:jc w:val="center"/>
        <w:rPr>
          <w:rFonts w:cs="Times New Roman"/>
          <w:b/>
          <w:bCs/>
          <w:sz w:val="32"/>
          <w:szCs w:val="32"/>
          <w:lang w:val="en-US"/>
        </w:rPr>
      </w:pPr>
      <w:r w:rsidRPr="003C1884">
        <w:rPr>
          <w:rFonts w:cs="Times New Roman"/>
          <w:b/>
          <w:bCs/>
          <w:sz w:val="28"/>
          <w:szCs w:val="28"/>
        </w:rPr>
        <w:t>Module Lecturer</w:t>
      </w:r>
      <w:r w:rsidRPr="003C1884" w:rsidR="008075DB">
        <w:rPr>
          <w:rFonts w:cs="Times New Roman"/>
          <w:b/>
          <w:bCs/>
          <w:sz w:val="28"/>
          <w:szCs w:val="28"/>
        </w:rPr>
        <w:t xml:space="preserve">: Ts. </w:t>
      </w:r>
      <w:r w:rsidRPr="003C1884" w:rsidR="008075DB">
        <w:rPr>
          <w:rFonts w:cs="Times New Roman"/>
          <w:b/>
          <w:bCs/>
          <w:sz w:val="28"/>
          <w:szCs w:val="28"/>
          <w:lang w:val="en-US"/>
        </w:rPr>
        <w:t>Muhammad Amin Sahari</w:t>
      </w:r>
    </w:p>
    <w:p w:rsidRPr="00A8698D" w:rsidR="003C1884" w:rsidP="00A8698D" w:rsidRDefault="003449A4" w14:paraId="481EA533" w14:textId="645739FA">
      <w:pPr>
        <w:spacing w:line="240" w:lineRule="auto"/>
        <w:jc w:val="center"/>
        <w:rPr>
          <w:rFonts w:cs="Times New Roman"/>
          <w:b/>
          <w:bCs/>
          <w:sz w:val="28"/>
          <w:szCs w:val="28"/>
          <w:u w:val="single"/>
        </w:rPr>
      </w:pPr>
      <w:r w:rsidRPr="003C1884">
        <w:rPr>
          <w:rFonts w:cs="Times New Roman"/>
          <w:b/>
          <w:bCs/>
          <w:sz w:val="28"/>
          <w:szCs w:val="28"/>
          <w:u w:val="single"/>
        </w:rPr>
        <w:t xml:space="preserve">GROUP </w:t>
      </w:r>
      <w:r w:rsidR="00A8698D">
        <w:rPr>
          <w:rFonts w:cs="Times New Roman"/>
          <w:b/>
          <w:bCs/>
          <w:sz w:val="28"/>
          <w:szCs w:val="28"/>
          <w:u w:val="single"/>
        </w:rPr>
        <w:t>NAME 14</w:t>
      </w:r>
    </w:p>
    <w:p w:rsidRPr="001463CE" w:rsidR="003C1884" w:rsidP="003C1884" w:rsidRDefault="003C1884" w14:paraId="10DED471" w14:textId="77777777">
      <w:pPr>
        <w:spacing w:line="240" w:lineRule="auto"/>
        <w:rPr>
          <w:rFonts w:cs="Times New Roman"/>
          <w:b/>
          <w:bCs/>
          <w:szCs w:val="24"/>
          <w:u w:val="single"/>
        </w:rPr>
      </w:pPr>
    </w:p>
    <w:tbl>
      <w:tblPr>
        <w:tblStyle w:val="TableGrid"/>
        <w:tblW w:w="9630" w:type="dxa"/>
        <w:tblInd w:w="-30" w:type="dxa"/>
        <w:tblBorders>
          <w:top w:val="none" w:color="auto" w:sz="0" w:space="0"/>
          <w:left w:val="single" w:color="4472C4" w:themeColor="accent1" w:sz="24"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7290"/>
        <w:gridCol w:w="2340"/>
      </w:tblGrid>
      <w:tr w:rsidRPr="00897D1B" w:rsidR="000A614A" w:rsidTr="5358528B" w14:paraId="6834E3D5" w14:textId="77777777">
        <w:trPr>
          <w:trHeight w:val="720"/>
        </w:trPr>
        <w:tc>
          <w:tcPr>
            <w:tcW w:w="7290" w:type="dxa"/>
            <w:vAlign w:val="center"/>
          </w:tcPr>
          <w:p w:rsidRPr="00897D1B" w:rsidR="005F7699" w:rsidP="001463CE" w:rsidRDefault="00CB0BC2" w14:paraId="143E4EDE" w14:textId="183E0EB3">
            <w:pPr>
              <w:spacing w:before="240"/>
              <w:rPr>
                <w:rFonts w:cs="Times New Roman"/>
                <w:b/>
                <w:bCs/>
                <w:sz w:val="28"/>
                <w:szCs w:val="28"/>
              </w:rPr>
            </w:pPr>
            <w:r w:rsidRPr="00897D1B">
              <w:rPr>
                <w:rFonts w:cs="Times New Roman"/>
                <w:b/>
                <w:bCs/>
                <w:sz w:val="28"/>
                <w:szCs w:val="28"/>
              </w:rPr>
              <w:t>AHMED MIRAHUSAIN ALVI</w:t>
            </w:r>
          </w:p>
        </w:tc>
        <w:tc>
          <w:tcPr>
            <w:tcW w:w="2340" w:type="dxa"/>
            <w:vAlign w:val="center"/>
          </w:tcPr>
          <w:p w:rsidRPr="00897D1B" w:rsidR="005F7699" w:rsidP="00861858" w:rsidRDefault="005F7699" w14:paraId="356469A0" w14:textId="6B60041E">
            <w:pPr>
              <w:spacing w:before="240"/>
              <w:ind w:right="560"/>
              <w:jc w:val="right"/>
              <w:rPr>
                <w:rFonts w:cs="Times New Roman"/>
                <w:b/>
                <w:bCs/>
                <w:sz w:val="28"/>
                <w:szCs w:val="28"/>
              </w:rPr>
            </w:pPr>
            <w:r w:rsidRPr="00897D1B">
              <w:rPr>
                <w:rFonts w:cs="Times New Roman"/>
                <w:b/>
                <w:bCs/>
                <w:sz w:val="28"/>
                <w:szCs w:val="28"/>
              </w:rPr>
              <w:t>TP0</w:t>
            </w:r>
            <w:r w:rsidRPr="00897D1B" w:rsidR="00CE748D">
              <w:rPr>
                <w:rFonts w:cs="Times New Roman"/>
                <w:b/>
                <w:bCs/>
                <w:sz w:val="28"/>
                <w:szCs w:val="28"/>
              </w:rPr>
              <w:t>84807</w:t>
            </w:r>
          </w:p>
        </w:tc>
      </w:tr>
      <w:tr w:rsidRPr="00897D1B" w:rsidR="000A614A" w:rsidTr="5358528B" w14:paraId="673BB73E" w14:textId="77777777">
        <w:trPr>
          <w:trHeight w:val="720"/>
        </w:trPr>
        <w:tc>
          <w:tcPr>
            <w:tcW w:w="7290" w:type="dxa"/>
            <w:vAlign w:val="center"/>
          </w:tcPr>
          <w:p w:rsidRPr="00897D1B" w:rsidR="005F7699" w:rsidP="001463CE" w:rsidRDefault="00CB0BC2" w14:paraId="501551DF" w14:textId="240C9467">
            <w:pPr>
              <w:spacing w:before="240"/>
              <w:rPr>
                <w:rFonts w:cs="Times New Roman"/>
                <w:b/>
                <w:bCs/>
                <w:sz w:val="28"/>
                <w:szCs w:val="28"/>
              </w:rPr>
            </w:pPr>
            <w:r w:rsidRPr="00897D1B">
              <w:rPr>
                <w:rFonts w:cs="Times New Roman"/>
                <w:b/>
                <w:bCs/>
                <w:sz w:val="28"/>
                <w:szCs w:val="28"/>
              </w:rPr>
              <w:t>ABDALLAH MOHAMED MAHMOUD MOHAMED</w:t>
            </w:r>
          </w:p>
        </w:tc>
        <w:tc>
          <w:tcPr>
            <w:tcW w:w="2340" w:type="dxa"/>
            <w:vAlign w:val="center"/>
          </w:tcPr>
          <w:p w:rsidRPr="00897D1B" w:rsidR="005F7699" w:rsidP="00861858" w:rsidRDefault="005F7699" w14:paraId="5CF2BCA4" w14:textId="2674D2CC">
            <w:pPr>
              <w:spacing w:before="240"/>
              <w:ind w:right="560"/>
              <w:jc w:val="right"/>
              <w:rPr>
                <w:rFonts w:cs="Times New Roman"/>
                <w:b/>
                <w:bCs/>
                <w:sz w:val="28"/>
                <w:szCs w:val="28"/>
              </w:rPr>
            </w:pPr>
            <w:r w:rsidRPr="00897D1B">
              <w:rPr>
                <w:rFonts w:cs="Times New Roman"/>
                <w:b/>
                <w:bCs/>
                <w:sz w:val="28"/>
                <w:szCs w:val="28"/>
              </w:rPr>
              <w:t>TP0</w:t>
            </w:r>
            <w:r w:rsidRPr="00897D1B" w:rsidR="004047AA">
              <w:rPr>
                <w:rFonts w:cs="Times New Roman"/>
                <w:b/>
                <w:bCs/>
                <w:sz w:val="28"/>
                <w:szCs w:val="28"/>
              </w:rPr>
              <w:t>85097</w:t>
            </w:r>
          </w:p>
        </w:tc>
      </w:tr>
      <w:tr w:rsidRPr="00897D1B" w:rsidR="000A614A" w:rsidTr="5358528B" w14:paraId="7ABF5CCE" w14:textId="77777777">
        <w:trPr>
          <w:trHeight w:val="720"/>
        </w:trPr>
        <w:tc>
          <w:tcPr>
            <w:tcW w:w="7290" w:type="dxa"/>
            <w:vAlign w:val="center"/>
          </w:tcPr>
          <w:p w:rsidRPr="00897D1B" w:rsidR="005F7699" w:rsidP="001463CE" w:rsidRDefault="00FE1E4F" w14:paraId="78F1B34A" w14:textId="71E13A97">
            <w:pPr>
              <w:spacing w:before="240"/>
              <w:rPr>
                <w:rFonts w:cs="Times New Roman"/>
                <w:b/>
                <w:bCs/>
                <w:sz w:val="28"/>
                <w:szCs w:val="28"/>
              </w:rPr>
            </w:pPr>
            <w:r w:rsidRPr="00FE1E4F">
              <w:rPr>
                <w:rFonts w:cs="Times New Roman"/>
                <w:b/>
                <w:bCs/>
                <w:sz w:val="28"/>
                <w:szCs w:val="28"/>
              </w:rPr>
              <w:t>SULTAN ABDULLA OMAR TAKRORI</w:t>
            </w:r>
          </w:p>
        </w:tc>
        <w:tc>
          <w:tcPr>
            <w:tcW w:w="2340" w:type="dxa"/>
            <w:vAlign w:val="center"/>
          </w:tcPr>
          <w:p w:rsidRPr="00897D1B" w:rsidR="005F7699" w:rsidP="00861858" w:rsidRDefault="005F7699" w14:paraId="6B78220E" w14:textId="6A14D94B">
            <w:pPr>
              <w:spacing w:before="240"/>
              <w:ind w:right="560"/>
              <w:jc w:val="right"/>
              <w:rPr>
                <w:rFonts w:cs="Times New Roman"/>
                <w:b/>
                <w:bCs/>
                <w:sz w:val="28"/>
                <w:szCs w:val="28"/>
              </w:rPr>
            </w:pPr>
            <w:r w:rsidRPr="00897D1B">
              <w:rPr>
                <w:rFonts w:cs="Times New Roman"/>
                <w:b/>
                <w:bCs/>
                <w:sz w:val="28"/>
                <w:szCs w:val="28"/>
              </w:rPr>
              <w:t>TP0</w:t>
            </w:r>
            <w:r w:rsidRPr="00FE1E4F" w:rsidR="00FE1E4F">
              <w:rPr>
                <w:rFonts w:cs="Times New Roman"/>
                <w:b/>
                <w:bCs/>
                <w:sz w:val="28"/>
                <w:szCs w:val="28"/>
              </w:rPr>
              <w:t>85327</w:t>
            </w:r>
          </w:p>
        </w:tc>
      </w:tr>
      <w:tr w:rsidRPr="00897D1B" w:rsidR="000A614A" w:rsidTr="5358528B" w14:paraId="5CD598FA" w14:textId="77777777">
        <w:trPr>
          <w:trHeight w:val="720"/>
        </w:trPr>
        <w:tc>
          <w:tcPr>
            <w:tcW w:w="7290" w:type="dxa"/>
            <w:vAlign w:val="center"/>
          </w:tcPr>
          <w:p w:rsidRPr="00897D1B" w:rsidR="005F7699" w:rsidP="001463CE" w:rsidRDefault="00FE1E4F" w14:paraId="1A58566E" w14:textId="267CEF99">
            <w:pPr>
              <w:spacing w:before="240"/>
              <w:rPr>
                <w:rFonts w:cs="Times New Roman"/>
                <w:b/>
                <w:bCs/>
                <w:sz w:val="28"/>
                <w:szCs w:val="28"/>
              </w:rPr>
            </w:pPr>
            <w:r w:rsidRPr="00FE1E4F">
              <w:rPr>
                <w:rFonts w:cs="Times New Roman"/>
                <w:b/>
                <w:bCs/>
                <w:sz w:val="28"/>
                <w:szCs w:val="28"/>
              </w:rPr>
              <w:t>BADR MAHDI MUBARAK AL-AMRI</w:t>
            </w:r>
          </w:p>
        </w:tc>
        <w:tc>
          <w:tcPr>
            <w:tcW w:w="2340" w:type="dxa"/>
            <w:vAlign w:val="center"/>
          </w:tcPr>
          <w:p w:rsidRPr="00897D1B" w:rsidR="005F7699" w:rsidP="00861858" w:rsidRDefault="004D0644" w14:paraId="49F87CB9" w14:textId="4C535138">
            <w:pPr>
              <w:spacing w:before="240"/>
              <w:ind w:right="560"/>
              <w:jc w:val="right"/>
              <w:rPr>
                <w:rFonts w:cs="Times New Roman"/>
                <w:b/>
                <w:bCs/>
                <w:sz w:val="28"/>
                <w:szCs w:val="28"/>
              </w:rPr>
            </w:pPr>
            <w:r w:rsidRPr="004D0644">
              <w:rPr>
                <w:rFonts w:cs="Times New Roman"/>
                <w:b/>
                <w:bCs/>
                <w:sz w:val="28"/>
                <w:szCs w:val="28"/>
              </w:rPr>
              <w:t>TP083084</w:t>
            </w:r>
          </w:p>
        </w:tc>
      </w:tr>
      <w:tr w:rsidRPr="00897D1B" w:rsidR="000A614A" w:rsidTr="5358528B" w14:paraId="25D7D41B" w14:textId="77777777">
        <w:trPr>
          <w:trHeight w:val="720"/>
        </w:trPr>
        <w:tc>
          <w:tcPr>
            <w:tcW w:w="7290" w:type="dxa"/>
            <w:vAlign w:val="center"/>
          </w:tcPr>
          <w:p w:rsidRPr="00897D1B" w:rsidR="001463CE" w:rsidP="001463CE" w:rsidRDefault="004D0644" w14:paraId="0818CC41" w14:textId="2DEDB6AD">
            <w:pPr>
              <w:spacing w:before="240"/>
              <w:rPr>
                <w:rFonts w:cs="Times New Roman"/>
                <w:b/>
                <w:bCs/>
                <w:sz w:val="28"/>
                <w:szCs w:val="28"/>
              </w:rPr>
            </w:pPr>
            <w:r w:rsidRPr="004D0644">
              <w:rPr>
                <w:rFonts w:cs="Times New Roman"/>
                <w:b/>
                <w:bCs/>
                <w:sz w:val="28"/>
                <w:szCs w:val="28"/>
              </w:rPr>
              <w:t>MOHAMED ABA SAID</w:t>
            </w:r>
          </w:p>
        </w:tc>
        <w:tc>
          <w:tcPr>
            <w:tcW w:w="2340" w:type="dxa"/>
            <w:vAlign w:val="center"/>
          </w:tcPr>
          <w:p w:rsidRPr="00897D1B" w:rsidR="001463CE" w:rsidP="00861858" w:rsidRDefault="00856DE2" w14:paraId="3A609242" w14:textId="5B10AAA5">
            <w:pPr>
              <w:spacing w:before="240"/>
              <w:ind w:right="560"/>
              <w:jc w:val="right"/>
              <w:rPr>
                <w:rFonts w:cs="Times New Roman"/>
                <w:b/>
                <w:bCs/>
                <w:sz w:val="28"/>
                <w:szCs w:val="28"/>
              </w:rPr>
            </w:pPr>
            <w:r w:rsidRPr="00897D1B">
              <w:rPr>
                <w:rFonts w:cs="Times New Roman"/>
                <w:b/>
                <w:bCs/>
                <w:sz w:val="28"/>
                <w:szCs w:val="28"/>
              </w:rPr>
              <w:t>TP0</w:t>
            </w:r>
            <w:r w:rsidRPr="005B730A" w:rsidR="005B730A">
              <w:rPr>
                <w:rFonts w:cs="Times New Roman"/>
                <w:b/>
                <w:bCs/>
                <w:sz w:val="28"/>
                <w:szCs w:val="28"/>
              </w:rPr>
              <w:t>82376</w:t>
            </w:r>
          </w:p>
        </w:tc>
      </w:tr>
      <w:tr w:rsidRPr="00897D1B" w:rsidR="000A614A" w:rsidTr="5358528B" w14:paraId="1F6E4A27" w14:textId="77777777">
        <w:trPr>
          <w:trHeight w:val="720"/>
        </w:trPr>
        <w:tc>
          <w:tcPr>
            <w:tcW w:w="7290" w:type="dxa"/>
            <w:vAlign w:val="center"/>
          </w:tcPr>
          <w:p w:rsidRPr="00897D1B" w:rsidR="001463CE" w:rsidP="005F7699" w:rsidRDefault="00CB0BC2" w14:paraId="41A5CBF0" w14:textId="18A9C2B7">
            <w:pPr>
              <w:rPr>
                <w:rFonts w:cs="Times New Roman"/>
                <w:b/>
                <w:bCs/>
                <w:sz w:val="28"/>
                <w:szCs w:val="28"/>
              </w:rPr>
            </w:pPr>
            <w:r w:rsidRPr="00897D1B">
              <w:rPr>
                <w:rFonts w:cs="Times New Roman"/>
                <w:b/>
                <w:bCs/>
                <w:sz w:val="28"/>
                <w:szCs w:val="28"/>
              </w:rPr>
              <w:t>MOHAMED ABDIFATAH ALI</w:t>
            </w:r>
          </w:p>
        </w:tc>
        <w:tc>
          <w:tcPr>
            <w:tcW w:w="2340" w:type="dxa"/>
            <w:vAlign w:val="center"/>
          </w:tcPr>
          <w:p w:rsidRPr="00897D1B" w:rsidR="001463CE" w:rsidP="00861858" w:rsidRDefault="00EB42A3" w14:paraId="108D7FD8" w14:textId="2A5F593F">
            <w:pPr>
              <w:ind w:right="560"/>
              <w:jc w:val="right"/>
              <w:rPr>
                <w:rFonts w:cs="Times New Roman"/>
                <w:b/>
                <w:bCs/>
                <w:sz w:val="28"/>
                <w:szCs w:val="28"/>
              </w:rPr>
            </w:pPr>
            <w:r w:rsidRPr="00897D1B">
              <w:rPr>
                <w:rFonts w:cs="Times New Roman"/>
                <w:b/>
                <w:bCs/>
                <w:sz w:val="28"/>
                <w:szCs w:val="28"/>
              </w:rPr>
              <w:t>TP082459</w:t>
            </w:r>
          </w:p>
        </w:tc>
      </w:tr>
      <w:tr w:rsidRPr="00897D1B" w:rsidR="000A614A" w:rsidTr="5358528B" w14:paraId="5CCCBE91" w14:textId="77777777">
        <w:trPr>
          <w:trHeight w:val="720"/>
        </w:trPr>
        <w:tc>
          <w:tcPr>
            <w:tcW w:w="7290" w:type="dxa"/>
            <w:vAlign w:val="center"/>
          </w:tcPr>
          <w:p w:rsidRPr="00897D1B" w:rsidR="001463CE" w:rsidP="005F7699" w:rsidRDefault="00CB0BC2" w14:paraId="2D83FDB6" w14:textId="5F0CE4B7">
            <w:pPr>
              <w:rPr>
                <w:rFonts w:cs="Times New Roman"/>
                <w:b/>
                <w:bCs/>
                <w:sz w:val="28"/>
                <w:szCs w:val="28"/>
              </w:rPr>
            </w:pPr>
            <w:r w:rsidRPr="00897D1B">
              <w:rPr>
                <w:rFonts w:cs="Times New Roman"/>
                <w:b/>
                <w:bCs/>
                <w:sz w:val="28"/>
                <w:szCs w:val="28"/>
              </w:rPr>
              <w:t xml:space="preserve">MOHAMMED YOUSEF MOHAMMED </w:t>
            </w:r>
            <w:proofErr w:type="spellStart"/>
            <w:r w:rsidRPr="00897D1B">
              <w:rPr>
                <w:rFonts w:cs="Times New Roman"/>
                <w:b/>
                <w:bCs/>
                <w:sz w:val="28"/>
                <w:szCs w:val="28"/>
              </w:rPr>
              <w:t>MOHAMMED</w:t>
            </w:r>
            <w:proofErr w:type="spellEnd"/>
          </w:p>
        </w:tc>
        <w:tc>
          <w:tcPr>
            <w:tcW w:w="2340" w:type="dxa"/>
            <w:vAlign w:val="center"/>
          </w:tcPr>
          <w:p w:rsidRPr="00897D1B" w:rsidR="009C61C7" w:rsidP="00861858" w:rsidRDefault="009C61C7" w14:paraId="3BA8FBB2" w14:textId="3418FA23">
            <w:pPr>
              <w:ind w:right="560"/>
              <w:jc w:val="right"/>
              <w:rPr>
                <w:rFonts w:cs="Times New Roman"/>
                <w:b/>
                <w:bCs/>
                <w:sz w:val="28"/>
                <w:szCs w:val="28"/>
              </w:rPr>
            </w:pPr>
            <w:r w:rsidRPr="00897D1B">
              <w:rPr>
                <w:rFonts w:cs="Times New Roman"/>
                <w:b/>
                <w:bCs/>
                <w:sz w:val="28"/>
                <w:szCs w:val="28"/>
              </w:rPr>
              <w:t>TP085042</w:t>
            </w:r>
          </w:p>
        </w:tc>
      </w:tr>
      <w:tr w:rsidRPr="00897D1B" w:rsidR="000A614A" w:rsidTr="5358528B" w14:paraId="732E591B" w14:textId="77777777">
        <w:trPr>
          <w:trHeight w:val="720"/>
        </w:trPr>
        <w:tc>
          <w:tcPr>
            <w:tcW w:w="7290" w:type="dxa"/>
            <w:vAlign w:val="center"/>
          </w:tcPr>
          <w:p w:rsidRPr="00897D1B" w:rsidR="001463CE" w:rsidP="005F7699" w:rsidRDefault="00CB0BC2" w14:paraId="485E77A7" w14:textId="360A1C85">
            <w:pPr>
              <w:rPr>
                <w:rFonts w:cs="Times New Roman"/>
                <w:b/>
                <w:bCs/>
                <w:sz w:val="28"/>
                <w:szCs w:val="28"/>
              </w:rPr>
            </w:pPr>
            <w:r w:rsidRPr="00897D1B">
              <w:rPr>
                <w:rFonts w:cs="Times New Roman"/>
                <w:b/>
                <w:bCs/>
                <w:sz w:val="28"/>
                <w:szCs w:val="28"/>
              </w:rPr>
              <w:t>MAHRUS SHAMSUL AHSAN</w:t>
            </w:r>
          </w:p>
        </w:tc>
        <w:tc>
          <w:tcPr>
            <w:tcW w:w="2340" w:type="dxa"/>
            <w:vAlign w:val="center"/>
          </w:tcPr>
          <w:p w:rsidRPr="00897D1B" w:rsidR="001463CE" w:rsidP="00861858" w:rsidRDefault="00F72E51" w14:paraId="6B212FA9" w14:textId="20AC6011">
            <w:pPr>
              <w:ind w:right="560"/>
              <w:jc w:val="right"/>
              <w:rPr>
                <w:rFonts w:cs="Times New Roman"/>
                <w:b/>
                <w:bCs/>
                <w:sz w:val="28"/>
                <w:szCs w:val="28"/>
              </w:rPr>
            </w:pPr>
            <w:r w:rsidRPr="00897D1B">
              <w:rPr>
                <w:rFonts w:cs="Times New Roman"/>
                <w:b/>
                <w:bCs/>
                <w:sz w:val="28"/>
                <w:szCs w:val="28"/>
              </w:rPr>
              <w:t>TP085562</w:t>
            </w:r>
          </w:p>
        </w:tc>
      </w:tr>
    </w:tbl>
    <w:p w:rsidRPr="005159AB" w:rsidR="005159AB" w:rsidP="003C1884" w:rsidRDefault="005159AB" w14:paraId="06F58D01" w14:textId="065E13F5">
      <w:pPr>
        <w:tabs>
          <w:tab w:val="center" w:pos="3658"/>
        </w:tabs>
        <w:rPr>
          <w:rFonts w:cs="Times New Roman"/>
          <w:szCs w:val="24"/>
        </w:rPr>
        <w:sectPr w:rsidRPr="005159AB" w:rsidR="005159AB" w:rsidSect="003C1884">
          <w:headerReference w:type="default" r:id="rId9"/>
          <w:footerReference w:type="default" r:id="rId10"/>
          <w:footerReference w:type="first" r:id="rId11"/>
          <w:pgSz w:w="11906" w:h="16838" w:orient="portrait"/>
          <w:pgMar w:top="0" w:right="1440" w:bottom="90" w:left="1440" w:header="0" w:footer="0" w:gutter="0"/>
          <w:pgNumType w:start="1"/>
          <w:cols w:space="708"/>
          <w:titlePg/>
          <w:docGrid w:linePitch="360"/>
        </w:sectPr>
      </w:pPr>
    </w:p>
    <w:p w:rsidRPr="008A6227" w:rsidR="00496427" w:rsidP="003B248B" w:rsidRDefault="00496427" w14:paraId="2AC869B2" w14:textId="0AF147B1">
      <w:pPr>
        <w:pStyle w:val="HEADINGS"/>
      </w:pPr>
      <w:r w:rsidRPr="00E642AF">
        <w:t>TABLE OF CONTENTS</w:t>
      </w:r>
    </w:p>
    <w:sdt>
      <w:sdtPr>
        <w:id w:val="889594781"/>
        <w:docPartObj>
          <w:docPartGallery w:val="Table of Contents"/>
          <w:docPartUnique/>
        </w:docPartObj>
        <w:rPr>
          <w:rFonts w:ascii="Times New Roman" w:hAnsi="Times New Roman" w:eastAsia="游明朝" w:cs="Mangal" w:eastAsiaTheme="minorEastAsia" w:cstheme="minorBidi"/>
          <w:color w:val="auto"/>
          <w:sz w:val="22"/>
          <w:szCs w:val="22"/>
          <w:lang w:val="en-GB"/>
        </w:rPr>
      </w:sdtPr>
      <w:sdtEndPr>
        <w:rPr>
          <w:rFonts w:ascii="Times New Roman" w:hAnsi="Times New Roman" w:eastAsia="游明朝" w:cs="Mangal" w:eastAsiaTheme="minorEastAsia" w:cstheme="minorBidi"/>
          <w:color w:val="auto"/>
          <w:sz w:val="24"/>
          <w:szCs w:val="24"/>
          <w:lang w:val="en-GB"/>
        </w:rPr>
      </w:sdtEndPr>
      <w:sdtContent>
        <w:p w:rsidR="00496427" w:rsidP="003B248B" w:rsidRDefault="00496427" w14:paraId="658BAC1A" w14:textId="77777777">
          <w:pPr>
            <w:pStyle w:val="TOCHeading"/>
            <w:numPr>
              <w:ilvl w:val="0"/>
              <w:numId w:val="0"/>
            </w:numPr>
          </w:pPr>
        </w:p>
        <w:p w:rsidR="0052104E" w:rsidRDefault="5BA5F5B2" w14:paraId="4D09EDA9" w14:textId="77963863">
          <w:pPr>
            <w:pStyle w:val="TOC1"/>
            <w:rPr>
              <w:rFonts w:asciiTheme="minorHAnsi" w:hAnsiTheme="minorHAnsi" w:eastAsiaTheme="minorEastAsia"/>
              <w:noProof/>
              <w:sz w:val="22"/>
              <w:szCs w:val="20"/>
              <w:lang w:val="en-US" w:bidi="hi-IN"/>
            </w:rPr>
          </w:pPr>
          <w:r>
            <w:fldChar w:fldCharType="begin"/>
          </w:r>
          <w:r w:rsidR="00496427">
            <w:instrText>TOC \o "1-3" \z \u \h</w:instrText>
          </w:r>
          <w:r>
            <w:fldChar w:fldCharType="separate"/>
          </w:r>
          <w:hyperlink w:history="1" w:anchor="_Toc201017319">
            <w:r w:rsidRPr="00674B5E" w:rsidR="0052104E">
              <w:rPr>
                <w:rStyle w:val="Hyperlink"/>
                <w:noProof/>
              </w:rPr>
              <w:t>CHAPTER 1: CYBER CRIME &amp; SECURITY BREACHES</w:t>
            </w:r>
            <w:r w:rsidR="0052104E">
              <w:rPr>
                <w:noProof/>
                <w:webHidden/>
              </w:rPr>
              <w:tab/>
            </w:r>
            <w:r w:rsidR="0052104E">
              <w:rPr>
                <w:noProof/>
                <w:webHidden/>
              </w:rPr>
              <w:fldChar w:fldCharType="begin"/>
            </w:r>
            <w:r w:rsidR="0052104E">
              <w:rPr>
                <w:noProof/>
                <w:webHidden/>
              </w:rPr>
              <w:instrText xml:space="preserve"> PAGEREF _Toc201017319 \h </w:instrText>
            </w:r>
            <w:r w:rsidR="0052104E">
              <w:rPr>
                <w:noProof/>
                <w:webHidden/>
              </w:rPr>
            </w:r>
            <w:r w:rsidR="0052104E">
              <w:rPr>
                <w:noProof/>
                <w:webHidden/>
              </w:rPr>
              <w:fldChar w:fldCharType="separate"/>
            </w:r>
            <w:r w:rsidR="0052104E">
              <w:rPr>
                <w:noProof/>
                <w:webHidden/>
              </w:rPr>
              <w:t>1</w:t>
            </w:r>
            <w:r w:rsidR="0052104E">
              <w:rPr>
                <w:noProof/>
                <w:webHidden/>
              </w:rPr>
              <w:fldChar w:fldCharType="end"/>
            </w:r>
          </w:hyperlink>
        </w:p>
        <w:p w:rsidR="0052104E" w:rsidRDefault="009D3B28" w14:paraId="10EF5333" w14:textId="2BD47601">
          <w:pPr>
            <w:pStyle w:val="TOC1"/>
            <w:rPr>
              <w:rFonts w:asciiTheme="minorHAnsi" w:hAnsiTheme="minorHAnsi" w:eastAsiaTheme="minorEastAsia"/>
              <w:noProof/>
              <w:sz w:val="22"/>
              <w:szCs w:val="20"/>
              <w:lang w:val="en-US" w:bidi="hi-IN"/>
            </w:rPr>
          </w:pPr>
          <w:hyperlink w:history="1" w:anchor="_Toc201017320">
            <w:r w:rsidRPr="00674B5E" w:rsidR="0052104E">
              <w:rPr>
                <w:rStyle w:val="Hyperlink"/>
                <w:noProof/>
              </w:rPr>
              <w:t>CHAPTER 2: MOAB GROUP OPINION</w:t>
            </w:r>
            <w:r w:rsidR="0052104E">
              <w:rPr>
                <w:noProof/>
                <w:webHidden/>
              </w:rPr>
              <w:tab/>
            </w:r>
            <w:r w:rsidR="0052104E">
              <w:rPr>
                <w:noProof/>
                <w:webHidden/>
              </w:rPr>
              <w:fldChar w:fldCharType="begin"/>
            </w:r>
            <w:r w:rsidR="0052104E">
              <w:rPr>
                <w:noProof/>
                <w:webHidden/>
              </w:rPr>
              <w:instrText xml:space="preserve"> PAGEREF _Toc201017320 \h </w:instrText>
            </w:r>
            <w:r w:rsidR="0052104E">
              <w:rPr>
                <w:noProof/>
                <w:webHidden/>
              </w:rPr>
            </w:r>
            <w:r w:rsidR="0052104E">
              <w:rPr>
                <w:noProof/>
                <w:webHidden/>
              </w:rPr>
              <w:fldChar w:fldCharType="separate"/>
            </w:r>
            <w:r w:rsidR="0052104E">
              <w:rPr>
                <w:noProof/>
                <w:webHidden/>
              </w:rPr>
              <w:t>2</w:t>
            </w:r>
            <w:r w:rsidR="0052104E">
              <w:rPr>
                <w:noProof/>
                <w:webHidden/>
              </w:rPr>
              <w:fldChar w:fldCharType="end"/>
            </w:r>
          </w:hyperlink>
        </w:p>
        <w:p w:rsidR="0052104E" w:rsidRDefault="009D3B28" w14:paraId="48578718" w14:textId="07768202">
          <w:pPr>
            <w:pStyle w:val="TOC2"/>
            <w:tabs>
              <w:tab w:val="right" w:leader="dot" w:pos="9016"/>
            </w:tabs>
            <w:rPr>
              <w:rFonts w:asciiTheme="minorHAnsi" w:hAnsiTheme="minorHAnsi" w:eastAsiaTheme="minorEastAsia"/>
              <w:noProof/>
              <w:sz w:val="22"/>
              <w:szCs w:val="20"/>
              <w:lang w:val="en-US" w:bidi="hi-IN"/>
            </w:rPr>
          </w:pPr>
          <w:hyperlink w:history="1" w:anchor="_Toc201017321">
            <w:r w:rsidRPr="00674B5E" w:rsidR="0052104E">
              <w:rPr>
                <w:rStyle w:val="Hyperlink"/>
                <w:rFonts w:cs="Times New Roman"/>
                <w:b/>
                <w:bCs/>
                <w:i/>
                <w:iCs/>
                <w:noProof/>
              </w:rPr>
              <w:t xml:space="preserve">2.1 </w:t>
            </w:r>
            <w:r w:rsidRPr="00674B5E" w:rsidR="0052104E">
              <w:rPr>
                <w:rStyle w:val="Hyperlink"/>
                <w:rFonts w:cs="Times New Roman"/>
                <w:i/>
                <w:iCs/>
                <w:noProof/>
              </w:rPr>
              <w:t>AHMED MIRAHUSAIN ALVI</w:t>
            </w:r>
            <w:r w:rsidR="0052104E">
              <w:rPr>
                <w:noProof/>
                <w:webHidden/>
              </w:rPr>
              <w:tab/>
            </w:r>
            <w:r w:rsidR="0052104E">
              <w:rPr>
                <w:noProof/>
                <w:webHidden/>
              </w:rPr>
              <w:fldChar w:fldCharType="begin"/>
            </w:r>
            <w:r w:rsidR="0052104E">
              <w:rPr>
                <w:noProof/>
                <w:webHidden/>
              </w:rPr>
              <w:instrText xml:space="preserve"> PAGEREF _Toc201017321 \h </w:instrText>
            </w:r>
            <w:r w:rsidR="0052104E">
              <w:rPr>
                <w:noProof/>
                <w:webHidden/>
              </w:rPr>
            </w:r>
            <w:r w:rsidR="0052104E">
              <w:rPr>
                <w:noProof/>
                <w:webHidden/>
              </w:rPr>
              <w:fldChar w:fldCharType="separate"/>
            </w:r>
            <w:r w:rsidR="0052104E">
              <w:rPr>
                <w:noProof/>
                <w:webHidden/>
              </w:rPr>
              <w:t>2</w:t>
            </w:r>
            <w:r w:rsidR="0052104E">
              <w:rPr>
                <w:noProof/>
                <w:webHidden/>
              </w:rPr>
              <w:fldChar w:fldCharType="end"/>
            </w:r>
          </w:hyperlink>
        </w:p>
        <w:p w:rsidR="0052104E" w:rsidRDefault="009D3B28" w14:paraId="60E68D11" w14:textId="3A058293">
          <w:pPr>
            <w:pStyle w:val="TOC2"/>
            <w:tabs>
              <w:tab w:val="right" w:leader="dot" w:pos="9016"/>
            </w:tabs>
            <w:rPr>
              <w:rFonts w:asciiTheme="minorHAnsi" w:hAnsiTheme="minorHAnsi" w:eastAsiaTheme="minorEastAsia"/>
              <w:noProof/>
              <w:sz w:val="22"/>
              <w:szCs w:val="20"/>
              <w:lang w:val="en-US" w:bidi="hi-IN"/>
            </w:rPr>
          </w:pPr>
          <w:hyperlink w:history="1" w:anchor="_Toc201017322">
            <w:r w:rsidRPr="00674B5E" w:rsidR="0052104E">
              <w:rPr>
                <w:rStyle w:val="Hyperlink"/>
                <w:rFonts w:cs="Times New Roman"/>
                <w:b/>
                <w:bCs/>
                <w:i/>
                <w:iCs/>
                <w:noProof/>
              </w:rPr>
              <w:t>2.2</w:t>
            </w:r>
            <w:r w:rsidRPr="00674B5E" w:rsidR="0052104E">
              <w:rPr>
                <w:rStyle w:val="Hyperlink"/>
                <w:rFonts w:cs="Times New Roman"/>
                <w:i/>
                <w:iCs/>
                <w:noProof/>
              </w:rPr>
              <w:t xml:space="preserve"> ABDALLAH MOHAMED MAHMOUD MOHAMED MAHMOUD</w:t>
            </w:r>
            <w:r w:rsidR="0052104E">
              <w:rPr>
                <w:noProof/>
                <w:webHidden/>
              </w:rPr>
              <w:tab/>
            </w:r>
            <w:r w:rsidR="0052104E">
              <w:rPr>
                <w:noProof/>
                <w:webHidden/>
              </w:rPr>
              <w:fldChar w:fldCharType="begin"/>
            </w:r>
            <w:r w:rsidR="0052104E">
              <w:rPr>
                <w:noProof/>
                <w:webHidden/>
              </w:rPr>
              <w:instrText xml:space="preserve"> PAGEREF _Toc201017322 \h </w:instrText>
            </w:r>
            <w:r w:rsidR="0052104E">
              <w:rPr>
                <w:noProof/>
                <w:webHidden/>
              </w:rPr>
            </w:r>
            <w:r w:rsidR="0052104E">
              <w:rPr>
                <w:noProof/>
                <w:webHidden/>
              </w:rPr>
              <w:fldChar w:fldCharType="separate"/>
            </w:r>
            <w:r w:rsidR="0052104E">
              <w:rPr>
                <w:noProof/>
                <w:webHidden/>
              </w:rPr>
              <w:t>3</w:t>
            </w:r>
            <w:r w:rsidR="0052104E">
              <w:rPr>
                <w:noProof/>
                <w:webHidden/>
              </w:rPr>
              <w:fldChar w:fldCharType="end"/>
            </w:r>
          </w:hyperlink>
        </w:p>
        <w:p w:rsidR="0052104E" w:rsidRDefault="009D3B28" w14:paraId="07BEADDB" w14:textId="09F819EC">
          <w:pPr>
            <w:pStyle w:val="TOC2"/>
            <w:tabs>
              <w:tab w:val="right" w:leader="dot" w:pos="9016"/>
            </w:tabs>
            <w:rPr>
              <w:rFonts w:asciiTheme="minorHAnsi" w:hAnsiTheme="minorHAnsi" w:eastAsiaTheme="minorEastAsia"/>
              <w:noProof/>
              <w:sz w:val="22"/>
              <w:szCs w:val="20"/>
              <w:lang w:val="en-US" w:bidi="hi-IN"/>
            </w:rPr>
          </w:pPr>
          <w:hyperlink w:history="1" w:anchor="_Toc201017323">
            <w:r w:rsidRPr="00674B5E" w:rsidR="0052104E">
              <w:rPr>
                <w:rStyle w:val="Hyperlink"/>
                <w:rFonts w:cs="Times New Roman"/>
                <w:b/>
                <w:bCs/>
                <w:i/>
                <w:iCs/>
                <w:noProof/>
              </w:rPr>
              <w:t xml:space="preserve">2.3 </w:t>
            </w:r>
            <w:r w:rsidRPr="00674B5E" w:rsidR="0052104E">
              <w:rPr>
                <w:rStyle w:val="Hyperlink"/>
                <w:rFonts w:cs="Times New Roman"/>
                <w:i/>
                <w:iCs/>
                <w:noProof/>
              </w:rPr>
              <w:t>SULTAN ABDULLA OMAR TAKRORI</w:t>
            </w:r>
            <w:r w:rsidR="0052104E">
              <w:rPr>
                <w:noProof/>
                <w:webHidden/>
              </w:rPr>
              <w:tab/>
            </w:r>
            <w:r w:rsidR="0052104E">
              <w:rPr>
                <w:noProof/>
                <w:webHidden/>
              </w:rPr>
              <w:fldChar w:fldCharType="begin"/>
            </w:r>
            <w:r w:rsidR="0052104E">
              <w:rPr>
                <w:noProof/>
                <w:webHidden/>
              </w:rPr>
              <w:instrText xml:space="preserve"> PAGEREF _Toc201017323 \h </w:instrText>
            </w:r>
            <w:r w:rsidR="0052104E">
              <w:rPr>
                <w:noProof/>
                <w:webHidden/>
              </w:rPr>
            </w:r>
            <w:r w:rsidR="0052104E">
              <w:rPr>
                <w:noProof/>
                <w:webHidden/>
              </w:rPr>
              <w:fldChar w:fldCharType="separate"/>
            </w:r>
            <w:r w:rsidR="0052104E">
              <w:rPr>
                <w:noProof/>
                <w:webHidden/>
              </w:rPr>
              <w:t>4</w:t>
            </w:r>
            <w:r w:rsidR="0052104E">
              <w:rPr>
                <w:noProof/>
                <w:webHidden/>
              </w:rPr>
              <w:fldChar w:fldCharType="end"/>
            </w:r>
          </w:hyperlink>
        </w:p>
        <w:p w:rsidR="0052104E" w:rsidRDefault="009D3B28" w14:paraId="39205485" w14:textId="7C7A71A5">
          <w:pPr>
            <w:pStyle w:val="TOC2"/>
            <w:tabs>
              <w:tab w:val="right" w:leader="dot" w:pos="9016"/>
            </w:tabs>
            <w:rPr>
              <w:rFonts w:asciiTheme="minorHAnsi" w:hAnsiTheme="minorHAnsi" w:eastAsiaTheme="minorEastAsia"/>
              <w:noProof/>
              <w:sz w:val="22"/>
              <w:szCs w:val="20"/>
              <w:lang w:val="en-US" w:bidi="hi-IN"/>
            </w:rPr>
          </w:pPr>
          <w:hyperlink w:history="1" w:anchor="_Toc201017324">
            <w:r w:rsidRPr="00674B5E" w:rsidR="0052104E">
              <w:rPr>
                <w:rStyle w:val="Hyperlink"/>
                <w:rFonts w:cs="Times New Roman"/>
                <w:b/>
                <w:bCs/>
                <w:i/>
                <w:iCs/>
                <w:noProof/>
              </w:rPr>
              <w:t xml:space="preserve">2.4 </w:t>
            </w:r>
            <w:r w:rsidRPr="00674B5E" w:rsidR="0052104E">
              <w:rPr>
                <w:rStyle w:val="Hyperlink"/>
                <w:rFonts w:cs="Times New Roman"/>
                <w:i/>
                <w:iCs/>
                <w:noProof/>
              </w:rPr>
              <w:t>BADR MAHDI MUBARAK AL-AMRI</w:t>
            </w:r>
            <w:r w:rsidR="0052104E">
              <w:rPr>
                <w:noProof/>
                <w:webHidden/>
              </w:rPr>
              <w:tab/>
            </w:r>
            <w:r w:rsidR="0052104E">
              <w:rPr>
                <w:noProof/>
                <w:webHidden/>
              </w:rPr>
              <w:fldChar w:fldCharType="begin"/>
            </w:r>
            <w:r w:rsidR="0052104E">
              <w:rPr>
                <w:noProof/>
                <w:webHidden/>
              </w:rPr>
              <w:instrText xml:space="preserve"> PAGEREF _Toc201017324 \h </w:instrText>
            </w:r>
            <w:r w:rsidR="0052104E">
              <w:rPr>
                <w:noProof/>
                <w:webHidden/>
              </w:rPr>
            </w:r>
            <w:r w:rsidR="0052104E">
              <w:rPr>
                <w:noProof/>
                <w:webHidden/>
              </w:rPr>
              <w:fldChar w:fldCharType="separate"/>
            </w:r>
            <w:r w:rsidR="0052104E">
              <w:rPr>
                <w:noProof/>
                <w:webHidden/>
              </w:rPr>
              <w:t>5</w:t>
            </w:r>
            <w:r w:rsidR="0052104E">
              <w:rPr>
                <w:noProof/>
                <w:webHidden/>
              </w:rPr>
              <w:fldChar w:fldCharType="end"/>
            </w:r>
          </w:hyperlink>
        </w:p>
        <w:p w:rsidR="0052104E" w:rsidRDefault="009D3B28" w14:paraId="2857415E" w14:textId="4B8B4A69">
          <w:pPr>
            <w:pStyle w:val="TOC2"/>
            <w:tabs>
              <w:tab w:val="right" w:leader="dot" w:pos="9016"/>
            </w:tabs>
            <w:rPr>
              <w:rFonts w:asciiTheme="minorHAnsi" w:hAnsiTheme="minorHAnsi" w:eastAsiaTheme="minorEastAsia"/>
              <w:noProof/>
              <w:sz w:val="22"/>
              <w:szCs w:val="20"/>
              <w:lang w:val="en-US" w:bidi="hi-IN"/>
            </w:rPr>
          </w:pPr>
          <w:hyperlink w:history="1" w:anchor="_Toc201017325">
            <w:r w:rsidRPr="00674B5E" w:rsidR="0052104E">
              <w:rPr>
                <w:rStyle w:val="Hyperlink"/>
                <w:rFonts w:cs="Times New Roman"/>
                <w:b/>
                <w:bCs/>
                <w:i/>
                <w:iCs/>
                <w:noProof/>
              </w:rPr>
              <w:t>2.5</w:t>
            </w:r>
            <w:r w:rsidRPr="00674B5E" w:rsidR="0052104E">
              <w:rPr>
                <w:rStyle w:val="Hyperlink"/>
                <w:rFonts w:cs="Times New Roman"/>
                <w:i/>
                <w:iCs/>
                <w:noProof/>
              </w:rPr>
              <w:t xml:space="preserve"> MOHAMED ABA SAID</w:t>
            </w:r>
            <w:r w:rsidR="0052104E">
              <w:rPr>
                <w:noProof/>
                <w:webHidden/>
              </w:rPr>
              <w:tab/>
            </w:r>
            <w:r w:rsidR="0052104E">
              <w:rPr>
                <w:noProof/>
                <w:webHidden/>
              </w:rPr>
              <w:fldChar w:fldCharType="begin"/>
            </w:r>
            <w:r w:rsidR="0052104E">
              <w:rPr>
                <w:noProof/>
                <w:webHidden/>
              </w:rPr>
              <w:instrText xml:space="preserve"> PAGEREF _Toc201017325 \h </w:instrText>
            </w:r>
            <w:r w:rsidR="0052104E">
              <w:rPr>
                <w:noProof/>
                <w:webHidden/>
              </w:rPr>
            </w:r>
            <w:r w:rsidR="0052104E">
              <w:rPr>
                <w:noProof/>
                <w:webHidden/>
              </w:rPr>
              <w:fldChar w:fldCharType="separate"/>
            </w:r>
            <w:r w:rsidR="0052104E">
              <w:rPr>
                <w:noProof/>
                <w:webHidden/>
              </w:rPr>
              <w:t>6</w:t>
            </w:r>
            <w:r w:rsidR="0052104E">
              <w:rPr>
                <w:noProof/>
                <w:webHidden/>
              </w:rPr>
              <w:fldChar w:fldCharType="end"/>
            </w:r>
          </w:hyperlink>
        </w:p>
        <w:p w:rsidR="0052104E" w:rsidRDefault="009D3B28" w14:paraId="36737ED4" w14:textId="3C506647">
          <w:pPr>
            <w:pStyle w:val="TOC2"/>
            <w:tabs>
              <w:tab w:val="right" w:leader="dot" w:pos="9016"/>
            </w:tabs>
            <w:rPr>
              <w:rFonts w:asciiTheme="minorHAnsi" w:hAnsiTheme="minorHAnsi" w:eastAsiaTheme="minorEastAsia"/>
              <w:noProof/>
              <w:sz w:val="22"/>
              <w:szCs w:val="20"/>
              <w:lang w:val="en-US" w:bidi="hi-IN"/>
            </w:rPr>
          </w:pPr>
          <w:hyperlink w:history="1" w:anchor="_Toc201017326">
            <w:r w:rsidRPr="00674B5E" w:rsidR="0052104E">
              <w:rPr>
                <w:rStyle w:val="Hyperlink"/>
                <w:rFonts w:cs="Times New Roman"/>
                <w:b/>
                <w:bCs/>
                <w:i/>
                <w:iCs/>
                <w:noProof/>
              </w:rPr>
              <w:t xml:space="preserve">2.6 </w:t>
            </w:r>
            <w:r w:rsidRPr="00674B5E" w:rsidR="0052104E">
              <w:rPr>
                <w:rStyle w:val="Hyperlink"/>
                <w:rFonts w:cs="Times New Roman"/>
                <w:i/>
                <w:iCs/>
                <w:noProof/>
              </w:rPr>
              <w:t>MOHAMED ABDIFATAH ALI</w:t>
            </w:r>
            <w:r w:rsidR="0052104E">
              <w:rPr>
                <w:noProof/>
                <w:webHidden/>
              </w:rPr>
              <w:tab/>
            </w:r>
            <w:r w:rsidR="0052104E">
              <w:rPr>
                <w:noProof/>
                <w:webHidden/>
              </w:rPr>
              <w:fldChar w:fldCharType="begin"/>
            </w:r>
            <w:r w:rsidR="0052104E">
              <w:rPr>
                <w:noProof/>
                <w:webHidden/>
              </w:rPr>
              <w:instrText xml:space="preserve"> PAGEREF _Toc201017326 \h </w:instrText>
            </w:r>
            <w:r w:rsidR="0052104E">
              <w:rPr>
                <w:noProof/>
                <w:webHidden/>
              </w:rPr>
            </w:r>
            <w:r w:rsidR="0052104E">
              <w:rPr>
                <w:noProof/>
                <w:webHidden/>
              </w:rPr>
              <w:fldChar w:fldCharType="separate"/>
            </w:r>
            <w:r w:rsidR="0052104E">
              <w:rPr>
                <w:noProof/>
                <w:webHidden/>
              </w:rPr>
              <w:t>7</w:t>
            </w:r>
            <w:r w:rsidR="0052104E">
              <w:rPr>
                <w:noProof/>
                <w:webHidden/>
              </w:rPr>
              <w:fldChar w:fldCharType="end"/>
            </w:r>
          </w:hyperlink>
        </w:p>
        <w:p w:rsidR="0052104E" w:rsidRDefault="009D3B28" w14:paraId="07D55007" w14:textId="33DE5F3F">
          <w:pPr>
            <w:pStyle w:val="TOC2"/>
            <w:tabs>
              <w:tab w:val="right" w:leader="dot" w:pos="9016"/>
            </w:tabs>
            <w:rPr>
              <w:rFonts w:asciiTheme="minorHAnsi" w:hAnsiTheme="minorHAnsi" w:eastAsiaTheme="minorEastAsia"/>
              <w:noProof/>
              <w:sz w:val="22"/>
              <w:szCs w:val="20"/>
              <w:lang w:val="en-US" w:bidi="hi-IN"/>
            </w:rPr>
          </w:pPr>
          <w:hyperlink w:history="1" w:anchor="_Toc201017327">
            <w:r w:rsidRPr="00674B5E" w:rsidR="0052104E">
              <w:rPr>
                <w:rStyle w:val="Hyperlink"/>
                <w:rFonts w:cs="Times New Roman"/>
                <w:b/>
                <w:bCs/>
                <w:i/>
                <w:iCs/>
                <w:noProof/>
              </w:rPr>
              <w:t xml:space="preserve">2.7 </w:t>
            </w:r>
            <w:r w:rsidRPr="00674B5E" w:rsidR="0052104E">
              <w:rPr>
                <w:rStyle w:val="Hyperlink"/>
                <w:rFonts w:cs="Times New Roman"/>
                <w:i/>
                <w:iCs/>
                <w:noProof/>
              </w:rPr>
              <w:t>MOHAMMED YOUSEF MOHAMMED MOHAMMED</w:t>
            </w:r>
            <w:r w:rsidR="0052104E">
              <w:rPr>
                <w:noProof/>
                <w:webHidden/>
              </w:rPr>
              <w:tab/>
            </w:r>
            <w:r w:rsidR="0052104E">
              <w:rPr>
                <w:noProof/>
                <w:webHidden/>
              </w:rPr>
              <w:fldChar w:fldCharType="begin"/>
            </w:r>
            <w:r w:rsidR="0052104E">
              <w:rPr>
                <w:noProof/>
                <w:webHidden/>
              </w:rPr>
              <w:instrText xml:space="preserve"> PAGEREF _Toc201017327 \h </w:instrText>
            </w:r>
            <w:r w:rsidR="0052104E">
              <w:rPr>
                <w:noProof/>
                <w:webHidden/>
              </w:rPr>
            </w:r>
            <w:r w:rsidR="0052104E">
              <w:rPr>
                <w:noProof/>
                <w:webHidden/>
              </w:rPr>
              <w:fldChar w:fldCharType="separate"/>
            </w:r>
            <w:r w:rsidR="0052104E">
              <w:rPr>
                <w:noProof/>
                <w:webHidden/>
              </w:rPr>
              <w:t>8</w:t>
            </w:r>
            <w:r w:rsidR="0052104E">
              <w:rPr>
                <w:noProof/>
                <w:webHidden/>
              </w:rPr>
              <w:fldChar w:fldCharType="end"/>
            </w:r>
          </w:hyperlink>
        </w:p>
        <w:p w:rsidR="0052104E" w:rsidRDefault="009D3B28" w14:paraId="1D6BDB2F" w14:textId="5204C043">
          <w:pPr>
            <w:pStyle w:val="TOC2"/>
            <w:tabs>
              <w:tab w:val="right" w:leader="dot" w:pos="9016"/>
            </w:tabs>
            <w:rPr>
              <w:rFonts w:asciiTheme="minorHAnsi" w:hAnsiTheme="minorHAnsi" w:eastAsiaTheme="minorEastAsia"/>
              <w:noProof/>
              <w:sz w:val="22"/>
              <w:szCs w:val="20"/>
              <w:lang w:val="en-US" w:bidi="hi-IN"/>
            </w:rPr>
          </w:pPr>
          <w:hyperlink w:history="1" w:anchor="_Toc201017328">
            <w:r w:rsidRPr="00674B5E" w:rsidR="0052104E">
              <w:rPr>
                <w:rStyle w:val="Hyperlink"/>
                <w:rFonts w:cs="Times New Roman"/>
                <w:b/>
                <w:bCs/>
                <w:i/>
                <w:iCs/>
                <w:noProof/>
              </w:rPr>
              <w:t xml:space="preserve">2.8 </w:t>
            </w:r>
            <w:r w:rsidRPr="00674B5E" w:rsidR="0052104E">
              <w:rPr>
                <w:rStyle w:val="Hyperlink"/>
                <w:rFonts w:cs="Times New Roman"/>
                <w:i/>
                <w:iCs/>
                <w:noProof/>
              </w:rPr>
              <w:t>MAHRUS SHAMSUL AHSAN</w:t>
            </w:r>
            <w:r w:rsidR="0052104E">
              <w:rPr>
                <w:noProof/>
                <w:webHidden/>
              </w:rPr>
              <w:tab/>
            </w:r>
            <w:r w:rsidR="0052104E">
              <w:rPr>
                <w:noProof/>
                <w:webHidden/>
              </w:rPr>
              <w:fldChar w:fldCharType="begin"/>
            </w:r>
            <w:r w:rsidR="0052104E">
              <w:rPr>
                <w:noProof/>
                <w:webHidden/>
              </w:rPr>
              <w:instrText xml:space="preserve"> PAGEREF _Toc201017328 \h </w:instrText>
            </w:r>
            <w:r w:rsidR="0052104E">
              <w:rPr>
                <w:noProof/>
                <w:webHidden/>
              </w:rPr>
            </w:r>
            <w:r w:rsidR="0052104E">
              <w:rPr>
                <w:noProof/>
                <w:webHidden/>
              </w:rPr>
              <w:fldChar w:fldCharType="separate"/>
            </w:r>
            <w:r w:rsidR="0052104E">
              <w:rPr>
                <w:noProof/>
                <w:webHidden/>
              </w:rPr>
              <w:t>9</w:t>
            </w:r>
            <w:r w:rsidR="0052104E">
              <w:rPr>
                <w:noProof/>
                <w:webHidden/>
              </w:rPr>
              <w:fldChar w:fldCharType="end"/>
            </w:r>
          </w:hyperlink>
        </w:p>
        <w:p w:rsidR="0052104E" w:rsidRDefault="009D3B28" w14:paraId="4DC46E38" w14:textId="3DF9A0BC">
          <w:pPr>
            <w:pStyle w:val="TOC1"/>
            <w:rPr>
              <w:rFonts w:asciiTheme="minorHAnsi" w:hAnsiTheme="minorHAnsi" w:eastAsiaTheme="minorEastAsia"/>
              <w:noProof/>
              <w:sz w:val="22"/>
              <w:szCs w:val="20"/>
              <w:lang w:val="en-US" w:bidi="hi-IN"/>
            </w:rPr>
          </w:pPr>
          <w:hyperlink w:history="1" w:anchor="_Toc201017329">
            <w:r w:rsidRPr="00674B5E" w:rsidR="0052104E">
              <w:rPr>
                <w:rStyle w:val="Hyperlink"/>
                <w:noProof/>
              </w:rPr>
              <w:t>CHAPTER 3: ANALYSIS</w:t>
            </w:r>
            <w:r w:rsidR="0052104E">
              <w:rPr>
                <w:noProof/>
                <w:webHidden/>
              </w:rPr>
              <w:tab/>
            </w:r>
            <w:r w:rsidR="0052104E">
              <w:rPr>
                <w:noProof/>
                <w:webHidden/>
              </w:rPr>
              <w:fldChar w:fldCharType="begin"/>
            </w:r>
            <w:r w:rsidR="0052104E">
              <w:rPr>
                <w:noProof/>
                <w:webHidden/>
              </w:rPr>
              <w:instrText xml:space="preserve"> PAGEREF _Toc201017329 \h </w:instrText>
            </w:r>
            <w:r w:rsidR="0052104E">
              <w:rPr>
                <w:noProof/>
                <w:webHidden/>
              </w:rPr>
            </w:r>
            <w:r w:rsidR="0052104E">
              <w:rPr>
                <w:noProof/>
                <w:webHidden/>
              </w:rPr>
              <w:fldChar w:fldCharType="separate"/>
            </w:r>
            <w:r w:rsidR="0052104E">
              <w:rPr>
                <w:noProof/>
                <w:webHidden/>
              </w:rPr>
              <w:t>10</w:t>
            </w:r>
            <w:r w:rsidR="0052104E">
              <w:rPr>
                <w:noProof/>
                <w:webHidden/>
              </w:rPr>
              <w:fldChar w:fldCharType="end"/>
            </w:r>
          </w:hyperlink>
        </w:p>
        <w:p w:rsidR="0052104E" w:rsidRDefault="009D3B28" w14:paraId="03C53383" w14:textId="68139A37">
          <w:pPr>
            <w:pStyle w:val="TOC2"/>
            <w:tabs>
              <w:tab w:val="right" w:leader="dot" w:pos="9016"/>
            </w:tabs>
            <w:rPr>
              <w:rFonts w:asciiTheme="minorHAnsi" w:hAnsiTheme="minorHAnsi" w:eastAsiaTheme="minorEastAsia"/>
              <w:noProof/>
              <w:sz w:val="22"/>
              <w:szCs w:val="20"/>
              <w:lang w:val="en-US" w:bidi="hi-IN"/>
            </w:rPr>
          </w:pPr>
          <w:hyperlink w:history="1" w:anchor="_Toc201017330">
            <w:r w:rsidRPr="00674B5E" w:rsidR="0052104E">
              <w:rPr>
                <w:rStyle w:val="Hyperlink"/>
                <w:rFonts w:cs="Times New Roman"/>
                <w:b/>
                <w:bCs/>
                <w:i/>
                <w:iCs/>
                <w:noProof/>
              </w:rPr>
              <w:t>3.1</w:t>
            </w:r>
            <w:r w:rsidRPr="00674B5E" w:rsidR="0052104E">
              <w:rPr>
                <w:rStyle w:val="Hyperlink"/>
                <w:rFonts w:cs="Times New Roman"/>
                <w:i/>
                <w:iCs/>
                <w:noProof/>
              </w:rPr>
              <w:t xml:space="preserve"> Specifics of MOAB Breach</w:t>
            </w:r>
            <w:r w:rsidR="0052104E">
              <w:rPr>
                <w:noProof/>
                <w:webHidden/>
              </w:rPr>
              <w:tab/>
            </w:r>
            <w:r w:rsidR="0052104E">
              <w:rPr>
                <w:noProof/>
                <w:webHidden/>
              </w:rPr>
              <w:fldChar w:fldCharType="begin"/>
            </w:r>
            <w:r w:rsidR="0052104E">
              <w:rPr>
                <w:noProof/>
                <w:webHidden/>
              </w:rPr>
              <w:instrText xml:space="preserve"> PAGEREF _Toc201017330 \h </w:instrText>
            </w:r>
            <w:r w:rsidR="0052104E">
              <w:rPr>
                <w:noProof/>
                <w:webHidden/>
              </w:rPr>
            </w:r>
            <w:r w:rsidR="0052104E">
              <w:rPr>
                <w:noProof/>
                <w:webHidden/>
              </w:rPr>
              <w:fldChar w:fldCharType="separate"/>
            </w:r>
            <w:r w:rsidR="0052104E">
              <w:rPr>
                <w:noProof/>
                <w:webHidden/>
              </w:rPr>
              <w:t>10</w:t>
            </w:r>
            <w:r w:rsidR="0052104E">
              <w:rPr>
                <w:noProof/>
                <w:webHidden/>
              </w:rPr>
              <w:fldChar w:fldCharType="end"/>
            </w:r>
          </w:hyperlink>
        </w:p>
        <w:p w:rsidR="0052104E" w:rsidRDefault="009D3B28" w14:paraId="3F55E1E9" w14:textId="053DDA9B">
          <w:pPr>
            <w:pStyle w:val="TOC2"/>
            <w:tabs>
              <w:tab w:val="right" w:leader="dot" w:pos="9016"/>
            </w:tabs>
            <w:rPr>
              <w:rFonts w:asciiTheme="minorHAnsi" w:hAnsiTheme="minorHAnsi" w:eastAsiaTheme="minorEastAsia"/>
              <w:noProof/>
              <w:sz w:val="22"/>
              <w:szCs w:val="20"/>
              <w:lang w:val="en-US" w:bidi="hi-IN"/>
            </w:rPr>
          </w:pPr>
          <w:hyperlink w:history="1" w:anchor="_Toc201017331">
            <w:r w:rsidRPr="00674B5E" w:rsidR="0052104E">
              <w:rPr>
                <w:rStyle w:val="Hyperlink"/>
                <w:rFonts w:cs="Times New Roman"/>
                <w:b/>
                <w:bCs/>
                <w:i/>
                <w:iCs/>
                <w:noProof/>
              </w:rPr>
              <w:t xml:space="preserve">3.2 </w:t>
            </w:r>
            <w:r w:rsidRPr="00674B5E" w:rsidR="0052104E">
              <w:rPr>
                <w:rStyle w:val="Hyperlink"/>
                <w:rFonts w:cs="Times New Roman"/>
                <w:i/>
                <w:iCs/>
                <w:noProof/>
              </w:rPr>
              <w:t>Probable Causes of the Breach</w:t>
            </w:r>
            <w:r w:rsidR="0052104E">
              <w:rPr>
                <w:noProof/>
                <w:webHidden/>
              </w:rPr>
              <w:tab/>
            </w:r>
            <w:r w:rsidR="0052104E">
              <w:rPr>
                <w:noProof/>
                <w:webHidden/>
              </w:rPr>
              <w:fldChar w:fldCharType="begin"/>
            </w:r>
            <w:r w:rsidR="0052104E">
              <w:rPr>
                <w:noProof/>
                <w:webHidden/>
              </w:rPr>
              <w:instrText xml:space="preserve"> PAGEREF _Toc201017331 \h </w:instrText>
            </w:r>
            <w:r w:rsidR="0052104E">
              <w:rPr>
                <w:noProof/>
                <w:webHidden/>
              </w:rPr>
            </w:r>
            <w:r w:rsidR="0052104E">
              <w:rPr>
                <w:noProof/>
                <w:webHidden/>
              </w:rPr>
              <w:fldChar w:fldCharType="separate"/>
            </w:r>
            <w:r w:rsidR="0052104E">
              <w:rPr>
                <w:noProof/>
                <w:webHidden/>
              </w:rPr>
              <w:t>10</w:t>
            </w:r>
            <w:r w:rsidR="0052104E">
              <w:rPr>
                <w:noProof/>
                <w:webHidden/>
              </w:rPr>
              <w:fldChar w:fldCharType="end"/>
            </w:r>
          </w:hyperlink>
        </w:p>
        <w:p w:rsidR="0052104E" w:rsidRDefault="009D3B28" w14:paraId="5CC87FC2" w14:textId="6E3961DA">
          <w:pPr>
            <w:pStyle w:val="TOC2"/>
            <w:tabs>
              <w:tab w:val="right" w:leader="dot" w:pos="9016"/>
            </w:tabs>
            <w:rPr>
              <w:rFonts w:asciiTheme="minorHAnsi" w:hAnsiTheme="minorHAnsi" w:eastAsiaTheme="minorEastAsia"/>
              <w:noProof/>
              <w:sz w:val="22"/>
              <w:szCs w:val="20"/>
              <w:lang w:val="en-US" w:bidi="hi-IN"/>
            </w:rPr>
          </w:pPr>
          <w:hyperlink w:history="1" w:anchor="_Toc201017332">
            <w:r w:rsidRPr="00674B5E" w:rsidR="0052104E">
              <w:rPr>
                <w:rStyle w:val="Hyperlink"/>
                <w:rFonts w:cs="Times New Roman"/>
                <w:b/>
                <w:bCs/>
                <w:i/>
                <w:iCs/>
                <w:noProof/>
              </w:rPr>
              <w:t xml:space="preserve">3.3 </w:t>
            </w:r>
            <w:r w:rsidRPr="00674B5E" w:rsidR="0052104E">
              <w:rPr>
                <w:rStyle w:val="Hyperlink"/>
                <w:rFonts w:cs="Times New Roman"/>
                <w:i/>
                <w:iCs/>
                <w:noProof/>
              </w:rPr>
              <w:t>Steps to Detect your Group Member Data has been Breached or Not</w:t>
            </w:r>
            <w:r w:rsidR="0052104E">
              <w:rPr>
                <w:noProof/>
                <w:webHidden/>
              </w:rPr>
              <w:tab/>
            </w:r>
            <w:r w:rsidR="0052104E">
              <w:rPr>
                <w:noProof/>
                <w:webHidden/>
              </w:rPr>
              <w:fldChar w:fldCharType="begin"/>
            </w:r>
            <w:r w:rsidR="0052104E">
              <w:rPr>
                <w:noProof/>
                <w:webHidden/>
              </w:rPr>
              <w:instrText xml:space="preserve"> PAGEREF _Toc201017332 \h </w:instrText>
            </w:r>
            <w:r w:rsidR="0052104E">
              <w:rPr>
                <w:noProof/>
                <w:webHidden/>
              </w:rPr>
            </w:r>
            <w:r w:rsidR="0052104E">
              <w:rPr>
                <w:noProof/>
                <w:webHidden/>
              </w:rPr>
              <w:fldChar w:fldCharType="separate"/>
            </w:r>
            <w:r w:rsidR="0052104E">
              <w:rPr>
                <w:noProof/>
                <w:webHidden/>
              </w:rPr>
              <w:t>11</w:t>
            </w:r>
            <w:r w:rsidR="0052104E">
              <w:rPr>
                <w:noProof/>
                <w:webHidden/>
              </w:rPr>
              <w:fldChar w:fldCharType="end"/>
            </w:r>
          </w:hyperlink>
        </w:p>
        <w:p w:rsidRPr="0052104E" w:rsidR="0052104E" w:rsidRDefault="009D3B28" w14:paraId="12DA26B2" w14:textId="6D464B40">
          <w:pPr>
            <w:pStyle w:val="TOC3"/>
            <w:tabs>
              <w:tab w:val="right" w:leader="dot" w:pos="9016"/>
            </w:tabs>
            <w:rPr>
              <w:rFonts w:asciiTheme="minorHAnsi" w:hAnsiTheme="minorHAnsi" w:eastAsiaTheme="minorEastAsia"/>
              <w:i/>
              <w:iCs/>
              <w:noProof/>
              <w:sz w:val="22"/>
              <w:szCs w:val="20"/>
              <w:lang w:val="en-US" w:bidi="hi-IN"/>
            </w:rPr>
          </w:pPr>
          <w:hyperlink w:history="1" w:anchor="_Toc201017333">
            <w:r w:rsidRPr="0052104E" w:rsidR="0052104E">
              <w:rPr>
                <w:rStyle w:val="Hyperlink"/>
                <w:b/>
                <w:i/>
                <w:iCs/>
                <w:noProof/>
              </w:rPr>
              <w:t>3.3.1</w:t>
            </w:r>
            <w:r w:rsidRPr="0052104E" w:rsidR="0052104E">
              <w:rPr>
                <w:rStyle w:val="Hyperlink"/>
                <w:i/>
                <w:iCs/>
                <w:noProof/>
              </w:rPr>
              <w:t xml:space="preserve"> AHMED MIRAHUSAIN ALVI</w:t>
            </w:r>
            <w:r w:rsidRPr="0052104E" w:rsidR="0052104E">
              <w:rPr>
                <w:i/>
                <w:iCs/>
                <w:noProof/>
                <w:webHidden/>
              </w:rPr>
              <w:tab/>
            </w:r>
            <w:r w:rsidRPr="0052104E" w:rsidR="0052104E">
              <w:rPr>
                <w:i/>
                <w:iCs/>
                <w:noProof/>
                <w:webHidden/>
              </w:rPr>
              <w:fldChar w:fldCharType="begin"/>
            </w:r>
            <w:r w:rsidRPr="0052104E" w:rsidR="0052104E">
              <w:rPr>
                <w:i/>
                <w:iCs/>
                <w:noProof/>
                <w:webHidden/>
              </w:rPr>
              <w:instrText xml:space="preserve"> PAGEREF _Toc201017333 \h </w:instrText>
            </w:r>
            <w:r w:rsidRPr="0052104E" w:rsidR="0052104E">
              <w:rPr>
                <w:i/>
                <w:iCs/>
                <w:noProof/>
                <w:webHidden/>
              </w:rPr>
            </w:r>
            <w:r w:rsidRPr="0052104E" w:rsidR="0052104E">
              <w:rPr>
                <w:i/>
                <w:iCs/>
                <w:noProof/>
                <w:webHidden/>
              </w:rPr>
              <w:fldChar w:fldCharType="separate"/>
            </w:r>
            <w:r w:rsidRPr="0052104E" w:rsidR="0052104E">
              <w:rPr>
                <w:i/>
                <w:iCs/>
                <w:noProof/>
                <w:webHidden/>
              </w:rPr>
              <w:t>11</w:t>
            </w:r>
            <w:r w:rsidRPr="0052104E" w:rsidR="0052104E">
              <w:rPr>
                <w:i/>
                <w:iCs/>
                <w:noProof/>
                <w:webHidden/>
              </w:rPr>
              <w:fldChar w:fldCharType="end"/>
            </w:r>
          </w:hyperlink>
        </w:p>
        <w:p w:rsidRPr="0052104E" w:rsidR="0052104E" w:rsidRDefault="009D3B28" w14:paraId="560B3FBF" w14:textId="4A21C95A">
          <w:pPr>
            <w:pStyle w:val="TOC3"/>
            <w:tabs>
              <w:tab w:val="right" w:leader="dot" w:pos="9016"/>
            </w:tabs>
            <w:rPr>
              <w:rFonts w:asciiTheme="minorHAnsi" w:hAnsiTheme="minorHAnsi" w:eastAsiaTheme="minorEastAsia"/>
              <w:i/>
              <w:iCs/>
              <w:noProof/>
              <w:sz w:val="22"/>
              <w:szCs w:val="20"/>
              <w:lang w:val="en-US" w:bidi="hi-IN"/>
            </w:rPr>
          </w:pPr>
          <w:hyperlink w:history="1" w:anchor="_Toc201017334">
            <w:r w:rsidRPr="0052104E" w:rsidR="0052104E">
              <w:rPr>
                <w:rStyle w:val="Hyperlink"/>
                <w:b/>
                <w:bCs/>
                <w:i/>
                <w:iCs/>
                <w:noProof/>
              </w:rPr>
              <w:t xml:space="preserve">3.3.2 </w:t>
            </w:r>
            <w:r w:rsidRPr="0052104E" w:rsidR="0052104E">
              <w:rPr>
                <w:rStyle w:val="Hyperlink"/>
                <w:i/>
                <w:iCs/>
                <w:noProof/>
              </w:rPr>
              <w:t>ABDALLAH MOHAMED MAHMOUD MOHAMED MAHMOUD</w:t>
            </w:r>
            <w:r w:rsidRPr="0052104E" w:rsidR="0052104E">
              <w:rPr>
                <w:i/>
                <w:iCs/>
                <w:noProof/>
                <w:webHidden/>
              </w:rPr>
              <w:tab/>
            </w:r>
            <w:r w:rsidRPr="0052104E" w:rsidR="0052104E">
              <w:rPr>
                <w:i/>
                <w:iCs/>
                <w:noProof/>
                <w:webHidden/>
              </w:rPr>
              <w:fldChar w:fldCharType="begin"/>
            </w:r>
            <w:r w:rsidRPr="0052104E" w:rsidR="0052104E">
              <w:rPr>
                <w:i/>
                <w:iCs/>
                <w:noProof/>
                <w:webHidden/>
              </w:rPr>
              <w:instrText xml:space="preserve"> PAGEREF _Toc201017334 \h </w:instrText>
            </w:r>
            <w:r w:rsidRPr="0052104E" w:rsidR="0052104E">
              <w:rPr>
                <w:i/>
                <w:iCs/>
                <w:noProof/>
                <w:webHidden/>
              </w:rPr>
            </w:r>
            <w:r w:rsidRPr="0052104E" w:rsidR="0052104E">
              <w:rPr>
                <w:i/>
                <w:iCs/>
                <w:noProof/>
                <w:webHidden/>
              </w:rPr>
              <w:fldChar w:fldCharType="separate"/>
            </w:r>
            <w:r w:rsidRPr="0052104E" w:rsidR="0052104E">
              <w:rPr>
                <w:i/>
                <w:iCs/>
                <w:noProof/>
                <w:webHidden/>
              </w:rPr>
              <w:t>12</w:t>
            </w:r>
            <w:r w:rsidRPr="0052104E" w:rsidR="0052104E">
              <w:rPr>
                <w:i/>
                <w:iCs/>
                <w:noProof/>
                <w:webHidden/>
              </w:rPr>
              <w:fldChar w:fldCharType="end"/>
            </w:r>
          </w:hyperlink>
        </w:p>
        <w:p w:rsidRPr="0052104E" w:rsidR="0052104E" w:rsidRDefault="009D3B28" w14:paraId="08996E5D" w14:textId="65A1B029">
          <w:pPr>
            <w:pStyle w:val="TOC3"/>
            <w:tabs>
              <w:tab w:val="right" w:leader="dot" w:pos="9016"/>
            </w:tabs>
            <w:rPr>
              <w:rFonts w:asciiTheme="minorHAnsi" w:hAnsiTheme="minorHAnsi" w:eastAsiaTheme="minorEastAsia"/>
              <w:i/>
              <w:iCs/>
              <w:noProof/>
              <w:sz w:val="22"/>
              <w:szCs w:val="20"/>
              <w:lang w:val="en-US" w:bidi="hi-IN"/>
            </w:rPr>
          </w:pPr>
          <w:hyperlink w:history="1" w:anchor="_Toc201017335">
            <w:r w:rsidRPr="0052104E" w:rsidR="0052104E">
              <w:rPr>
                <w:rStyle w:val="Hyperlink"/>
                <w:b/>
                <w:bCs/>
                <w:i/>
                <w:iCs/>
                <w:noProof/>
              </w:rPr>
              <w:t xml:space="preserve">3.3.3 </w:t>
            </w:r>
            <w:r w:rsidRPr="0052104E" w:rsidR="0052104E">
              <w:rPr>
                <w:rStyle w:val="Hyperlink"/>
                <w:i/>
                <w:iCs/>
                <w:noProof/>
              </w:rPr>
              <w:t>SULTAN ABDULLA OMAR TAKRORI</w:t>
            </w:r>
            <w:r w:rsidRPr="0052104E" w:rsidR="0052104E">
              <w:rPr>
                <w:i/>
                <w:iCs/>
                <w:noProof/>
                <w:webHidden/>
              </w:rPr>
              <w:tab/>
            </w:r>
            <w:r w:rsidRPr="0052104E" w:rsidR="0052104E">
              <w:rPr>
                <w:i/>
                <w:iCs/>
                <w:noProof/>
                <w:webHidden/>
              </w:rPr>
              <w:fldChar w:fldCharType="begin"/>
            </w:r>
            <w:r w:rsidRPr="0052104E" w:rsidR="0052104E">
              <w:rPr>
                <w:i/>
                <w:iCs/>
                <w:noProof/>
                <w:webHidden/>
              </w:rPr>
              <w:instrText xml:space="preserve"> PAGEREF _Toc201017335 \h </w:instrText>
            </w:r>
            <w:r w:rsidRPr="0052104E" w:rsidR="0052104E">
              <w:rPr>
                <w:i/>
                <w:iCs/>
                <w:noProof/>
                <w:webHidden/>
              </w:rPr>
            </w:r>
            <w:r w:rsidRPr="0052104E" w:rsidR="0052104E">
              <w:rPr>
                <w:i/>
                <w:iCs/>
                <w:noProof/>
                <w:webHidden/>
              </w:rPr>
              <w:fldChar w:fldCharType="separate"/>
            </w:r>
            <w:r w:rsidRPr="0052104E" w:rsidR="0052104E">
              <w:rPr>
                <w:i/>
                <w:iCs/>
                <w:noProof/>
                <w:webHidden/>
              </w:rPr>
              <w:t>13</w:t>
            </w:r>
            <w:r w:rsidRPr="0052104E" w:rsidR="0052104E">
              <w:rPr>
                <w:i/>
                <w:iCs/>
                <w:noProof/>
                <w:webHidden/>
              </w:rPr>
              <w:fldChar w:fldCharType="end"/>
            </w:r>
          </w:hyperlink>
        </w:p>
        <w:p w:rsidRPr="0052104E" w:rsidR="0052104E" w:rsidRDefault="009D3B28" w14:paraId="012B8F73" w14:textId="606F598B">
          <w:pPr>
            <w:pStyle w:val="TOC3"/>
            <w:tabs>
              <w:tab w:val="right" w:leader="dot" w:pos="9016"/>
            </w:tabs>
            <w:rPr>
              <w:rFonts w:asciiTheme="minorHAnsi" w:hAnsiTheme="minorHAnsi" w:eastAsiaTheme="minorEastAsia"/>
              <w:i/>
              <w:iCs/>
              <w:noProof/>
              <w:sz w:val="22"/>
              <w:szCs w:val="20"/>
              <w:lang w:val="en-US" w:bidi="hi-IN"/>
            </w:rPr>
          </w:pPr>
          <w:hyperlink w:history="1" w:anchor="_Toc201017336">
            <w:r w:rsidRPr="0052104E" w:rsidR="0052104E">
              <w:rPr>
                <w:rStyle w:val="Hyperlink"/>
                <w:b/>
                <w:bCs/>
                <w:i/>
                <w:iCs/>
                <w:noProof/>
              </w:rPr>
              <w:t xml:space="preserve">3.3.4 </w:t>
            </w:r>
            <w:r w:rsidRPr="0052104E" w:rsidR="0052104E">
              <w:rPr>
                <w:rStyle w:val="Hyperlink"/>
                <w:i/>
                <w:iCs/>
                <w:noProof/>
              </w:rPr>
              <w:t>BADR MAHDI MUBARAK AL-AMRI</w:t>
            </w:r>
            <w:r w:rsidRPr="0052104E" w:rsidR="0052104E">
              <w:rPr>
                <w:i/>
                <w:iCs/>
                <w:noProof/>
                <w:webHidden/>
              </w:rPr>
              <w:tab/>
            </w:r>
            <w:r w:rsidRPr="0052104E" w:rsidR="0052104E">
              <w:rPr>
                <w:i/>
                <w:iCs/>
                <w:noProof/>
                <w:webHidden/>
              </w:rPr>
              <w:fldChar w:fldCharType="begin"/>
            </w:r>
            <w:r w:rsidRPr="0052104E" w:rsidR="0052104E">
              <w:rPr>
                <w:i/>
                <w:iCs/>
                <w:noProof/>
                <w:webHidden/>
              </w:rPr>
              <w:instrText xml:space="preserve"> PAGEREF _Toc201017336 \h </w:instrText>
            </w:r>
            <w:r w:rsidRPr="0052104E" w:rsidR="0052104E">
              <w:rPr>
                <w:i/>
                <w:iCs/>
                <w:noProof/>
                <w:webHidden/>
              </w:rPr>
            </w:r>
            <w:r w:rsidRPr="0052104E" w:rsidR="0052104E">
              <w:rPr>
                <w:i/>
                <w:iCs/>
                <w:noProof/>
                <w:webHidden/>
              </w:rPr>
              <w:fldChar w:fldCharType="separate"/>
            </w:r>
            <w:r w:rsidRPr="0052104E" w:rsidR="0052104E">
              <w:rPr>
                <w:i/>
                <w:iCs/>
                <w:noProof/>
                <w:webHidden/>
              </w:rPr>
              <w:t>14</w:t>
            </w:r>
            <w:r w:rsidRPr="0052104E" w:rsidR="0052104E">
              <w:rPr>
                <w:i/>
                <w:iCs/>
                <w:noProof/>
                <w:webHidden/>
              </w:rPr>
              <w:fldChar w:fldCharType="end"/>
            </w:r>
          </w:hyperlink>
        </w:p>
        <w:p w:rsidRPr="0052104E" w:rsidR="0052104E" w:rsidRDefault="009D3B28" w14:paraId="7F2AE1F3" w14:textId="0FC1DFB9">
          <w:pPr>
            <w:pStyle w:val="TOC3"/>
            <w:tabs>
              <w:tab w:val="right" w:leader="dot" w:pos="9016"/>
            </w:tabs>
            <w:rPr>
              <w:rFonts w:asciiTheme="minorHAnsi" w:hAnsiTheme="minorHAnsi" w:eastAsiaTheme="minorEastAsia"/>
              <w:i/>
              <w:iCs/>
              <w:noProof/>
              <w:sz w:val="22"/>
              <w:szCs w:val="20"/>
              <w:lang w:val="en-US" w:bidi="hi-IN"/>
            </w:rPr>
          </w:pPr>
          <w:hyperlink w:history="1" w:anchor="_Toc201017337">
            <w:r w:rsidRPr="0052104E" w:rsidR="0052104E">
              <w:rPr>
                <w:rStyle w:val="Hyperlink"/>
                <w:b/>
                <w:bCs/>
                <w:i/>
                <w:iCs/>
                <w:noProof/>
              </w:rPr>
              <w:t>3.3.5</w:t>
            </w:r>
            <w:r w:rsidRPr="0052104E" w:rsidR="0052104E">
              <w:rPr>
                <w:rStyle w:val="Hyperlink"/>
                <w:i/>
                <w:iCs/>
                <w:noProof/>
              </w:rPr>
              <w:t xml:space="preserve"> MOHAMED ABA SAID</w:t>
            </w:r>
            <w:r w:rsidRPr="0052104E" w:rsidR="0052104E">
              <w:rPr>
                <w:i/>
                <w:iCs/>
                <w:noProof/>
                <w:webHidden/>
              </w:rPr>
              <w:tab/>
            </w:r>
            <w:r w:rsidRPr="0052104E" w:rsidR="0052104E">
              <w:rPr>
                <w:i/>
                <w:iCs/>
                <w:noProof/>
                <w:webHidden/>
              </w:rPr>
              <w:fldChar w:fldCharType="begin"/>
            </w:r>
            <w:r w:rsidRPr="0052104E" w:rsidR="0052104E">
              <w:rPr>
                <w:i/>
                <w:iCs/>
                <w:noProof/>
                <w:webHidden/>
              </w:rPr>
              <w:instrText xml:space="preserve"> PAGEREF _Toc201017337 \h </w:instrText>
            </w:r>
            <w:r w:rsidRPr="0052104E" w:rsidR="0052104E">
              <w:rPr>
                <w:i/>
                <w:iCs/>
                <w:noProof/>
                <w:webHidden/>
              </w:rPr>
            </w:r>
            <w:r w:rsidRPr="0052104E" w:rsidR="0052104E">
              <w:rPr>
                <w:i/>
                <w:iCs/>
                <w:noProof/>
                <w:webHidden/>
              </w:rPr>
              <w:fldChar w:fldCharType="separate"/>
            </w:r>
            <w:r w:rsidRPr="0052104E" w:rsidR="0052104E">
              <w:rPr>
                <w:i/>
                <w:iCs/>
                <w:noProof/>
                <w:webHidden/>
              </w:rPr>
              <w:t>15</w:t>
            </w:r>
            <w:r w:rsidRPr="0052104E" w:rsidR="0052104E">
              <w:rPr>
                <w:i/>
                <w:iCs/>
                <w:noProof/>
                <w:webHidden/>
              </w:rPr>
              <w:fldChar w:fldCharType="end"/>
            </w:r>
          </w:hyperlink>
        </w:p>
        <w:p w:rsidRPr="0052104E" w:rsidR="0052104E" w:rsidRDefault="009D3B28" w14:paraId="2B2B29CE" w14:textId="1573F1C9">
          <w:pPr>
            <w:pStyle w:val="TOC3"/>
            <w:tabs>
              <w:tab w:val="right" w:leader="dot" w:pos="9016"/>
            </w:tabs>
            <w:rPr>
              <w:rFonts w:asciiTheme="minorHAnsi" w:hAnsiTheme="minorHAnsi" w:eastAsiaTheme="minorEastAsia"/>
              <w:i/>
              <w:iCs/>
              <w:noProof/>
              <w:sz w:val="22"/>
              <w:szCs w:val="20"/>
              <w:lang w:val="en-US" w:bidi="hi-IN"/>
            </w:rPr>
          </w:pPr>
          <w:hyperlink w:history="1" w:anchor="_Toc201017338">
            <w:r w:rsidRPr="0052104E" w:rsidR="0052104E">
              <w:rPr>
                <w:rStyle w:val="Hyperlink"/>
                <w:b/>
                <w:bCs/>
                <w:i/>
                <w:iCs/>
                <w:noProof/>
              </w:rPr>
              <w:t xml:space="preserve">3.3.6 </w:t>
            </w:r>
            <w:r w:rsidRPr="0052104E" w:rsidR="0052104E">
              <w:rPr>
                <w:rStyle w:val="Hyperlink"/>
                <w:i/>
                <w:iCs/>
                <w:noProof/>
              </w:rPr>
              <w:t>MOHAMED ABDIFATAH ALI</w:t>
            </w:r>
            <w:r w:rsidRPr="0052104E" w:rsidR="0052104E">
              <w:rPr>
                <w:i/>
                <w:iCs/>
                <w:noProof/>
                <w:webHidden/>
              </w:rPr>
              <w:tab/>
            </w:r>
            <w:r w:rsidRPr="0052104E" w:rsidR="0052104E">
              <w:rPr>
                <w:i/>
                <w:iCs/>
                <w:noProof/>
                <w:webHidden/>
              </w:rPr>
              <w:fldChar w:fldCharType="begin"/>
            </w:r>
            <w:r w:rsidRPr="0052104E" w:rsidR="0052104E">
              <w:rPr>
                <w:i/>
                <w:iCs/>
                <w:noProof/>
                <w:webHidden/>
              </w:rPr>
              <w:instrText xml:space="preserve"> PAGEREF _Toc201017338 \h </w:instrText>
            </w:r>
            <w:r w:rsidRPr="0052104E" w:rsidR="0052104E">
              <w:rPr>
                <w:i/>
                <w:iCs/>
                <w:noProof/>
                <w:webHidden/>
              </w:rPr>
            </w:r>
            <w:r w:rsidRPr="0052104E" w:rsidR="0052104E">
              <w:rPr>
                <w:i/>
                <w:iCs/>
                <w:noProof/>
                <w:webHidden/>
              </w:rPr>
              <w:fldChar w:fldCharType="separate"/>
            </w:r>
            <w:r w:rsidRPr="0052104E" w:rsidR="0052104E">
              <w:rPr>
                <w:i/>
                <w:iCs/>
                <w:noProof/>
                <w:webHidden/>
              </w:rPr>
              <w:t>16</w:t>
            </w:r>
            <w:r w:rsidRPr="0052104E" w:rsidR="0052104E">
              <w:rPr>
                <w:i/>
                <w:iCs/>
                <w:noProof/>
                <w:webHidden/>
              </w:rPr>
              <w:fldChar w:fldCharType="end"/>
            </w:r>
          </w:hyperlink>
        </w:p>
        <w:p w:rsidRPr="0052104E" w:rsidR="0052104E" w:rsidRDefault="009D3B28" w14:paraId="31EF92E3" w14:textId="53808FFA">
          <w:pPr>
            <w:pStyle w:val="TOC3"/>
            <w:tabs>
              <w:tab w:val="right" w:leader="dot" w:pos="9016"/>
            </w:tabs>
            <w:rPr>
              <w:rFonts w:asciiTheme="minorHAnsi" w:hAnsiTheme="minorHAnsi" w:eastAsiaTheme="minorEastAsia"/>
              <w:i/>
              <w:iCs/>
              <w:noProof/>
              <w:sz w:val="22"/>
              <w:szCs w:val="20"/>
              <w:lang w:val="en-US" w:bidi="hi-IN"/>
            </w:rPr>
          </w:pPr>
          <w:hyperlink w:history="1" w:anchor="_Toc201017339">
            <w:r w:rsidRPr="0052104E" w:rsidR="0052104E">
              <w:rPr>
                <w:rStyle w:val="Hyperlink"/>
                <w:b/>
                <w:bCs/>
                <w:i/>
                <w:iCs/>
                <w:noProof/>
              </w:rPr>
              <w:t xml:space="preserve">3.3.7 </w:t>
            </w:r>
            <w:r w:rsidRPr="0052104E" w:rsidR="0052104E">
              <w:rPr>
                <w:rStyle w:val="Hyperlink"/>
                <w:i/>
                <w:iCs/>
                <w:noProof/>
              </w:rPr>
              <w:t>MOHAMMED YOUSEF MOHAMMED MOHAMMED</w:t>
            </w:r>
            <w:r w:rsidRPr="0052104E" w:rsidR="0052104E">
              <w:rPr>
                <w:i/>
                <w:iCs/>
                <w:noProof/>
                <w:webHidden/>
              </w:rPr>
              <w:tab/>
            </w:r>
            <w:r w:rsidRPr="0052104E" w:rsidR="0052104E">
              <w:rPr>
                <w:i/>
                <w:iCs/>
                <w:noProof/>
                <w:webHidden/>
              </w:rPr>
              <w:fldChar w:fldCharType="begin"/>
            </w:r>
            <w:r w:rsidRPr="0052104E" w:rsidR="0052104E">
              <w:rPr>
                <w:i/>
                <w:iCs/>
                <w:noProof/>
                <w:webHidden/>
              </w:rPr>
              <w:instrText xml:space="preserve"> PAGEREF _Toc201017339 \h </w:instrText>
            </w:r>
            <w:r w:rsidRPr="0052104E" w:rsidR="0052104E">
              <w:rPr>
                <w:i/>
                <w:iCs/>
                <w:noProof/>
                <w:webHidden/>
              </w:rPr>
            </w:r>
            <w:r w:rsidRPr="0052104E" w:rsidR="0052104E">
              <w:rPr>
                <w:i/>
                <w:iCs/>
                <w:noProof/>
                <w:webHidden/>
              </w:rPr>
              <w:fldChar w:fldCharType="separate"/>
            </w:r>
            <w:r w:rsidRPr="0052104E" w:rsidR="0052104E">
              <w:rPr>
                <w:i/>
                <w:iCs/>
                <w:noProof/>
                <w:webHidden/>
              </w:rPr>
              <w:t>17</w:t>
            </w:r>
            <w:r w:rsidRPr="0052104E" w:rsidR="0052104E">
              <w:rPr>
                <w:i/>
                <w:iCs/>
                <w:noProof/>
                <w:webHidden/>
              </w:rPr>
              <w:fldChar w:fldCharType="end"/>
            </w:r>
          </w:hyperlink>
        </w:p>
        <w:p w:rsidR="0052104E" w:rsidRDefault="009D3B28" w14:paraId="4EE2DA24" w14:textId="58E97EF3">
          <w:pPr>
            <w:pStyle w:val="TOC3"/>
            <w:tabs>
              <w:tab w:val="right" w:leader="dot" w:pos="9016"/>
            </w:tabs>
            <w:rPr>
              <w:rFonts w:asciiTheme="minorHAnsi" w:hAnsiTheme="minorHAnsi" w:eastAsiaTheme="minorEastAsia"/>
              <w:noProof/>
              <w:sz w:val="22"/>
              <w:szCs w:val="20"/>
              <w:lang w:val="en-US" w:bidi="hi-IN"/>
            </w:rPr>
          </w:pPr>
          <w:hyperlink w:history="1" w:anchor="_Toc201017340">
            <w:r w:rsidRPr="0052104E" w:rsidR="0052104E">
              <w:rPr>
                <w:rStyle w:val="Hyperlink"/>
                <w:b/>
                <w:bCs/>
                <w:i/>
                <w:iCs/>
                <w:noProof/>
              </w:rPr>
              <w:t xml:space="preserve">3.3.8 </w:t>
            </w:r>
            <w:r w:rsidRPr="0052104E" w:rsidR="0052104E">
              <w:rPr>
                <w:rStyle w:val="Hyperlink"/>
                <w:i/>
                <w:iCs/>
                <w:noProof/>
              </w:rPr>
              <w:t>MAHRUS SHAMSUL AHSAN</w:t>
            </w:r>
            <w:r w:rsidRPr="0052104E" w:rsidR="0052104E">
              <w:rPr>
                <w:i/>
                <w:iCs/>
                <w:noProof/>
                <w:webHidden/>
              </w:rPr>
              <w:tab/>
            </w:r>
            <w:r w:rsidRPr="0052104E" w:rsidR="0052104E">
              <w:rPr>
                <w:i/>
                <w:iCs/>
                <w:noProof/>
                <w:webHidden/>
              </w:rPr>
              <w:fldChar w:fldCharType="begin"/>
            </w:r>
            <w:r w:rsidRPr="0052104E" w:rsidR="0052104E">
              <w:rPr>
                <w:i/>
                <w:iCs/>
                <w:noProof/>
                <w:webHidden/>
              </w:rPr>
              <w:instrText xml:space="preserve"> PAGEREF _Toc201017340 \h </w:instrText>
            </w:r>
            <w:r w:rsidRPr="0052104E" w:rsidR="0052104E">
              <w:rPr>
                <w:i/>
                <w:iCs/>
                <w:noProof/>
                <w:webHidden/>
              </w:rPr>
            </w:r>
            <w:r w:rsidRPr="0052104E" w:rsidR="0052104E">
              <w:rPr>
                <w:i/>
                <w:iCs/>
                <w:noProof/>
                <w:webHidden/>
              </w:rPr>
              <w:fldChar w:fldCharType="separate"/>
            </w:r>
            <w:r w:rsidRPr="0052104E" w:rsidR="0052104E">
              <w:rPr>
                <w:i/>
                <w:iCs/>
                <w:noProof/>
                <w:webHidden/>
              </w:rPr>
              <w:t>18</w:t>
            </w:r>
            <w:r w:rsidRPr="0052104E" w:rsidR="0052104E">
              <w:rPr>
                <w:i/>
                <w:iCs/>
                <w:noProof/>
                <w:webHidden/>
              </w:rPr>
              <w:fldChar w:fldCharType="end"/>
            </w:r>
          </w:hyperlink>
        </w:p>
        <w:p w:rsidR="0052104E" w:rsidRDefault="009D3B28" w14:paraId="6FD78273" w14:textId="6B169AB5">
          <w:pPr>
            <w:pStyle w:val="TOC1"/>
            <w:rPr>
              <w:rFonts w:asciiTheme="minorHAnsi" w:hAnsiTheme="minorHAnsi" w:eastAsiaTheme="minorEastAsia"/>
              <w:noProof/>
              <w:sz w:val="22"/>
              <w:szCs w:val="20"/>
              <w:lang w:val="en-US" w:bidi="hi-IN"/>
            </w:rPr>
          </w:pPr>
          <w:hyperlink w:history="1" w:anchor="_Toc201017341">
            <w:r w:rsidRPr="00674B5E" w:rsidR="0052104E">
              <w:rPr>
                <w:rStyle w:val="Hyperlink"/>
                <w:noProof/>
              </w:rPr>
              <w:t>CHAPTER 4: IMPACT</w:t>
            </w:r>
            <w:r w:rsidR="0052104E">
              <w:rPr>
                <w:noProof/>
                <w:webHidden/>
              </w:rPr>
              <w:tab/>
            </w:r>
            <w:r w:rsidR="0052104E">
              <w:rPr>
                <w:noProof/>
                <w:webHidden/>
              </w:rPr>
              <w:fldChar w:fldCharType="begin"/>
            </w:r>
            <w:r w:rsidR="0052104E">
              <w:rPr>
                <w:noProof/>
                <w:webHidden/>
              </w:rPr>
              <w:instrText xml:space="preserve"> PAGEREF _Toc201017341 \h </w:instrText>
            </w:r>
            <w:r w:rsidR="0052104E">
              <w:rPr>
                <w:noProof/>
                <w:webHidden/>
              </w:rPr>
            </w:r>
            <w:r w:rsidR="0052104E">
              <w:rPr>
                <w:noProof/>
                <w:webHidden/>
              </w:rPr>
              <w:fldChar w:fldCharType="separate"/>
            </w:r>
            <w:r w:rsidR="0052104E">
              <w:rPr>
                <w:noProof/>
                <w:webHidden/>
              </w:rPr>
              <w:t>19</w:t>
            </w:r>
            <w:r w:rsidR="0052104E">
              <w:rPr>
                <w:noProof/>
                <w:webHidden/>
              </w:rPr>
              <w:fldChar w:fldCharType="end"/>
            </w:r>
          </w:hyperlink>
        </w:p>
        <w:p w:rsidR="0052104E" w:rsidRDefault="009D3B28" w14:paraId="39B45AC8" w14:textId="6C0E9394">
          <w:pPr>
            <w:pStyle w:val="TOC2"/>
            <w:tabs>
              <w:tab w:val="right" w:leader="dot" w:pos="9016"/>
            </w:tabs>
            <w:rPr>
              <w:rFonts w:asciiTheme="minorHAnsi" w:hAnsiTheme="minorHAnsi" w:eastAsiaTheme="minorEastAsia"/>
              <w:noProof/>
              <w:sz w:val="22"/>
              <w:szCs w:val="20"/>
              <w:lang w:val="en-US" w:bidi="hi-IN"/>
            </w:rPr>
          </w:pPr>
          <w:hyperlink w:history="1" w:anchor="_Toc201017342">
            <w:r w:rsidRPr="00674B5E" w:rsidR="0052104E">
              <w:rPr>
                <w:rStyle w:val="Hyperlink"/>
                <w:rFonts w:cs="Times New Roman"/>
                <w:b/>
                <w:bCs/>
                <w:i/>
                <w:iCs/>
                <w:noProof/>
              </w:rPr>
              <w:t xml:space="preserve">4.1 </w:t>
            </w:r>
            <w:r w:rsidRPr="00674B5E" w:rsidR="0052104E">
              <w:rPr>
                <w:rStyle w:val="Hyperlink"/>
                <w:rFonts w:cs="Times New Roman"/>
                <w:i/>
                <w:iCs/>
                <w:noProof/>
              </w:rPr>
              <w:t>Potential Impact on Individuals</w:t>
            </w:r>
            <w:r w:rsidR="0052104E">
              <w:rPr>
                <w:noProof/>
                <w:webHidden/>
              </w:rPr>
              <w:tab/>
            </w:r>
            <w:r w:rsidR="0052104E">
              <w:rPr>
                <w:noProof/>
                <w:webHidden/>
              </w:rPr>
              <w:fldChar w:fldCharType="begin"/>
            </w:r>
            <w:r w:rsidR="0052104E">
              <w:rPr>
                <w:noProof/>
                <w:webHidden/>
              </w:rPr>
              <w:instrText xml:space="preserve"> PAGEREF _Toc201017342 \h </w:instrText>
            </w:r>
            <w:r w:rsidR="0052104E">
              <w:rPr>
                <w:noProof/>
                <w:webHidden/>
              </w:rPr>
            </w:r>
            <w:r w:rsidR="0052104E">
              <w:rPr>
                <w:noProof/>
                <w:webHidden/>
              </w:rPr>
              <w:fldChar w:fldCharType="separate"/>
            </w:r>
            <w:r w:rsidR="0052104E">
              <w:rPr>
                <w:noProof/>
                <w:webHidden/>
              </w:rPr>
              <w:t>19</w:t>
            </w:r>
            <w:r w:rsidR="0052104E">
              <w:rPr>
                <w:noProof/>
                <w:webHidden/>
              </w:rPr>
              <w:fldChar w:fldCharType="end"/>
            </w:r>
          </w:hyperlink>
        </w:p>
        <w:p w:rsidR="0052104E" w:rsidRDefault="009D3B28" w14:paraId="570B7ECD" w14:textId="7396CFD7">
          <w:pPr>
            <w:pStyle w:val="TOC2"/>
            <w:tabs>
              <w:tab w:val="right" w:leader="dot" w:pos="9016"/>
            </w:tabs>
            <w:rPr>
              <w:rFonts w:asciiTheme="minorHAnsi" w:hAnsiTheme="minorHAnsi" w:eastAsiaTheme="minorEastAsia"/>
              <w:noProof/>
              <w:sz w:val="22"/>
              <w:szCs w:val="20"/>
              <w:lang w:val="en-US" w:bidi="hi-IN"/>
            </w:rPr>
          </w:pPr>
          <w:hyperlink w:history="1" w:anchor="_Toc201017343">
            <w:r w:rsidRPr="00674B5E" w:rsidR="0052104E">
              <w:rPr>
                <w:rStyle w:val="Hyperlink"/>
                <w:rFonts w:cs="Times New Roman"/>
                <w:b/>
                <w:bCs/>
                <w:i/>
                <w:iCs/>
                <w:noProof/>
              </w:rPr>
              <w:t xml:space="preserve">4.2 </w:t>
            </w:r>
            <w:r w:rsidRPr="00674B5E" w:rsidR="0052104E">
              <w:rPr>
                <w:rStyle w:val="Hyperlink"/>
                <w:rFonts w:cs="Times New Roman"/>
                <w:i/>
                <w:iCs/>
                <w:noProof/>
              </w:rPr>
              <w:t>Potential Impact on Organizations</w:t>
            </w:r>
            <w:r w:rsidR="0052104E">
              <w:rPr>
                <w:noProof/>
                <w:webHidden/>
              </w:rPr>
              <w:tab/>
            </w:r>
            <w:r w:rsidR="0052104E">
              <w:rPr>
                <w:noProof/>
                <w:webHidden/>
              </w:rPr>
              <w:fldChar w:fldCharType="begin"/>
            </w:r>
            <w:r w:rsidR="0052104E">
              <w:rPr>
                <w:noProof/>
                <w:webHidden/>
              </w:rPr>
              <w:instrText xml:space="preserve"> PAGEREF _Toc201017343 \h </w:instrText>
            </w:r>
            <w:r w:rsidR="0052104E">
              <w:rPr>
                <w:noProof/>
                <w:webHidden/>
              </w:rPr>
            </w:r>
            <w:r w:rsidR="0052104E">
              <w:rPr>
                <w:noProof/>
                <w:webHidden/>
              </w:rPr>
              <w:fldChar w:fldCharType="separate"/>
            </w:r>
            <w:r w:rsidR="0052104E">
              <w:rPr>
                <w:noProof/>
                <w:webHidden/>
              </w:rPr>
              <w:t>20</w:t>
            </w:r>
            <w:r w:rsidR="0052104E">
              <w:rPr>
                <w:noProof/>
                <w:webHidden/>
              </w:rPr>
              <w:fldChar w:fldCharType="end"/>
            </w:r>
          </w:hyperlink>
        </w:p>
        <w:p w:rsidR="0052104E" w:rsidRDefault="009D3B28" w14:paraId="6F0C57A3" w14:textId="5EB7FFDA">
          <w:pPr>
            <w:pStyle w:val="TOC2"/>
            <w:tabs>
              <w:tab w:val="right" w:leader="dot" w:pos="9016"/>
            </w:tabs>
            <w:rPr>
              <w:rFonts w:asciiTheme="minorHAnsi" w:hAnsiTheme="minorHAnsi" w:eastAsiaTheme="minorEastAsia"/>
              <w:noProof/>
              <w:sz w:val="22"/>
              <w:szCs w:val="20"/>
              <w:lang w:val="en-US" w:bidi="hi-IN"/>
            </w:rPr>
          </w:pPr>
          <w:hyperlink w:history="1" w:anchor="_Toc201017344">
            <w:r w:rsidRPr="00674B5E" w:rsidR="0052104E">
              <w:rPr>
                <w:rStyle w:val="Hyperlink"/>
                <w:rFonts w:cs="Times New Roman"/>
                <w:b/>
                <w:bCs/>
                <w:i/>
                <w:iCs/>
                <w:noProof/>
              </w:rPr>
              <w:t xml:space="preserve">4.3 </w:t>
            </w:r>
            <w:r w:rsidRPr="00674B5E" w:rsidR="0052104E">
              <w:rPr>
                <w:rStyle w:val="Hyperlink"/>
                <w:rFonts w:cs="Times New Roman"/>
                <w:i/>
                <w:iCs/>
                <w:noProof/>
              </w:rPr>
              <w:t>Societal Implications of Data Breaches</w:t>
            </w:r>
            <w:r w:rsidR="0052104E">
              <w:rPr>
                <w:noProof/>
                <w:webHidden/>
              </w:rPr>
              <w:tab/>
            </w:r>
            <w:r w:rsidR="0052104E">
              <w:rPr>
                <w:noProof/>
                <w:webHidden/>
              </w:rPr>
              <w:fldChar w:fldCharType="begin"/>
            </w:r>
            <w:r w:rsidR="0052104E">
              <w:rPr>
                <w:noProof/>
                <w:webHidden/>
              </w:rPr>
              <w:instrText xml:space="preserve"> PAGEREF _Toc201017344 \h </w:instrText>
            </w:r>
            <w:r w:rsidR="0052104E">
              <w:rPr>
                <w:noProof/>
                <w:webHidden/>
              </w:rPr>
            </w:r>
            <w:r w:rsidR="0052104E">
              <w:rPr>
                <w:noProof/>
                <w:webHidden/>
              </w:rPr>
              <w:fldChar w:fldCharType="separate"/>
            </w:r>
            <w:r w:rsidR="0052104E">
              <w:rPr>
                <w:noProof/>
                <w:webHidden/>
              </w:rPr>
              <w:t>20</w:t>
            </w:r>
            <w:r w:rsidR="0052104E">
              <w:rPr>
                <w:noProof/>
                <w:webHidden/>
              </w:rPr>
              <w:fldChar w:fldCharType="end"/>
            </w:r>
          </w:hyperlink>
        </w:p>
        <w:p w:rsidR="0052104E" w:rsidRDefault="009D3B28" w14:paraId="478AE7E6" w14:textId="7ADCB732">
          <w:pPr>
            <w:pStyle w:val="TOC1"/>
            <w:rPr>
              <w:rFonts w:asciiTheme="minorHAnsi" w:hAnsiTheme="minorHAnsi" w:eastAsiaTheme="minorEastAsia"/>
              <w:noProof/>
              <w:sz w:val="22"/>
              <w:szCs w:val="20"/>
              <w:lang w:val="en-US" w:bidi="hi-IN"/>
            </w:rPr>
          </w:pPr>
          <w:hyperlink w:history="1" w:anchor="_Toc201017345">
            <w:r w:rsidRPr="00674B5E" w:rsidR="0052104E">
              <w:rPr>
                <w:rStyle w:val="Hyperlink"/>
                <w:noProof/>
              </w:rPr>
              <w:t>CHAPTER 5: PROPOSING SOLUTIONS</w:t>
            </w:r>
            <w:r w:rsidR="0052104E">
              <w:rPr>
                <w:noProof/>
                <w:webHidden/>
              </w:rPr>
              <w:tab/>
            </w:r>
            <w:r w:rsidR="0052104E">
              <w:rPr>
                <w:noProof/>
                <w:webHidden/>
              </w:rPr>
              <w:fldChar w:fldCharType="begin"/>
            </w:r>
            <w:r w:rsidR="0052104E">
              <w:rPr>
                <w:noProof/>
                <w:webHidden/>
              </w:rPr>
              <w:instrText xml:space="preserve"> PAGEREF _Toc201017345 \h </w:instrText>
            </w:r>
            <w:r w:rsidR="0052104E">
              <w:rPr>
                <w:noProof/>
                <w:webHidden/>
              </w:rPr>
            </w:r>
            <w:r w:rsidR="0052104E">
              <w:rPr>
                <w:noProof/>
                <w:webHidden/>
              </w:rPr>
              <w:fldChar w:fldCharType="separate"/>
            </w:r>
            <w:r w:rsidR="0052104E">
              <w:rPr>
                <w:noProof/>
                <w:webHidden/>
              </w:rPr>
              <w:t>22</w:t>
            </w:r>
            <w:r w:rsidR="0052104E">
              <w:rPr>
                <w:noProof/>
                <w:webHidden/>
              </w:rPr>
              <w:fldChar w:fldCharType="end"/>
            </w:r>
          </w:hyperlink>
        </w:p>
        <w:p w:rsidR="0052104E" w:rsidRDefault="009D3B28" w14:paraId="36EF3ABF" w14:textId="5AF508B7">
          <w:pPr>
            <w:pStyle w:val="TOC1"/>
            <w:rPr>
              <w:rFonts w:asciiTheme="minorHAnsi" w:hAnsiTheme="minorHAnsi" w:eastAsiaTheme="minorEastAsia"/>
              <w:noProof/>
              <w:sz w:val="22"/>
              <w:szCs w:val="20"/>
              <w:lang w:val="en-US" w:bidi="hi-IN"/>
            </w:rPr>
          </w:pPr>
          <w:hyperlink w:history="1" w:anchor="_Toc201017346">
            <w:r w:rsidRPr="00674B5E" w:rsidR="0052104E">
              <w:rPr>
                <w:rStyle w:val="Hyperlink"/>
                <w:noProof/>
              </w:rPr>
              <w:t>CONCLUSION</w:t>
            </w:r>
            <w:r w:rsidR="0052104E">
              <w:rPr>
                <w:noProof/>
                <w:webHidden/>
              </w:rPr>
              <w:tab/>
            </w:r>
            <w:r w:rsidR="0052104E">
              <w:rPr>
                <w:noProof/>
                <w:webHidden/>
              </w:rPr>
              <w:fldChar w:fldCharType="begin"/>
            </w:r>
            <w:r w:rsidR="0052104E">
              <w:rPr>
                <w:noProof/>
                <w:webHidden/>
              </w:rPr>
              <w:instrText xml:space="preserve"> PAGEREF _Toc201017346 \h </w:instrText>
            </w:r>
            <w:r w:rsidR="0052104E">
              <w:rPr>
                <w:noProof/>
                <w:webHidden/>
              </w:rPr>
            </w:r>
            <w:r w:rsidR="0052104E">
              <w:rPr>
                <w:noProof/>
                <w:webHidden/>
              </w:rPr>
              <w:fldChar w:fldCharType="separate"/>
            </w:r>
            <w:r w:rsidR="0052104E">
              <w:rPr>
                <w:noProof/>
                <w:webHidden/>
              </w:rPr>
              <w:t>26</w:t>
            </w:r>
            <w:r w:rsidR="0052104E">
              <w:rPr>
                <w:noProof/>
                <w:webHidden/>
              </w:rPr>
              <w:fldChar w:fldCharType="end"/>
            </w:r>
          </w:hyperlink>
        </w:p>
        <w:p w:rsidR="0052104E" w:rsidRDefault="009D3B28" w14:paraId="12AD8336" w14:textId="6E04952D">
          <w:pPr>
            <w:pStyle w:val="TOC1"/>
            <w:rPr>
              <w:rFonts w:asciiTheme="minorHAnsi" w:hAnsiTheme="minorHAnsi" w:eastAsiaTheme="minorEastAsia"/>
              <w:noProof/>
              <w:sz w:val="22"/>
              <w:szCs w:val="20"/>
              <w:lang w:val="en-US" w:bidi="hi-IN"/>
            </w:rPr>
          </w:pPr>
          <w:hyperlink w:history="1" w:anchor="_Toc201017347">
            <w:r w:rsidRPr="00674B5E" w:rsidR="0052104E">
              <w:rPr>
                <w:rStyle w:val="Hyperlink"/>
                <w:noProof/>
              </w:rPr>
              <w:t>REFERENCES</w:t>
            </w:r>
            <w:r w:rsidR="0052104E">
              <w:rPr>
                <w:noProof/>
                <w:webHidden/>
              </w:rPr>
              <w:tab/>
            </w:r>
            <w:r w:rsidR="0052104E">
              <w:rPr>
                <w:noProof/>
                <w:webHidden/>
              </w:rPr>
              <w:fldChar w:fldCharType="begin"/>
            </w:r>
            <w:r w:rsidR="0052104E">
              <w:rPr>
                <w:noProof/>
                <w:webHidden/>
              </w:rPr>
              <w:instrText xml:space="preserve"> PAGEREF _Toc201017347 \h </w:instrText>
            </w:r>
            <w:r w:rsidR="0052104E">
              <w:rPr>
                <w:noProof/>
                <w:webHidden/>
              </w:rPr>
            </w:r>
            <w:r w:rsidR="0052104E">
              <w:rPr>
                <w:noProof/>
                <w:webHidden/>
              </w:rPr>
              <w:fldChar w:fldCharType="separate"/>
            </w:r>
            <w:r w:rsidR="0052104E">
              <w:rPr>
                <w:noProof/>
                <w:webHidden/>
              </w:rPr>
              <w:t>27</w:t>
            </w:r>
            <w:r w:rsidR="0052104E">
              <w:rPr>
                <w:noProof/>
                <w:webHidden/>
              </w:rPr>
              <w:fldChar w:fldCharType="end"/>
            </w:r>
          </w:hyperlink>
        </w:p>
        <w:p w:rsidR="0052104E" w:rsidRDefault="009D3B28" w14:paraId="258F6F95" w14:textId="4C557C3F">
          <w:pPr>
            <w:pStyle w:val="TOC1"/>
            <w:rPr>
              <w:rFonts w:asciiTheme="minorHAnsi" w:hAnsiTheme="minorHAnsi" w:eastAsiaTheme="minorEastAsia"/>
              <w:noProof/>
              <w:sz w:val="22"/>
              <w:szCs w:val="20"/>
              <w:lang w:val="en-US" w:bidi="hi-IN"/>
            </w:rPr>
          </w:pPr>
          <w:hyperlink w:history="1" w:anchor="_Toc201017348">
            <w:r w:rsidRPr="00674B5E" w:rsidR="0052104E">
              <w:rPr>
                <w:rStyle w:val="Hyperlink"/>
                <w:noProof/>
              </w:rPr>
              <w:t>WORKLOAD MATRIX</w:t>
            </w:r>
            <w:r w:rsidR="0052104E">
              <w:rPr>
                <w:noProof/>
                <w:webHidden/>
              </w:rPr>
              <w:tab/>
            </w:r>
            <w:r w:rsidR="0052104E">
              <w:rPr>
                <w:noProof/>
                <w:webHidden/>
              </w:rPr>
              <w:fldChar w:fldCharType="begin"/>
            </w:r>
            <w:r w:rsidR="0052104E">
              <w:rPr>
                <w:noProof/>
                <w:webHidden/>
              </w:rPr>
              <w:instrText xml:space="preserve"> PAGEREF _Toc201017348 \h </w:instrText>
            </w:r>
            <w:r w:rsidR="0052104E">
              <w:rPr>
                <w:noProof/>
                <w:webHidden/>
              </w:rPr>
            </w:r>
            <w:r w:rsidR="0052104E">
              <w:rPr>
                <w:noProof/>
                <w:webHidden/>
              </w:rPr>
              <w:fldChar w:fldCharType="separate"/>
            </w:r>
            <w:r w:rsidR="0052104E">
              <w:rPr>
                <w:noProof/>
                <w:webHidden/>
              </w:rPr>
              <w:t>29</w:t>
            </w:r>
            <w:r w:rsidR="0052104E">
              <w:rPr>
                <w:noProof/>
                <w:webHidden/>
              </w:rPr>
              <w:fldChar w:fldCharType="end"/>
            </w:r>
          </w:hyperlink>
        </w:p>
        <w:p w:rsidR="5BA5F5B2" w:rsidP="5BA5F5B2" w:rsidRDefault="5BA5F5B2" w14:paraId="152DCF39" w14:textId="0CB878F0">
          <w:pPr>
            <w:pStyle w:val="TOC1"/>
            <w:tabs>
              <w:tab w:val="clear" w:pos="9016"/>
              <w:tab w:val="right" w:leader="dot" w:pos="9015"/>
            </w:tabs>
            <w:rPr>
              <w:rStyle w:val="Hyperlink"/>
            </w:rPr>
          </w:pPr>
          <w:r>
            <w:fldChar w:fldCharType="end"/>
          </w:r>
        </w:p>
      </w:sdtContent>
    </w:sdt>
    <w:p w:rsidRPr="00540596" w:rsidR="00496427" w:rsidP="003B248B" w:rsidRDefault="00496427" w14:paraId="2447A767" w14:textId="2899B603"/>
    <w:p w:rsidR="5BA5F5B2" w:rsidRDefault="5BA5F5B2" w14:paraId="54A00891" w14:textId="79123DA0">
      <w:pPr>
        <w:sectPr w:rsidR="5BA5F5B2" w:rsidSect="009E46A5">
          <w:headerReference w:type="first" r:id="rId12"/>
          <w:pgSz w:w="11906" w:h="16838" w:orient="portrait"/>
          <w:pgMar w:top="90" w:right="1440" w:bottom="1440" w:left="1440" w:header="706" w:footer="706" w:gutter="0"/>
          <w:pgNumType w:start="0"/>
          <w:cols w:space="708"/>
          <w:titlePg/>
          <w:docGrid w:linePitch="360"/>
        </w:sectPr>
      </w:pPr>
    </w:p>
    <w:p w:rsidRPr="007F49F5" w:rsidR="00496427" w:rsidP="00B53041" w:rsidRDefault="5BA5F5B2" w14:paraId="3D91E2E7" w14:textId="356B7DFB">
      <w:pPr>
        <w:pStyle w:val="HEADINGS"/>
        <w:outlineLvl w:val="0"/>
      </w:pPr>
      <w:bookmarkStart w:name="_Toc201017319" w:id="1"/>
      <w:r>
        <w:t>CHAPTER 1: CYBER CRIME &amp; SECURITY BREACHES</w:t>
      </w:r>
      <w:bookmarkEnd w:id="1"/>
    </w:p>
    <w:p w:rsidRPr="00B53041" w:rsidR="00496427" w:rsidP="00153CB5" w:rsidRDefault="427C092F" w14:paraId="63C0CC34" w14:textId="4D876640">
      <w:pPr>
        <w:spacing w:line="360" w:lineRule="auto"/>
        <w:jc w:val="both"/>
        <w:rPr>
          <w:rFonts w:cs="Times New Roman"/>
          <w:szCs w:val="24"/>
        </w:rPr>
      </w:pPr>
      <w:r w:rsidRPr="00B53041">
        <w:rPr>
          <w:rFonts w:cs="Times New Roman"/>
          <w:szCs w:val="24"/>
        </w:rPr>
        <w:t xml:space="preserve">The “Mother of All Breaches” (MOAB) epitomizes one of the most shocking and worrisome leaks of sensitive information in the context of cybersecurity incidents. It came to attention in January of 2024 when someone's breach of cyber security gave out sensitive data never seen before, </w:t>
      </w:r>
      <w:r w:rsidRPr="00C44FA0">
        <w:rPr>
          <w:rFonts w:cs="Times New Roman"/>
          <w:szCs w:val="24"/>
          <w:u w:val="single"/>
        </w:rPr>
        <w:t>exposing over 26 billion records</w:t>
      </w:r>
      <w:r w:rsidRPr="00B53041">
        <w:rPr>
          <w:rFonts w:cs="Times New Roman"/>
          <w:szCs w:val="24"/>
        </w:rPr>
        <w:t xml:space="preserve"> which compiled sensitive data from numerous previous breaches into an exhaustive collection. Instead of stemming from one central cyberattack, the </w:t>
      </w:r>
      <w:r w:rsidRPr="006666B4">
        <w:rPr>
          <w:rFonts w:cs="Times New Roman"/>
          <w:szCs w:val="24"/>
          <w:u w:val="single"/>
        </w:rPr>
        <w:t>MOAB is essentially a reservoir of stolen credentials, personal info, and logins</w:t>
      </w:r>
      <w:r w:rsidRPr="00B53041">
        <w:rPr>
          <w:rFonts w:cs="Times New Roman"/>
          <w:szCs w:val="24"/>
        </w:rPr>
        <w:t xml:space="preserve"> from workplace social networks and cloud storage services like LinkedIn, Twitter, Dropbox, Adobe, amongst a host of others. The data set discovered on an open internet exposure by Bob Dyachenko and Cyber news includes login details, email IDs, telephonic contacts, and additional sensitive information that can be used to launch easy phishing, identity fraud, and credential stuffing schemes.</w:t>
      </w:r>
    </w:p>
    <w:p w:rsidRPr="00B53041" w:rsidR="427C092F" w:rsidP="00153CB5" w:rsidRDefault="427C092F" w14:paraId="3821B891" w14:textId="6E4E6958">
      <w:pPr>
        <w:spacing w:line="360" w:lineRule="auto"/>
        <w:jc w:val="both"/>
        <w:rPr>
          <w:rFonts w:cs="Times New Roman"/>
          <w:szCs w:val="24"/>
        </w:rPr>
      </w:pPr>
      <w:r w:rsidRPr="00B53041">
        <w:rPr>
          <w:rFonts w:cs="Times New Roman"/>
          <w:szCs w:val="24"/>
        </w:rPr>
        <w:t xml:space="preserve">However, because the data scale is so big and so accessible, MOAB is especially dangerous. </w:t>
      </w:r>
      <w:r w:rsidRPr="006666B4">
        <w:rPr>
          <w:rFonts w:cs="Times New Roman"/>
          <w:szCs w:val="24"/>
          <w:u w:val="single"/>
        </w:rPr>
        <w:t xml:space="preserve">It is a </w:t>
      </w:r>
      <w:r w:rsidRPr="006666B4" w:rsidR="00B7572D">
        <w:rPr>
          <w:rFonts w:cs="Times New Roman"/>
          <w:szCs w:val="24"/>
          <w:u w:val="single"/>
        </w:rPr>
        <w:t>12-terabyte</w:t>
      </w:r>
      <w:r w:rsidRPr="006666B4">
        <w:rPr>
          <w:rFonts w:cs="Times New Roman"/>
          <w:szCs w:val="24"/>
          <w:u w:val="single"/>
        </w:rPr>
        <w:t xml:space="preserve"> archive of years of cybercrime activity</w:t>
      </w:r>
      <w:r w:rsidRPr="00B53041">
        <w:rPr>
          <w:rFonts w:cs="Times New Roman"/>
          <w:szCs w:val="24"/>
        </w:rPr>
        <w:t xml:space="preserve"> that already includes new and recycled data which came from other breaches. Before MOAB, individual datasets had already been leaked, but this consolidation of the records is the </w:t>
      </w:r>
      <w:r w:rsidRPr="00B53041" w:rsidR="00B7572D">
        <w:rPr>
          <w:rFonts w:cs="Times New Roman"/>
          <w:szCs w:val="24"/>
        </w:rPr>
        <w:t>first-time</w:t>
      </w:r>
      <w:r w:rsidRPr="00B53041">
        <w:rPr>
          <w:rFonts w:cs="Times New Roman"/>
          <w:szCs w:val="24"/>
        </w:rPr>
        <w:t xml:space="preserve"> cyber criminals could easily exploit exposed individuals and companies. The breach is yet another reminder that repeated data leaks and too long a delay in adopting strong cybersecurity practices is not without consequences but rather has lasting consequences.</w:t>
      </w:r>
    </w:p>
    <w:p w:rsidRPr="00B53041" w:rsidR="427C092F" w:rsidP="00153CB5" w:rsidRDefault="427C092F" w14:paraId="09039D5F" w14:textId="3FED7D92">
      <w:pPr>
        <w:spacing w:line="360" w:lineRule="auto"/>
        <w:jc w:val="both"/>
        <w:rPr>
          <w:rFonts w:cs="Times New Roman"/>
          <w:szCs w:val="24"/>
        </w:rPr>
        <w:sectPr w:rsidRPr="00B53041" w:rsidR="427C092F" w:rsidSect="0082327C">
          <w:headerReference w:type="first" r:id="rId13"/>
          <w:footerReference w:type="first" r:id="rId14"/>
          <w:pgSz w:w="11906" w:h="16838" w:orient="portrait"/>
          <w:pgMar w:top="1440" w:right="1440" w:bottom="1440" w:left="1440" w:header="706" w:footer="706" w:gutter="0"/>
          <w:pgNumType w:start="1"/>
          <w:cols w:space="708"/>
          <w:titlePg/>
          <w:docGrid w:linePitch="360"/>
        </w:sectPr>
      </w:pPr>
      <w:r w:rsidRPr="00B53041">
        <w:rPr>
          <w:rFonts w:cs="Times New Roman"/>
          <w:szCs w:val="24"/>
        </w:rPr>
        <w:t>The breach does not sport new compromises of secure systems, but the massive hoard is potent for widespread mayhem. This serves as a reminder to practice good password hygiene, and to utilize multi factor authentication as well as perform regular monitoring of both personal and organizational cybersecurity posture. MOAB serves as a stark warning that when historical data breaches are not addressed the value of digital identities will only grow more valuable. Cybersecurity is not something that should only happen after high profile incidents; individuals, companies, and institutions need to regard cybersecurity as something that must be treated as an ongoing project.</w:t>
      </w:r>
    </w:p>
    <w:p w:rsidR="00496427" w:rsidP="00F5390C" w:rsidRDefault="5BA5F5B2" w14:paraId="7666DF99" w14:textId="6329EE25">
      <w:pPr>
        <w:pStyle w:val="HEADINGS"/>
        <w:tabs>
          <w:tab w:val="clear" w:pos="4200"/>
          <w:tab w:val="clear" w:pos="4513"/>
          <w:tab w:val="left" w:pos="3510"/>
          <w:tab w:val="center" w:pos="3600"/>
        </w:tabs>
        <w:outlineLvl w:val="0"/>
      </w:pPr>
      <w:bookmarkStart w:name="_Toc201017320" w:id="2"/>
      <w:r>
        <w:t>CHAPTER 2: MOAB GROUP OPINION</w:t>
      </w:r>
      <w:bookmarkEnd w:id="2"/>
    </w:p>
    <w:p w:rsidRPr="00B53041" w:rsidR="00456D37" w:rsidP="00795955" w:rsidRDefault="5BA5F5B2" w14:paraId="29D11CFC" w14:textId="6D0C2812">
      <w:pPr>
        <w:pStyle w:val="Heading2"/>
        <w:numPr>
          <w:ilvl w:val="0"/>
          <w:numId w:val="0"/>
        </w:numPr>
        <w:spacing w:line="360" w:lineRule="auto"/>
        <w:ind w:left="576" w:hanging="576"/>
        <w:rPr>
          <w:rFonts w:ascii="Times New Roman" w:hAnsi="Times New Roman" w:cs="Times New Roman"/>
          <w:b/>
          <w:bCs/>
          <w:i/>
          <w:iCs/>
          <w:color w:val="auto"/>
          <w:sz w:val="28"/>
          <w:szCs w:val="28"/>
        </w:rPr>
      </w:pPr>
      <w:bookmarkStart w:name="_Toc201017321" w:id="3"/>
      <w:r w:rsidRPr="5BA5F5B2">
        <w:rPr>
          <w:rFonts w:ascii="Times New Roman" w:hAnsi="Times New Roman" w:cs="Times New Roman"/>
          <w:b/>
          <w:bCs/>
          <w:i/>
          <w:iCs/>
          <w:color w:val="auto"/>
          <w:sz w:val="28"/>
          <w:szCs w:val="28"/>
        </w:rPr>
        <w:t xml:space="preserve">2.1 </w:t>
      </w:r>
      <w:r w:rsidRPr="5BA5F5B2">
        <w:rPr>
          <w:rFonts w:ascii="Times New Roman" w:hAnsi="Times New Roman" w:cs="Times New Roman"/>
          <w:i/>
          <w:iCs/>
          <w:color w:val="auto"/>
          <w:sz w:val="28"/>
          <w:szCs w:val="28"/>
          <w:u w:val="single"/>
        </w:rPr>
        <w:t>AHMED MIRAHUSAIN ALVI</w:t>
      </w:r>
      <w:bookmarkEnd w:id="3"/>
      <w:r w:rsidRPr="5BA5F5B2">
        <w:rPr>
          <w:rFonts w:ascii="Times New Roman" w:hAnsi="Times New Roman" w:cs="Times New Roman"/>
          <w:i/>
          <w:iCs/>
          <w:color w:val="auto"/>
          <w:sz w:val="28"/>
          <w:szCs w:val="28"/>
          <w:u w:val="single"/>
        </w:rPr>
        <w:t xml:space="preserve"> </w:t>
      </w:r>
    </w:p>
    <w:p w:rsidR="00795955" w:rsidP="5BA5F5B2" w:rsidRDefault="5BA5F5B2" w14:paraId="0D8FB352" w14:textId="7A3F668A">
      <w:pPr>
        <w:spacing w:line="360" w:lineRule="auto"/>
        <w:jc w:val="both"/>
        <w:rPr>
          <w:rFonts w:cs="Times New Roman" w:eastAsiaTheme="majorEastAsia"/>
          <w:szCs w:val="24"/>
        </w:rPr>
      </w:pPr>
      <w:r w:rsidRPr="00795955">
        <w:rPr>
          <w:rFonts w:cs="Times New Roman" w:eastAsiaTheme="majorEastAsia"/>
          <w:szCs w:val="24"/>
        </w:rPr>
        <w:t>The “Mother of All Breaches” is a serious issue—huge amounts of personal data and login details were exposed, and that kind of info should always stay private. Stuff like this can lead to phishing scams, identity theft, and financial fraud. It also hits businesses hard, damaging both their reputation and valuable data. As someone studying cybersecurity, I am motivated to help prevent these kinds of incidents. I want to use what I have learned—and continue learning—to protect people online and create a safer digital space where everyone feels more secure. Security should never be an afterthought.</w:t>
      </w:r>
    </w:p>
    <w:p w:rsidRPr="00B53041" w:rsidR="427C092F" w:rsidP="00317C36" w:rsidRDefault="5BA5F5B2" w14:paraId="407F0F57" w14:textId="42547CD3">
      <w:pPr>
        <w:pStyle w:val="Heading2"/>
        <w:numPr>
          <w:ilvl w:val="0"/>
          <w:numId w:val="0"/>
        </w:numPr>
        <w:spacing w:line="360" w:lineRule="auto"/>
        <w:rPr>
          <w:rFonts w:ascii="Times New Roman" w:hAnsi="Times New Roman" w:cs="Times New Roman"/>
          <w:i/>
          <w:iCs/>
          <w:color w:val="auto"/>
          <w:sz w:val="28"/>
          <w:szCs w:val="28"/>
          <w:u w:val="single"/>
        </w:rPr>
      </w:pPr>
      <w:bookmarkStart w:name="_Toc201017322" w:id="4"/>
      <w:r w:rsidRPr="5BA5F5B2">
        <w:rPr>
          <w:rFonts w:ascii="Times New Roman" w:hAnsi="Times New Roman" w:cs="Times New Roman"/>
          <w:b/>
          <w:bCs/>
          <w:i/>
          <w:iCs/>
          <w:color w:val="auto"/>
          <w:sz w:val="28"/>
          <w:szCs w:val="28"/>
        </w:rPr>
        <w:t>2.2</w:t>
      </w:r>
      <w:r w:rsidRPr="5BA5F5B2">
        <w:rPr>
          <w:rFonts w:ascii="Times New Roman" w:hAnsi="Times New Roman" w:cs="Times New Roman"/>
          <w:i/>
          <w:iCs/>
          <w:color w:val="auto"/>
          <w:sz w:val="28"/>
          <w:szCs w:val="28"/>
        </w:rPr>
        <w:t xml:space="preserve"> </w:t>
      </w:r>
      <w:r w:rsidRPr="5BA5F5B2">
        <w:rPr>
          <w:rFonts w:ascii="Times New Roman" w:hAnsi="Times New Roman" w:cs="Times New Roman"/>
          <w:i/>
          <w:iCs/>
          <w:color w:val="auto"/>
          <w:sz w:val="28"/>
          <w:szCs w:val="28"/>
          <w:u w:val="single"/>
        </w:rPr>
        <w:t>ABDALLAH MOHAMED MAHMOUD MOHAMED MAHMOUD</w:t>
      </w:r>
      <w:bookmarkEnd w:id="4"/>
      <w:r w:rsidRPr="5BA5F5B2">
        <w:rPr>
          <w:rFonts w:ascii="Times New Roman" w:hAnsi="Times New Roman" w:cs="Times New Roman"/>
          <w:i/>
          <w:iCs/>
          <w:color w:val="auto"/>
          <w:sz w:val="28"/>
          <w:szCs w:val="28"/>
          <w:u w:val="single"/>
        </w:rPr>
        <w:t xml:space="preserve"> </w:t>
      </w:r>
    </w:p>
    <w:p w:rsidRPr="00317C36" w:rsidR="427C092F" w:rsidP="00317C36" w:rsidRDefault="00031AF5" w14:paraId="7080012B" w14:textId="1422407E">
      <w:pPr>
        <w:spacing w:line="360" w:lineRule="auto"/>
        <w:jc w:val="both"/>
        <w:rPr>
          <w:rFonts w:cs="Times New Roman"/>
          <w:szCs w:val="24"/>
        </w:rPr>
      </w:pPr>
      <w:r w:rsidRPr="00317C36">
        <w:rPr>
          <w:rFonts w:cs="Times New Roman"/>
          <w:szCs w:val="24"/>
        </w:rPr>
        <w:t xml:space="preserve">The MOAB breach reminds us chillingly of how little privacy we </w:t>
      </w:r>
      <w:r w:rsidRPr="00317C36" w:rsidR="00DF4278">
        <w:rPr>
          <w:rFonts w:cs="Times New Roman"/>
          <w:szCs w:val="24"/>
        </w:rPr>
        <w:t>have</w:t>
      </w:r>
      <w:r w:rsidRPr="00317C36">
        <w:rPr>
          <w:rFonts w:cs="Times New Roman"/>
          <w:szCs w:val="24"/>
        </w:rPr>
        <w:t xml:space="preserve"> in the digital domain. It’s not only about a technical failure, to see billions of records dumped online, from emails to passwords. It’s a very clear, massive violation of trust. We hear of better security, and these leaks continue to expand. The worse thing is how this is getting normalized. Users need more control and transparency and while this is a wakeup call, it’s proof that we are already deep in the nightmare. Digital security should never be based on a gamble. It's time for real action, enough with the apologies.</w:t>
      </w:r>
    </w:p>
    <w:p w:rsidRPr="00A418DE" w:rsidR="007C1BD6" w:rsidP="00317C36" w:rsidRDefault="5BA5F5B2" w14:paraId="462F71C2" w14:textId="694558FE">
      <w:pPr>
        <w:pStyle w:val="Heading2"/>
        <w:numPr>
          <w:ilvl w:val="0"/>
          <w:numId w:val="0"/>
        </w:numPr>
        <w:spacing w:line="360" w:lineRule="auto"/>
        <w:rPr>
          <w:rFonts w:ascii="Times New Roman" w:hAnsi="Times New Roman" w:cs="Times New Roman"/>
          <w:i/>
          <w:iCs/>
          <w:color w:val="auto"/>
          <w:sz w:val="28"/>
          <w:szCs w:val="28"/>
          <w:u w:val="single"/>
        </w:rPr>
      </w:pPr>
      <w:bookmarkStart w:name="_Toc201017323" w:id="5"/>
      <w:r w:rsidRPr="5BA5F5B2">
        <w:rPr>
          <w:rFonts w:ascii="Times New Roman" w:hAnsi="Times New Roman" w:cs="Times New Roman"/>
          <w:b/>
          <w:bCs/>
          <w:i/>
          <w:iCs/>
          <w:color w:val="auto"/>
          <w:sz w:val="28"/>
          <w:szCs w:val="28"/>
        </w:rPr>
        <w:t xml:space="preserve">2.3 </w:t>
      </w:r>
      <w:r w:rsidRPr="5BA5F5B2">
        <w:rPr>
          <w:rFonts w:ascii="Times New Roman" w:hAnsi="Times New Roman" w:cs="Times New Roman"/>
          <w:i/>
          <w:iCs/>
          <w:color w:val="auto"/>
          <w:sz w:val="28"/>
          <w:szCs w:val="28"/>
          <w:u w:val="single"/>
        </w:rPr>
        <w:t>SULTAN ABDULLA OMAR TAKRORI</w:t>
      </w:r>
      <w:bookmarkEnd w:id="5"/>
    </w:p>
    <w:p w:rsidRPr="00317C36" w:rsidR="007C1BD6" w:rsidP="007C1BD6" w:rsidRDefault="007C1BD6" w14:paraId="6309FB90" w14:textId="4D6C135B">
      <w:pPr>
        <w:spacing w:line="360" w:lineRule="auto"/>
        <w:jc w:val="both"/>
        <w:rPr>
          <w:rFonts w:cs="Times New Roman"/>
          <w:szCs w:val="24"/>
        </w:rPr>
        <w:sectPr w:rsidRPr="00317C36" w:rsidR="007C1BD6" w:rsidSect="0082327C">
          <w:pgSz w:w="11906" w:h="16838" w:orient="portrait"/>
          <w:pgMar w:top="1440" w:right="1440" w:bottom="1440" w:left="1440" w:header="706" w:footer="706" w:gutter="0"/>
          <w:cols w:space="708"/>
          <w:titlePg/>
          <w:docGrid w:linePitch="360"/>
        </w:sectPr>
      </w:pPr>
      <w:r w:rsidRPr="00317C36">
        <w:rPr>
          <w:rFonts w:cs="Times New Roman"/>
          <w:szCs w:val="24"/>
        </w:rPr>
        <w:t xml:space="preserve">As someone trying to understand cybersecurity more deeply, the "Mother of All Breaches" feels like a wake-up call—not just for big companies, but for all of us. What struck me the most is that this wasn’t even a new hack; it was a terrifying reminder of how poorly managed old data can come back to haunt us. The fact that over 26 billion records were just there, publicly exposed, makes me realize how fragile digital privacy really is. It’s not just about having strong passwords anymore—it’s about changing the way we treat our digital identities. I now see cybersecurity as something ongoing, like personal hygiene. We can’t just clean up after getting dirty; we </w:t>
      </w:r>
      <w:proofErr w:type="gramStart"/>
      <w:r w:rsidRPr="00317C36">
        <w:rPr>
          <w:rFonts w:cs="Times New Roman"/>
          <w:szCs w:val="24"/>
        </w:rPr>
        <w:t>have to</w:t>
      </w:r>
      <w:proofErr w:type="gramEnd"/>
      <w:r w:rsidRPr="00317C36">
        <w:rPr>
          <w:rFonts w:cs="Times New Roman"/>
          <w:szCs w:val="24"/>
        </w:rPr>
        <w:t xml:space="preserve"> maintain safety constantly. I want to learn how breaches like this are discovered, how attackers exploit them, and most importantly, how we can defend ourselves in a world where data never really disappears.</w:t>
      </w:r>
    </w:p>
    <w:p w:rsidRPr="00603421" w:rsidR="00031AF5" w:rsidP="00603421" w:rsidRDefault="5BA5F5B2" w14:paraId="2083AF98" w14:textId="48989DFE">
      <w:pPr>
        <w:pStyle w:val="Heading2"/>
        <w:numPr>
          <w:ilvl w:val="0"/>
          <w:numId w:val="0"/>
        </w:numPr>
        <w:spacing w:line="360" w:lineRule="auto"/>
        <w:rPr>
          <w:rFonts w:ascii="Times New Roman" w:hAnsi="Times New Roman" w:cs="Times New Roman"/>
          <w:i/>
          <w:iCs/>
          <w:color w:val="auto"/>
          <w:sz w:val="24"/>
          <w:szCs w:val="24"/>
          <w:u w:val="single"/>
        </w:rPr>
      </w:pPr>
      <w:bookmarkStart w:name="_Toc201017324" w:id="6"/>
      <w:r w:rsidRPr="00603421">
        <w:rPr>
          <w:rFonts w:ascii="Times New Roman" w:hAnsi="Times New Roman" w:cs="Times New Roman"/>
          <w:b/>
          <w:bCs/>
          <w:i/>
          <w:iCs/>
          <w:color w:val="auto"/>
          <w:sz w:val="24"/>
          <w:szCs w:val="24"/>
        </w:rPr>
        <w:t xml:space="preserve">2.4 </w:t>
      </w:r>
      <w:r w:rsidRPr="00603421">
        <w:rPr>
          <w:rFonts w:ascii="Times New Roman" w:hAnsi="Times New Roman" w:cs="Times New Roman"/>
          <w:i/>
          <w:iCs/>
          <w:color w:val="auto"/>
          <w:sz w:val="24"/>
          <w:szCs w:val="24"/>
          <w:u w:val="single"/>
        </w:rPr>
        <w:t>BADR MAHDI MUBARAK AL-AMRI</w:t>
      </w:r>
      <w:bookmarkEnd w:id="6"/>
    </w:p>
    <w:p w:rsidRPr="00603421" w:rsidR="00031AF5" w:rsidP="00031AF5" w:rsidRDefault="00031AF5" w14:paraId="4B0FE634" w14:textId="77777777">
      <w:pPr>
        <w:spacing w:line="360" w:lineRule="auto"/>
        <w:jc w:val="both"/>
        <w:rPr>
          <w:rFonts w:cs="Times New Roman"/>
          <w:szCs w:val="24"/>
        </w:rPr>
      </w:pPr>
      <w:r w:rsidRPr="00603421">
        <w:rPr>
          <w:rFonts w:cs="Times New Roman"/>
          <w:szCs w:val="24"/>
        </w:rPr>
        <w:t>The number of 26 billion compromised records during MOAB breaks all expectations for a student like me who studies cybersecurity. Digital life shows its vulnerabilities because servers that are not properly configured can go without any awareness or monitoring. My major concern focuses on people from my country Yemen who lack the means to protect themselves from identity theft attacks. Moab underscored why cybersecurity education needs immediate improvement and I intend to achieve it through APU. Organizations need to establish auditing schedules together with data encryption procedures to stop information from leaking. Better worldwide data protection laws represent my personal motivation to act as an advocate. People's trusts depend on cybersecurity which goes beyond its technical aspects.</w:t>
      </w:r>
    </w:p>
    <w:p w:rsidRPr="00A418DE" w:rsidR="00456D37" w:rsidP="00603421" w:rsidRDefault="5BA5F5B2" w14:paraId="17BC02A7" w14:textId="2E3E9A3A">
      <w:pPr>
        <w:pStyle w:val="Heading2"/>
        <w:numPr>
          <w:ilvl w:val="0"/>
          <w:numId w:val="0"/>
        </w:numPr>
        <w:spacing w:line="360" w:lineRule="auto"/>
        <w:rPr>
          <w:rFonts w:ascii="Times New Roman" w:hAnsi="Times New Roman" w:cs="Times New Roman"/>
          <w:i/>
          <w:iCs/>
          <w:color w:val="auto"/>
          <w:sz w:val="28"/>
          <w:szCs w:val="28"/>
          <w:u w:val="single"/>
        </w:rPr>
      </w:pPr>
      <w:bookmarkStart w:name="_Toc201017325" w:id="7"/>
      <w:r w:rsidRPr="5BA5F5B2">
        <w:rPr>
          <w:rFonts w:ascii="Times New Roman" w:hAnsi="Times New Roman" w:cs="Times New Roman"/>
          <w:b/>
          <w:bCs/>
          <w:i/>
          <w:iCs/>
          <w:color w:val="auto"/>
          <w:sz w:val="28"/>
          <w:szCs w:val="28"/>
        </w:rPr>
        <w:t>2.5</w:t>
      </w:r>
      <w:r w:rsidRPr="5BA5F5B2">
        <w:rPr>
          <w:rFonts w:ascii="Times New Roman" w:hAnsi="Times New Roman" w:cs="Times New Roman"/>
          <w:i/>
          <w:iCs/>
          <w:color w:val="auto"/>
          <w:sz w:val="28"/>
          <w:szCs w:val="28"/>
        </w:rPr>
        <w:t xml:space="preserve"> </w:t>
      </w:r>
      <w:r w:rsidRPr="5BA5F5B2">
        <w:rPr>
          <w:rFonts w:ascii="Times New Roman" w:hAnsi="Times New Roman" w:cs="Times New Roman"/>
          <w:i/>
          <w:iCs/>
          <w:color w:val="auto"/>
          <w:sz w:val="28"/>
          <w:szCs w:val="28"/>
          <w:u w:val="single"/>
        </w:rPr>
        <w:t>MOHAMED ABA SAID</w:t>
      </w:r>
      <w:bookmarkEnd w:id="7"/>
    </w:p>
    <w:p w:rsidR="00603421" w:rsidP="00603421" w:rsidRDefault="00456D37" w14:paraId="235BFB75" w14:textId="77777777">
      <w:pPr>
        <w:spacing w:line="360" w:lineRule="auto"/>
        <w:jc w:val="both"/>
        <w:rPr>
          <w:rFonts w:cs="Times New Roman"/>
          <w:szCs w:val="24"/>
          <w:lang w:val="en-US"/>
        </w:rPr>
      </w:pPr>
      <w:r w:rsidRPr="00603421">
        <w:rPr>
          <w:rFonts w:cs="Times New Roman"/>
          <w:szCs w:val="24"/>
          <w:lang w:val="en-US"/>
        </w:rPr>
        <w:t>The MOAB breach is more than just a massive data leak—</w:t>
      </w:r>
      <w:proofErr w:type="gramStart"/>
      <w:r w:rsidRPr="00603421">
        <w:rPr>
          <w:rFonts w:cs="Times New Roman"/>
          <w:szCs w:val="24"/>
          <w:lang w:val="en-US"/>
        </w:rPr>
        <w:t>it’s</w:t>
      </w:r>
      <w:proofErr w:type="gramEnd"/>
      <w:r w:rsidRPr="00603421">
        <w:rPr>
          <w:rFonts w:cs="Times New Roman"/>
          <w:szCs w:val="24"/>
          <w:lang w:val="en-US"/>
        </w:rPr>
        <w:t xml:space="preserve"> a loud alarm for anyone who values privacy and digital safety. As someone passionate about cybersecurity, I find it deeply alarming. I use LinkedIn and Twitter and knowing they were affected makes me feel exposed and vulnerable. I always use strong passwords and secure my accounts carefully, but MOAB indicates that even this might be insufficient. This breach proves that no system is too big to fail. It reminds us that we must stay aware, remain vigilant, and take proactive steps to prevent such incidents in our interconnected world.</w:t>
      </w:r>
    </w:p>
    <w:p w:rsidRPr="00A418DE" w:rsidR="00184212" w:rsidP="00603421" w:rsidRDefault="5BA5F5B2" w14:paraId="17CB042D" w14:textId="6325B8F8">
      <w:pPr>
        <w:pStyle w:val="Heading2"/>
        <w:numPr>
          <w:ilvl w:val="0"/>
          <w:numId w:val="0"/>
        </w:numPr>
        <w:spacing w:line="360" w:lineRule="auto"/>
        <w:rPr>
          <w:rFonts w:ascii="Times New Roman" w:hAnsi="Times New Roman" w:cs="Times New Roman"/>
          <w:i/>
          <w:iCs/>
          <w:color w:val="auto"/>
          <w:sz w:val="28"/>
          <w:szCs w:val="28"/>
          <w:u w:val="single"/>
        </w:rPr>
      </w:pPr>
      <w:bookmarkStart w:name="_Toc201017326" w:id="8"/>
      <w:r w:rsidRPr="5BA5F5B2">
        <w:rPr>
          <w:rFonts w:ascii="Times New Roman" w:hAnsi="Times New Roman" w:cs="Times New Roman"/>
          <w:b/>
          <w:bCs/>
          <w:i/>
          <w:iCs/>
          <w:color w:val="auto"/>
          <w:sz w:val="28"/>
          <w:szCs w:val="28"/>
        </w:rPr>
        <w:t xml:space="preserve">2.6 </w:t>
      </w:r>
      <w:r w:rsidRPr="5BA5F5B2">
        <w:rPr>
          <w:rFonts w:ascii="Times New Roman" w:hAnsi="Times New Roman" w:cs="Times New Roman"/>
          <w:i/>
          <w:iCs/>
          <w:color w:val="auto"/>
          <w:sz w:val="28"/>
          <w:szCs w:val="28"/>
          <w:u w:val="single"/>
        </w:rPr>
        <w:t>MOHAMED ABDIFATAH ALI</w:t>
      </w:r>
      <w:bookmarkEnd w:id="8"/>
    </w:p>
    <w:p w:rsidRPr="00603421" w:rsidR="00031AF5" w:rsidP="00184212" w:rsidRDefault="3CC0FF9C" w14:paraId="34A51345" w14:textId="71C79CEA">
      <w:pPr>
        <w:spacing w:line="360" w:lineRule="auto"/>
        <w:jc w:val="both"/>
        <w:rPr>
          <w:sz w:val="22"/>
          <w:szCs w:val="20"/>
        </w:rPr>
        <w:sectPr w:rsidRPr="00603421" w:rsidR="00031AF5" w:rsidSect="0082327C">
          <w:pgSz w:w="11906" w:h="16838" w:orient="portrait"/>
          <w:pgMar w:top="1440" w:right="1440" w:bottom="1440" w:left="1440" w:header="706" w:footer="706" w:gutter="0"/>
          <w:cols w:space="708"/>
          <w:titlePg/>
          <w:docGrid w:linePitch="360"/>
        </w:sectPr>
      </w:pPr>
      <w:r w:rsidRPr="00603421">
        <w:rPr>
          <w:rFonts w:cs="Times New Roman"/>
          <w:szCs w:val="24"/>
        </w:rPr>
        <w:t xml:space="preserve">With a trailblazing mega-dump such as MOAB a database comprising of 26 billion records credential leaks are not an annoyance, they are a commercial asset. While virtually </w:t>
      </w:r>
      <w:proofErr w:type="gramStart"/>
      <w:r w:rsidRPr="00603421">
        <w:rPr>
          <w:rFonts w:cs="Times New Roman"/>
          <w:szCs w:val="24"/>
        </w:rPr>
        <w:t>all of</w:t>
      </w:r>
      <w:proofErr w:type="gramEnd"/>
      <w:r w:rsidRPr="00603421">
        <w:rPr>
          <w:rFonts w:cs="Times New Roman"/>
          <w:szCs w:val="24"/>
        </w:rPr>
        <w:t xml:space="preserve"> these passwords are expired, billions still work which provides inexperienced attackers immediate access to a searchable toolbox on a grand scale. However, it's less a new breach and more a nasty amalgamation. Instead of separate dumps for Tencent, LinkedIn, Twitter, etc., 'all' of the smaller dumps get attached to a 'working' index where the effort curve balances as expertise moves from dark-web operatives to weekend script kids. The silver lining is that panic often leads to hygiene. Now is the time to turn off MFA, get a password manager, freeze credit, and delete stale credentials</w:t>
      </w:r>
      <w:r w:rsidRPr="00603421">
        <w:rPr>
          <w:sz w:val="22"/>
          <w:szCs w:val="20"/>
        </w:rPr>
        <w:t>.</w:t>
      </w:r>
    </w:p>
    <w:p w:rsidRPr="00A418DE" w:rsidR="00031AF5" w:rsidP="00603421" w:rsidRDefault="5BA5F5B2" w14:paraId="32FA9D00" w14:textId="6D83974A">
      <w:pPr>
        <w:pStyle w:val="Heading2"/>
        <w:numPr>
          <w:ilvl w:val="0"/>
          <w:numId w:val="0"/>
        </w:numPr>
        <w:spacing w:line="360" w:lineRule="auto"/>
        <w:rPr>
          <w:rFonts w:ascii="Times New Roman" w:hAnsi="Times New Roman" w:cs="Times New Roman"/>
          <w:i/>
          <w:iCs/>
          <w:color w:val="auto"/>
          <w:sz w:val="28"/>
          <w:szCs w:val="28"/>
          <w:u w:val="single"/>
        </w:rPr>
      </w:pPr>
      <w:bookmarkStart w:name="_Toc201017327" w:id="9"/>
      <w:r w:rsidRPr="5BA5F5B2">
        <w:rPr>
          <w:rFonts w:ascii="Times New Roman" w:hAnsi="Times New Roman" w:cs="Times New Roman"/>
          <w:b/>
          <w:bCs/>
          <w:i/>
          <w:iCs/>
          <w:color w:val="auto"/>
          <w:sz w:val="28"/>
          <w:szCs w:val="28"/>
        </w:rPr>
        <w:t xml:space="preserve">2.7 </w:t>
      </w:r>
      <w:r w:rsidRPr="5BA5F5B2">
        <w:rPr>
          <w:rFonts w:ascii="Times New Roman" w:hAnsi="Times New Roman" w:cs="Times New Roman"/>
          <w:i/>
          <w:iCs/>
          <w:color w:val="auto"/>
          <w:sz w:val="28"/>
          <w:szCs w:val="28"/>
          <w:u w:val="single"/>
        </w:rPr>
        <w:t xml:space="preserve">MOHAMMED YOUSEF MOHAMMED </w:t>
      </w:r>
      <w:proofErr w:type="spellStart"/>
      <w:r w:rsidRPr="5BA5F5B2">
        <w:rPr>
          <w:rFonts w:ascii="Times New Roman" w:hAnsi="Times New Roman" w:cs="Times New Roman"/>
          <w:i/>
          <w:iCs/>
          <w:color w:val="auto"/>
          <w:sz w:val="28"/>
          <w:szCs w:val="28"/>
          <w:u w:val="single"/>
        </w:rPr>
        <w:t>MOHAMMED</w:t>
      </w:r>
      <w:bookmarkEnd w:id="9"/>
      <w:proofErr w:type="spellEnd"/>
    </w:p>
    <w:p w:rsidRPr="00603421" w:rsidR="00031AF5" w:rsidP="00031AF5" w:rsidRDefault="00031AF5" w14:paraId="22D4EC06" w14:textId="638CFE09">
      <w:pPr>
        <w:spacing w:line="360" w:lineRule="auto"/>
        <w:jc w:val="both"/>
        <w:rPr>
          <w:rFonts w:cs="Times New Roman"/>
          <w:szCs w:val="24"/>
        </w:rPr>
      </w:pPr>
      <w:r w:rsidRPr="00603421">
        <w:rPr>
          <w:rFonts w:cs="Times New Roman"/>
          <w:szCs w:val="24"/>
        </w:rPr>
        <w:t xml:space="preserve">The MOAB breach is a stark reminder of the vulnerabilities inherent in our digital infrastructure. The massive volume of exposed data highlights the need for organizations to prioritize cybersecurity at all levels. </w:t>
      </w:r>
      <w:proofErr w:type="gramStart"/>
      <w:r w:rsidRPr="00603421">
        <w:rPr>
          <w:rFonts w:cs="Times New Roman"/>
          <w:szCs w:val="24"/>
        </w:rPr>
        <w:t>As a student of cybersecurity, this incident</w:t>
      </w:r>
      <w:proofErr w:type="gramEnd"/>
      <w:r w:rsidRPr="00603421">
        <w:rPr>
          <w:rFonts w:cs="Times New Roman"/>
          <w:szCs w:val="24"/>
        </w:rPr>
        <w:t xml:space="preserve"> reinforces the importance of integrating security measures throughout the software development lifecycle. It also emphasizes the role of continuous testing and monitoring to proactively detect and reduce potential threats. In the future, I am committed to advocating and applying cybersecurity best practices to protect users' data and maintain trust in digital systems.</w:t>
      </w:r>
    </w:p>
    <w:p w:rsidRPr="00A418DE" w:rsidR="427C092F" w:rsidP="00603421" w:rsidRDefault="5BA5F5B2" w14:paraId="41F1F986" w14:textId="21B1F716">
      <w:pPr>
        <w:pStyle w:val="Heading2"/>
        <w:numPr>
          <w:ilvl w:val="0"/>
          <w:numId w:val="0"/>
        </w:numPr>
        <w:spacing w:line="360" w:lineRule="auto"/>
        <w:rPr>
          <w:rFonts w:ascii="Times New Roman" w:hAnsi="Times New Roman" w:cs="Times New Roman"/>
          <w:i/>
          <w:iCs/>
          <w:color w:val="auto"/>
          <w:sz w:val="28"/>
          <w:szCs w:val="28"/>
          <w:u w:val="single"/>
        </w:rPr>
      </w:pPr>
      <w:bookmarkStart w:name="_Toc201017328" w:id="10"/>
      <w:r w:rsidRPr="5BA5F5B2">
        <w:rPr>
          <w:rFonts w:ascii="Times New Roman" w:hAnsi="Times New Roman" w:cs="Times New Roman"/>
          <w:b/>
          <w:bCs/>
          <w:i/>
          <w:iCs/>
          <w:color w:val="auto"/>
          <w:sz w:val="28"/>
          <w:szCs w:val="28"/>
        </w:rPr>
        <w:t xml:space="preserve">2.8 </w:t>
      </w:r>
      <w:r w:rsidRPr="5BA5F5B2">
        <w:rPr>
          <w:rFonts w:ascii="Times New Roman" w:hAnsi="Times New Roman" w:cs="Times New Roman"/>
          <w:i/>
          <w:iCs/>
          <w:color w:val="auto"/>
          <w:sz w:val="28"/>
          <w:szCs w:val="28"/>
          <w:u w:val="single"/>
        </w:rPr>
        <w:t>MAHRUS SHAMSUL AHSAN</w:t>
      </w:r>
      <w:bookmarkEnd w:id="10"/>
    </w:p>
    <w:p w:rsidRPr="00603421" w:rsidR="427C092F" w:rsidP="00153CB5" w:rsidRDefault="427C092F" w14:paraId="6A61DA4F" w14:textId="23D0669C">
      <w:pPr>
        <w:spacing w:line="360" w:lineRule="auto"/>
        <w:jc w:val="both"/>
        <w:rPr>
          <w:rFonts w:cs="Times New Roman"/>
          <w:szCs w:val="24"/>
        </w:rPr>
      </w:pPr>
      <w:r w:rsidRPr="00603421">
        <w:rPr>
          <w:rFonts w:cs="Times New Roman"/>
          <w:szCs w:val="24"/>
        </w:rPr>
        <w:t xml:space="preserve">Mother of all breaches (MOAB) showed us how vulnerable humans are in terms of digital privacy. Many individuals have had their identity stolen and others are victims to cybercrimes. This massive data leak exposed the fragility of organisations as they didn't secure their clients and customers data safely. It was a wakeup call for us and we realised the urgent need for a robust cybersecurity framework worldwide. Organisations and governments need to implement stricter rules and regulations </w:t>
      </w:r>
      <w:proofErr w:type="gramStart"/>
      <w:r w:rsidRPr="00603421">
        <w:rPr>
          <w:rFonts w:cs="Times New Roman"/>
          <w:szCs w:val="24"/>
        </w:rPr>
        <w:t>in order to</w:t>
      </w:r>
      <w:proofErr w:type="gramEnd"/>
      <w:r w:rsidRPr="00603421">
        <w:rPr>
          <w:rFonts w:cs="Times New Roman"/>
          <w:szCs w:val="24"/>
        </w:rPr>
        <w:t xml:space="preserve"> protect innocent individuals who are victims to not just cybercrime but irresponsible organisations not securing their systems and data properly.</w:t>
      </w:r>
    </w:p>
    <w:p w:rsidR="00496427" w:rsidP="003B248B" w:rsidRDefault="00496427" w14:paraId="59B8EA88" w14:textId="77777777">
      <w:pPr>
        <w:rPr>
          <w:rFonts w:cs="Times New Roman"/>
          <w:b/>
          <w:color w:val="4472C4" w:themeColor="accent1"/>
          <w:sz w:val="40"/>
          <w:szCs w:val="40"/>
        </w:rPr>
      </w:pPr>
    </w:p>
    <w:p w:rsidRPr="00A5035A" w:rsidR="00496427" w:rsidP="003B248B" w:rsidRDefault="00496427" w14:paraId="260A542D" w14:textId="77777777">
      <w:pPr>
        <w:sectPr w:rsidRPr="00A5035A" w:rsidR="00496427" w:rsidSect="0082327C">
          <w:pgSz w:w="11906" w:h="16838" w:orient="portrait"/>
          <w:pgMar w:top="1440" w:right="1440" w:bottom="1440" w:left="1440" w:header="706" w:footer="706" w:gutter="0"/>
          <w:cols w:space="708"/>
          <w:titlePg/>
          <w:docGrid w:linePitch="360"/>
        </w:sectPr>
      </w:pPr>
    </w:p>
    <w:p w:rsidR="00496427" w:rsidP="00224285" w:rsidRDefault="5BA5F5B2" w14:paraId="754C03FB" w14:textId="6D186672">
      <w:pPr>
        <w:pStyle w:val="HEADINGS"/>
        <w:tabs>
          <w:tab w:val="clear" w:pos="4200"/>
          <w:tab w:val="clear" w:pos="4513"/>
          <w:tab w:val="left" w:pos="3510"/>
          <w:tab w:val="center" w:pos="3600"/>
        </w:tabs>
        <w:outlineLvl w:val="0"/>
      </w:pPr>
      <w:bookmarkStart w:name="_Toc201017329" w:id="11"/>
      <w:r>
        <w:t>CHAPTER 3: ANALYSIS</w:t>
      </w:r>
      <w:bookmarkEnd w:id="11"/>
    </w:p>
    <w:p w:rsidR="00EE5472" w:rsidP="5BA5F5B2" w:rsidRDefault="5BA5F5B2" w14:paraId="265E0A70" w14:textId="77777777">
      <w:pPr>
        <w:pStyle w:val="Heading2"/>
        <w:numPr>
          <w:ilvl w:val="0"/>
          <w:numId w:val="0"/>
        </w:numPr>
        <w:spacing w:line="360" w:lineRule="auto"/>
        <w:rPr>
          <w:rFonts w:ascii="Times New Roman" w:hAnsi="Times New Roman" w:cs="Times New Roman"/>
          <w:b/>
          <w:bCs/>
          <w:i/>
          <w:iCs/>
          <w:color w:val="auto"/>
          <w:sz w:val="28"/>
          <w:szCs w:val="28"/>
        </w:rPr>
      </w:pPr>
      <w:bookmarkStart w:name="_Toc201017330" w:id="12"/>
      <w:r w:rsidRPr="5BA5F5B2">
        <w:rPr>
          <w:rFonts w:ascii="Times New Roman" w:hAnsi="Times New Roman" w:cs="Times New Roman"/>
          <w:b/>
          <w:bCs/>
          <w:i/>
          <w:iCs/>
          <w:color w:val="auto"/>
          <w:sz w:val="28"/>
          <w:szCs w:val="28"/>
        </w:rPr>
        <w:t>3.1</w:t>
      </w:r>
      <w:r w:rsidRPr="5BA5F5B2">
        <w:rPr>
          <w:rFonts w:ascii="Times New Roman" w:hAnsi="Times New Roman" w:cs="Times New Roman"/>
          <w:i/>
          <w:iCs/>
          <w:color w:val="auto"/>
          <w:sz w:val="28"/>
          <w:szCs w:val="28"/>
        </w:rPr>
        <w:t xml:space="preserve"> </w:t>
      </w:r>
      <w:r w:rsidRPr="5BA5F5B2">
        <w:rPr>
          <w:rFonts w:ascii="Times New Roman" w:hAnsi="Times New Roman" w:cs="Times New Roman"/>
          <w:i/>
          <w:iCs/>
          <w:color w:val="auto"/>
          <w:sz w:val="28"/>
          <w:szCs w:val="28"/>
          <w:u w:val="single"/>
        </w:rPr>
        <w:t>Specifics of MOAB Breach</w:t>
      </w:r>
      <w:bookmarkEnd w:id="12"/>
    </w:p>
    <w:p w:rsidRPr="00C06FDE" w:rsidR="0041039C" w:rsidP="00C06FDE" w:rsidRDefault="006C6F65" w14:paraId="0F293DB6" w14:textId="37D68249">
      <w:pPr>
        <w:spacing w:line="360" w:lineRule="auto"/>
        <w:jc w:val="both"/>
        <w:rPr>
          <w:rFonts w:cs="Times New Roman" w:eastAsiaTheme="majorEastAsia"/>
          <w:bCs/>
          <w:szCs w:val="24"/>
        </w:rPr>
      </w:pPr>
      <w:r w:rsidRPr="006C6F65">
        <w:rPr>
          <w:rFonts w:cs="Times New Roman" w:eastAsiaTheme="majorEastAsia"/>
          <w:bCs/>
          <w:szCs w:val="24"/>
        </w:rPr>
        <w:t>A 12-terabyte data breach known as the "Mother of All Breaches" (MOAB) was reported by Cybernews on January 29/2024 as it contained 26 billion records distributed across 3,800 folders of past breaches (Petkauskas, 2024). Leaked information consists of usernames and passwords as well as email addresses and phone numbers and complete payment records.</w:t>
      </w:r>
      <w:r w:rsidR="002C4961">
        <w:rPr>
          <w:rFonts w:cs="Times New Roman" w:eastAsiaTheme="majorEastAsia"/>
          <w:bCs/>
          <w:szCs w:val="24"/>
        </w:rPr>
        <w:t xml:space="preserve"> </w:t>
      </w:r>
      <w:r w:rsidRPr="002C4961" w:rsidR="002C4961">
        <w:rPr>
          <w:rFonts w:cs="Times New Roman" w:eastAsiaTheme="majorEastAsia"/>
          <w:bCs/>
          <w:szCs w:val="24"/>
          <w:lang w:val="en-MY"/>
        </w:rPr>
        <w:t>The unexposed data segments which constitute 10% of the total make the situation riskier (Diachenko, 2024). Public data breaches of platforms Tencent (1.5 billion records), Weibo (504 million), Twitter (281 million), LinkedIn (251 million), and Adobe (153 million) stem from this incident. Government institutions from the US alongside Brazil and Germany among others were all subjected to this breach. The large number of breaches unified into MOAB creates a valuable database which criminal hackers use to execute email scams and commit identity theft and fraud schemes. Sweeping user information exposure highlights the necessity for powerful cybersecurity systems that need immediate</w:t>
      </w:r>
      <w:r w:rsidR="00A50058">
        <w:rPr>
          <w:rFonts w:cs="Times New Roman" w:eastAsiaTheme="majorEastAsia"/>
          <w:bCs/>
          <w:szCs w:val="24"/>
          <w:lang w:val="en-MY"/>
        </w:rPr>
        <w:t xml:space="preserve"> </w:t>
      </w:r>
      <w:r w:rsidRPr="00A50058" w:rsidR="00A50058">
        <w:rPr>
          <w:rFonts w:cs="Times New Roman" w:eastAsiaTheme="majorEastAsia"/>
          <w:bCs/>
          <w:szCs w:val="24"/>
          <w:lang w:val="en-MY"/>
        </w:rPr>
        <w:t>implementation (Cybernews 2024).</w:t>
      </w:r>
    </w:p>
    <w:p w:rsidRPr="00762A8D" w:rsidR="00F328E3" w:rsidP="5BA5F5B2" w:rsidRDefault="5BA5F5B2" w14:paraId="5BAAD0B9" w14:textId="012854FB">
      <w:pPr>
        <w:pStyle w:val="Heading2"/>
        <w:numPr>
          <w:ilvl w:val="0"/>
          <w:numId w:val="0"/>
        </w:numPr>
        <w:spacing w:line="360" w:lineRule="auto"/>
        <w:rPr>
          <w:rFonts w:ascii="Times New Roman" w:hAnsi="Times New Roman" w:cs="Times New Roman"/>
          <w:b/>
          <w:bCs/>
          <w:i/>
          <w:iCs/>
          <w:color w:val="auto"/>
          <w:sz w:val="28"/>
          <w:szCs w:val="28"/>
        </w:rPr>
      </w:pPr>
      <w:bookmarkStart w:name="_Toc201017331" w:id="13"/>
      <w:r w:rsidRPr="5BA5F5B2">
        <w:rPr>
          <w:rFonts w:ascii="Times New Roman" w:hAnsi="Times New Roman" w:cs="Times New Roman"/>
          <w:b/>
          <w:bCs/>
          <w:i/>
          <w:iCs/>
          <w:color w:val="auto"/>
          <w:sz w:val="28"/>
          <w:szCs w:val="28"/>
        </w:rPr>
        <w:t xml:space="preserve">3.2 </w:t>
      </w:r>
      <w:r w:rsidRPr="5BA5F5B2">
        <w:rPr>
          <w:rFonts w:ascii="Times New Roman" w:hAnsi="Times New Roman" w:cs="Times New Roman"/>
          <w:i/>
          <w:iCs/>
          <w:color w:val="auto"/>
          <w:sz w:val="28"/>
          <w:szCs w:val="28"/>
          <w:u w:val="single"/>
        </w:rPr>
        <w:t>Probable Causes of the Breach</w:t>
      </w:r>
      <w:bookmarkEnd w:id="13"/>
    </w:p>
    <w:p w:rsidR="00C77CCF" w:rsidP="008E50C9" w:rsidRDefault="00762A8D" w14:paraId="537E5685" w14:textId="621C6F17">
      <w:pPr>
        <w:spacing w:line="360" w:lineRule="auto"/>
        <w:jc w:val="both"/>
        <w:rPr>
          <w:rFonts w:cs="Times New Roman"/>
          <w:szCs w:val="24"/>
        </w:rPr>
      </w:pPr>
      <w:r w:rsidRPr="00762A8D">
        <w:rPr>
          <w:rFonts w:cs="Times New Roman"/>
          <w:szCs w:val="24"/>
        </w:rPr>
        <w:t>The MOAB dataset was discovered on an open instance, likely due to a misconfigured firewall, as reported by Leak-Lookup, the data owner (Petkauskas, 2024). This suggests improper server settings allowed unauthorized access. Common breach causes include:</w:t>
      </w:r>
    </w:p>
    <w:p w:rsidRPr="008E50C9" w:rsidR="008E50C9" w:rsidP="00724A9E" w:rsidRDefault="008E50C9" w14:paraId="7FCB4C67" w14:textId="77777777">
      <w:pPr>
        <w:numPr>
          <w:ilvl w:val="0"/>
          <w:numId w:val="3"/>
        </w:numPr>
        <w:spacing w:line="360" w:lineRule="auto"/>
        <w:jc w:val="both"/>
        <w:rPr>
          <w:rFonts w:eastAsia="Aptos" w:cs="Times New Roman"/>
          <w:kern w:val="2"/>
          <w:szCs w:val="24"/>
          <w:lang w:val="en-MY"/>
          <w14:ligatures w14:val="standardContextual"/>
        </w:rPr>
      </w:pPr>
      <w:r w:rsidRPr="008E50C9">
        <w:rPr>
          <w:rFonts w:eastAsia="Aptos" w:cs="Times New Roman"/>
          <w:b/>
          <w:bCs/>
          <w:kern w:val="2"/>
          <w:szCs w:val="24"/>
          <w:lang w:val="en-MY"/>
          <w14:ligatures w14:val="standardContextual"/>
        </w:rPr>
        <w:t>Misconfigured Software Settings</w:t>
      </w:r>
      <w:r w:rsidRPr="008E50C9">
        <w:rPr>
          <w:rFonts w:eastAsia="Aptos" w:cs="Times New Roman"/>
          <w:kern w:val="2"/>
          <w:szCs w:val="24"/>
          <w:lang w:val="en-MY"/>
          <w14:ligatures w14:val="standardContextual"/>
        </w:rPr>
        <w:t>: Unsecured databases or cloud servers, like MOAB’s, expose data due to overlooked configurations (Kaspersky, 2023).</w:t>
      </w:r>
    </w:p>
    <w:p w:rsidRPr="008E50C9" w:rsidR="008E50C9" w:rsidP="00724A9E" w:rsidRDefault="008E50C9" w14:paraId="353EF8BD" w14:textId="77777777">
      <w:pPr>
        <w:numPr>
          <w:ilvl w:val="0"/>
          <w:numId w:val="3"/>
        </w:numPr>
        <w:spacing w:line="360" w:lineRule="auto"/>
        <w:jc w:val="both"/>
        <w:rPr>
          <w:rFonts w:eastAsia="Aptos" w:cs="Times New Roman"/>
          <w:kern w:val="2"/>
          <w:szCs w:val="24"/>
          <w:lang w:val="en-MY"/>
          <w14:ligatures w14:val="standardContextual"/>
        </w:rPr>
      </w:pPr>
      <w:r w:rsidRPr="008E50C9">
        <w:rPr>
          <w:rFonts w:eastAsia="Aptos" w:cs="Times New Roman"/>
          <w:b/>
          <w:bCs/>
          <w:kern w:val="2"/>
          <w:szCs w:val="24"/>
          <w:lang w:val="en-MY"/>
          <w14:ligatures w14:val="standardContextual"/>
        </w:rPr>
        <w:t>Social Engineering</w:t>
      </w:r>
      <w:r w:rsidRPr="008E50C9">
        <w:rPr>
          <w:rFonts w:eastAsia="Aptos" w:cs="Times New Roman"/>
          <w:kern w:val="2"/>
          <w:szCs w:val="24"/>
          <w:lang w:val="en-MY"/>
          <w14:ligatures w14:val="standardContextual"/>
        </w:rPr>
        <w:t>: Phishing or pretexting tricks users into sharing credentials, though less likely here as MOAB aggregates existing breaches (Moore, 2024).</w:t>
      </w:r>
    </w:p>
    <w:p w:rsidRPr="008E50C9" w:rsidR="008E50C9" w:rsidP="00724A9E" w:rsidRDefault="008E50C9" w14:paraId="4BD94519" w14:textId="77777777">
      <w:pPr>
        <w:numPr>
          <w:ilvl w:val="0"/>
          <w:numId w:val="3"/>
        </w:numPr>
        <w:spacing w:line="360" w:lineRule="auto"/>
        <w:jc w:val="both"/>
        <w:rPr>
          <w:rFonts w:eastAsia="Aptos" w:cs="Times New Roman"/>
          <w:kern w:val="2"/>
          <w:szCs w:val="24"/>
          <w:lang w:val="en-MY"/>
          <w14:ligatures w14:val="standardContextual"/>
        </w:rPr>
      </w:pPr>
      <w:r w:rsidRPr="008E50C9">
        <w:rPr>
          <w:rFonts w:eastAsia="Aptos" w:cs="Times New Roman"/>
          <w:b/>
          <w:bCs/>
          <w:kern w:val="2"/>
          <w:szCs w:val="24"/>
          <w:lang w:val="en-MY"/>
          <w14:ligatures w14:val="standardContextual"/>
        </w:rPr>
        <w:t>Application Vulnerabilities</w:t>
      </w:r>
      <w:r w:rsidRPr="008E50C9">
        <w:rPr>
          <w:rFonts w:eastAsia="Aptos" w:cs="Times New Roman"/>
          <w:kern w:val="2"/>
          <w:szCs w:val="24"/>
          <w:lang w:val="en-MY"/>
          <w14:ligatures w14:val="standardContextual"/>
        </w:rPr>
        <w:t>: Unpatched software or weak APIs can be exploited, potentially contributing to the original breaches in MOAB (Grimes, 2024). The unidentified culprit—possibly a hacker or data broker—complicates attribution (Cybernews, 2024). MOAB highlights how aggregated breaches amplify risks, emphasizing the need for regular audits, patch management, and employee training to mitigate such vulnerabilities.</w:t>
      </w:r>
    </w:p>
    <w:p w:rsidR="008E50C9" w:rsidP="008E50C9" w:rsidRDefault="008E50C9" w14:paraId="54A25870" w14:textId="77777777">
      <w:pPr>
        <w:rPr>
          <w:rFonts w:cs="Times New Roman"/>
          <w:szCs w:val="24"/>
        </w:rPr>
      </w:pPr>
    </w:p>
    <w:p w:rsidR="008E50C9" w:rsidP="008E50C9" w:rsidRDefault="008E50C9" w14:paraId="54F21597" w14:textId="77777777">
      <w:pPr>
        <w:rPr>
          <w:rFonts w:cs="Times New Roman"/>
          <w:szCs w:val="24"/>
        </w:rPr>
      </w:pPr>
    </w:p>
    <w:p w:rsidRPr="008E50C9" w:rsidR="008E50C9" w:rsidP="008E50C9" w:rsidRDefault="008E50C9" w14:paraId="70451BEC" w14:textId="7327B25A">
      <w:pPr>
        <w:sectPr w:rsidRPr="008E50C9" w:rsidR="008E50C9" w:rsidSect="0082327C">
          <w:pgSz w:w="11906" w:h="16838" w:orient="portrait"/>
          <w:pgMar w:top="1440" w:right="1440" w:bottom="1440" w:left="1440" w:header="706" w:footer="706" w:gutter="0"/>
          <w:cols w:space="708"/>
          <w:titlePg/>
          <w:docGrid w:linePitch="360"/>
        </w:sectPr>
      </w:pPr>
    </w:p>
    <w:p w:rsidR="00496427" w:rsidP="5BA5F5B2" w:rsidRDefault="5BA5F5B2" w14:paraId="32255DFA" w14:textId="1229FFC0">
      <w:pPr>
        <w:pStyle w:val="Heading2"/>
        <w:numPr>
          <w:ilvl w:val="0"/>
          <w:numId w:val="0"/>
        </w:numPr>
        <w:spacing w:line="360" w:lineRule="auto"/>
        <w:ind w:left="450" w:hanging="450"/>
        <w:rPr>
          <w:rFonts w:ascii="Times New Roman" w:hAnsi="Times New Roman" w:cs="Times New Roman"/>
          <w:i/>
          <w:iCs/>
          <w:color w:val="auto"/>
          <w:sz w:val="28"/>
          <w:szCs w:val="28"/>
          <w:u w:val="single"/>
        </w:rPr>
      </w:pPr>
      <w:bookmarkStart w:name="_Toc201017332" w:id="14"/>
      <w:r w:rsidRPr="5BA5F5B2">
        <w:rPr>
          <w:rFonts w:ascii="Times New Roman" w:hAnsi="Times New Roman" w:cs="Times New Roman"/>
          <w:b/>
          <w:bCs/>
          <w:i/>
          <w:iCs/>
          <w:color w:val="auto"/>
          <w:sz w:val="28"/>
          <w:szCs w:val="28"/>
        </w:rPr>
        <w:t xml:space="preserve">3.3 </w:t>
      </w:r>
      <w:r w:rsidRPr="5BA5F5B2">
        <w:rPr>
          <w:rFonts w:ascii="Times New Roman" w:hAnsi="Times New Roman" w:cs="Times New Roman"/>
          <w:i/>
          <w:iCs/>
          <w:color w:val="auto"/>
          <w:sz w:val="28"/>
          <w:szCs w:val="28"/>
          <w:u w:val="single"/>
        </w:rPr>
        <w:t>Steps to Detect your Group Member Data has been Breached or Not</w:t>
      </w:r>
      <w:bookmarkEnd w:id="14"/>
    </w:p>
    <w:p w:rsidRPr="00294848" w:rsidR="00980F4A" w:rsidP="00C629D8" w:rsidRDefault="00487035" w14:paraId="46A65B6B" w14:textId="48E600A4">
      <w:pPr>
        <w:pStyle w:val="SECTION"/>
      </w:pPr>
      <w:bookmarkStart w:name="_Toc201017333" w:id="15"/>
      <w:r w:rsidRPr="00294848">
        <w:rPr>
          <w:b/>
        </w:rPr>
        <w:t>3.3.1</w:t>
      </w:r>
      <w:r w:rsidRPr="00294848">
        <w:t xml:space="preserve"> </w:t>
      </w:r>
      <w:r w:rsidRPr="0052104E">
        <w:t>AHMED MIRAHUSAIN ALVI</w:t>
      </w:r>
      <w:bookmarkEnd w:id="15"/>
    </w:p>
    <w:p w:rsidR="0002192A" w:rsidP="0002192A" w:rsidRDefault="0002192A" w14:paraId="1906326A" w14:textId="2E133BEE">
      <w:pPr>
        <w:pStyle w:val="Caption"/>
        <w:keepNext/>
      </w:pPr>
      <w:r>
        <w:t xml:space="preserve">Figure </w:t>
      </w:r>
      <w:r>
        <w:fldChar w:fldCharType="begin"/>
      </w:r>
      <w:r>
        <w:instrText> SEQ Figure \* ARABIC </w:instrText>
      </w:r>
      <w:r>
        <w:fldChar w:fldCharType="separate"/>
      </w:r>
      <w:r w:rsidR="00E47209">
        <w:rPr>
          <w:noProof/>
        </w:rPr>
        <w:t>1</w:t>
      </w:r>
      <w:r>
        <w:fldChar w:fldCharType="end"/>
      </w:r>
      <w:r>
        <w:rPr>
          <w:lang w:val="en-US"/>
        </w:rPr>
        <w:t xml:space="preserve"> Hasso Plattner Institute Identity Leak Checker</w:t>
      </w:r>
    </w:p>
    <w:p w:rsidR="006C0B38" w:rsidP="00817263" w:rsidRDefault="006C0B38" w14:paraId="0D2BCC0E" w14:textId="66367712">
      <w:pPr>
        <w:spacing w:line="480" w:lineRule="auto"/>
        <w:rPr>
          <w:b/>
          <w:bCs/>
          <w:i/>
          <w:iCs/>
        </w:rPr>
      </w:pPr>
      <w:r w:rsidRPr="006C0B38">
        <w:rPr>
          <w:b/>
          <w:bCs/>
          <w:i/>
          <w:iCs/>
          <w:noProof/>
        </w:rPr>
        <w:drawing>
          <wp:inline distT="0" distB="0" distL="0" distR="0" wp14:anchorId="2C58E249" wp14:editId="3B7CD7B4">
            <wp:extent cx="4794250" cy="3206401"/>
            <wp:effectExtent l="0" t="0" r="635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5"/>
                    <a:stretch>
                      <a:fillRect/>
                    </a:stretch>
                  </pic:blipFill>
                  <pic:spPr>
                    <a:xfrm>
                      <a:off x="0" y="0"/>
                      <a:ext cx="4816445" cy="3221245"/>
                    </a:xfrm>
                    <a:prstGeom prst="rect">
                      <a:avLst/>
                    </a:prstGeom>
                  </pic:spPr>
                </pic:pic>
              </a:graphicData>
            </a:graphic>
          </wp:inline>
        </w:drawing>
      </w:r>
    </w:p>
    <w:p w:rsidRPr="00817263" w:rsidR="00817263" w:rsidP="00441AF3" w:rsidRDefault="00817263" w14:paraId="3BC80C43" w14:textId="459813CA">
      <w:pPr>
        <w:spacing w:line="360" w:lineRule="auto"/>
        <w:jc w:val="both"/>
        <w:rPr>
          <w:szCs w:val="24"/>
          <w:lang w:val="en-US"/>
        </w:rPr>
      </w:pPr>
      <w:r w:rsidRPr="00817263">
        <w:rPr>
          <w:szCs w:val="24"/>
          <w:lang w:val="en-US"/>
        </w:rPr>
        <w:t xml:space="preserve">Using the </w:t>
      </w:r>
      <w:r w:rsidRPr="002269C4">
        <w:rPr>
          <w:b/>
          <w:bCs/>
          <w:szCs w:val="24"/>
          <w:lang w:val="en-US"/>
        </w:rPr>
        <w:t>Hasso-Plattner-Institute’s Identity Leak Checker</w:t>
      </w:r>
      <w:r w:rsidRPr="00817263">
        <w:rPr>
          <w:szCs w:val="24"/>
          <w:lang w:val="en-US"/>
        </w:rPr>
        <w:t>, I conducted a search on a group member's email address — masterthreeboy@gmail.com — to determine whether their personal data had been exposed in any known security breaches. By entering the address into the secure search field, the tool scanned a massive archive of compromised data across thousands of leaks.</w:t>
      </w:r>
    </w:p>
    <w:p w:rsidRPr="00817263" w:rsidR="00817263" w:rsidP="00441AF3" w:rsidRDefault="00817263" w14:paraId="048B3E76" w14:textId="77777777">
      <w:pPr>
        <w:spacing w:line="360" w:lineRule="auto"/>
        <w:jc w:val="both"/>
        <w:rPr>
          <w:szCs w:val="24"/>
          <w:lang w:val="en-US"/>
        </w:rPr>
      </w:pPr>
      <w:r w:rsidRPr="00817263">
        <w:rPr>
          <w:szCs w:val="24"/>
          <w:lang w:val="en-US"/>
        </w:rPr>
        <w:t>After submitting the query, no breach records were found associated with this email. This means the address has not appeared in any known public data leaks, and there is no indication that sensitive information linked to it — such as passwords, phone numbers, or personal identifiers — has been exposed.</w:t>
      </w:r>
    </w:p>
    <w:p w:rsidRPr="00817263" w:rsidR="00817263" w:rsidP="00441AF3" w:rsidRDefault="00817263" w14:paraId="6CE7D95B" w14:textId="5E2D40DE">
      <w:pPr>
        <w:spacing w:line="360" w:lineRule="auto"/>
        <w:jc w:val="both"/>
        <w:rPr>
          <w:szCs w:val="24"/>
          <w:lang w:val="en-US"/>
        </w:rPr>
      </w:pPr>
      <w:r w:rsidRPr="00817263">
        <w:rPr>
          <w:szCs w:val="24"/>
          <w:lang w:val="en-US"/>
        </w:rPr>
        <w:t xml:space="preserve">Even though this result is positive, </w:t>
      </w:r>
      <w:r w:rsidRPr="00817263" w:rsidR="00441AF3">
        <w:rPr>
          <w:szCs w:val="24"/>
          <w:lang w:val="en-US"/>
        </w:rPr>
        <w:t>it is</w:t>
      </w:r>
      <w:r w:rsidRPr="00817263">
        <w:rPr>
          <w:szCs w:val="24"/>
          <w:lang w:val="en-US"/>
        </w:rPr>
        <w:t xml:space="preserve"> still critical to follow best practices:</w:t>
      </w:r>
    </w:p>
    <w:p w:rsidRPr="00817263" w:rsidR="00817263" w:rsidP="00441AF3" w:rsidRDefault="00817263" w14:paraId="158A6382" w14:textId="77777777">
      <w:pPr>
        <w:numPr>
          <w:ilvl w:val="0"/>
          <w:numId w:val="19"/>
        </w:numPr>
        <w:spacing w:line="360" w:lineRule="auto"/>
        <w:jc w:val="both"/>
        <w:rPr>
          <w:szCs w:val="24"/>
          <w:lang w:val="en-US"/>
        </w:rPr>
      </w:pPr>
      <w:r w:rsidRPr="00817263">
        <w:rPr>
          <w:szCs w:val="24"/>
          <w:lang w:val="en-US"/>
        </w:rPr>
        <w:t>Keep strong, unique passwords for each service.</w:t>
      </w:r>
    </w:p>
    <w:p w:rsidRPr="00817263" w:rsidR="00817263" w:rsidP="00441AF3" w:rsidRDefault="00817263" w14:paraId="791837FB" w14:textId="77777777">
      <w:pPr>
        <w:numPr>
          <w:ilvl w:val="0"/>
          <w:numId w:val="19"/>
        </w:numPr>
        <w:spacing w:line="360" w:lineRule="auto"/>
        <w:jc w:val="both"/>
        <w:rPr>
          <w:szCs w:val="24"/>
          <w:lang w:val="en-US"/>
        </w:rPr>
      </w:pPr>
      <w:r w:rsidRPr="00817263">
        <w:rPr>
          <w:szCs w:val="24"/>
          <w:lang w:val="en-US"/>
        </w:rPr>
        <w:t>Enable two-factor authentication wherever possible.</w:t>
      </w:r>
    </w:p>
    <w:p w:rsidRPr="00817263" w:rsidR="00817263" w:rsidP="00441AF3" w:rsidRDefault="00817263" w14:paraId="31289C82" w14:textId="77777777">
      <w:pPr>
        <w:numPr>
          <w:ilvl w:val="0"/>
          <w:numId w:val="19"/>
        </w:numPr>
        <w:spacing w:line="360" w:lineRule="auto"/>
        <w:jc w:val="both"/>
        <w:rPr>
          <w:szCs w:val="24"/>
          <w:lang w:val="en-US"/>
        </w:rPr>
      </w:pPr>
      <w:r w:rsidRPr="00817263">
        <w:rPr>
          <w:szCs w:val="24"/>
          <w:lang w:val="en-US"/>
        </w:rPr>
        <w:t>Avoid sharing login credentials or sensitive info through insecure channels.</w:t>
      </w:r>
    </w:p>
    <w:p w:rsidRPr="00817263" w:rsidR="00817263" w:rsidP="00441AF3" w:rsidRDefault="00817263" w14:paraId="7E08F8AC" w14:textId="223D8324">
      <w:pPr>
        <w:spacing w:line="360" w:lineRule="auto"/>
        <w:jc w:val="both"/>
        <w:rPr>
          <w:szCs w:val="24"/>
          <w:lang w:val="en-US"/>
        </w:rPr>
      </w:pPr>
      <w:r w:rsidRPr="00817263">
        <w:rPr>
          <w:szCs w:val="24"/>
          <w:lang w:val="en-US"/>
        </w:rPr>
        <w:t xml:space="preserve">This check reinforces the importance of proactive cybersecurity, and </w:t>
      </w:r>
      <w:r w:rsidRPr="00817263" w:rsidR="00441AF3">
        <w:rPr>
          <w:szCs w:val="24"/>
          <w:lang w:val="en-US"/>
        </w:rPr>
        <w:t>it is</w:t>
      </w:r>
      <w:r w:rsidRPr="00817263">
        <w:rPr>
          <w:szCs w:val="24"/>
          <w:lang w:val="en-US"/>
        </w:rPr>
        <w:t xml:space="preserve"> good to confirm that at least this </w:t>
      </w:r>
      <w:r w:rsidRPr="00817263" w:rsidR="00441AF3">
        <w:rPr>
          <w:szCs w:val="24"/>
          <w:lang w:val="en-US"/>
        </w:rPr>
        <w:t>group</w:t>
      </w:r>
      <w:r w:rsidRPr="00817263">
        <w:rPr>
          <w:szCs w:val="24"/>
          <w:lang w:val="en-US"/>
        </w:rPr>
        <w:t xml:space="preserve"> member’s digital identity appears to be secure — for now.</w:t>
      </w:r>
    </w:p>
    <w:p w:rsidRPr="006C0B38" w:rsidR="006C0B38" w:rsidP="006C0B38" w:rsidRDefault="006C0B38" w14:paraId="40B7ECC9" w14:textId="05E06914">
      <w:pPr>
        <w:sectPr w:rsidRPr="006C0B38" w:rsidR="006C0B38" w:rsidSect="0082327C">
          <w:pgSz w:w="11906" w:h="16838" w:orient="portrait"/>
          <w:pgMar w:top="1440" w:right="1440" w:bottom="1440" w:left="1440" w:header="706" w:footer="706" w:gutter="0"/>
          <w:cols w:space="708"/>
          <w:titlePg/>
          <w:docGrid w:linePitch="360"/>
        </w:sectPr>
      </w:pPr>
    </w:p>
    <w:p w:rsidR="004C1ED4" w:rsidP="00C629D8" w:rsidRDefault="52590DC0" w14:paraId="0B9F2286" w14:textId="77777777">
      <w:pPr>
        <w:pStyle w:val="SECTION"/>
      </w:pPr>
      <w:bookmarkStart w:name="_Toc201017334" w:id="16"/>
      <w:r w:rsidRPr="52590DC0">
        <w:rPr>
          <w:b/>
          <w:bCs/>
        </w:rPr>
        <w:t xml:space="preserve">3.3.2 </w:t>
      </w:r>
      <w:r w:rsidRPr="0052104E">
        <w:t>ABDALLAH MOHAMED MAHMOUD MOHAMED MAHMOUD</w:t>
      </w:r>
      <w:bookmarkEnd w:id="16"/>
    </w:p>
    <w:p w:rsidR="005C1BF3" w:rsidP="005C1BF3" w:rsidRDefault="005C1BF3" w14:paraId="3556AA99" w14:textId="4B60CFC1">
      <w:pPr>
        <w:pStyle w:val="Caption"/>
        <w:keepNext/>
      </w:pPr>
      <w:r>
        <w:t xml:space="preserve">Figure </w:t>
      </w:r>
      <w:r>
        <w:fldChar w:fldCharType="begin"/>
      </w:r>
      <w:r>
        <w:instrText> SEQ Figure \* ARABIC </w:instrText>
      </w:r>
      <w:r>
        <w:fldChar w:fldCharType="separate"/>
      </w:r>
      <w:r w:rsidR="00E47209">
        <w:rPr>
          <w:noProof/>
        </w:rPr>
        <w:t>2</w:t>
      </w:r>
      <w:r>
        <w:fldChar w:fldCharType="end"/>
      </w:r>
      <w:r>
        <w:rPr>
          <w:lang w:val="en-US"/>
        </w:rPr>
        <w:t xml:space="preserve"> </w:t>
      </w:r>
      <w:r w:rsidRPr="004C6F06">
        <w:rPr>
          <w:lang w:val="en-US"/>
        </w:rPr>
        <w:t>Malwarebytes Digital Footprint Scanner</w:t>
      </w:r>
    </w:p>
    <w:p w:rsidR="52590DC0" w:rsidP="001946B9" w:rsidRDefault="52590DC0" w14:paraId="69B8A237" w14:textId="6BC62A45">
      <w:pPr>
        <w:spacing w:line="480" w:lineRule="auto"/>
      </w:pPr>
      <w:r>
        <w:rPr>
          <w:noProof/>
        </w:rPr>
        <w:drawing>
          <wp:inline distT="0" distB="0" distL="0" distR="0" wp14:anchorId="54C848A1" wp14:editId="0921F7AE">
            <wp:extent cx="5724524" cy="3114675"/>
            <wp:effectExtent l="0" t="0" r="0" b="0"/>
            <wp:docPr id="2029230813" name="Picture 2029230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4524" cy="3114675"/>
                    </a:xfrm>
                    <a:prstGeom prst="rect">
                      <a:avLst/>
                    </a:prstGeom>
                  </pic:spPr>
                </pic:pic>
              </a:graphicData>
            </a:graphic>
          </wp:inline>
        </w:drawing>
      </w:r>
    </w:p>
    <w:p w:rsidRPr="001946B9" w:rsidR="52590DC0" w:rsidP="00207B3A" w:rsidRDefault="52590DC0" w14:paraId="41868529" w14:textId="0AAA9547">
      <w:pPr>
        <w:spacing w:line="360" w:lineRule="auto"/>
        <w:jc w:val="both"/>
        <w:rPr>
          <w:szCs w:val="24"/>
        </w:rPr>
        <w:sectPr w:rsidRPr="001946B9" w:rsidR="52590DC0" w:rsidSect="0082327C">
          <w:pgSz w:w="11906" w:h="16838" w:orient="portrait"/>
          <w:pgMar w:top="1440" w:right="1440" w:bottom="1440" w:left="1440" w:header="706" w:footer="706" w:gutter="0"/>
          <w:cols w:space="708"/>
          <w:titlePg/>
          <w:docGrid w:linePitch="360"/>
        </w:sectPr>
      </w:pPr>
      <w:r w:rsidRPr="001946B9">
        <w:rPr>
          <w:szCs w:val="24"/>
        </w:rPr>
        <w:t xml:space="preserve">Use a trusted tool like </w:t>
      </w:r>
      <w:r w:rsidRPr="00EE4F3C">
        <w:rPr>
          <w:b/>
          <w:bCs/>
          <w:szCs w:val="24"/>
        </w:rPr>
        <w:t>Malwarebytes Digital Footprint Scanner</w:t>
      </w:r>
      <w:r w:rsidRPr="001946B9">
        <w:rPr>
          <w:szCs w:val="24"/>
        </w:rPr>
        <w:t xml:space="preserve"> to determine whether the group member's data has </w:t>
      </w:r>
      <w:proofErr w:type="gramStart"/>
      <w:r w:rsidRPr="001946B9">
        <w:rPr>
          <w:szCs w:val="24"/>
        </w:rPr>
        <w:t>actually been</w:t>
      </w:r>
      <w:proofErr w:type="gramEnd"/>
      <w:r w:rsidRPr="001946B9">
        <w:rPr>
          <w:szCs w:val="24"/>
        </w:rPr>
        <w:t xml:space="preserve"> compromised or is it safe. First, type the group member's email into the scanner at malwarebytes.com/digital-footprint-app. The tool will then search in the dark web and breach databases looking for any indication of exposed personal information. Look out for red flags: exposed account names, IPs, or devices attached to some breach. Notice the platform icon displayed (like Amazon, or Spotify) that indicates an account being compromised. There are times when it could state "Passwords not </w:t>
      </w:r>
      <w:proofErr w:type="gramStart"/>
      <w:r w:rsidRPr="001946B9">
        <w:rPr>
          <w:szCs w:val="24"/>
        </w:rPr>
        <w:t>found, but</w:t>
      </w:r>
      <w:proofErr w:type="gramEnd"/>
      <w:r w:rsidRPr="001946B9">
        <w:rPr>
          <w:szCs w:val="24"/>
        </w:rPr>
        <w:t xml:space="preserve"> may still be exposed" to give a warning even if no passwords have been listed. Glance at location and device exposure (such as Windows PC), as these may help in tracking the breach. Change all respective ones </w:t>
      </w:r>
      <w:r w:rsidRPr="001946B9" w:rsidR="00603421">
        <w:rPr>
          <w:szCs w:val="24"/>
        </w:rPr>
        <w:t>immediately and</w:t>
      </w:r>
      <w:r w:rsidRPr="001946B9">
        <w:rPr>
          <w:szCs w:val="24"/>
        </w:rPr>
        <w:t xml:space="preserve"> activate two-factor authentication in case anything suspicious emerges. Keep an eye out for updates and inform your group members concerning the threats of phishing and safe online behaviour.</w:t>
      </w:r>
    </w:p>
    <w:p w:rsidRPr="00BD79BD" w:rsidR="004C1ED4" w:rsidP="00C629D8" w:rsidRDefault="004C1ED4" w14:paraId="0B1EC500" w14:textId="77777777">
      <w:pPr>
        <w:pStyle w:val="SECTION"/>
        <w:rPr>
          <w:b/>
          <w:bCs/>
        </w:rPr>
      </w:pPr>
      <w:bookmarkStart w:name="_Toc201017335" w:id="17"/>
      <w:r w:rsidRPr="00BD79BD">
        <w:rPr>
          <w:b/>
          <w:bCs/>
        </w:rPr>
        <w:t xml:space="preserve">3.3.3 </w:t>
      </w:r>
      <w:r w:rsidRPr="0052104E">
        <w:t>SULTAN ABDULLA OMAR TAKRORI</w:t>
      </w:r>
      <w:bookmarkEnd w:id="17"/>
    </w:p>
    <w:p w:rsidR="005C1BF3" w:rsidP="005C1BF3" w:rsidRDefault="005C1BF3" w14:paraId="0B1F2705" w14:textId="46A5E5B6">
      <w:pPr>
        <w:pStyle w:val="Caption"/>
        <w:keepNext/>
      </w:pPr>
      <w:r>
        <w:t xml:space="preserve">Figure </w:t>
      </w:r>
      <w:r>
        <w:fldChar w:fldCharType="begin"/>
      </w:r>
      <w:r>
        <w:instrText> SEQ Figure \* ARABIC </w:instrText>
      </w:r>
      <w:r>
        <w:fldChar w:fldCharType="separate"/>
      </w:r>
      <w:r w:rsidR="00E47209">
        <w:rPr>
          <w:noProof/>
        </w:rPr>
        <w:t>3</w:t>
      </w:r>
      <w:r>
        <w:fldChar w:fldCharType="end"/>
      </w:r>
      <w:r>
        <w:rPr>
          <w:lang w:val="en-US"/>
        </w:rPr>
        <w:t xml:space="preserve"> </w:t>
      </w:r>
      <w:r w:rsidRPr="00E47325">
        <w:rPr>
          <w:lang w:val="en-US"/>
        </w:rPr>
        <w:t>F-Secur</w:t>
      </w:r>
      <w:r>
        <w:rPr>
          <w:lang w:val="en-US"/>
        </w:rPr>
        <w:t>e</w:t>
      </w:r>
      <w:r w:rsidRPr="00E47325">
        <w:rPr>
          <w:lang w:val="en-US"/>
        </w:rPr>
        <w:t xml:space="preserve"> Identity Theft Checker</w:t>
      </w:r>
    </w:p>
    <w:p w:rsidR="00BD79BD" w:rsidP="00BD79BD" w:rsidRDefault="00BD79BD" w14:paraId="411854C6" w14:textId="3D43D7DA">
      <w:pPr>
        <w:rPr>
          <w:b/>
          <w:bCs/>
          <w:i/>
          <w:iCs/>
        </w:rPr>
      </w:pPr>
      <w:r>
        <w:drawing>
          <wp:inline wp14:editId="52542CCF" wp14:anchorId="6EBC98C4">
            <wp:extent cx="5731510" cy="3396615"/>
            <wp:effectExtent l="0" t="0" r="2540" b="0"/>
            <wp:docPr id="3" name="Picture 3" descr="A screenshot of a computer&#10;&#10;Description automatically generated" title=""/>
            <wp:cNvGraphicFramePr>
              <a:graphicFrameLocks/>
            </wp:cNvGraphicFramePr>
            <a:graphic>
              <a:graphicData uri="http://schemas.openxmlformats.org/drawingml/2006/picture">
                <pic:pic>
                  <pic:nvPicPr>
                    <pic:cNvPr id="0" name="Picture 3"/>
                    <pic:cNvPicPr/>
                  </pic:nvPicPr>
                  <pic:blipFill>
                    <a:blip r:embed="R973a0b1cff3049e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3396615"/>
                    </a:xfrm>
                    <a:prstGeom prst="rect">
                      <a:avLst/>
                    </a:prstGeom>
                  </pic:spPr>
                </pic:pic>
              </a:graphicData>
            </a:graphic>
          </wp:inline>
        </w:drawing>
      </w:r>
    </w:p>
    <w:p w:rsidRPr="00BD79BD" w:rsidR="00BD79BD" w:rsidP="010C52B6" w:rsidRDefault="00BD79BD" w14:paraId="5AD08A1F" w14:textId="324544F3">
      <w:pPr>
        <w:pStyle w:val="Normal"/>
        <w:spacing w:line="360" w:lineRule="auto"/>
        <w:jc w:val="both"/>
        <w:rPr>
          <w:rFonts w:ascii="Times New Roman" w:hAnsi="Times New Roman" w:eastAsia="Times New Roman" w:cs="Times New Roman"/>
          <w:noProof w:val="0"/>
          <w:sz w:val="24"/>
          <w:szCs w:val="24"/>
          <w:lang w:val="en-GB"/>
        </w:rPr>
        <w:sectPr w:rsidRPr="00BD79BD" w:rsidR="00BD79BD" w:rsidSect="0082327C">
          <w:pgSz w:w="11906" w:h="16838" w:orient="portrait"/>
          <w:pgMar w:top="1440" w:right="1440" w:bottom="1440" w:left="1440" w:header="706" w:footer="706" w:gutter="0"/>
          <w:cols w:space="708"/>
          <w:titlePg/>
          <w:docGrid w:linePitch="360"/>
        </w:sectPr>
      </w:pPr>
      <w:r w:rsidRPr="010C52B6" w:rsidR="010C52B6">
        <w:rPr>
          <w:rFonts w:ascii="Times New Roman" w:hAnsi="Times New Roman" w:eastAsia="Times New Roman" w:cs="Times New Roman"/>
          <w:noProof w:val="0"/>
          <w:color w:val="000000" w:themeColor="text1" w:themeTint="FF" w:themeShade="FF"/>
          <w:sz w:val="24"/>
          <w:szCs w:val="24"/>
          <w:lang w:val="en-GB"/>
        </w:rPr>
        <w:t>Using</w:t>
      </w:r>
      <w:r w:rsidRPr="010C52B6" w:rsidR="010C52B6">
        <w:rPr>
          <w:rFonts w:ascii="Times New Roman" w:hAnsi="Times New Roman" w:eastAsia="Times New Roman" w:cs="Times New Roman"/>
          <w:noProof w:val="0"/>
          <w:sz w:val="24"/>
          <w:szCs w:val="24"/>
          <w:lang w:val="en-GB"/>
        </w:rPr>
        <w:t xml:space="preserve"> </w:t>
      </w:r>
      <w:r w:rsidRPr="010C52B6" w:rsidR="010C52B6">
        <w:rPr>
          <w:rFonts w:ascii="Times New Roman" w:hAnsi="Times New Roman" w:eastAsia="Times New Roman" w:cs="Times New Roman"/>
          <w:b w:val="1"/>
          <w:bCs w:val="1"/>
          <w:noProof w:val="0"/>
          <w:sz w:val="24"/>
          <w:szCs w:val="24"/>
          <w:lang w:val="en-GB"/>
        </w:rPr>
        <w:t>F-</w:t>
      </w:r>
      <w:r w:rsidRPr="010C52B6" w:rsidR="010C52B6">
        <w:rPr>
          <w:rFonts w:ascii="Times New Roman" w:hAnsi="Times New Roman" w:eastAsia="Times New Roman" w:cs="Times New Roman"/>
          <w:b w:val="1"/>
          <w:bCs w:val="1"/>
          <w:noProof w:val="0"/>
          <w:sz w:val="24"/>
          <w:szCs w:val="24"/>
          <w:lang w:val="en-GB"/>
        </w:rPr>
        <w:t>Secure</w:t>
      </w:r>
      <w:r w:rsidRPr="010C52B6" w:rsidR="010C52B6">
        <w:rPr>
          <w:rFonts w:ascii="Times New Roman" w:hAnsi="Times New Roman" w:eastAsia="Times New Roman" w:cs="Times New Roman"/>
          <w:b w:val="1"/>
          <w:bCs w:val="1"/>
          <w:noProof w:val="0"/>
          <w:sz w:val="24"/>
          <w:szCs w:val="24"/>
          <w:lang w:val="en-GB"/>
        </w:rPr>
        <w:t xml:space="preserve"> Identity Theft Checker</w:t>
      </w:r>
      <w:r w:rsidRPr="010C52B6" w:rsidR="010C52B6">
        <w:rPr>
          <w:rFonts w:ascii="Times New Roman" w:hAnsi="Times New Roman" w:eastAsia="Times New Roman" w:cs="Times New Roman"/>
          <w:noProof w:val="0"/>
          <w:sz w:val="24"/>
          <w:szCs w:val="24"/>
          <w:lang w:val="ka-GE"/>
        </w:rPr>
        <w:t xml:space="preserve">, I </w:t>
      </w:r>
      <w:r w:rsidRPr="010C52B6" w:rsidR="010C52B6">
        <w:rPr>
          <w:rFonts w:ascii="Times New Roman" w:hAnsi="Times New Roman" w:eastAsia="Times New Roman" w:cs="Times New Roman"/>
          <w:noProof w:val="0"/>
          <w:sz w:val="24"/>
          <w:szCs w:val="24"/>
          <w:lang w:val="ka-GE"/>
        </w:rPr>
        <w:t>conducted</w:t>
      </w:r>
      <w:r w:rsidRPr="010C52B6" w:rsidR="010C52B6">
        <w:rPr>
          <w:rFonts w:ascii="Times New Roman" w:hAnsi="Times New Roman" w:eastAsia="Times New Roman" w:cs="Times New Roman"/>
          <w:noProof w:val="0"/>
          <w:sz w:val="24"/>
          <w:szCs w:val="24"/>
          <w:lang w:val="ka-GE"/>
        </w:rPr>
        <w:t xml:space="preserve"> a </w:t>
      </w:r>
      <w:r w:rsidRPr="010C52B6" w:rsidR="010C52B6">
        <w:rPr>
          <w:rFonts w:ascii="Times New Roman" w:hAnsi="Times New Roman" w:eastAsia="Times New Roman" w:cs="Times New Roman"/>
          <w:noProof w:val="0"/>
          <w:sz w:val="24"/>
          <w:szCs w:val="24"/>
          <w:lang w:val="ka-GE"/>
        </w:rPr>
        <w:t>search</w:t>
      </w:r>
      <w:r w:rsidRPr="010C52B6" w:rsidR="010C52B6">
        <w:rPr>
          <w:rFonts w:ascii="Times New Roman" w:hAnsi="Times New Roman" w:eastAsia="Times New Roman" w:cs="Times New Roman"/>
          <w:noProof w:val="0"/>
          <w:sz w:val="24"/>
          <w:szCs w:val="24"/>
          <w:lang w:val="ka-GE"/>
        </w:rPr>
        <w:t xml:space="preserve"> </w:t>
      </w:r>
      <w:r w:rsidRPr="010C52B6" w:rsidR="010C52B6">
        <w:rPr>
          <w:rFonts w:ascii="Times New Roman" w:hAnsi="Times New Roman" w:eastAsia="Times New Roman" w:cs="Times New Roman"/>
          <w:noProof w:val="0"/>
          <w:sz w:val="24"/>
          <w:szCs w:val="24"/>
          <w:lang w:val="en-US"/>
        </w:rPr>
        <w:t xml:space="preserve">on one of my </w:t>
      </w:r>
      <w:r w:rsidRPr="010C52B6" w:rsidR="010C52B6">
        <w:rPr>
          <w:rFonts w:ascii="Times New Roman" w:hAnsi="Times New Roman" w:eastAsia="Times New Roman" w:cs="Times New Roman"/>
          <w:noProof w:val="0"/>
          <w:sz w:val="24"/>
          <w:szCs w:val="24"/>
          <w:lang w:val="en-US"/>
        </w:rPr>
        <w:t>friends</w:t>
      </w:r>
      <w:r w:rsidRPr="010C52B6" w:rsidR="010C52B6">
        <w:rPr>
          <w:rFonts w:ascii="Times New Roman" w:hAnsi="Times New Roman" w:eastAsia="Times New Roman" w:cs="Times New Roman"/>
          <w:noProof w:val="0"/>
          <w:sz w:val="24"/>
          <w:szCs w:val="24"/>
          <w:lang w:val="en-US"/>
        </w:rPr>
        <w:t xml:space="preserve"> personal </w:t>
      </w:r>
      <w:r w:rsidRPr="010C52B6" w:rsidR="010C52B6">
        <w:rPr>
          <w:rFonts w:ascii="Times New Roman" w:hAnsi="Times New Roman" w:eastAsia="Times New Roman" w:cs="Times New Roman"/>
          <w:noProof w:val="0"/>
          <w:sz w:val="24"/>
          <w:szCs w:val="24"/>
          <w:lang w:val="en-US"/>
        </w:rPr>
        <w:t>e-mail</w:t>
      </w:r>
      <w:r w:rsidRPr="010C52B6" w:rsidR="010C52B6">
        <w:rPr>
          <w:rFonts w:ascii="Times New Roman" w:hAnsi="Times New Roman" w:eastAsia="Times New Roman" w:cs="Times New Roman"/>
          <w:noProof w:val="0"/>
          <w:sz w:val="24"/>
          <w:szCs w:val="24"/>
          <w:lang w:val="en-US"/>
        </w:rPr>
        <w:t xml:space="preserve"> to check if his</w:t>
      </w:r>
      <w:r w:rsidRPr="010C52B6" w:rsidR="010C52B6">
        <w:rPr>
          <w:rFonts w:ascii="Times New Roman" w:hAnsi="Times New Roman" w:eastAsia="Times New Roman" w:cs="Times New Roman"/>
          <w:noProof w:val="0"/>
          <w:color w:val="000000" w:themeColor="text1" w:themeTint="FF" w:themeShade="FF"/>
          <w:sz w:val="24"/>
          <w:szCs w:val="24"/>
          <w:lang w:val="ka-GE"/>
        </w:rPr>
        <w:t xml:space="preserve"> </w:t>
      </w:r>
      <w:r w:rsidRPr="010C52B6" w:rsidR="010C52B6">
        <w:rPr>
          <w:rFonts w:ascii="Times New Roman" w:hAnsi="Times New Roman" w:eastAsia="Times New Roman" w:cs="Times New Roman"/>
          <w:noProof w:val="0"/>
          <w:color w:val="000000" w:themeColor="text1" w:themeTint="FF" w:themeShade="FF"/>
          <w:sz w:val="24"/>
          <w:szCs w:val="24"/>
          <w:lang w:val="en-US"/>
        </w:rPr>
        <w:t>personal data had been exposed in any known data breaches. By entering his</w:t>
      </w:r>
      <w:r w:rsidRPr="010C52B6" w:rsidR="010C52B6">
        <w:rPr>
          <w:rFonts w:ascii="Times New Roman" w:hAnsi="Times New Roman" w:eastAsia="Times New Roman" w:cs="Times New Roman"/>
          <w:noProof w:val="0"/>
          <w:color w:val="000000" w:themeColor="text1" w:themeTint="FF" w:themeShade="FF"/>
          <w:sz w:val="24"/>
          <w:szCs w:val="24"/>
          <w:lang w:val="ka-GE"/>
        </w:rPr>
        <w:t xml:space="preserve"> </w:t>
      </w:r>
      <w:r w:rsidRPr="010C52B6" w:rsidR="010C52B6">
        <w:rPr>
          <w:rFonts w:ascii="Times New Roman" w:hAnsi="Times New Roman" w:eastAsia="Times New Roman" w:cs="Times New Roman"/>
          <w:noProof w:val="0"/>
          <w:color w:val="000000" w:themeColor="text1" w:themeTint="FF" w:themeShade="FF"/>
          <w:sz w:val="24"/>
          <w:szCs w:val="24"/>
          <w:lang w:val="en-US"/>
        </w:rPr>
        <w:t xml:space="preserve">email address, </w:t>
      </w:r>
      <w:r w:rsidRPr="010C52B6" w:rsidR="010C52B6">
        <w:rPr>
          <w:rFonts w:ascii="Times New Roman" w:hAnsi="Times New Roman" w:eastAsia="Times New Roman" w:cs="Times New Roman"/>
          <w:noProof w:val="0"/>
          <w:color w:val="000000" w:themeColor="text1" w:themeTint="FF" w:themeShade="FF"/>
          <w:sz w:val="24"/>
          <w:szCs w:val="24"/>
          <w:lang w:val="en-US"/>
        </w:rPr>
        <w:t>To</w:t>
      </w:r>
      <w:r w:rsidRPr="010C52B6" w:rsidR="010C52B6">
        <w:rPr>
          <w:rFonts w:ascii="Times New Roman" w:hAnsi="Times New Roman" w:eastAsia="Times New Roman" w:cs="Times New Roman"/>
          <w:noProof w:val="0"/>
          <w:color w:val="000000" w:themeColor="text1" w:themeTint="FF" w:themeShade="FF"/>
          <w:sz w:val="24"/>
          <w:szCs w:val="24"/>
          <w:lang w:val="en-US"/>
        </w:rPr>
        <w:t xml:space="preserve"> find any </w:t>
      </w:r>
      <w:r w:rsidRPr="010C52B6" w:rsidR="010C52B6">
        <w:rPr>
          <w:rFonts w:ascii="Times New Roman" w:hAnsi="Times New Roman" w:eastAsia="Times New Roman" w:cs="Times New Roman"/>
          <w:noProof w:val="0"/>
          <w:color w:val="000000" w:themeColor="text1" w:themeTint="FF" w:themeShade="FF"/>
          <w:sz w:val="24"/>
          <w:szCs w:val="24"/>
          <w:lang w:val="en-US"/>
        </w:rPr>
        <w:t>indication</w:t>
      </w:r>
      <w:r w:rsidRPr="010C52B6" w:rsidR="010C52B6">
        <w:rPr>
          <w:rFonts w:ascii="Times New Roman" w:hAnsi="Times New Roman" w:eastAsia="Times New Roman" w:cs="Times New Roman"/>
          <w:noProof w:val="0"/>
          <w:color w:val="000000" w:themeColor="text1" w:themeTint="FF" w:themeShade="FF"/>
          <w:sz w:val="24"/>
          <w:szCs w:val="24"/>
          <w:lang w:val="en-US"/>
        </w:rPr>
        <w:t xml:space="preserve"> of compromised data, the tool searched breach databases and the dark web. We searched </w:t>
      </w:r>
      <w:r w:rsidRPr="010C52B6" w:rsidR="010C52B6">
        <w:rPr>
          <w:rFonts w:ascii="Times New Roman" w:hAnsi="Times New Roman" w:eastAsia="Times New Roman" w:cs="Times New Roman"/>
          <w:noProof w:val="0"/>
          <w:color w:val="000000" w:themeColor="text1" w:themeTint="FF" w:themeShade="FF"/>
          <w:sz w:val="24"/>
          <w:szCs w:val="24"/>
          <w:lang w:val="en-US"/>
        </w:rPr>
        <w:t>it</w:t>
      </w:r>
      <w:r w:rsidRPr="010C52B6" w:rsidR="010C52B6">
        <w:rPr>
          <w:rFonts w:ascii="Times New Roman" w:hAnsi="Times New Roman" w:eastAsia="Times New Roman" w:cs="Times New Roman"/>
          <w:noProof w:val="0"/>
          <w:color w:val="000000" w:themeColor="text1" w:themeTint="FF" w:themeShade="FF"/>
          <w:sz w:val="24"/>
          <w:szCs w:val="24"/>
          <w:lang w:val="en-US"/>
        </w:rPr>
        <w:t xml:space="preserve"> and we got</w:t>
      </w:r>
      <w:r w:rsidRPr="010C52B6" w:rsidR="010C52B6">
        <w:rPr>
          <w:rFonts w:ascii="Times New Roman" w:hAnsi="Times New Roman" w:eastAsia="Times New Roman" w:cs="Times New Roman"/>
          <w:noProof w:val="0"/>
          <w:color w:val="000000" w:themeColor="text1" w:themeTint="FF" w:themeShade="FF"/>
          <w:sz w:val="24"/>
          <w:szCs w:val="24"/>
          <w:lang w:val="ka-GE"/>
        </w:rPr>
        <w:t xml:space="preserve"> 9 </w:t>
      </w:r>
      <w:r w:rsidRPr="010C52B6" w:rsidR="010C52B6">
        <w:rPr>
          <w:rFonts w:ascii="Times New Roman" w:hAnsi="Times New Roman" w:eastAsia="Times New Roman" w:cs="Times New Roman"/>
          <w:noProof w:val="0"/>
          <w:color w:val="000000" w:themeColor="text1" w:themeTint="FF" w:themeShade="FF"/>
          <w:sz w:val="24"/>
          <w:szCs w:val="24"/>
          <w:lang w:val="en-GB"/>
        </w:rPr>
        <w:t xml:space="preserve">separate breaches, </w:t>
      </w:r>
      <w:r w:rsidRPr="010C52B6" w:rsidR="010C52B6">
        <w:rPr>
          <w:rFonts w:ascii="Times New Roman" w:hAnsi="Times New Roman" w:eastAsia="Times New Roman" w:cs="Times New Roman"/>
          <w:noProof w:val="0"/>
          <w:color w:val="000000" w:themeColor="text1" w:themeTint="FF" w:themeShade="FF"/>
          <w:sz w:val="24"/>
          <w:szCs w:val="24"/>
          <w:lang w:val="en-GB"/>
        </w:rPr>
        <w:t>indicating</w:t>
      </w:r>
      <w:r w:rsidRPr="010C52B6" w:rsidR="010C52B6">
        <w:rPr>
          <w:rFonts w:ascii="Times New Roman" w:hAnsi="Times New Roman" w:eastAsia="Times New Roman" w:cs="Times New Roman"/>
          <w:noProof w:val="0"/>
          <w:color w:val="000000" w:themeColor="text1" w:themeTint="FF" w:themeShade="FF"/>
          <w:sz w:val="24"/>
          <w:szCs w:val="24"/>
          <w:lang w:val="en-GB"/>
        </w:rPr>
        <w:t xml:space="preserve"> that this address and </w:t>
      </w:r>
      <w:r w:rsidRPr="010C52B6" w:rsidR="010C52B6">
        <w:rPr>
          <w:rFonts w:ascii="Times New Roman" w:hAnsi="Times New Roman" w:eastAsia="Times New Roman" w:cs="Times New Roman"/>
          <w:noProof w:val="0"/>
          <w:color w:val="000000" w:themeColor="text1" w:themeTint="FF" w:themeShade="FF"/>
          <w:sz w:val="24"/>
          <w:szCs w:val="24"/>
          <w:lang w:val="en-GB"/>
        </w:rPr>
        <w:t>possibly associated</w:t>
      </w:r>
      <w:r w:rsidRPr="010C52B6" w:rsidR="010C52B6">
        <w:rPr>
          <w:rFonts w:ascii="Times New Roman" w:hAnsi="Times New Roman" w:eastAsia="Times New Roman" w:cs="Times New Roman"/>
          <w:noProof w:val="0"/>
          <w:color w:val="000000" w:themeColor="text1" w:themeTint="FF" w:themeShade="FF"/>
          <w:sz w:val="24"/>
          <w:szCs w:val="24"/>
          <w:lang w:val="en-GB"/>
        </w:rPr>
        <w:t xml:space="preserve"> details—such as usernames, passwords, or </w:t>
      </w:r>
      <w:r w:rsidRPr="010C52B6" w:rsidR="010C52B6">
        <w:rPr>
          <w:rFonts w:ascii="Times New Roman" w:hAnsi="Times New Roman" w:eastAsia="Times New Roman" w:cs="Times New Roman"/>
          <w:noProof w:val="0"/>
          <w:color w:val="000000" w:themeColor="text1" w:themeTint="FF" w:themeShade="FF"/>
          <w:sz w:val="24"/>
          <w:szCs w:val="24"/>
          <w:lang w:val="en-US"/>
        </w:rPr>
        <w:t xml:space="preserve">leaked information </w:t>
      </w:r>
      <w:r w:rsidRPr="010C52B6" w:rsidR="010C52B6">
        <w:rPr>
          <w:rFonts w:ascii="Times New Roman" w:hAnsi="Times New Roman" w:eastAsia="Times New Roman" w:cs="Times New Roman"/>
          <w:noProof w:val="0"/>
          <w:color w:val="000000" w:themeColor="text1" w:themeTint="FF" w:themeShade="FF"/>
          <w:sz w:val="24"/>
          <w:szCs w:val="24"/>
          <w:lang w:val="ka-GE"/>
        </w:rPr>
        <w:t>were</w:t>
      </w:r>
      <w:r w:rsidRPr="010C52B6" w:rsidR="010C52B6">
        <w:rPr>
          <w:rFonts w:ascii="Times New Roman" w:hAnsi="Times New Roman" w:eastAsia="Times New Roman" w:cs="Times New Roman"/>
          <w:noProof w:val="0"/>
          <w:color w:val="000000" w:themeColor="text1" w:themeTint="FF" w:themeShade="FF"/>
          <w:sz w:val="24"/>
          <w:szCs w:val="24"/>
          <w:lang w:val="en-GB"/>
        </w:rPr>
        <w:t xml:space="preserve"> exposed. </w:t>
      </w:r>
      <w:r w:rsidRPr="010C52B6" w:rsidR="010C52B6">
        <w:rPr>
          <w:rFonts w:ascii="Times New Roman" w:hAnsi="Times New Roman" w:eastAsia="Times New Roman" w:cs="Times New Roman"/>
          <w:noProof w:val="0"/>
          <w:color w:val="000000" w:themeColor="text1" w:themeTint="FF" w:themeShade="FF"/>
          <w:sz w:val="24"/>
          <w:szCs w:val="24"/>
          <w:lang w:val="en-US"/>
        </w:rPr>
        <w:t>While</w:t>
      </w:r>
      <w:r w:rsidRPr="010C52B6" w:rsidR="010C52B6">
        <w:rPr>
          <w:rFonts w:ascii="Times New Roman" w:hAnsi="Times New Roman" w:eastAsia="Times New Roman" w:cs="Times New Roman"/>
          <w:noProof w:val="0"/>
          <w:color w:val="000000" w:themeColor="text1" w:themeTint="FF" w:themeShade="FF"/>
          <w:sz w:val="24"/>
          <w:szCs w:val="24"/>
          <w:lang w:val="ka-GE"/>
        </w:rPr>
        <w:t xml:space="preserve"> </w:t>
      </w:r>
      <w:r w:rsidRPr="010C52B6" w:rsidR="010C52B6">
        <w:rPr>
          <w:rFonts w:ascii="Times New Roman" w:hAnsi="Times New Roman" w:eastAsia="Times New Roman" w:cs="Times New Roman"/>
          <w:noProof w:val="0"/>
          <w:color w:val="000000" w:themeColor="text1" w:themeTint="FF" w:themeShade="FF"/>
          <w:sz w:val="24"/>
          <w:szCs w:val="24"/>
          <w:lang w:val="en-US"/>
        </w:rPr>
        <w:t xml:space="preserve">the tool </w:t>
      </w:r>
      <w:r w:rsidRPr="010C52B6" w:rsidR="010C52B6">
        <w:rPr>
          <w:rFonts w:ascii="Times New Roman" w:hAnsi="Times New Roman" w:eastAsia="Times New Roman" w:cs="Times New Roman"/>
          <w:noProof w:val="0"/>
          <w:color w:val="000000" w:themeColor="text1" w:themeTint="FF" w:themeShade="FF"/>
          <w:sz w:val="24"/>
          <w:szCs w:val="24"/>
          <w:lang w:val="en-US"/>
        </w:rPr>
        <w:t>doesn</w:t>
      </w:r>
      <w:r w:rsidRPr="010C52B6" w:rsidR="010C52B6">
        <w:rPr>
          <w:rFonts w:ascii="Times New Roman" w:hAnsi="Times New Roman" w:eastAsia="Times New Roman" w:cs="Times New Roman"/>
          <w:noProof w:val="0"/>
          <w:color w:val="000000" w:themeColor="text1" w:themeTint="FF" w:themeShade="FF"/>
          <w:sz w:val="24"/>
          <w:szCs w:val="24"/>
          <w:lang w:val="en-US"/>
        </w:rPr>
        <w:t>’</w:t>
      </w:r>
      <w:r w:rsidRPr="010C52B6" w:rsidR="010C52B6">
        <w:rPr>
          <w:rFonts w:ascii="Times New Roman" w:hAnsi="Times New Roman" w:eastAsia="Times New Roman" w:cs="Times New Roman"/>
          <w:noProof w:val="0"/>
          <w:color w:val="000000" w:themeColor="text1" w:themeTint="FF" w:themeShade="FF"/>
          <w:sz w:val="24"/>
          <w:szCs w:val="24"/>
          <w:lang w:val="ka-GE"/>
        </w:rPr>
        <w:t>t</w:t>
      </w:r>
      <w:r w:rsidRPr="010C52B6" w:rsidR="010C52B6">
        <w:rPr>
          <w:rFonts w:ascii="Times New Roman" w:hAnsi="Times New Roman" w:eastAsia="Times New Roman" w:cs="Times New Roman"/>
          <w:noProof w:val="0"/>
          <w:color w:val="000000" w:themeColor="text1" w:themeTint="FF" w:themeShade="FF"/>
          <w:sz w:val="24"/>
          <w:szCs w:val="24"/>
          <w:lang w:val="en-GB"/>
        </w:rPr>
        <w:t xml:space="preserve"> show full breach details on the screen, it sends a</w:t>
      </w:r>
      <w:r w:rsidRPr="010C52B6" w:rsidR="010C52B6">
        <w:rPr>
          <w:rFonts w:ascii="Times New Roman" w:hAnsi="Times New Roman" w:eastAsia="Times New Roman" w:cs="Times New Roman"/>
          <w:noProof w:val="0"/>
          <w:color w:val="000000" w:themeColor="text1" w:themeTint="FF" w:themeShade="FF"/>
          <w:sz w:val="24"/>
          <w:szCs w:val="24"/>
          <w:lang w:val="en-US"/>
        </w:rPr>
        <w:t xml:space="preserve"> </w:t>
      </w:r>
      <w:r w:rsidRPr="010C52B6" w:rsidR="010C52B6">
        <w:rPr>
          <w:rFonts w:ascii="Times New Roman" w:hAnsi="Times New Roman" w:eastAsia="Times New Roman" w:cs="Times New Roman"/>
          <w:noProof w:val="0"/>
          <w:color w:val="000000" w:themeColor="text1" w:themeTint="FF" w:themeShade="FF"/>
          <w:sz w:val="24"/>
          <w:szCs w:val="24"/>
          <w:lang w:val="ka-GE"/>
        </w:rPr>
        <w:t>report</w:t>
      </w:r>
      <w:r w:rsidRPr="010C52B6" w:rsidR="010C52B6">
        <w:rPr>
          <w:rFonts w:ascii="Times New Roman" w:hAnsi="Times New Roman" w:eastAsia="Times New Roman" w:cs="Times New Roman"/>
          <w:noProof w:val="0"/>
          <w:color w:val="000000" w:themeColor="text1" w:themeTint="FF" w:themeShade="FF"/>
          <w:sz w:val="24"/>
          <w:szCs w:val="24"/>
          <w:lang w:val="ka-GE"/>
        </w:rPr>
        <w:t xml:space="preserve"> </w:t>
      </w:r>
      <w:r w:rsidRPr="010C52B6" w:rsidR="010C52B6">
        <w:rPr>
          <w:rFonts w:ascii="Times New Roman" w:hAnsi="Times New Roman" w:eastAsia="Times New Roman" w:cs="Times New Roman"/>
          <w:noProof w:val="0"/>
          <w:color w:val="000000" w:themeColor="text1" w:themeTint="FF" w:themeShade="FF"/>
          <w:sz w:val="24"/>
          <w:szCs w:val="24"/>
          <w:lang w:val="ka-GE"/>
        </w:rPr>
        <w:t>via</w:t>
      </w:r>
      <w:r w:rsidRPr="010C52B6" w:rsidR="010C52B6">
        <w:rPr>
          <w:rFonts w:ascii="Times New Roman" w:hAnsi="Times New Roman" w:eastAsia="Times New Roman" w:cs="Times New Roman"/>
          <w:noProof w:val="0"/>
          <w:color w:val="000000" w:themeColor="text1" w:themeTint="FF" w:themeShade="FF"/>
          <w:sz w:val="24"/>
          <w:szCs w:val="24"/>
          <w:lang w:val="ka-GE"/>
        </w:rPr>
        <w:t xml:space="preserve"> </w:t>
      </w:r>
      <w:r w:rsidRPr="010C52B6" w:rsidR="010C52B6">
        <w:rPr>
          <w:rFonts w:ascii="Times New Roman" w:hAnsi="Times New Roman" w:eastAsia="Times New Roman" w:cs="Times New Roman"/>
          <w:noProof w:val="0"/>
          <w:color w:val="000000" w:themeColor="text1" w:themeTint="FF" w:themeShade="FF"/>
          <w:sz w:val="24"/>
          <w:szCs w:val="24"/>
          <w:lang w:val="ka-GE"/>
        </w:rPr>
        <w:t>email</w:t>
      </w:r>
      <w:r w:rsidRPr="010C52B6" w:rsidR="010C52B6">
        <w:rPr>
          <w:rFonts w:ascii="Times New Roman" w:hAnsi="Times New Roman" w:eastAsia="Times New Roman" w:cs="Times New Roman"/>
          <w:noProof w:val="0"/>
          <w:color w:val="000000" w:themeColor="text1" w:themeTint="FF" w:themeShade="FF"/>
          <w:sz w:val="24"/>
          <w:szCs w:val="24"/>
          <w:lang w:val="ka-GE"/>
        </w:rPr>
        <w:t xml:space="preserve"> </w:t>
      </w:r>
      <w:r w:rsidRPr="010C52B6" w:rsidR="010C52B6">
        <w:rPr>
          <w:rFonts w:ascii="Times New Roman" w:hAnsi="Times New Roman" w:eastAsia="Times New Roman" w:cs="Times New Roman"/>
          <w:noProof w:val="0"/>
          <w:color w:val="000000" w:themeColor="text1" w:themeTint="FF" w:themeShade="FF"/>
          <w:sz w:val="24"/>
          <w:szCs w:val="24"/>
          <w:lang w:val="ka-GE"/>
        </w:rPr>
        <w:t>highlighting</w:t>
      </w:r>
      <w:r w:rsidRPr="010C52B6" w:rsidR="010C52B6">
        <w:rPr>
          <w:rFonts w:ascii="Times New Roman" w:hAnsi="Times New Roman" w:eastAsia="Times New Roman" w:cs="Times New Roman"/>
          <w:noProof w:val="0"/>
          <w:color w:val="000000" w:themeColor="text1" w:themeTint="FF" w:themeShade="FF"/>
          <w:sz w:val="24"/>
          <w:szCs w:val="24"/>
          <w:lang w:val="ka-GE"/>
        </w:rPr>
        <w:t xml:space="preserve"> </w:t>
      </w:r>
      <w:r w:rsidRPr="010C52B6" w:rsidR="010C52B6">
        <w:rPr>
          <w:rFonts w:ascii="Times New Roman" w:hAnsi="Times New Roman" w:eastAsia="Times New Roman" w:cs="Times New Roman"/>
          <w:noProof w:val="0"/>
          <w:color w:val="000000" w:themeColor="text1" w:themeTint="FF" w:themeShade="FF"/>
          <w:sz w:val="24"/>
          <w:szCs w:val="24"/>
          <w:lang w:val="ka-GE"/>
        </w:rPr>
        <w:t>where</w:t>
      </w:r>
      <w:r w:rsidRPr="010C52B6" w:rsidR="010C52B6">
        <w:rPr>
          <w:rFonts w:ascii="Times New Roman" w:hAnsi="Times New Roman" w:eastAsia="Times New Roman" w:cs="Times New Roman"/>
          <w:noProof w:val="0"/>
          <w:color w:val="000000" w:themeColor="text1" w:themeTint="FF" w:themeShade="FF"/>
          <w:sz w:val="24"/>
          <w:szCs w:val="24"/>
          <w:lang w:val="ka-GE"/>
        </w:rPr>
        <w:t xml:space="preserve"> </w:t>
      </w:r>
      <w:r w:rsidRPr="010C52B6" w:rsidR="010C52B6">
        <w:rPr>
          <w:rFonts w:ascii="Times New Roman" w:hAnsi="Times New Roman" w:eastAsia="Times New Roman" w:cs="Times New Roman"/>
          <w:noProof w:val="0"/>
          <w:color w:val="000000" w:themeColor="text1" w:themeTint="FF" w:themeShade="FF"/>
          <w:sz w:val="24"/>
          <w:szCs w:val="24"/>
          <w:lang w:val="ka-GE"/>
        </w:rPr>
        <w:t>and</w:t>
      </w:r>
      <w:r w:rsidRPr="010C52B6" w:rsidR="010C52B6">
        <w:rPr>
          <w:rFonts w:ascii="Times New Roman" w:hAnsi="Times New Roman" w:eastAsia="Times New Roman" w:cs="Times New Roman"/>
          <w:noProof w:val="0"/>
          <w:color w:val="000000" w:themeColor="text1" w:themeTint="FF" w:themeShade="FF"/>
          <w:sz w:val="24"/>
          <w:szCs w:val="24"/>
          <w:lang w:val="ka-GE"/>
        </w:rPr>
        <w:t xml:space="preserve"> </w:t>
      </w:r>
      <w:r w:rsidRPr="010C52B6" w:rsidR="010C52B6">
        <w:rPr>
          <w:rFonts w:ascii="Times New Roman" w:hAnsi="Times New Roman" w:eastAsia="Times New Roman" w:cs="Times New Roman"/>
          <w:noProof w:val="0"/>
          <w:color w:val="000000" w:themeColor="text1" w:themeTint="FF" w:themeShade="FF"/>
          <w:sz w:val="24"/>
          <w:szCs w:val="24"/>
          <w:lang w:val="ka-GE"/>
        </w:rPr>
        <w:t>how</w:t>
      </w:r>
      <w:r w:rsidRPr="010C52B6" w:rsidR="010C52B6">
        <w:rPr>
          <w:rFonts w:ascii="Times New Roman" w:hAnsi="Times New Roman" w:eastAsia="Times New Roman" w:cs="Times New Roman"/>
          <w:noProof w:val="0"/>
          <w:color w:val="000000" w:themeColor="text1" w:themeTint="FF" w:themeShade="FF"/>
          <w:sz w:val="24"/>
          <w:szCs w:val="24"/>
          <w:lang w:val="ka-GE"/>
        </w:rPr>
        <w:t xml:space="preserve"> </w:t>
      </w:r>
      <w:r w:rsidRPr="010C52B6" w:rsidR="010C52B6">
        <w:rPr>
          <w:rFonts w:ascii="Times New Roman" w:hAnsi="Times New Roman" w:eastAsia="Times New Roman" w:cs="Times New Roman"/>
          <w:noProof w:val="0"/>
          <w:color w:val="000000" w:themeColor="text1" w:themeTint="FF" w:themeShade="FF"/>
          <w:sz w:val="24"/>
          <w:szCs w:val="24"/>
          <w:lang w:val="ka-GE"/>
        </w:rPr>
        <w:t>the</w:t>
      </w:r>
      <w:r w:rsidRPr="010C52B6" w:rsidR="010C52B6">
        <w:rPr>
          <w:rFonts w:ascii="Times New Roman" w:hAnsi="Times New Roman" w:eastAsia="Times New Roman" w:cs="Times New Roman"/>
          <w:noProof w:val="0"/>
          <w:color w:val="000000" w:themeColor="text1" w:themeTint="FF" w:themeShade="FF"/>
          <w:sz w:val="24"/>
          <w:szCs w:val="24"/>
          <w:lang w:val="ka-GE"/>
        </w:rPr>
        <w:t xml:space="preserve"> </w:t>
      </w:r>
      <w:r w:rsidRPr="010C52B6" w:rsidR="010C52B6">
        <w:rPr>
          <w:rFonts w:ascii="Times New Roman" w:hAnsi="Times New Roman" w:eastAsia="Times New Roman" w:cs="Times New Roman"/>
          <w:noProof w:val="0"/>
          <w:color w:val="000000" w:themeColor="text1" w:themeTint="FF" w:themeShade="FF"/>
          <w:sz w:val="24"/>
          <w:szCs w:val="24"/>
          <w:lang w:val="ka-GE"/>
        </w:rPr>
        <w:t>data</w:t>
      </w:r>
      <w:r w:rsidRPr="010C52B6" w:rsidR="010C52B6">
        <w:rPr>
          <w:rFonts w:ascii="Times New Roman" w:hAnsi="Times New Roman" w:eastAsia="Times New Roman" w:cs="Times New Roman"/>
          <w:noProof w:val="0"/>
          <w:color w:val="000000" w:themeColor="text1" w:themeTint="FF" w:themeShade="FF"/>
          <w:sz w:val="24"/>
          <w:szCs w:val="24"/>
          <w:lang w:val="ka-GE"/>
        </w:rPr>
        <w:t xml:space="preserve"> </w:t>
      </w:r>
      <w:r w:rsidRPr="010C52B6" w:rsidR="010C52B6">
        <w:rPr>
          <w:rFonts w:ascii="Times New Roman" w:hAnsi="Times New Roman" w:eastAsia="Times New Roman" w:cs="Times New Roman"/>
          <w:noProof w:val="0"/>
          <w:color w:val="000000" w:themeColor="text1" w:themeTint="FF" w:themeShade="FF"/>
          <w:sz w:val="24"/>
          <w:szCs w:val="24"/>
          <w:lang w:val="ka-GE"/>
        </w:rPr>
        <w:t>might</w:t>
      </w:r>
      <w:r w:rsidRPr="010C52B6" w:rsidR="010C52B6">
        <w:rPr>
          <w:rFonts w:ascii="Times New Roman" w:hAnsi="Times New Roman" w:eastAsia="Times New Roman" w:cs="Times New Roman"/>
          <w:noProof w:val="0"/>
          <w:color w:val="000000" w:themeColor="text1" w:themeTint="FF" w:themeShade="FF"/>
          <w:sz w:val="24"/>
          <w:szCs w:val="24"/>
          <w:lang w:val="ka-GE"/>
        </w:rPr>
        <w:t xml:space="preserve"> </w:t>
      </w:r>
      <w:r w:rsidRPr="010C52B6" w:rsidR="010C52B6">
        <w:rPr>
          <w:rFonts w:ascii="Times New Roman" w:hAnsi="Times New Roman" w:eastAsia="Times New Roman" w:cs="Times New Roman"/>
          <w:noProof w:val="0"/>
          <w:color w:val="000000" w:themeColor="text1" w:themeTint="FF" w:themeShade="FF"/>
          <w:sz w:val="24"/>
          <w:szCs w:val="24"/>
          <w:lang w:val="ka-GE"/>
        </w:rPr>
        <w:t>have</w:t>
      </w:r>
      <w:r w:rsidRPr="010C52B6" w:rsidR="010C52B6">
        <w:rPr>
          <w:rFonts w:ascii="Times New Roman" w:hAnsi="Times New Roman" w:eastAsia="Times New Roman" w:cs="Times New Roman"/>
          <w:noProof w:val="0"/>
          <w:color w:val="000000" w:themeColor="text1" w:themeTint="FF" w:themeShade="FF"/>
          <w:sz w:val="24"/>
          <w:szCs w:val="24"/>
          <w:lang w:val="ka-GE"/>
        </w:rPr>
        <w:t xml:space="preserve"> </w:t>
      </w:r>
      <w:r w:rsidRPr="010C52B6" w:rsidR="010C52B6">
        <w:rPr>
          <w:rFonts w:ascii="Times New Roman" w:hAnsi="Times New Roman" w:eastAsia="Times New Roman" w:cs="Times New Roman"/>
          <w:noProof w:val="0"/>
          <w:color w:val="000000" w:themeColor="text1" w:themeTint="FF" w:themeShade="FF"/>
          <w:sz w:val="24"/>
          <w:szCs w:val="24"/>
          <w:lang w:val="ka-GE"/>
        </w:rPr>
        <w:t>been</w:t>
      </w:r>
      <w:r w:rsidRPr="010C52B6" w:rsidR="010C52B6">
        <w:rPr>
          <w:rFonts w:ascii="Times New Roman" w:hAnsi="Times New Roman" w:eastAsia="Times New Roman" w:cs="Times New Roman"/>
          <w:noProof w:val="0"/>
          <w:color w:val="000000" w:themeColor="text1" w:themeTint="FF" w:themeShade="FF"/>
          <w:sz w:val="24"/>
          <w:szCs w:val="24"/>
          <w:lang w:val="ka-GE"/>
        </w:rPr>
        <w:t xml:space="preserve"> </w:t>
      </w:r>
      <w:r w:rsidRPr="010C52B6" w:rsidR="010C52B6">
        <w:rPr>
          <w:rFonts w:ascii="Times New Roman" w:hAnsi="Times New Roman" w:eastAsia="Times New Roman" w:cs="Times New Roman"/>
          <w:noProof w:val="0"/>
          <w:color w:val="000000" w:themeColor="text1" w:themeTint="FF" w:themeShade="FF"/>
          <w:sz w:val="24"/>
          <w:szCs w:val="24"/>
          <w:lang w:val="ka-GE"/>
        </w:rPr>
        <w:t>leaked</w:t>
      </w:r>
      <w:r w:rsidRPr="010C52B6" w:rsidR="010C52B6">
        <w:rPr>
          <w:rFonts w:ascii="Times New Roman" w:hAnsi="Times New Roman" w:eastAsia="Times New Roman" w:cs="Times New Roman"/>
          <w:noProof w:val="0"/>
          <w:color w:val="000000" w:themeColor="text1" w:themeTint="FF" w:themeShade="FF"/>
          <w:sz w:val="24"/>
          <w:szCs w:val="24"/>
          <w:lang w:val="ka-GE"/>
        </w:rPr>
        <w:t xml:space="preserve">. </w:t>
      </w:r>
      <w:r w:rsidRPr="010C52B6" w:rsidR="010C52B6">
        <w:rPr>
          <w:rFonts w:ascii="Times New Roman" w:hAnsi="Times New Roman" w:eastAsia="Times New Roman" w:cs="Times New Roman"/>
          <w:noProof w:val="0"/>
          <w:color w:val="000000" w:themeColor="text1" w:themeTint="FF" w:themeShade="FF"/>
          <w:sz w:val="24"/>
          <w:szCs w:val="24"/>
          <w:lang w:val="en-US"/>
        </w:rPr>
        <w:t>Sometimes,</w:t>
      </w:r>
      <w:r w:rsidRPr="010C52B6" w:rsidR="010C52B6">
        <w:rPr>
          <w:rFonts w:ascii="Times New Roman" w:hAnsi="Times New Roman" w:eastAsia="Times New Roman" w:cs="Times New Roman"/>
          <w:noProof w:val="0"/>
          <w:color w:val="000000" w:themeColor="text1" w:themeTint="FF" w:themeShade="FF"/>
          <w:sz w:val="24"/>
          <w:szCs w:val="24"/>
          <w:lang w:val="ka-GE"/>
        </w:rPr>
        <w:t xml:space="preserve"> </w:t>
      </w:r>
      <w:r w:rsidRPr="010C52B6" w:rsidR="010C52B6">
        <w:rPr>
          <w:rFonts w:ascii="Times New Roman" w:hAnsi="Times New Roman" w:eastAsia="Times New Roman" w:cs="Times New Roman"/>
          <w:noProof w:val="0"/>
          <w:color w:val="000000" w:themeColor="text1" w:themeTint="FF" w:themeShade="FF"/>
          <w:sz w:val="24"/>
          <w:szCs w:val="24"/>
          <w:lang w:val="en-US"/>
        </w:rPr>
        <w:t xml:space="preserve">passwords may not appear but could still be at risk, especially if linked to exposed accounts or devices. These results raise concerns and should be </w:t>
      </w:r>
      <w:bookmarkStart w:name="_Int_xE5sRLgC" w:id="20779152"/>
      <w:r w:rsidRPr="010C52B6" w:rsidR="010C52B6">
        <w:rPr>
          <w:rFonts w:ascii="Times New Roman" w:hAnsi="Times New Roman" w:eastAsia="Times New Roman" w:cs="Times New Roman"/>
          <w:noProof w:val="0"/>
          <w:color w:val="000000" w:themeColor="text1" w:themeTint="FF" w:themeShade="FF"/>
          <w:sz w:val="24"/>
          <w:szCs w:val="24"/>
          <w:lang w:val="en-US"/>
        </w:rPr>
        <w:t>treated</w:t>
      </w:r>
      <w:bookmarkEnd w:id="20779152"/>
      <w:r w:rsidRPr="010C52B6" w:rsidR="010C52B6">
        <w:rPr>
          <w:rFonts w:ascii="Times New Roman" w:hAnsi="Times New Roman" w:eastAsia="Times New Roman" w:cs="Times New Roman"/>
          <w:noProof w:val="0"/>
          <w:color w:val="000000" w:themeColor="text1" w:themeTint="FF" w:themeShade="FF"/>
          <w:sz w:val="24"/>
          <w:szCs w:val="24"/>
          <w:lang w:val="en-US"/>
        </w:rPr>
        <w:t xml:space="preserve"> the </w:t>
      </w:r>
      <w:r w:rsidRPr="010C52B6" w:rsidR="010C52B6">
        <w:rPr>
          <w:rFonts w:ascii="Times New Roman" w:hAnsi="Times New Roman" w:eastAsia="Times New Roman" w:cs="Times New Roman"/>
          <w:noProof w:val="0"/>
          <w:color w:val="000000" w:themeColor="text1" w:themeTint="FF" w:themeShade="FF"/>
          <w:sz w:val="24"/>
          <w:szCs w:val="24"/>
          <w:lang w:val="ka-GE"/>
        </w:rPr>
        <w:t>right</w:t>
      </w:r>
      <w:r w:rsidRPr="010C52B6" w:rsidR="010C52B6">
        <w:rPr>
          <w:rFonts w:ascii="Times New Roman" w:hAnsi="Times New Roman" w:eastAsia="Times New Roman" w:cs="Times New Roman"/>
          <w:noProof w:val="0"/>
          <w:color w:val="000000" w:themeColor="text1" w:themeTint="FF" w:themeShade="FF"/>
          <w:sz w:val="24"/>
          <w:szCs w:val="24"/>
          <w:lang w:val="en-GB"/>
        </w:rPr>
        <w:t xml:space="preserve"> way. For extra security, two-factor authentication should be turned on and any associated account passwords should be changed. It is also important to stay </w:t>
      </w:r>
      <w:r w:rsidRPr="010C52B6" w:rsidR="010C52B6">
        <w:rPr>
          <w:rFonts w:ascii="Times New Roman" w:hAnsi="Times New Roman" w:eastAsia="Times New Roman" w:cs="Times New Roman"/>
          <w:noProof w:val="0"/>
          <w:color w:val="000000" w:themeColor="text1" w:themeTint="FF" w:themeShade="FF"/>
          <w:sz w:val="24"/>
          <w:szCs w:val="24"/>
          <w:lang w:val="en-US"/>
        </w:rPr>
        <w:t xml:space="preserve">careful </w:t>
      </w:r>
      <w:r w:rsidRPr="010C52B6" w:rsidR="010C52B6">
        <w:rPr>
          <w:rFonts w:ascii="Times New Roman" w:hAnsi="Times New Roman" w:eastAsia="Times New Roman" w:cs="Times New Roman"/>
          <w:noProof w:val="0"/>
          <w:color w:val="000000" w:themeColor="text1" w:themeTint="FF" w:themeShade="FF"/>
          <w:sz w:val="24"/>
          <w:szCs w:val="24"/>
          <w:lang w:val="ka-GE"/>
        </w:rPr>
        <w:t>for</w:t>
      </w:r>
      <w:r w:rsidRPr="010C52B6" w:rsidR="010C52B6">
        <w:rPr>
          <w:rFonts w:ascii="Times New Roman" w:hAnsi="Times New Roman" w:eastAsia="Times New Roman" w:cs="Times New Roman"/>
          <w:noProof w:val="0"/>
          <w:color w:val="000000" w:themeColor="text1" w:themeTint="FF" w:themeShade="FF"/>
          <w:sz w:val="24"/>
          <w:szCs w:val="24"/>
          <w:lang w:val="en-GB"/>
        </w:rPr>
        <w:t xml:space="preserve"> signs of suspicious activity or phishing attempts. To avoid extra compromise, group members must be informed about safe online activities. All things </w:t>
      </w:r>
      <w:bookmarkStart w:name="_Int_ym4oBZmk" w:id="1442728861"/>
      <w:r w:rsidRPr="010C52B6" w:rsidR="010C52B6">
        <w:rPr>
          <w:rFonts w:ascii="Times New Roman" w:hAnsi="Times New Roman" w:eastAsia="Times New Roman" w:cs="Times New Roman"/>
          <w:noProof w:val="0"/>
          <w:color w:val="000000" w:themeColor="text1" w:themeTint="FF" w:themeShade="FF"/>
          <w:sz w:val="24"/>
          <w:szCs w:val="24"/>
          <w:lang w:val="en-GB"/>
        </w:rPr>
        <w:t>taken into account</w:t>
      </w:r>
      <w:bookmarkEnd w:id="1442728861"/>
      <w:r w:rsidRPr="010C52B6" w:rsidR="010C52B6">
        <w:rPr>
          <w:rFonts w:ascii="Times New Roman" w:hAnsi="Times New Roman" w:eastAsia="Times New Roman" w:cs="Times New Roman"/>
          <w:noProof w:val="0"/>
          <w:color w:val="000000" w:themeColor="text1" w:themeTint="FF" w:themeShade="FF"/>
          <w:sz w:val="24"/>
          <w:szCs w:val="24"/>
          <w:lang w:val="en-GB"/>
        </w:rPr>
        <w:t xml:space="preserve">, this F-Secure procedure highlighted the significance of protecting digital identities and exposed possible risks. </w:t>
      </w:r>
      <w:r w:rsidRPr="010C52B6" w:rsidR="010C52B6">
        <w:rPr>
          <w:rFonts w:ascii="Times New Roman" w:hAnsi="Times New Roman" w:eastAsia="Times New Roman" w:cs="Times New Roman"/>
          <w:noProof w:val="0"/>
          <w:sz w:val="24"/>
          <w:szCs w:val="24"/>
          <w:lang w:val="en-GB"/>
        </w:rPr>
        <w:t xml:space="preserve"> </w:t>
      </w:r>
    </w:p>
    <w:p w:rsidR="004C1ED4" w:rsidP="00C629D8" w:rsidRDefault="004C1ED4" w14:paraId="4716A42B" w14:textId="77777777">
      <w:pPr>
        <w:pStyle w:val="SECTION"/>
        <w:rPr>
          <w:b/>
          <w:bCs/>
        </w:rPr>
      </w:pPr>
      <w:bookmarkStart w:name="_Toc201017336" w:id="18"/>
      <w:r>
        <w:rPr>
          <w:b/>
          <w:bCs/>
        </w:rPr>
        <w:t xml:space="preserve">3.3.4 </w:t>
      </w:r>
      <w:r w:rsidRPr="0052104E">
        <w:t>BADR MAHDI MUBARAK AL-AMRI</w:t>
      </w:r>
      <w:bookmarkEnd w:id="18"/>
    </w:p>
    <w:p w:rsidRPr="003A3889" w:rsidR="002A52AC" w:rsidP="002A52AC" w:rsidRDefault="009E3DF3" w14:paraId="0490AAC6" w14:textId="76C11157">
      <w:pPr>
        <w:rPr>
          <w:sz w:val="28"/>
        </w:rPr>
      </w:pPr>
      <w:r>
        <w:rPr>
          <w:noProof/>
          <w:sz w:val="28"/>
          <w14:ligatures w14:val="standardContextual"/>
        </w:rPr>
        <w:drawing>
          <wp:inline distT="0" distB="0" distL="0" distR="0" wp14:anchorId="0162CB72" wp14:editId="5AE22B1E">
            <wp:extent cx="5731510" cy="2165350"/>
            <wp:effectExtent l="0" t="0" r="2540" b="635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165350"/>
                    </a:xfrm>
                    <a:prstGeom prst="rect">
                      <a:avLst/>
                    </a:prstGeom>
                  </pic:spPr>
                </pic:pic>
              </a:graphicData>
            </a:graphic>
          </wp:inline>
        </w:drawing>
      </w:r>
    </w:p>
    <w:p w:rsidR="002A52AC" w:rsidP="00294C5F" w:rsidRDefault="003A3889" w14:paraId="47E94ECA" w14:textId="75AA676B">
      <w:pPr>
        <w:spacing w:line="360" w:lineRule="auto"/>
        <w:jc w:val="both"/>
      </w:pPr>
      <w:r w:rsidRPr="003A3889">
        <w:t>I used Hack Check tool of Avast to do the security scan of my group member</w:t>
      </w:r>
      <w:r w:rsidR="00294C5F">
        <w:t xml:space="preserve"> </w:t>
      </w:r>
      <w:r w:rsidRPr="003A3889">
        <w:t>email account mohamedabdifatah619@gmail.com</w:t>
      </w:r>
      <w:r w:rsidR="002D16CD">
        <w:t>.</w:t>
      </w:r>
      <w:r w:rsidR="003F1BFD">
        <w:t xml:space="preserve"> </w:t>
      </w:r>
      <w:r w:rsidRPr="003A3889">
        <w:t>Avast</w:t>
      </w:r>
      <w:r w:rsidR="003F1BFD">
        <w:t xml:space="preserve"> </w:t>
      </w:r>
      <w:r w:rsidRPr="003A3889">
        <w:t>is a tool that scans a vast amount of credentials</w:t>
      </w:r>
      <w:r w:rsidR="00294C5F">
        <w:t xml:space="preserve"> </w:t>
      </w:r>
      <w:r w:rsidRPr="003A3889">
        <w:t>to learn whether  they have been  leaked,</w:t>
      </w:r>
      <w:r w:rsidR="00A079A6">
        <w:t xml:space="preserve"> </w:t>
      </w:r>
      <w:r w:rsidRPr="00FC118E" w:rsidR="00FC118E">
        <w:t xml:space="preserve">information associated with such accounts as a password, phone number, or other specifications. The verdict was clear after the scan was </w:t>
      </w:r>
      <w:r w:rsidR="00B52EF2">
        <w:t>completed</w:t>
      </w:r>
      <w:r w:rsidRPr="00FC118E" w:rsidR="00FC118E">
        <w:t>:</w:t>
      </w:r>
    </w:p>
    <w:p w:rsidR="00273C59" w:rsidP="003A3889" w:rsidRDefault="00273C59" w14:paraId="25EA8C84" w14:textId="5B08D1B3">
      <w:pPr>
        <w:spacing w:line="360" w:lineRule="auto"/>
      </w:pPr>
      <w:r w:rsidRPr="00273C59">
        <w:t>The email did not show any password leaks.</w:t>
      </w:r>
      <w:r>
        <w:t xml:space="preserve"> </w:t>
      </w:r>
    </w:p>
    <w:p w:rsidRPr="00A932F8" w:rsidR="00A932F8" w:rsidP="00294C5F" w:rsidRDefault="00960170" w14:paraId="089798F0" w14:textId="249CDAA8">
      <w:pPr>
        <w:spacing w:line="360" w:lineRule="auto"/>
        <w:jc w:val="both"/>
      </w:pPr>
      <w:r w:rsidRPr="00960170">
        <w:t>That means, my group member credentials have not appeared in any known structure data leakage in the present time, and it also does not find any evidence of previous disclosure.</w:t>
      </w:r>
      <w:r>
        <w:t xml:space="preserve"> </w:t>
      </w:r>
      <w:r w:rsidRPr="00A932F8" w:rsidR="00A932F8">
        <w:t>Although this brings relief, it is important not to forget about digital hygiene</w:t>
      </w:r>
      <w:r w:rsidR="00AC3240">
        <w:t xml:space="preserve"> such as:</w:t>
      </w:r>
    </w:p>
    <w:p w:rsidR="00294C5F" w:rsidP="00A835ED" w:rsidRDefault="00AC3240" w14:paraId="7DF17602" w14:textId="0503AC9F">
      <w:pPr>
        <w:pStyle w:val="ListParagraph"/>
        <w:numPr>
          <w:ilvl w:val="0"/>
          <w:numId w:val="21"/>
        </w:numPr>
        <w:spacing w:line="360" w:lineRule="auto"/>
      </w:pPr>
      <w:r>
        <w:t>Having</w:t>
      </w:r>
      <w:r w:rsidRPr="00FC6698" w:rsidR="00FC6698">
        <w:t xml:space="preserve"> different and </w:t>
      </w:r>
      <w:r w:rsidR="00C42239">
        <w:t>strong</w:t>
      </w:r>
      <w:r w:rsidRPr="00FC6698" w:rsidR="00FC6698">
        <w:t xml:space="preserve"> passwords for each</w:t>
      </w:r>
      <w:r w:rsidR="00A835ED">
        <w:t xml:space="preserve"> account</w:t>
      </w:r>
      <w:r>
        <w:t>.</w:t>
      </w:r>
    </w:p>
    <w:p w:rsidR="00294C5F" w:rsidP="00A835ED" w:rsidRDefault="004F24D2" w14:paraId="7A40D0F7" w14:textId="7E6C9A4E">
      <w:pPr>
        <w:pStyle w:val="ListParagraph"/>
        <w:numPr>
          <w:ilvl w:val="0"/>
          <w:numId w:val="21"/>
        </w:numPr>
        <w:spacing w:line="360" w:lineRule="auto"/>
      </w:pPr>
      <w:r>
        <w:t>Enable</w:t>
      </w:r>
      <w:r w:rsidRPr="00294C5F" w:rsidR="00294C5F">
        <w:t xml:space="preserve"> two-factor authentication whe</w:t>
      </w:r>
      <w:r w:rsidR="00AC3240">
        <w:t>re</w:t>
      </w:r>
      <w:r w:rsidRPr="00294C5F" w:rsidR="00294C5F">
        <w:t xml:space="preserve"> it is possible.</w:t>
      </w:r>
    </w:p>
    <w:p w:rsidR="00294C5F" w:rsidP="003A3889" w:rsidRDefault="00B40312" w14:paraId="6EE22DE9" w14:textId="5C2F62E6">
      <w:pPr>
        <w:pStyle w:val="ListParagraph"/>
        <w:numPr>
          <w:ilvl w:val="0"/>
          <w:numId w:val="21"/>
        </w:numPr>
        <w:spacing w:line="360" w:lineRule="auto"/>
      </w:pPr>
      <w:r w:rsidRPr="00B40312">
        <w:t>Do not send credentials on unreliable sites</w:t>
      </w:r>
      <w:r w:rsidR="00AC3240">
        <w:t>.</w:t>
      </w:r>
    </w:p>
    <w:p w:rsidR="00AC3240" w:rsidP="00AC3240" w:rsidRDefault="008701DE" w14:paraId="3F834DF5" w14:textId="29C050D9">
      <w:pPr>
        <w:spacing w:line="360" w:lineRule="auto"/>
      </w:pPr>
      <w:r w:rsidRPr="008701DE">
        <w:t xml:space="preserve">This is a clean report that </w:t>
      </w:r>
      <w:r w:rsidR="00512277">
        <w:t>highlights</w:t>
      </w:r>
      <w:r w:rsidRPr="008701DE">
        <w:t xml:space="preserve"> the benefit of frequent security checks. My </w:t>
      </w:r>
      <w:r w:rsidR="00EA7CFD">
        <w:t xml:space="preserve">group member </w:t>
      </w:r>
      <w:r w:rsidRPr="008701DE">
        <w:t xml:space="preserve">online identity is currently safe </w:t>
      </w:r>
      <w:proofErr w:type="gramStart"/>
      <w:r w:rsidRPr="008701DE">
        <w:t>at the moment</w:t>
      </w:r>
      <w:proofErr w:type="gramEnd"/>
      <w:r w:rsidRPr="008701DE">
        <w:t>, but constant monitoring is of the essence.</w:t>
      </w:r>
    </w:p>
    <w:p w:rsidRPr="002A52AC" w:rsidR="00AC3240" w:rsidP="00AC3240" w:rsidRDefault="00AC3240" w14:paraId="53EE7042" w14:textId="239D9176">
      <w:pPr>
        <w:spacing w:line="360" w:lineRule="auto"/>
        <w:sectPr w:rsidRPr="002A52AC" w:rsidR="00AC3240" w:rsidSect="0082327C">
          <w:pgSz w:w="11906" w:h="16838" w:orient="portrait"/>
          <w:pgMar w:top="1440" w:right="1440" w:bottom="1440" w:left="1440" w:header="706" w:footer="706" w:gutter="0"/>
          <w:cols w:space="708"/>
          <w:titlePg/>
          <w:docGrid w:linePitch="360"/>
        </w:sectPr>
      </w:pPr>
    </w:p>
    <w:p w:rsidRPr="00294848" w:rsidR="00A91DE4" w:rsidP="00C629D8" w:rsidRDefault="0082327C" w14:paraId="6D7310DA" w14:textId="5F13F0EA">
      <w:pPr>
        <w:pStyle w:val="SECTION"/>
      </w:pPr>
      <w:bookmarkStart w:name="_Toc201017337" w:id="19"/>
      <w:r w:rsidRPr="00294848">
        <w:rPr>
          <w:b/>
          <w:bCs/>
        </w:rPr>
        <w:t>3.3</w:t>
      </w:r>
      <w:r w:rsidRPr="00294848" w:rsidR="43D3E572">
        <w:rPr>
          <w:b/>
          <w:bCs/>
        </w:rPr>
        <w:t>.5</w:t>
      </w:r>
      <w:r w:rsidRPr="00294848" w:rsidR="43D3E572">
        <w:t xml:space="preserve"> MOHAMED ABA SAID</w:t>
      </w:r>
      <w:bookmarkEnd w:id="19"/>
    </w:p>
    <w:p w:rsidR="00E20A5F" w:rsidP="00E20A5F" w:rsidRDefault="00E20A5F" w14:paraId="274252AC" w14:textId="1A5BC080">
      <w:pPr>
        <w:pStyle w:val="Caption"/>
        <w:keepNext/>
      </w:pPr>
      <w:r>
        <w:t xml:space="preserve">Figure </w:t>
      </w:r>
      <w:r>
        <w:fldChar w:fldCharType="begin"/>
      </w:r>
      <w:r>
        <w:instrText> SEQ Figure \* ARABIC </w:instrText>
      </w:r>
      <w:r>
        <w:fldChar w:fldCharType="separate"/>
      </w:r>
      <w:r w:rsidR="00E47209">
        <w:rPr>
          <w:noProof/>
        </w:rPr>
        <w:t>4</w:t>
      </w:r>
      <w:r>
        <w:fldChar w:fldCharType="end"/>
      </w:r>
      <w:r>
        <w:rPr>
          <w:lang w:val="en-US"/>
        </w:rPr>
        <w:t xml:space="preserve"> </w:t>
      </w:r>
      <w:r w:rsidRPr="00643D31">
        <w:rPr>
          <w:lang w:val="en-US"/>
        </w:rPr>
        <w:t>DeHashed</w:t>
      </w:r>
      <w:r>
        <w:rPr>
          <w:lang w:val="en-US"/>
        </w:rPr>
        <w:t xml:space="preserve"> Identity Leak Checker</w:t>
      </w:r>
    </w:p>
    <w:p w:rsidR="43D3E572" w:rsidP="00F62453" w:rsidRDefault="43D3E572" w14:paraId="10B52DAF" w14:textId="10406044">
      <w:pPr>
        <w:spacing w:line="360" w:lineRule="auto"/>
      </w:pPr>
      <w:r>
        <w:rPr>
          <w:noProof/>
        </w:rPr>
        <w:drawing>
          <wp:inline distT="0" distB="0" distL="0" distR="0" wp14:anchorId="0BDB428F" wp14:editId="396848AA">
            <wp:extent cx="5724524" cy="2324100"/>
            <wp:effectExtent l="0" t="0" r="0" b="0"/>
            <wp:docPr id="1889280944" name="Picture 1889280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4524" cy="2324100"/>
                    </a:xfrm>
                    <a:prstGeom prst="rect">
                      <a:avLst/>
                    </a:prstGeom>
                  </pic:spPr>
                </pic:pic>
              </a:graphicData>
            </a:graphic>
          </wp:inline>
        </w:drawing>
      </w:r>
    </w:p>
    <w:p w:rsidR="43D3E572" w:rsidP="00F62453" w:rsidRDefault="43D3E572" w14:paraId="7814BDD6" w14:textId="77777777">
      <w:pPr>
        <w:spacing w:line="360" w:lineRule="auto"/>
        <w:jc w:val="both"/>
        <w:rPr>
          <w:szCs w:val="24"/>
        </w:rPr>
      </w:pPr>
      <w:r w:rsidRPr="00F62453">
        <w:rPr>
          <w:szCs w:val="24"/>
        </w:rPr>
        <w:t xml:space="preserve">To check if my data was compromised, I used </w:t>
      </w:r>
      <w:r w:rsidRPr="005C1BF3">
        <w:rPr>
          <w:b/>
          <w:bCs/>
          <w:szCs w:val="24"/>
        </w:rPr>
        <w:t>DeHashed</w:t>
      </w:r>
      <w:r w:rsidRPr="00F62453">
        <w:rPr>
          <w:szCs w:val="24"/>
        </w:rPr>
        <w:t xml:space="preserve">, which </w:t>
      </w:r>
      <w:r w:rsidRPr="00F62453" w:rsidR="003C4D5E">
        <w:rPr>
          <w:szCs w:val="24"/>
        </w:rPr>
        <w:t>analyses</w:t>
      </w:r>
      <w:r w:rsidRPr="00F62453">
        <w:rPr>
          <w:szCs w:val="24"/>
        </w:rPr>
        <w:t xml:space="preserve"> billions of leaked records to find any exposed information associated with your email address. I did a search using my email address: smed25653@gmail.com, and the result was positive: no records were found. This means that my email has not been exposed to any known data breaches, and no personal information, such as passwords or my account information, has not been leaked. Although my data is currently safe, I will continue to take the necessary precautions, such as using strong and unique passwords, activating two-factor authentication on my accounts, and being vigilant against phishing attempts. It's also good to check my data regularly. I advise all group members to do the same to ensure the security of their information.</w:t>
      </w:r>
    </w:p>
    <w:p w:rsidRPr="00294848" w:rsidR="00294848" w:rsidP="00294848" w:rsidRDefault="00294848" w14:paraId="4446DA7D" w14:textId="77777777">
      <w:pPr>
        <w:rPr>
          <w:szCs w:val="24"/>
        </w:rPr>
      </w:pPr>
    </w:p>
    <w:p w:rsidR="00294848" w:rsidP="00294848" w:rsidRDefault="00294848" w14:paraId="35D658B5" w14:textId="77777777">
      <w:pPr>
        <w:rPr>
          <w:szCs w:val="24"/>
        </w:rPr>
      </w:pPr>
    </w:p>
    <w:p w:rsidRPr="00294848" w:rsidR="00294848" w:rsidP="00294848" w:rsidRDefault="00294848" w14:paraId="13AE6839" w14:textId="77777777"/>
    <w:p w:rsidR="00294848" w:rsidP="00294848" w:rsidRDefault="00294848" w14:paraId="67440FEB" w14:textId="77777777">
      <w:pPr>
        <w:rPr>
          <w:szCs w:val="24"/>
        </w:rPr>
      </w:pPr>
    </w:p>
    <w:p w:rsidRPr="00294848" w:rsidR="00294848" w:rsidP="00294848" w:rsidRDefault="00294848" w14:paraId="5775C67D" w14:textId="24E10330">
      <w:pPr>
        <w:rPr>
          <w:szCs w:val="24"/>
        </w:rPr>
        <w:sectPr w:rsidRPr="00294848" w:rsidR="00294848" w:rsidSect="0082327C">
          <w:pgSz w:w="11906" w:h="16838" w:orient="portrait"/>
          <w:pgMar w:top="1440" w:right="1440" w:bottom="1440" w:left="1440" w:header="706" w:footer="706" w:gutter="0"/>
          <w:cols w:space="708"/>
          <w:titlePg/>
          <w:docGrid w:linePitch="360"/>
        </w:sectPr>
      </w:pPr>
    </w:p>
    <w:p w:rsidR="00A91DE4" w:rsidP="00C629D8" w:rsidRDefault="0082327C" w14:paraId="34441D9E" w14:textId="70D52E6A">
      <w:pPr>
        <w:pStyle w:val="SECTION"/>
        <w:rPr>
          <w:b/>
          <w:bCs/>
        </w:rPr>
      </w:pPr>
      <w:bookmarkStart w:name="_Toc201017338" w:id="20"/>
      <w:r>
        <w:rPr>
          <w:b/>
          <w:bCs/>
        </w:rPr>
        <w:t>3</w:t>
      </w:r>
      <w:r w:rsidR="00B9400F">
        <w:rPr>
          <w:b/>
          <w:bCs/>
        </w:rPr>
        <w:t>.3</w:t>
      </w:r>
      <w:r w:rsidR="00A91DE4">
        <w:rPr>
          <w:b/>
          <w:bCs/>
        </w:rPr>
        <w:t xml:space="preserve">.6 </w:t>
      </w:r>
      <w:r w:rsidRPr="00294848" w:rsidR="00A91DE4">
        <w:t>MOHAMED ABDIFATAH ALI</w:t>
      </w:r>
      <w:bookmarkEnd w:id="20"/>
    </w:p>
    <w:p w:rsidRPr="001D52F0" w:rsidR="001D52F0" w:rsidP="00B9400F" w:rsidRDefault="001D52F0" w14:paraId="16B7D3EC" w14:textId="77777777">
      <w:pPr>
        <w:rPr>
          <w:rFonts w:eastAsia="Times New Roman" w:cs="Times New Roman"/>
          <w:b/>
          <w:bCs/>
          <w:szCs w:val="24"/>
          <w:lang w:val="en-US"/>
        </w:rPr>
      </w:pPr>
      <w:r w:rsidRPr="001D52F0">
        <w:rPr>
          <w:rFonts w:eastAsia="Times New Roman" w:cs="Times New Roman"/>
          <w:b/>
          <w:bCs/>
          <w:szCs w:val="24"/>
          <w:lang w:val="en-US"/>
        </w:rPr>
        <w:t>Step 1</w:t>
      </w:r>
    </w:p>
    <w:p w:rsidRPr="001D52F0" w:rsidR="001D52F0" w:rsidP="001D52F0" w:rsidRDefault="00B9400F" w14:paraId="2549B357" w14:textId="4A289E30">
      <w:pPr>
        <w:numPr>
          <w:ilvl w:val="0"/>
          <w:numId w:val="18"/>
        </w:numPr>
        <w:spacing w:before="100" w:beforeAutospacing="1" w:after="100" w:afterAutospacing="1" w:line="240" w:lineRule="auto"/>
        <w:rPr>
          <w:rFonts w:eastAsia="Times New Roman" w:cs="Times New Roman"/>
          <w:szCs w:val="24"/>
          <w:lang w:val="en-US"/>
        </w:rPr>
      </w:pPr>
      <w:r w:rsidRPr="001D52F0">
        <w:rPr>
          <w:rFonts w:eastAsia="Times New Roman" w:cs="Times New Roman"/>
          <w:szCs w:val="24"/>
          <w:lang w:val="en-US"/>
        </w:rPr>
        <w:t>I have</w:t>
      </w:r>
      <w:r w:rsidRPr="001D52F0" w:rsidR="001D52F0">
        <w:rPr>
          <w:rFonts w:eastAsia="Times New Roman" w:cs="Times New Roman"/>
          <w:szCs w:val="24"/>
          <w:lang w:val="en-US"/>
        </w:rPr>
        <w:t xml:space="preserve"> collected and email of my colleague</w:t>
      </w:r>
      <w:r w:rsidR="00316DA8">
        <w:rPr>
          <w:rFonts w:eastAsia="Times New Roman" w:cs="Times New Roman"/>
          <w:szCs w:val="24"/>
          <w:lang w:val="en-US"/>
        </w:rPr>
        <w:t>,</w:t>
      </w:r>
      <w:r w:rsidRPr="001D52F0" w:rsidR="001D52F0">
        <w:rPr>
          <w:rFonts w:eastAsia="Times New Roman" w:cs="Times New Roman"/>
          <w:szCs w:val="24"/>
          <w:lang w:val="en-US"/>
        </w:rPr>
        <w:t xml:space="preserve"> the email name: mohamedabdifatah619@gmail.com</w:t>
      </w:r>
    </w:p>
    <w:p w:rsidRPr="00294848" w:rsidR="00294848" w:rsidP="00294848" w:rsidRDefault="001D52F0" w14:paraId="081F2A62" w14:textId="47E2D37D">
      <w:pPr>
        <w:numPr>
          <w:ilvl w:val="0"/>
          <w:numId w:val="18"/>
        </w:numPr>
        <w:spacing w:before="100" w:beforeAutospacing="1" w:after="100" w:afterAutospacing="1" w:line="480" w:lineRule="auto"/>
        <w:rPr>
          <w:rFonts w:eastAsia="Times New Roman" w:cs="Times New Roman"/>
          <w:szCs w:val="24"/>
          <w:lang w:val="en-US"/>
        </w:rPr>
      </w:pPr>
      <w:r w:rsidRPr="001D52F0">
        <w:rPr>
          <w:rFonts w:eastAsia="Times New Roman" w:cs="Times New Roman"/>
          <w:szCs w:val="24"/>
          <w:lang w:val="en-US"/>
        </w:rPr>
        <w:t>Then</w:t>
      </w:r>
      <w:r w:rsidR="00605C9B">
        <w:rPr>
          <w:rFonts w:eastAsia="Times New Roman" w:cs="Times New Roman"/>
          <w:szCs w:val="24"/>
          <w:lang w:val="en-US"/>
        </w:rPr>
        <w:t xml:space="preserve"> browsed</w:t>
      </w:r>
      <w:r w:rsidRPr="001D52F0">
        <w:rPr>
          <w:rFonts w:eastAsia="Times New Roman" w:cs="Times New Roman"/>
          <w:szCs w:val="24"/>
          <w:lang w:val="en-US"/>
        </w:rPr>
        <w:t xml:space="preserve"> </w:t>
      </w:r>
      <w:hyperlink w:history="1" r:id="rId20">
        <w:r w:rsidRPr="001D52F0">
          <w:rPr>
            <w:rFonts w:ascii="Aptos" w:hAnsi="Aptos" w:eastAsia="Aptos" w:cs="Mangal"/>
            <w:color w:val="467886"/>
            <w:kern w:val="2"/>
            <w:szCs w:val="24"/>
            <w:u w:val="single"/>
            <w:lang w:val="en-US"/>
            <w14:ligatures w14:val="standardContextual"/>
          </w:rPr>
          <w:t>https://surfshark.com/</w:t>
        </w:r>
      </w:hyperlink>
      <w:r w:rsidR="004A6900">
        <w:t xml:space="preserve"> </w:t>
      </w:r>
      <w:r w:rsidRPr="001D52F0">
        <w:rPr>
          <w:rFonts w:eastAsia="Times New Roman" w:cs="Times New Roman"/>
          <w:szCs w:val="24"/>
          <w:lang w:val="en-US"/>
        </w:rPr>
        <w:t xml:space="preserve">to manually check </w:t>
      </w:r>
      <w:r w:rsidR="00316DA8">
        <w:rPr>
          <w:rFonts w:eastAsia="Times New Roman" w:cs="Times New Roman"/>
          <w:szCs w:val="24"/>
          <w:lang w:val="en-US"/>
        </w:rPr>
        <w:t>the</w:t>
      </w:r>
      <w:r w:rsidRPr="001D52F0">
        <w:rPr>
          <w:rFonts w:eastAsia="Times New Roman" w:cs="Times New Roman"/>
          <w:szCs w:val="24"/>
          <w:lang w:val="en-US"/>
        </w:rPr>
        <w:t xml:space="preserve"> email for breaches.</w:t>
      </w:r>
    </w:p>
    <w:p w:rsidRPr="001D52F0" w:rsidR="001D52F0" w:rsidP="00353FC3" w:rsidRDefault="001D52F0" w14:paraId="2EA9A77A" w14:textId="1865E909">
      <w:pPr>
        <w:spacing w:before="100" w:beforeAutospacing="1" w:after="100" w:afterAutospacing="1" w:line="240" w:lineRule="auto"/>
        <w:rPr>
          <w:rFonts w:eastAsia="Times New Roman" w:cs="Times New Roman"/>
          <w:szCs w:val="24"/>
          <w:lang w:val="en-US"/>
        </w:rPr>
      </w:pPr>
      <w:r w:rsidRPr="001D52F0">
        <w:rPr>
          <w:rFonts w:eastAsia="Times New Roman" w:cs="Times New Roman"/>
          <w:b/>
          <w:bCs/>
          <w:szCs w:val="24"/>
          <w:lang w:val="en-US"/>
        </w:rPr>
        <w:t>Step 2</w:t>
      </w:r>
      <w:r w:rsidRPr="001D52F0">
        <w:rPr>
          <w:rFonts w:eastAsia="Times New Roman" w:cs="Times New Roman"/>
          <w:szCs w:val="24"/>
          <w:lang w:val="en-US"/>
        </w:rPr>
        <w:t xml:space="preserve"> </w:t>
      </w:r>
      <w:r w:rsidR="00D506B9">
        <w:rPr>
          <w:rFonts w:eastAsia="Times New Roman" w:cs="Times New Roman"/>
          <w:szCs w:val="24"/>
          <w:lang w:val="en-US"/>
        </w:rPr>
        <w:t>W</w:t>
      </w:r>
      <w:r w:rsidRPr="001D52F0">
        <w:rPr>
          <w:rFonts w:eastAsia="Times New Roman" w:cs="Times New Roman"/>
          <w:szCs w:val="24"/>
          <w:lang w:val="en-US"/>
        </w:rPr>
        <w:t>riting the email on the Email checker</w:t>
      </w:r>
      <w:r w:rsidR="00D506B9">
        <w:rPr>
          <w:rFonts w:eastAsia="Times New Roman" w:cs="Times New Roman"/>
          <w:szCs w:val="24"/>
          <w:lang w:val="en-US"/>
        </w:rPr>
        <w:t>:</w:t>
      </w:r>
    </w:p>
    <w:p w:rsidR="00735F19" w:rsidP="00735F19" w:rsidRDefault="00735F19" w14:paraId="1F054DFA" w14:textId="6C97716D">
      <w:pPr>
        <w:pStyle w:val="Caption"/>
        <w:keepNext/>
      </w:pPr>
      <w:r>
        <w:t xml:space="preserve">Figure </w:t>
      </w:r>
      <w:r>
        <w:fldChar w:fldCharType="begin"/>
      </w:r>
      <w:r>
        <w:instrText> SEQ Figure \* ARABIC </w:instrText>
      </w:r>
      <w:r>
        <w:fldChar w:fldCharType="separate"/>
      </w:r>
      <w:r w:rsidR="00E47209">
        <w:rPr>
          <w:noProof/>
        </w:rPr>
        <w:t>5</w:t>
      </w:r>
      <w:r>
        <w:fldChar w:fldCharType="end"/>
      </w:r>
      <w:r>
        <w:rPr>
          <w:lang w:val="en-US"/>
        </w:rPr>
        <w:t xml:space="preserve"> </w:t>
      </w:r>
      <w:r w:rsidRPr="0006605D">
        <w:rPr>
          <w:lang w:val="en-US"/>
        </w:rPr>
        <w:t>Email Address Verification via Surfshark Data Leak Checker</w:t>
      </w:r>
    </w:p>
    <w:p w:rsidRPr="001D52F0" w:rsidR="00294848" w:rsidP="00294848" w:rsidRDefault="001D52F0" w14:paraId="3D8ABDCD" w14:textId="77777777">
      <w:pPr>
        <w:spacing w:before="100" w:beforeAutospacing="1" w:after="100" w:afterAutospacing="1" w:line="480" w:lineRule="auto"/>
        <w:rPr>
          <w:rFonts w:eastAsia="Times New Roman" w:cs="Times New Roman"/>
          <w:szCs w:val="24"/>
          <w:lang w:val="en-US"/>
        </w:rPr>
      </w:pPr>
      <w:r w:rsidRPr="001D52F0">
        <w:rPr>
          <w:rFonts w:eastAsia="Times New Roman" w:cs="Times New Roman"/>
          <w:noProof/>
          <w:szCs w:val="24"/>
          <w:lang w:val="en-US"/>
        </w:rPr>
        <w:drawing>
          <wp:inline distT="0" distB="0" distL="0" distR="0" wp14:anchorId="26806C25" wp14:editId="1581335F">
            <wp:extent cx="4635500" cy="1917065"/>
            <wp:effectExtent l="0" t="0" r="0" b="6985"/>
            <wp:docPr id="7766531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53161" name="Picture 1" descr="A screenshot of a computer&#10;&#10;AI-generated content may be incorrect."/>
                    <pic:cNvPicPr/>
                  </pic:nvPicPr>
                  <pic:blipFill>
                    <a:blip r:embed="rId21"/>
                    <a:stretch>
                      <a:fillRect/>
                    </a:stretch>
                  </pic:blipFill>
                  <pic:spPr>
                    <a:xfrm>
                      <a:off x="0" y="0"/>
                      <a:ext cx="4805277" cy="1987278"/>
                    </a:xfrm>
                    <a:prstGeom prst="rect">
                      <a:avLst/>
                    </a:prstGeom>
                  </pic:spPr>
                </pic:pic>
              </a:graphicData>
            </a:graphic>
          </wp:inline>
        </w:drawing>
      </w:r>
    </w:p>
    <w:p w:rsidRPr="001D52F0" w:rsidR="001D52F0" w:rsidP="001D52F0" w:rsidRDefault="001D52F0" w14:paraId="0EA02A15" w14:textId="44FD110E">
      <w:pPr>
        <w:spacing w:before="100" w:beforeAutospacing="1" w:after="100" w:afterAutospacing="1" w:line="240" w:lineRule="auto"/>
        <w:rPr>
          <w:rFonts w:eastAsia="Times New Roman" w:cs="Times New Roman"/>
          <w:szCs w:val="24"/>
          <w:lang w:val="en-US"/>
        </w:rPr>
      </w:pPr>
      <w:r w:rsidRPr="001D52F0">
        <w:rPr>
          <w:rFonts w:eastAsia="Times New Roman" w:cs="Times New Roman"/>
          <w:b/>
          <w:bCs/>
          <w:szCs w:val="24"/>
          <w:lang w:val="en-US"/>
        </w:rPr>
        <w:t>Step 3</w:t>
      </w:r>
      <w:r w:rsidRPr="001D52F0">
        <w:rPr>
          <w:rFonts w:eastAsia="Times New Roman" w:cs="Times New Roman"/>
          <w:szCs w:val="24"/>
          <w:lang w:val="en-US"/>
        </w:rPr>
        <w:t>. Nothing was found; luckily, nothing was found</w:t>
      </w:r>
      <w:r w:rsidR="00D506B9">
        <w:rPr>
          <w:rFonts w:eastAsia="Times New Roman" w:cs="Times New Roman"/>
          <w:szCs w:val="24"/>
          <w:lang w:val="en-US"/>
        </w:rPr>
        <w:t>:</w:t>
      </w:r>
    </w:p>
    <w:p w:rsidR="0055170D" w:rsidP="0055170D" w:rsidRDefault="0055170D" w14:paraId="4EAC55A9" w14:textId="400A8458">
      <w:pPr>
        <w:pStyle w:val="Caption"/>
        <w:keepNext/>
      </w:pPr>
      <w:r>
        <w:t xml:space="preserve">Figure </w:t>
      </w:r>
      <w:r>
        <w:fldChar w:fldCharType="begin"/>
      </w:r>
      <w:r>
        <w:instrText> SEQ Figure \* ARABIC </w:instrText>
      </w:r>
      <w:r>
        <w:fldChar w:fldCharType="separate"/>
      </w:r>
      <w:r w:rsidR="00E47209">
        <w:rPr>
          <w:noProof/>
        </w:rPr>
        <w:t>6</w:t>
      </w:r>
      <w:r>
        <w:fldChar w:fldCharType="end"/>
      </w:r>
      <w:r>
        <w:rPr>
          <w:lang w:val="en-US"/>
        </w:rPr>
        <w:t xml:space="preserve"> </w:t>
      </w:r>
      <w:r w:rsidRPr="003B7C63">
        <w:rPr>
          <w:lang w:val="en-US"/>
        </w:rPr>
        <w:t>Confirmation of No Data Exposure via Surfshark Leak Checker</w:t>
      </w:r>
    </w:p>
    <w:p w:rsidRPr="001D52F0" w:rsidR="001D52F0" w:rsidP="001D52F0" w:rsidRDefault="001D52F0" w14:paraId="317B1B7B" w14:textId="77777777">
      <w:pPr>
        <w:spacing w:before="100" w:beforeAutospacing="1" w:after="100" w:afterAutospacing="1" w:line="240" w:lineRule="auto"/>
        <w:rPr>
          <w:rFonts w:eastAsia="Times New Roman" w:cs="Times New Roman"/>
          <w:szCs w:val="24"/>
          <w:lang w:val="en-US"/>
        </w:rPr>
      </w:pPr>
      <w:r w:rsidRPr="001D52F0">
        <w:rPr>
          <w:rFonts w:eastAsia="Times New Roman" w:cs="Times New Roman"/>
          <w:noProof/>
          <w:szCs w:val="24"/>
          <w:lang w:val="en-US"/>
        </w:rPr>
        <w:drawing>
          <wp:inline distT="0" distB="0" distL="0" distR="0" wp14:anchorId="45980F67" wp14:editId="39A16465">
            <wp:extent cx="4572000" cy="2190264"/>
            <wp:effectExtent l="0" t="0" r="0" b="635"/>
            <wp:docPr id="4447891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89115" name="Picture 1" descr="A screenshot of a computer&#10;&#10;AI-generated content may be incorrect."/>
                    <pic:cNvPicPr/>
                  </pic:nvPicPr>
                  <pic:blipFill>
                    <a:blip r:embed="rId22"/>
                    <a:stretch>
                      <a:fillRect/>
                    </a:stretch>
                  </pic:blipFill>
                  <pic:spPr>
                    <a:xfrm>
                      <a:off x="0" y="0"/>
                      <a:ext cx="4613169" cy="2209986"/>
                    </a:xfrm>
                    <a:prstGeom prst="rect">
                      <a:avLst/>
                    </a:prstGeom>
                  </pic:spPr>
                </pic:pic>
              </a:graphicData>
            </a:graphic>
          </wp:inline>
        </w:drawing>
      </w:r>
    </w:p>
    <w:p w:rsidRPr="00327FDD" w:rsidR="00327FDD" w:rsidP="00327FDD" w:rsidRDefault="00327FDD" w14:paraId="4A2F8305" w14:textId="10AB37F7">
      <w:pPr>
        <w:sectPr w:rsidRPr="00327FDD" w:rsidR="00327FDD" w:rsidSect="00B9400F">
          <w:pgSz w:w="11906" w:h="16838" w:orient="portrait"/>
          <w:pgMar w:top="1440" w:right="1440" w:bottom="1440" w:left="1440" w:header="706" w:footer="706" w:gutter="0"/>
          <w:cols w:space="708"/>
          <w:titlePg/>
          <w:docGrid w:linePitch="360"/>
        </w:sectPr>
      </w:pPr>
    </w:p>
    <w:p w:rsidR="72F8296B" w:rsidP="00C629D8" w:rsidRDefault="002B0CE5" w14:paraId="47C3A0C4" w14:textId="5AD6EF19">
      <w:pPr>
        <w:pStyle w:val="SECTION"/>
      </w:pPr>
      <w:bookmarkStart w:name="_Toc201017339" w:id="21"/>
      <w:r>
        <w:rPr>
          <w:b/>
          <w:bCs/>
        </w:rPr>
        <w:t>3.3.7</w:t>
      </w:r>
      <w:r w:rsidRPr="72F8296B" w:rsidR="72F8296B">
        <w:rPr>
          <w:b/>
          <w:bCs/>
        </w:rPr>
        <w:t xml:space="preserve"> </w:t>
      </w:r>
      <w:r w:rsidRPr="00294848" w:rsidR="72F8296B">
        <w:t xml:space="preserve">MOHAMMED YOUSEF MOHAMMED </w:t>
      </w:r>
      <w:proofErr w:type="spellStart"/>
      <w:r w:rsidRPr="00294848" w:rsidR="72F8296B">
        <w:t>MOHAMMED</w:t>
      </w:r>
      <w:bookmarkEnd w:id="21"/>
      <w:proofErr w:type="spellEnd"/>
    </w:p>
    <w:p w:rsidR="00DA3E41" w:rsidP="00DA3E41" w:rsidRDefault="00DA3E41" w14:paraId="39298052" w14:textId="72587029">
      <w:pPr>
        <w:pStyle w:val="Caption"/>
        <w:keepNext/>
      </w:pPr>
      <w:r>
        <w:t xml:space="preserve">Figure </w:t>
      </w:r>
      <w:r>
        <w:fldChar w:fldCharType="begin"/>
      </w:r>
      <w:r>
        <w:instrText> SEQ Figure \* ARABIC </w:instrText>
      </w:r>
      <w:r>
        <w:fldChar w:fldCharType="separate"/>
      </w:r>
      <w:r w:rsidR="00E47209">
        <w:rPr>
          <w:noProof/>
        </w:rPr>
        <w:t>7</w:t>
      </w:r>
      <w:r>
        <w:fldChar w:fldCharType="end"/>
      </w:r>
      <w:r>
        <w:rPr>
          <w:lang w:val="en-US"/>
        </w:rPr>
        <w:t xml:space="preserve"> </w:t>
      </w:r>
      <w:r w:rsidRPr="008C0412">
        <w:rPr>
          <w:lang w:val="en-US"/>
        </w:rPr>
        <w:t>Verification of Email Security Using Have I Been Pwned?</w:t>
      </w:r>
    </w:p>
    <w:p w:rsidR="00A00DF1" w:rsidP="00A00DF1" w:rsidRDefault="2CFCEFAC" w14:paraId="7868C645" w14:textId="77777777">
      <w:pPr>
        <w:spacing w:line="360" w:lineRule="auto"/>
      </w:pPr>
      <w:r>
        <w:rPr>
          <w:noProof/>
        </w:rPr>
        <w:drawing>
          <wp:inline distT="0" distB="0" distL="0" distR="0" wp14:anchorId="51866B54" wp14:editId="5838BD84">
            <wp:extent cx="4213860" cy="2117447"/>
            <wp:effectExtent l="0" t="0" r="0" b="0"/>
            <wp:docPr id="707761675" name="Picture 70776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28470" cy="2124788"/>
                    </a:xfrm>
                    <a:prstGeom prst="rect">
                      <a:avLst/>
                    </a:prstGeom>
                  </pic:spPr>
                </pic:pic>
              </a:graphicData>
            </a:graphic>
          </wp:inline>
        </w:drawing>
      </w:r>
    </w:p>
    <w:p w:rsidR="2CFCEFAC" w:rsidP="00A00DF1" w:rsidRDefault="68CBCCFE" w14:paraId="55BE040D" w14:textId="12CEF500">
      <w:pPr>
        <w:spacing w:line="360" w:lineRule="auto"/>
      </w:pPr>
      <w:r>
        <w:t xml:space="preserve">To assess the current security status of my </w:t>
      </w:r>
      <w:r w:rsidR="2DFDDB12">
        <w:t>group member</w:t>
      </w:r>
      <w:r>
        <w:t xml:space="preserve"> data, I used the online tool Have I Been Pwned</w:t>
      </w:r>
      <w:r w:rsidR="2D55601B">
        <w:t>?</w:t>
      </w:r>
      <w:r>
        <w:t xml:space="preserve"> to check whether my </w:t>
      </w:r>
      <w:r w:rsidR="1E76E4C1">
        <w:t xml:space="preserve">group member </w:t>
      </w:r>
      <w:r w:rsidR="5BA18555">
        <w:t>email</w:t>
      </w:r>
      <w:r w:rsidR="15DAC5DD">
        <w:t xml:space="preserve"> address - abdullahjinx878</w:t>
      </w:r>
      <w:r>
        <w:t>@gmail.com - had been involved in any documented data breaches.</w:t>
      </w:r>
    </w:p>
    <w:p w:rsidR="2CFCEFAC" w:rsidP="68CBCCFE" w:rsidRDefault="68CBCCFE" w14:paraId="302FC90D" w14:textId="30364CE3">
      <w:r>
        <w:t>Scan Results:</w:t>
      </w:r>
    </w:p>
    <w:p w:rsidR="2CFCEFAC" w:rsidP="68CBCCFE" w:rsidRDefault="68CBCCFE" w14:paraId="00F19E72" w14:textId="6CE8E231">
      <w:r>
        <w:t xml:space="preserve">The tool has completed its scan and has not reported any data breaches or record compromises associated with this email. In other words, based on a database of known incidents, there is no evidence that this account has been subject to any major leaks or </w:t>
      </w:r>
      <w:proofErr w:type="spellStart"/>
      <w:r>
        <w:t>cyber attacks</w:t>
      </w:r>
      <w:proofErr w:type="spellEnd"/>
      <w:r>
        <w:t>.</w:t>
      </w:r>
    </w:p>
    <w:p w:rsidR="2CFCEFAC" w:rsidP="68CBCCFE" w:rsidRDefault="68CBCCFE" w14:paraId="605D19E3" w14:textId="552770D5">
      <w:r>
        <w:t>What This Means:</w:t>
      </w:r>
    </w:p>
    <w:p w:rsidR="2CFCEFAC" w:rsidP="68CBCCFE" w:rsidRDefault="68CBCCFE" w14:paraId="21EA8658" w14:textId="6C721A2F">
      <w:r>
        <w:t>This result indicates that my email did not appear in any of the compromised data sets tracked by the service. It's a good sign, as it indicates that my credentials and related personal information, such as passwords or account details, haven't been publicly leaked—at least in the breaches reported so far.</w:t>
      </w:r>
    </w:p>
    <w:p w:rsidR="2CFCEFAC" w:rsidP="68CBCCFE" w:rsidRDefault="68CBCCFE" w14:paraId="517ADF0F" w14:textId="758505A6">
      <w:r>
        <w:t>Recommended Security Practices:</w:t>
      </w:r>
    </w:p>
    <w:p w:rsidR="2CFCEFAC" w:rsidP="68CBCCFE" w:rsidRDefault="68CBCCFE" w14:paraId="6869E2E5" w14:textId="547BA037">
      <w:r>
        <w:t>Even with no current breaches detected, staying secure requires continued attention. Here are some steps I follow to maintain good cybersecurity hygiene:</w:t>
      </w:r>
    </w:p>
    <w:p w:rsidR="2CFCEFAC" w:rsidP="68CBCCFE" w:rsidRDefault="68CBCCFE" w14:paraId="764C3540" w14:textId="51805B47">
      <w:r>
        <w:t>1. Use strong, unique passwords for every account</w:t>
      </w:r>
    </w:p>
    <w:p w:rsidR="2CFCEFAC" w:rsidP="68CBCCFE" w:rsidRDefault="68CBCCFE" w14:paraId="14B7E98A" w14:textId="67D7F8C4">
      <w:r>
        <w:t>2. Avoid clicking unknown links or sharing credentials online</w:t>
      </w:r>
    </w:p>
    <w:p w:rsidR="2CFCEFAC" w:rsidP="68CBCCFE" w:rsidRDefault="68CBCCFE" w14:paraId="7D6116D6" w14:textId="5F4B6CE5">
      <w:r>
        <w:t>3. Perform regular checks for new breach notifications</w:t>
      </w:r>
    </w:p>
    <w:p w:rsidR="2CFCEFAC" w:rsidP="68CBCCFE" w:rsidRDefault="68CBCCFE" w14:paraId="1D4CE717" w14:textId="01A4E6F0">
      <w:r>
        <w:t>Conclusion:</w:t>
      </w:r>
    </w:p>
    <w:p w:rsidR="2CFCEFAC" w:rsidRDefault="68CBCCFE" w14:paraId="4010D28A" w14:textId="50CB840C">
      <w:pPr>
        <w:sectPr w:rsidR="2CFCEFAC" w:rsidSect="004A6900">
          <w:pgSz w:w="11906" w:h="16838" w:orient="portrait"/>
          <w:pgMar w:top="1440" w:right="1440" w:bottom="1440" w:left="1440" w:header="706" w:footer="706" w:gutter="0"/>
          <w:cols w:space="708"/>
          <w:titlePg/>
          <w:docGrid w:linePitch="360"/>
        </w:sectPr>
      </w:pPr>
      <w:r>
        <w:t>Although no threats were detected during this scan, digital security is not a one-time task. Being vigilant is the best way to protect your accounts and personal data.</w:t>
      </w:r>
    </w:p>
    <w:p w:rsidRPr="00A91DE4" w:rsidR="00487035" w:rsidP="00C629D8" w:rsidRDefault="00D16AEF" w14:paraId="0095D0D6" w14:textId="190CD5E6">
      <w:pPr>
        <w:pStyle w:val="SECTION"/>
      </w:pPr>
      <w:bookmarkStart w:name="_Toc201017340" w:id="22"/>
      <w:r>
        <w:rPr>
          <w:b/>
          <w:bCs/>
        </w:rPr>
        <w:t>3.3</w:t>
      </w:r>
      <w:r w:rsidR="00A91DE4">
        <w:rPr>
          <w:b/>
          <w:bCs/>
        </w:rPr>
        <w:t xml:space="preserve">.8 </w:t>
      </w:r>
      <w:r w:rsidRPr="00294848" w:rsidR="00A91DE4">
        <w:t>MAHRUS SHAMSUL AHSAN</w:t>
      </w:r>
      <w:bookmarkEnd w:id="22"/>
    </w:p>
    <w:p w:rsidR="00496427" w:rsidP="003B248B" w:rsidRDefault="00163AA6" w14:paraId="5E931A08" w14:textId="39185034">
      <w:pPr>
        <w:rPr>
          <w:rFonts w:cs="Times New Roman"/>
          <w:b/>
          <w:color w:val="4472C4" w:themeColor="accent1"/>
          <w:sz w:val="40"/>
          <w:szCs w:val="40"/>
        </w:rPr>
      </w:pPr>
      <w:r>
        <w:rPr>
          <w:noProof/>
        </w:rPr>
        <mc:AlternateContent>
          <mc:Choice Requires="wps">
            <w:drawing>
              <wp:anchor distT="0" distB="0" distL="114300" distR="114300" simplePos="0" relativeHeight="251658242" behindDoc="1" locked="0" layoutInCell="1" allowOverlap="1" wp14:anchorId="2A10BE8E" wp14:editId="49F5F2C1">
                <wp:simplePos x="0" y="0"/>
                <wp:positionH relativeFrom="column">
                  <wp:posOffset>93133</wp:posOffset>
                </wp:positionH>
                <wp:positionV relativeFrom="paragraph">
                  <wp:posOffset>139700</wp:posOffset>
                </wp:positionV>
                <wp:extent cx="5731510" cy="152400"/>
                <wp:effectExtent l="0" t="0" r="2540" b="0"/>
                <wp:wrapNone/>
                <wp:docPr id="7" name="Text Box 7"/>
                <wp:cNvGraphicFramePr/>
                <a:graphic xmlns:a="http://schemas.openxmlformats.org/drawingml/2006/main">
                  <a:graphicData uri="http://schemas.microsoft.com/office/word/2010/wordprocessingShape">
                    <wps:wsp>
                      <wps:cNvSpPr txBox="1"/>
                      <wps:spPr>
                        <a:xfrm>
                          <a:off x="0" y="0"/>
                          <a:ext cx="5731510" cy="152400"/>
                        </a:xfrm>
                        <a:prstGeom prst="rect">
                          <a:avLst/>
                        </a:prstGeom>
                        <a:solidFill>
                          <a:prstClr val="white"/>
                        </a:solidFill>
                        <a:ln>
                          <a:noFill/>
                        </a:ln>
                      </wps:spPr>
                      <wps:txbx>
                        <w:txbxContent>
                          <w:p w:rsidRPr="00C35700" w:rsidR="00C528E5" w:rsidP="00C528E5" w:rsidRDefault="00C528E5" w14:paraId="3F33B8B7" w14:textId="1214217D">
                            <w:pPr>
                              <w:pStyle w:val="Caption"/>
                              <w:rPr>
                                <w:noProof/>
                                <w:szCs w:val="22"/>
                                <w14:ligatures w14:val="standardContextual"/>
                              </w:rPr>
                            </w:pPr>
                            <w:r>
                              <w:t xml:space="preserve">Figure </w:t>
                            </w:r>
                            <w:r>
                              <w:fldChar w:fldCharType="begin"/>
                            </w:r>
                            <w:r>
                              <w:instrText> SEQ Figure \* ARABIC </w:instrText>
                            </w:r>
                            <w:r>
                              <w:fldChar w:fldCharType="separate"/>
                            </w:r>
                            <w:r w:rsidR="00E47209">
                              <w:rPr>
                                <w:noProof/>
                              </w:rPr>
                              <w:t>8</w:t>
                            </w:r>
                            <w:r>
                              <w:fldChar w:fldCharType="end"/>
                            </w:r>
                            <w:r>
                              <w:rPr>
                                <w:lang w:val="en-US"/>
                              </w:rPr>
                              <w:t xml:space="preserve"> </w:t>
                            </w:r>
                            <w:r w:rsidRPr="00EF4394">
                              <w:rPr>
                                <w:lang w:val="en-US"/>
                              </w:rPr>
                              <w:t>Mozilla Monitor Homepage for Personal Information Exposure Check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11F8AE05">
              <v:shapetype id="_x0000_t202" coordsize="21600,21600" o:spt="202" path="m,l,21600r21600,l21600,xe" w14:anchorId="2A10BE8E">
                <v:stroke joinstyle="miter"/>
                <v:path gradientshapeok="t" o:connecttype="rect"/>
              </v:shapetype>
              <v:shape id="Text Box 7" style="position:absolute;margin-left:7.35pt;margin-top:11pt;width:451.3pt;height:12pt;z-index:-25165823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">
                <v:textbox inset="0,0,0,0">
                  <w:txbxContent>
                    <w:p w:rsidRPr="00C35700" w:rsidR="00C528E5" w:rsidP="00C528E5" w:rsidRDefault="00C528E5" w14:paraId="3E967F5E" w14:textId="1214217D">
                      <w:pPr>
                        <w:pStyle w:val="Caption"/>
                        <w:rPr>
                          <w:noProof/>
                          <w:szCs w:val="22"/>
                          <w14:ligatures w14:val="standardContextual"/>
                        </w:rPr>
                      </w:pPr>
                      <w:r>
                        <w:t xml:space="preserve">Figure </w:t>
                      </w:r>
                      <w:r>
                        <w:fldChar w:fldCharType="begin"/>
                      </w:r>
                      <w:r>
                        <w:instrText> SEQ Figure \* ARABIC </w:instrText>
                      </w:r>
                      <w:r>
                        <w:fldChar w:fldCharType="separate"/>
                      </w:r>
                      <w:r w:rsidR="00E47209">
                        <w:rPr>
                          <w:noProof/>
                        </w:rPr>
                        <w:t>8</w:t>
                      </w:r>
                      <w:r>
                        <w:fldChar w:fldCharType="end"/>
                      </w:r>
                      <w:r>
                        <w:rPr>
                          <w:lang w:val="en-US"/>
                        </w:rPr>
                        <w:t xml:space="preserve"> </w:t>
                      </w:r>
                      <w:r w:rsidRPr="00EF4394">
                        <w:rPr>
                          <w:lang w:val="en-US"/>
                        </w:rPr>
                        <w:t>Mozilla Monitor Homepage for Personal Information Exposure Check</w:t>
                      </w:r>
                    </w:p>
                  </w:txbxContent>
                </v:textbox>
              </v:shape>
            </w:pict>
          </mc:Fallback>
        </mc:AlternateContent>
      </w:r>
      <w:r w:rsidR="00E93F10">
        <w:rPr>
          <w:noProof/>
          <w14:ligatures w14:val="standardContextual"/>
        </w:rPr>
        <w:drawing>
          <wp:anchor distT="0" distB="0" distL="114300" distR="114300" simplePos="0" relativeHeight="251658240" behindDoc="1" locked="0" layoutInCell="1" allowOverlap="1" wp14:anchorId="466BB3AB" wp14:editId="782D1A97">
            <wp:simplePos x="0" y="0"/>
            <wp:positionH relativeFrom="column">
              <wp:posOffset>0</wp:posOffset>
            </wp:positionH>
            <wp:positionV relativeFrom="paragraph">
              <wp:posOffset>292947</wp:posOffset>
            </wp:positionV>
            <wp:extent cx="5731510" cy="2286635"/>
            <wp:effectExtent l="0" t="0" r="2540" b="0"/>
            <wp:wrapNone/>
            <wp:docPr id="5" name="Picture 5" descr="A purple and whit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urple and white websit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286635"/>
                    </a:xfrm>
                    <a:prstGeom prst="rect">
                      <a:avLst/>
                    </a:prstGeom>
                  </pic:spPr>
                </pic:pic>
              </a:graphicData>
            </a:graphic>
          </wp:anchor>
        </w:drawing>
      </w:r>
    </w:p>
    <w:p w:rsidR="00FF0379" w:rsidP="003B248B" w:rsidRDefault="00FF0379" w14:paraId="395720E1" w14:textId="77777777"/>
    <w:p w:rsidRPr="00E93F10" w:rsidR="00E93F10" w:rsidP="00E93F10" w:rsidRDefault="00E93F10" w14:paraId="07ADA247" w14:textId="77777777"/>
    <w:p w:rsidRPr="00E93F10" w:rsidR="00E93F10" w:rsidP="00E93F10" w:rsidRDefault="00E93F10" w14:paraId="7CFD11AB" w14:textId="77777777"/>
    <w:p w:rsidRPr="00E93F10" w:rsidR="00E93F10" w:rsidP="00E93F10" w:rsidRDefault="00E93F10" w14:paraId="5C3A6E39" w14:textId="77777777"/>
    <w:p w:rsidRPr="00E93F10" w:rsidR="00E93F10" w:rsidP="00E93F10" w:rsidRDefault="00E93F10" w14:paraId="418733FC" w14:textId="77777777"/>
    <w:p w:rsidR="00E93F10" w:rsidP="00E93F10" w:rsidRDefault="00E93F10" w14:paraId="4E92730B" w14:textId="77777777"/>
    <w:p w:rsidRPr="00E93F10" w:rsidR="00E93F10" w:rsidP="00E93F10" w:rsidRDefault="00E93F10" w14:paraId="35AC74B4" w14:textId="7EAE0E44"/>
    <w:p w:rsidRPr="00E93F10" w:rsidR="00E93F10" w:rsidP="00E93F10" w:rsidRDefault="00E93F10" w14:paraId="64B95ACB" w14:textId="42D77B32"/>
    <w:p w:rsidR="00E93F10" w:rsidP="00E93F10" w:rsidRDefault="00E93F10" w14:paraId="2CC80800" w14:textId="21B1636E"/>
    <w:p w:rsidR="00E93F10" w:rsidP="00E93F10" w:rsidRDefault="00163AA6" w14:paraId="18A8DF07" w14:textId="2D4038A5">
      <w:r>
        <w:rPr>
          <w:noProof/>
        </w:rPr>
        <mc:AlternateContent>
          <mc:Choice Requires="wps">
            <w:drawing>
              <wp:anchor distT="0" distB="0" distL="114300" distR="114300" simplePos="0" relativeHeight="251658243" behindDoc="1" locked="0" layoutInCell="1" allowOverlap="1" wp14:anchorId="30A07042" wp14:editId="7629D091">
                <wp:simplePos x="0" y="0"/>
                <wp:positionH relativeFrom="column">
                  <wp:posOffset>93134</wp:posOffset>
                </wp:positionH>
                <wp:positionV relativeFrom="paragraph">
                  <wp:posOffset>105833</wp:posOffset>
                </wp:positionV>
                <wp:extent cx="5562600" cy="158750"/>
                <wp:effectExtent l="0" t="0" r="0" b="0"/>
                <wp:wrapNone/>
                <wp:docPr id="9" name="Text Box 9"/>
                <wp:cNvGraphicFramePr/>
                <a:graphic xmlns:a="http://schemas.openxmlformats.org/drawingml/2006/main">
                  <a:graphicData uri="http://schemas.microsoft.com/office/word/2010/wordprocessingShape">
                    <wps:wsp>
                      <wps:cNvSpPr txBox="1"/>
                      <wps:spPr>
                        <a:xfrm>
                          <a:off x="0" y="0"/>
                          <a:ext cx="5562600" cy="158750"/>
                        </a:xfrm>
                        <a:prstGeom prst="rect">
                          <a:avLst/>
                        </a:prstGeom>
                        <a:solidFill>
                          <a:prstClr val="white"/>
                        </a:solidFill>
                        <a:ln>
                          <a:noFill/>
                        </a:ln>
                      </wps:spPr>
                      <wps:txbx>
                        <w:txbxContent>
                          <w:p w:rsidRPr="008F0E8D" w:rsidR="00E02829" w:rsidP="00E02829" w:rsidRDefault="00E02829" w14:paraId="0B8E0379" w14:textId="672A85C3">
                            <w:pPr>
                              <w:pStyle w:val="Caption"/>
                              <w:rPr>
                                <w:noProof/>
                                <w:szCs w:val="22"/>
                                <w14:ligatures w14:val="standardContextual"/>
                              </w:rPr>
                            </w:pPr>
                            <w:r>
                              <w:t xml:space="preserve">Figure </w:t>
                            </w:r>
                            <w:r>
                              <w:fldChar w:fldCharType="begin"/>
                            </w:r>
                            <w:r>
                              <w:instrText> SEQ Figure \* ARABIC </w:instrText>
                            </w:r>
                            <w:r>
                              <w:fldChar w:fldCharType="separate"/>
                            </w:r>
                            <w:r w:rsidR="00E47209">
                              <w:rPr>
                                <w:noProof/>
                              </w:rPr>
                              <w:t>9</w:t>
                            </w:r>
                            <w:r>
                              <w:fldChar w:fldCharType="end"/>
                            </w:r>
                            <w:r>
                              <w:rPr>
                                <w:lang w:val="en-US"/>
                              </w:rPr>
                              <w:t xml:space="preserve"> </w:t>
                            </w:r>
                            <w:r w:rsidRPr="007E491F">
                              <w:rPr>
                                <w:lang w:val="en-US"/>
                              </w:rPr>
                              <w:t>Mozilla Monitor Scan Results Showing No Data Exposures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6A4488A">
              <v:shape id="Text Box 9" style="position:absolute;margin-left:7.35pt;margin-top:8.35pt;width:438pt;height:12.5pt;z-index:-2516582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" w14:anchorId="30A07042">
                <v:textbox inset="0,0,0,0">
                  <w:txbxContent>
                    <w:p w:rsidRPr="008F0E8D" w:rsidR="00E02829" w:rsidP="00E02829" w:rsidRDefault="00E02829" w14:paraId="2E9D0707" w14:textId="672A85C3">
                      <w:pPr>
                        <w:pStyle w:val="Caption"/>
                        <w:rPr>
                          <w:noProof/>
                          <w:szCs w:val="22"/>
                          <w14:ligatures w14:val="standardContextual"/>
                        </w:rPr>
                      </w:pPr>
                      <w:r>
                        <w:t xml:space="preserve">Figure </w:t>
                      </w:r>
                      <w:r>
                        <w:fldChar w:fldCharType="begin"/>
                      </w:r>
                      <w:r>
                        <w:instrText> SEQ Figure \* ARABIC </w:instrText>
                      </w:r>
                      <w:r>
                        <w:fldChar w:fldCharType="separate"/>
                      </w:r>
                      <w:r w:rsidR="00E47209">
                        <w:rPr>
                          <w:noProof/>
                        </w:rPr>
                        <w:t>9</w:t>
                      </w:r>
                      <w:r>
                        <w:fldChar w:fldCharType="end"/>
                      </w:r>
                      <w:r>
                        <w:rPr>
                          <w:lang w:val="en-US"/>
                        </w:rPr>
                        <w:t xml:space="preserve"> </w:t>
                      </w:r>
                      <w:r w:rsidRPr="007E491F">
                        <w:rPr>
                          <w:lang w:val="en-US"/>
                        </w:rPr>
                        <w:t>Mozilla Monitor Scan Results Showing No Data Exposures</w:t>
                      </w:r>
                    </w:p>
                  </w:txbxContent>
                </v:textbox>
              </v:shape>
            </w:pict>
          </mc:Fallback>
        </mc:AlternateContent>
      </w:r>
    </w:p>
    <w:p w:rsidR="00E93F10" w:rsidP="00E93F10" w:rsidRDefault="00163AA6" w14:paraId="110B7DC0" w14:textId="354F60E7">
      <w:r>
        <w:rPr>
          <w:noProof/>
          <w14:ligatures w14:val="standardContextual"/>
        </w:rPr>
        <w:drawing>
          <wp:anchor distT="0" distB="0" distL="114300" distR="114300" simplePos="0" relativeHeight="251658241" behindDoc="1" locked="0" layoutInCell="1" allowOverlap="1" wp14:anchorId="0F6C3A69" wp14:editId="2B0B8559">
            <wp:simplePos x="0" y="0"/>
            <wp:positionH relativeFrom="column">
              <wp:posOffset>0</wp:posOffset>
            </wp:positionH>
            <wp:positionV relativeFrom="paragraph">
              <wp:posOffset>37254</wp:posOffset>
            </wp:positionV>
            <wp:extent cx="5731510" cy="1769745"/>
            <wp:effectExtent l="0" t="0" r="2540" b="1905"/>
            <wp:wrapNone/>
            <wp:docPr id="6" name="Picture 6" descr="A purple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urple circle with black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769745"/>
                    </a:xfrm>
                    <a:prstGeom prst="rect">
                      <a:avLst/>
                    </a:prstGeom>
                  </pic:spPr>
                </pic:pic>
              </a:graphicData>
            </a:graphic>
          </wp:anchor>
        </w:drawing>
      </w:r>
    </w:p>
    <w:p w:rsidRPr="00811D58" w:rsidR="00811D58" w:rsidP="00811D58" w:rsidRDefault="00811D58" w14:paraId="2048B195" w14:textId="77777777"/>
    <w:p w:rsidRPr="00811D58" w:rsidR="00811D58" w:rsidP="00811D58" w:rsidRDefault="00811D58" w14:paraId="41535A2E" w14:textId="77777777"/>
    <w:p w:rsidRPr="00811D58" w:rsidR="00811D58" w:rsidP="00811D58" w:rsidRDefault="00811D58" w14:paraId="5B204EFA" w14:textId="77777777"/>
    <w:p w:rsidRPr="00811D58" w:rsidR="00811D58" w:rsidP="00811D58" w:rsidRDefault="00811D58" w14:paraId="0ECFD595" w14:textId="77777777"/>
    <w:p w:rsidR="00811D58" w:rsidP="00811D58" w:rsidRDefault="00811D58" w14:paraId="2930FEA3" w14:textId="77777777"/>
    <w:p w:rsidR="00163AA6" w:rsidP="00811D58" w:rsidRDefault="00163AA6" w14:paraId="76613B8C" w14:textId="77777777">
      <w:pPr>
        <w:spacing w:line="360" w:lineRule="auto"/>
        <w:jc w:val="both"/>
        <w:rPr>
          <w:szCs w:val="24"/>
        </w:rPr>
      </w:pPr>
    </w:p>
    <w:p w:rsidRPr="00811D58" w:rsidR="00811D58" w:rsidP="00811D58" w:rsidRDefault="00811D58" w14:paraId="1E528912" w14:textId="4D14FC4F">
      <w:pPr>
        <w:spacing w:line="360" w:lineRule="auto"/>
        <w:jc w:val="both"/>
        <w:rPr>
          <w:szCs w:val="24"/>
        </w:rPr>
      </w:pPr>
      <w:r w:rsidRPr="00811D58">
        <w:rPr>
          <w:szCs w:val="24"/>
        </w:rPr>
        <w:t xml:space="preserve">Using Mozilla Monitor, I conducted a search on a group member’s email address — mahrusahsan2005@gmail.com — to check whether their personal data had been leaked in any known security breaches. Mozilla Monitor, powered by the “Have I Been Pwned” database, scans through a large database of leaked credentials and records from across the internet. After entering the email address </w:t>
      </w:r>
      <w:proofErr w:type="gramStart"/>
      <w:r w:rsidRPr="00811D58">
        <w:rPr>
          <w:szCs w:val="24"/>
        </w:rPr>
        <w:t>in</w:t>
      </w:r>
      <w:proofErr w:type="gramEnd"/>
      <w:r w:rsidRPr="00811D58">
        <w:rPr>
          <w:szCs w:val="24"/>
        </w:rPr>
        <w:t xml:space="preserve"> the website, the system ran a scan across hundreds of known data breaches. The results came back with no breach records associated with this email. This shows that the email has not been part of any public leaks.</w:t>
      </w:r>
    </w:p>
    <w:p w:rsidR="00811D58" w:rsidP="00811D58" w:rsidRDefault="00811D58" w14:paraId="0C20E98C" w14:textId="77777777"/>
    <w:p w:rsidRPr="00811D58" w:rsidR="00811D58" w:rsidP="00811D58" w:rsidRDefault="00811D58" w14:paraId="4C5A996B" w14:textId="4174D1F2">
      <w:pPr>
        <w:sectPr w:rsidRPr="00811D58" w:rsidR="00811D58" w:rsidSect="004A6900">
          <w:pgSz w:w="11906" w:h="16838" w:orient="portrait"/>
          <w:pgMar w:top="1440" w:right="1440" w:bottom="1440" w:left="1440" w:header="706" w:footer="706" w:gutter="0"/>
          <w:cols w:space="708"/>
          <w:titlePg/>
          <w:docGrid w:linePitch="360"/>
        </w:sectPr>
      </w:pPr>
    </w:p>
    <w:p w:rsidR="00496427" w:rsidP="00224285" w:rsidRDefault="5BA5F5B2" w14:paraId="4ABC8905" w14:textId="1272C268">
      <w:pPr>
        <w:pStyle w:val="HEADINGS"/>
        <w:tabs>
          <w:tab w:val="clear" w:pos="4200"/>
          <w:tab w:val="left" w:pos="3510"/>
          <w:tab w:val="center" w:pos="3600"/>
          <w:tab w:val="left" w:pos="4348"/>
        </w:tabs>
        <w:outlineLvl w:val="0"/>
      </w:pPr>
      <w:bookmarkStart w:name="_Toc201017341" w:id="23"/>
      <w:r>
        <w:t>CHAPTER 4: IMPACT</w:t>
      </w:r>
      <w:bookmarkEnd w:id="23"/>
    </w:p>
    <w:p w:rsidRPr="009B6B8A" w:rsidR="00496427" w:rsidP="5BA5F5B2" w:rsidRDefault="5BA5F5B2" w14:paraId="3DE154EA" w14:textId="530F051D">
      <w:pPr>
        <w:pStyle w:val="Heading2"/>
        <w:numPr>
          <w:ilvl w:val="0"/>
          <w:numId w:val="0"/>
        </w:numPr>
        <w:spacing w:line="360" w:lineRule="auto"/>
        <w:rPr>
          <w:rFonts w:ascii="Times New Roman" w:hAnsi="Times New Roman" w:cs="Times New Roman"/>
          <w:i/>
          <w:iCs/>
          <w:color w:val="auto"/>
          <w:sz w:val="28"/>
          <w:szCs w:val="28"/>
          <w:u w:val="single"/>
        </w:rPr>
      </w:pPr>
      <w:bookmarkStart w:name="_Toc201017342" w:id="24"/>
      <w:r w:rsidRPr="010C52B6" w:rsidR="010C52B6">
        <w:rPr>
          <w:rFonts w:ascii="Times New Roman" w:hAnsi="Times New Roman" w:cs="Times New Roman"/>
          <w:b w:val="1"/>
          <w:bCs w:val="1"/>
          <w:i w:val="1"/>
          <w:iCs w:val="1"/>
          <w:color w:val="auto"/>
          <w:sz w:val="28"/>
          <w:szCs w:val="28"/>
        </w:rPr>
        <w:t xml:space="preserve">4.1 </w:t>
      </w:r>
      <w:r w:rsidRPr="010C52B6" w:rsidR="010C52B6">
        <w:rPr>
          <w:rFonts w:ascii="Times New Roman" w:hAnsi="Times New Roman" w:cs="Times New Roman"/>
          <w:i w:val="1"/>
          <w:iCs w:val="1"/>
          <w:color w:val="auto"/>
          <w:sz w:val="28"/>
          <w:szCs w:val="28"/>
          <w:u w:val="single"/>
        </w:rPr>
        <w:t>Potential Impact on Individuals</w:t>
      </w:r>
      <w:bookmarkEnd w:id="24"/>
    </w:p>
    <w:p w:rsidR="010C52B6" w:rsidP="010C52B6" w:rsidRDefault="010C52B6" w14:paraId="1ADBDB9E" w14:textId="4716D367">
      <w:pPr>
        <w:pStyle w:val="Normal"/>
        <w:spacing w:line="360" w:lineRule="auto"/>
        <w:jc w:val="both"/>
        <w:rPr>
          <w:rFonts w:ascii="Times New Roman" w:hAnsi="Times New Roman" w:eastAsia="Times New Roman" w:cs="Times New Roman"/>
        </w:rPr>
      </w:pPr>
      <w:r w:rsidRPr="010C52B6" w:rsidR="010C52B6">
        <w:rPr>
          <w:rFonts w:ascii="Times New Roman" w:hAnsi="Times New Roman" w:eastAsia="Times New Roman" w:cs="Times New Roman"/>
        </w:rPr>
        <w:t xml:space="preserve">Mother of all breaches (MOAB), a massive data leak that exposed well over 26 billion records gave rise to serious threats to those affected. These threats range from identity theft, financial fraud, and violation of privacy, with identity theft being the most immediate threat. Examples of the data exposed are names, emails, passwords, and </w:t>
      </w:r>
      <w:r w:rsidRPr="010C52B6" w:rsidR="010C52B6">
        <w:rPr>
          <w:rFonts w:ascii="Times New Roman" w:hAnsi="Times New Roman" w:eastAsia="Times New Roman" w:cs="Times New Roman"/>
        </w:rPr>
        <w:t>possibly more</w:t>
      </w:r>
      <w:r w:rsidRPr="010C52B6" w:rsidR="010C52B6">
        <w:rPr>
          <w:rFonts w:ascii="Times New Roman" w:hAnsi="Times New Roman" w:eastAsia="Times New Roman" w:cs="Times New Roman"/>
        </w:rPr>
        <w:t xml:space="preserve"> sensitive personal information. With these data leaked, identity fraudsters can easily impersonate the victims and access bank accounts, commit fraud and many more. These crimes may cause the victims consequences such as damaging their credit history and many more.</w:t>
      </w:r>
    </w:p>
    <w:p w:rsidR="010C52B6" w:rsidP="010C52B6" w:rsidRDefault="010C52B6" w14:paraId="79E6BEFB" w14:textId="38EA2814">
      <w:pPr>
        <w:pStyle w:val="Normal"/>
        <w:spacing w:line="360" w:lineRule="auto"/>
        <w:jc w:val="both"/>
        <w:rPr>
          <w:rFonts w:ascii="Times New Roman" w:hAnsi="Times New Roman" w:eastAsia="Times New Roman" w:cs="Times New Roman"/>
        </w:rPr>
      </w:pPr>
      <w:r w:rsidRPr="010C52B6" w:rsidR="010C52B6">
        <w:rPr>
          <w:rFonts w:ascii="Times New Roman" w:hAnsi="Times New Roman" w:eastAsia="Times New Roman" w:cs="Times New Roman"/>
        </w:rPr>
        <w:t xml:space="preserve">Invasion of privacy is another grave concern. Criminals not only can exploit details such as location history, communication logs or behavioural habits, </w:t>
      </w:r>
      <w:r w:rsidRPr="010C52B6" w:rsidR="010C52B6">
        <w:rPr>
          <w:rFonts w:ascii="Times New Roman" w:hAnsi="Times New Roman" w:eastAsia="Times New Roman" w:cs="Times New Roman"/>
        </w:rPr>
        <w:t>but unethical</w:t>
      </w:r>
      <w:r w:rsidRPr="010C52B6" w:rsidR="010C52B6">
        <w:rPr>
          <w:rFonts w:ascii="Times New Roman" w:hAnsi="Times New Roman" w:eastAsia="Times New Roman" w:cs="Times New Roman"/>
        </w:rPr>
        <w:t xml:space="preserve"> marketers and data brokers can also do the same. Social engineering attacks could also </w:t>
      </w:r>
      <w:r w:rsidRPr="010C52B6" w:rsidR="010C52B6">
        <w:rPr>
          <w:rFonts w:ascii="Times New Roman" w:hAnsi="Times New Roman" w:eastAsia="Times New Roman" w:cs="Times New Roman"/>
        </w:rPr>
        <w:t>leverage</w:t>
      </w:r>
      <w:r w:rsidRPr="010C52B6" w:rsidR="010C52B6">
        <w:rPr>
          <w:rFonts w:ascii="Times New Roman" w:hAnsi="Times New Roman" w:eastAsia="Times New Roman" w:cs="Times New Roman"/>
        </w:rPr>
        <w:t xml:space="preserve"> this data, where criminals pressure victims into revealing </w:t>
      </w:r>
      <w:r w:rsidRPr="010C52B6" w:rsidR="010C52B6">
        <w:rPr>
          <w:rFonts w:ascii="Times New Roman" w:hAnsi="Times New Roman" w:eastAsia="Times New Roman" w:cs="Times New Roman"/>
        </w:rPr>
        <w:t>private information</w:t>
      </w:r>
      <w:r w:rsidRPr="010C52B6" w:rsidR="010C52B6">
        <w:rPr>
          <w:rFonts w:ascii="Times New Roman" w:hAnsi="Times New Roman" w:eastAsia="Times New Roman" w:cs="Times New Roman"/>
        </w:rPr>
        <w:t>. The toll of stress, fear, and mistrust can drag people’s quality of life and their use of digital services down.</w:t>
      </w:r>
    </w:p>
    <w:p w:rsidRPr="00BC0F44" w:rsidR="427C092F" w:rsidP="5BA5F5B2" w:rsidRDefault="5BA5F5B2" w14:paraId="53F22661" w14:textId="6AFD7FE6">
      <w:pPr>
        <w:pStyle w:val="Heading2"/>
        <w:numPr>
          <w:ilvl w:val="0"/>
          <w:numId w:val="0"/>
        </w:numPr>
        <w:spacing w:line="360" w:lineRule="auto"/>
        <w:rPr>
          <w:rFonts w:ascii="Times New Roman" w:hAnsi="Times New Roman" w:cs="Times New Roman"/>
          <w:i/>
          <w:iCs/>
          <w:color w:val="auto"/>
          <w:sz w:val="28"/>
          <w:szCs w:val="28"/>
          <w:u w:val="single"/>
        </w:rPr>
      </w:pPr>
      <w:bookmarkStart w:name="_Toc201017343" w:id="25"/>
      <w:r w:rsidRPr="5BA5F5B2">
        <w:rPr>
          <w:rFonts w:ascii="Times New Roman" w:hAnsi="Times New Roman" w:cs="Times New Roman"/>
          <w:b/>
          <w:bCs/>
          <w:i/>
          <w:iCs/>
          <w:color w:val="auto"/>
          <w:sz w:val="28"/>
          <w:szCs w:val="28"/>
        </w:rPr>
        <w:t xml:space="preserve">4.2 </w:t>
      </w:r>
      <w:r w:rsidRPr="5BA5F5B2">
        <w:rPr>
          <w:rFonts w:ascii="Times New Roman" w:hAnsi="Times New Roman" w:cs="Times New Roman"/>
          <w:i/>
          <w:iCs/>
          <w:color w:val="auto"/>
          <w:sz w:val="28"/>
          <w:szCs w:val="28"/>
          <w:u w:val="single"/>
        </w:rPr>
        <w:t>Potential Impact on Organizations</w:t>
      </w:r>
      <w:bookmarkEnd w:id="25"/>
    </w:p>
    <w:p w:rsidRPr="00BB4296" w:rsidR="427C092F" w:rsidP="00153CB5" w:rsidRDefault="427C092F" w14:paraId="7B4E0C8F" w14:textId="71CD9F46">
      <w:pPr>
        <w:spacing w:line="360" w:lineRule="auto"/>
        <w:jc w:val="both"/>
        <w:rPr>
          <w:rFonts w:cs="Times New Roman"/>
          <w:szCs w:val="24"/>
        </w:rPr>
      </w:pPr>
      <w:r w:rsidRPr="00BB4296">
        <w:rPr>
          <w:rFonts w:eastAsia="Calibri" w:cs="Times New Roman"/>
          <w:szCs w:val="24"/>
        </w:rPr>
        <w:t>Organisations in the public and private sectors are also threatened by the MOAB breach. This kind of leak can result in a loss of competitive advantage, especially if trade secrets, strategic documents, or confidential customer information are exposed to the public. cybercriminals or competitors might use this information to undermine company plans or create counteroffers.</w:t>
      </w:r>
    </w:p>
    <w:p w:rsidRPr="00BB4296" w:rsidR="427C092F" w:rsidP="00153CB5" w:rsidRDefault="427C092F" w14:paraId="18114C2C" w14:textId="51EC26F5">
      <w:pPr>
        <w:spacing w:line="360" w:lineRule="auto"/>
        <w:jc w:val="both"/>
        <w:rPr>
          <w:rFonts w:eastAsia="Calibri" w:cs="Times New Roman"/>
          <w:szCs w:val="24"/>
        </w:rPr>
      </w:pPr>
      <w:r w:rsidRPr="00BB4296">
        <w:rPr>
          <w:rFonts w:eastAsia="Calibri" w:cs="Times New Roman"/>
          <w:szCs w:val="24"/>
        </w:rPr>
        <w:t>Furthermore, credit ratings may decline for organisations. Cybersecurity risk is taken into account by rating agencies when determining a company's creditworthiness. The inability to safeguard data could lead to higher borrowing rates or less attractive investment opportunities. The cost of cyber insurance will also probably increase. Insurers may reassess the risk profile of affected organizations or entire industries, leading to stricter coverage terms or higher costs.</w:t>
      </w:r>
    </w:p>
    <w:p w:rsidRPr="00D36E9E" w:rsidR="00153CB5" w:rsidP="00153CB5" w:rsidRDefault="427C092F" w14:paraId="5273C623" w14:textId="0475C411">
      <w:pPr>
        <w:spacing w:line="360" w:lineRule="auto"/>
        <w:jc w:val="both"/>
        <w:rPr>
          <w:rFonts w:cs="Times New Roman"/>
          <w:sz w:val="28"/>
          <w:szCs w:val="28"/>
        </w:rPr>
      </w:pPr>
      <w:r w:rsidRPr="00BB4296">
        <w:rPr>
          <w:rFonts w:eastAsia="Calibri" w:cs="Times New Roman"/>
          <w:szCs w:val="24"/>
        </w:rPr>
        <w:t>National security threats may also affect government organisations, particularly when it comes to critical public infrastructure or citizen data. All things considered, the operational, financial, and reputational harm may be permanent.</w:t>
      </w:r>
    </w:p>
    <w:p w:rsidR="00C55715" w:rsidP="5BA5F5B2" w:rsidRDefault="00C55715" w14:paraId="18D2F3D7" w14:textId="77777777">
      <w:pPr>
        <w:pStyle w:val="Heading2"/>
        <w:numPr>
          <w:ilvl w:val="0"/>
          <w:numId w:val="0"/>
        </w:numPr>
        <w:spacing w:line="360" w:lineRule="auto"/>
        <w:rPr>
          <w:rFonts w:ascii="Times New Roman" w:hAnsi="Times New Roman" w:cs="Times New Roman"/>
          <w:b/>
          <w:bCs/>
          <w:i/>
          <w:iCs/>
          <w:color w:val="auto"/>
          <w:sz w:val="28"/>
          <w:szCs w:val="28"/>
        </w:rPr>
        <w:sectPr w:rsidR="00C55715" w:rsidSect="004A6900">
          <w:pgSz w:w="11906" w:h="16838" w:orient="portrait"/>
          <w:pgMar w:top="1440" w:right="1440" w:bottom="1440" w:left="1440" w:header="706" w:footer="706" w:gutter="0"/>
          <w:cols w:space="708"/>
          <w:titlePg/>
          <w:docGrid w:linePitch="360"/>
        </w:sectPr>
      </w:pPr>
      <w:bookmarkStart w:name="_Toc201017344" w:id="26"/>
    </w:p>
    <w:p w:rsidRPr="00D36E9E" w:rsidR="004F24E6" w:rsidP="00C55715" w:rsidRDefault="5BA5F5B2" w14:paraId="364D303C" w14:textId="0D7D3E7D">
      <w:pPr>
        <w:pStyle w:val="Heading2"/>
        <w:numPr>
          <w:ilvl w:val="0"/>
          <w:numId w:val="0"/>
        </w:numPr>
        <w:spacing w:line="360" w:lineRule="auto"/>
        <w:rPr>
          <w:rFonts w:ascii="Times New Roman" w:hAnsi="Times New Roman" w:cs="Times New Roman"/>
          <w:i/>
          <w:iCs/>
          <w:color w:val="auto"/>
          <w:sz w:val="28"/>
          <w:szCs w:val="28"/>
          <w:u w:val="single"/>
        </w:rPr>
      </w:pPr>
      <w:r w:rsidRPr="5BA5F5B2">
        <w:rPr>
          <w:rFonts w:ascii="Times New Roman" w:hAnsi="Times New Roman" w:cs="Times New Roman"/>
          <w:b/>
          <w:bCs/>
          <w:i/>
          <w:iCs/>
          <w:color w:val="auto"/>
          <w:sz w:val="28"/>
          <w:szCs w:val="28"/>
        </w:rPr>
        <w:t xml:space="preserve">4.3 </w:t>
      </w:r>
      <w:r w:rsidRPr="5BA5F5B2">
        <w:rPr>
          <w:rFonts w:ascii="Times New Roman" w:hAnsi="Times New Roman" w:cs="Times New Roman"/>
          <w:i/>
          <w:iCs/>
          <w:color w:val="auto"/>
          <w:sz w:val="28"/>
          <w:szCs w:val="28"/>
          <w:u w:val="single"/>
        </w:rPr>
        <w:t>Societal Implications of Data Breaches</w:t>
      </w:r>
      <w:bookmarkEnd w:id="26"/>
    </w:p>
    <w:p w:rsidRPr="00D36E9E" w:rsidR="00780636" w:rsidP="00C55715" w:rsidRDefault="00780636" w14:paraId="1966C31F" w14:textId="25DBC68C">
      <w:pPr>
        <w:spacing w:line="360" w:lineRule="auto"/>
        <w:jc w:val="both"/>
        <w:rPr>
          <w:rFonts w:cs="Times New Roman"/>
          <w:b/>
          <w:bCs/>
          <w:szCs w:val="24"/>
        </w:rPr>
      </w:pPr>
      <w:r w:rsidRPr="00D36E9E">
        <w:rPr>
          <w:rFonts w:cs="Times New Roman"/>
          <w:b/>
          <w:bCs/>
          <w:szCs w:val="24"/>
        </w:rPr>
        <w:t>1.</w:t>
      </w:r>
      <w:r w:rsidR="00C55715">
        <w:rPr>
          <w:rFonts w:cs="Times New Roman"/>
          <w:b/>
          <w:bCs/>
          <w:szCs w:val="24"/>
        </w:rPr>
        <w:t xml:space="preserve"> </w:t>
      </w:r>
      <w:r w:rsidRPr="00D36E9E">
        <w:rPr>
          <w:rFonts w:cs="Times New Roman"/>
          <w:b/>
          <w:bCs/>
          <w:szCs w:val="24"/>
        </w:rPr>
        <w:t>Decrease of social trust and privacy</w:t>
      </w:r>
    </w:p>
    <w:p w:rsidRPr="00D36E9E" w:rsidR="00780636" w:rsidP="004F24E6" w:rsidRDefault="00780636" w14:paraId="53203552" w14:textId="20DA1806">
      <w:pPr>
        <w:spacing w:line="360" w:lineRule="auto"/>
        <w:jc w:val="both"/>
        <w:rPr>
          <w:rFonts w:cs="Times New Roman"/>
          <w:szCs w:val="24"/>
        </w:rPr>
      </w:pPr>
      <w:r w:rsidRPr="00D36E9E">
        <w:rPr>
          <w:rFonts w:cs="Times New Roman"/>
          <w:szCs w:val="24"/>
        </w:rPr>
        <w:t xml:space="preserve">Users cannot just "change the locks" when highly sensitive data, such as location histories, medical records, or financial credentials, are exposed by a breach. The risk of identity theft, medical fraud, and </w:t>
      </w:r>
      <w:r w:rsidRPr="00D36E9E" w:rsidR="00BB4FC5">
        <w:rPr>
          <w:rFonts w:cs="Times New Roman"/>
          <w:szCs w:val="24"/>
        </w:rPr>
        <w:t>dox</w:t>
      </w:r>
      <w:r w:rsidR="00BB4FC5">
        <w:rPr>
          <w:rFonts w:cs="Times New Roman"/>
          <w:szCs w:val="24"/>
        </w:rPr>
        <w:t>i</w:t>
      </w:r>
      <w:r w:rsidRPr="00D36E9E" w:rsidR="00BB4FC5">
        <w:rPr>
          <w:rFonts w:cs="Times New Roman"/>
          <w:szCs w:val="24"/>
        </w:rPr>
        <w:t>ng</w:t>
      </w:r>
      <w:r w:rsidRPr="00D36E9E">
        <w:rPr>
          <w:rFonts w:cs="Times New Roman"/>
          <w:szCs w:val="24"/>
        </w:rPr>
        <w:t xml:space="preserve"> is constant because stolen identifiers have been sold on underground markets for years. The public eventually comes to believe that every click, transaction, and private message is being recorded somewhere. This presumption undermines trust in both public and commercial platforms; people are reluctant to use telehealth portals or digital government services because they </w:t>
      </w:r>
      <w:r w:rsidRPr="00D36E9E" w:rsidR="00BB4FC5">
        <w:rPr>
          <w:rFonts w:cs="Times New Roman"/>
          <w:szCs w:val="24"/>
        </w:rPr>
        <w:t>do not</w:t>
      </w:r>
      <w:r w:rsidRPr="00D36E9E">
        <w:rPr>
          <w:rFonts w:cs="Times New Roman"/>
          <w:szCs w:val="24"/>
        </w:rPr>
        <w:t xml:space="preserve"> think anyone can protect their data. Reduced trust undermines collective benefits that rely on large, representative datasets by reducing participation in data-driven initiatives like public health registries or smart city programs.</w:t>
      </w:r>
    </w:p>
    <w:p w:rsidRPr="00D36E9E" w:rsidR="00780636" w:rsidP="004F24E6" w:rsidRDefault="00780636" w14:paraId="15AA5A84" w14:textId="7B5CBCC7">
      <w:pPr>
        <w:spacing w:line="360" w:lineRule="auto"/>
        <w:jc w:val="both"/>
        <w:rPr>
          <w:rFonts w:cs="Times New Roman"/>
          <w:b/>
          <w:bCs/>
          <w:szCs w:val="24"/>
        </w:rPr>
      </w:pPr>
      <w:r w:rsidRPr="00D36E9E">
        <w:rPr>
          <w:rFonts w:cs="Times New Roman"/>
          <w:b/>
          <w:bCs/>
          <w:szCs w:val="24"/>
        </w:rPr>
        <w:t>2.</w:t>
      </w:r>
      <w:r w:rsidR="00C55715">
        <w:rPr>
          <w:rFonts w:cs="Times New Roman"/>
          <w:b/>
          <w:bCs/>
          <w:szCs w:val="24"/>
        </w:rPr>
        <w:t xml:space="preserve"> </w:t>
      </w:r>
      <w:r w:rsidRPr="00D36E9E">
        <w:rPr>
          <w:rFonts w:cs="Times New Roman"/>
          <w:b/>
          <w:bCs/>
          <w:szCs w:val="24"/>
        </w:rPr>
        <w:t>Threat on civic engagement and free expression</w:t>
      </w:r>
    </w:p>
    <w:p w:rsidRPr="00D36E9E" w:rsidR="00780636" w:rsidP="004F24E6" w:rsidRDefault="00780636" w14:paraId="435F379F" w14:textId="6D84CB68">
      <w:pPr>
        <w:spacing w:line="360" w:lineRule="auto"/>
        <w:jc w:val="both"/>
        <w:rPr>
          <w:rFonts w:cs="Times New Roman"/>
          <w:szCs w:val="24"/>
        </w:rPr>
      </w:pPr>
      <w:r w:rsidRPr="00D36E9E">
        <w:rPr>
          <w:rFonts w:cs="Times New Roman"/>
          <w:szCs w:val="24"/>
        </w:rPr>
        <w:t xml:space="preserve">Exploring ideas and developing opposing viewpoints require privacy. Researchers see a decrease in "risky" online activity following headline breaches or surveillance disclosures: Wikipedia edits about terrorism decline, social media posts on delicate subjects decrease, and journalists return to in-person meetings. This threat goes beyond politics; </w:t>
      </w:r>
      <w:r w:rsidRPr="00D36E9E" w:rsidR="00D36E9E">
        <w:rPr>
          <w:rFonts w:cs="Times New Roman"/>
          <w:szCs w:val="24"/>
        </w:rPr>
        <w:t>whistle-blowers</w:t>
      </w:r>
      <w:r w:rsidRPr="00D36E9E">
        <w:rPr>
          <w:rFonts w:cs="Times New Roman"/>
          <w:szCs w:val="24"/>
        </w:rPr>
        <w:t xml:space="preserve"> may remain silent out of concern for their safety that their communications will be leaked, and youth may refrain from looking into important health resources. The end effect is a more limited public conversation and a democratic process that lacks the critical of free expression</w:t>
      </w:r>
    </w:p>
    <w:p w:rsidR="00780636" w:rsidP="004F24E6" w:rsidRDefault="00420C11" w14:paraId="2093AF60" w14:textId="2ABD4134">
      <w:pPr>
        <w:spacing w:line="360" w:lineRule="auto"/>
        <w:jc w:val="both"/>
        <w:rPr>
          <w:rFonts w:cs="Times New Roman"/>
          <w:b/>
          <w:bCs/>
          <w:szCs w:val="24"/>
        </w:rPr>
      </w:pPr>
      <w:r w:rsidRPr="00420C11">
        <w:rPr>
          <w:rFonts w:cs="Times New Roman"/>
          <w:b/>
          <w:bCs/>
          <w:szCs w:val="24"/>
        </w:rPr>
        <w:t>3. Limitations on economic expansion and innovation</w:t>
      </w:r>
    </w:p>
    <w:p w:rsidRPr="00420C11" w:rsidR="00420C11" w:rsidP="004F24E6" w:rsidRDefault="00420C11" w14:paraId="4795A01E" w14:textId="52650876">
      <w:pPr>
        <w:spacing w:line="360" w:lineRule="auto"/>
        <w:jc w:val="both"/>
        <w:rPr>
          <w:rFonts w:cs="Times New Roman"/>
          <w:szCs w:val="24"/>
        </w:rPr>
      </w:pPr>
      <w:r w:rsidRPr="00420C11">
        <w:rPr>
          <w:rFonts w:cs="Times New Roman"/>
          <w:szCs w:val="24"/>
        </w:rPr>
        <w:t xml:space="preserve">Market research indicates that breaches cause multi-year revenue to drag and an immediate stock price decline, but they also have a wider economic impact because they change incentives. </w:t>
      </w:r>
      <w:r w:rsidRPr="00D66DC7">
        <w:rPr>
          <w:rFonts w:cs="Times New Roman"/>
          <w:szCs w:val="24"/>
          <w:u w:val="single"/>
        </w:rPr>
        <w:t>Boards reallocate funds from R&amp;D to compliance, cyber-insurance</w:t>
      </w:r>
      <w:r w:rsidRPr="00420C11">
        <w:rPr>
          <w:rFonts w:cs="Times New Roman"/>
          <w:szCs w:val="24"/>
        </w:rPr>
        <w:t xml:space="preserve">, and settlements. There Under pressure to "do something," regulators enforce more stringent data-protection laws or localization requirements that disrupt international information flows. While incumbents with larger budgets absorb the costs of compliance and consolidate market power, start-ups in data-intensive industries like AI, genomics, and ad-tech now face greater entry barriers. </w:t>
      </w:r>
      <w:r w:rsidRPr="00FB218D">
        <w:rPr>
          <w:rFonts w:cs="Times New Roman"/>
          <w:szCs w:val="24"/>
          <w:u w:val="single"/>
        </w:rPr>
        <w:t>An economy that is always on defence innovates more slowly</w:t>
      </w:r>
      <w:r w:rsidRPr="00420C11">
        <w:rPr>
          <w:rFonts w:cs="Times New Roman"/>
          <w:szCs w:val="24"/>
        </w:rPr>
        <w:t xml:space="preserve"> than one that is free to try new things without worrying about disastrous leaks, but </w:t>
      </w:r>
      <w:r w:rsidRPr="00D66DC7">
        <w:rPr>
          <w:rFonts w:cs="Times New Roman"/>
          <w:szCs w:val="24"/>
          <w:u w:val="single"/>
        </w:rPr>
        <w:t>the upside is a growing cybersecurity sector and advancements in privacy-enhancing technologies</w:t>
      </w:r>
      <w:r w:rsidRPr="00420C11">
        <w:rPr>
          <w:rFonts w:cs="Times New Roman"/>
          <w:szCs w:val="24"/>
        </w:rPr>
        <w:t>.</w:t>
      </w:r>
    </w:p>
    <w:p w:rsidR="00C55715" w:rsidP="004F24E6" w:rsidRDefault="00C55715" w14:paraId="6DD85159" w14:textId="77777777">
      <w:pPr>
        <w:spacing w:line="360" w:lineRule="auto"/>
        <w:jc w:val="both"/>
        <w:rPr>
          <w:rFonts w:cs="Times New Roman"/>
          <w:b/>
          <w:bCs/>
          <w:szCs w:val="24"/>
        </w:rPr>
        <w:sectPr w:rsidR="00C55715" w:rsidSect="00C55715">
          <w:pgSz w:w="11906" w:h="16838" w:orient="portrait"/>
          <w:pgMar w:top="1440" w:right="1440" w:bottom="1440" w:left="1440" w:header="706" w:footer="706" w:gutter="0"/>
          <w:cols w:space="708"/>
          <w:titlePg/>
          <w:docGrid w:linePitch="360"/>
        </w:sectPr>
      </w:pPr>
    </w:p>
    <w:p w:rsidRPr="00D94387" w:rsidR="00780636" w:rsidP="004F24E6" w:rsidRDefault="00D94387" w14:paraId="268211B0" w14:textId="7736012F">
      <w:pPr>
        <w:spacing w:line="360" w:lineRule="auto"/>
        <w:jc w:val="both"/>
        <w:rPr>
          <w:rFonts w:cs="Times New Roman"/>
          <w:b/>
          <w:bCs/>
          <w:szCs w:val="24"/>
        </w:rPr>
      </w:pPr>
      <w:r w:rsidRPr="00D94387">
        <w:rPr>
          <w:rFonts w:cs="Times New Roman"/>
          <w:b/>
          <w:bCs/>
          <w:szCs w:val="24"/>
        </w:rPr>
        <w:t>4. Inequality and systemic repercussions</w:t>
      </w:r>
    </w:p>
    <w:p w:rsidRPr="00D94387" w:rsidR="00780636" w:rsidP="00D94387" w:rsidRDefault="00D94387" w14:paraId="63EB0303" w14:textId="6B797B5C">
      <w:pPr>
        <w:spacing w:line="360" w:lineRule="auto"/>
        <w:jc w:val="both"/>
        <w:rPr>
          <w:rFonts w:cs="Times New Roman"/>
          <w:szCs w:val="24"/>
        </w:rPr>
      </w:pPr>
      <w:r w:rsidRPr="00D94387">
        <w:rPr>
          <w:rFonts w:cs="Times New Roman"/>
          <w:szCs w:val="24"/>
        </w:rPr>
        <w:t xml:space="preserve">Following a series of massive breaches, </w:t>
      </w:r>
      <w:r w:rsidRPr="00D66DC7">
        <w:rPr>
          <w:rFonts w:cs="Times New Roman"/>
          <w:szCs w:val="24"/>
          <w:u w:val="single"/>
        </w:rPr>
        <w:t>cyber-insurance premiums have skyrocketed</w:t>
      </w:r>
      <w:r w:rsidRPr="00D94387">
        <w:rPr>
          <w:rFonts w:cs="Times New Roman"/>
          <w:szCs w:val="24"/>
        </w:rPr>
        <w:t xml:space="preserve"> to the point where some carriers have left the market or refused coverage for critical infrastructure, leaving smaller businesses vulnerable. Meanwhile, wealthy people can afford private-browser services, reputation management, or ongoing credit monitoring, while those with lower incomes must deal with the full financial and emotional disasters of identity theft. Even the creation of public goods is negatively impacted: universities find it difficult to create open data repositories, and </w:t>
      </w:r>
      <w:r w:rsidRPr="00E61298">
        <w:rPr>
          <w:rFonts w:cs="Times New Roman"/>
          <w:szCs w:val="24"/>
          <w:u w:val="single"/>
        </w:rPr>
        <w:t>patients who are concerned about leaks choose not to participate in medical research</w:t>
      </w:r>
      <w:r w:rsidRPr="00D94387">
        <w:rPr>
          <w:rFonts w:cs="Times New Roman"/>
          <w:szCs w:val="24"/>
        </w:rPr>
        <w:t>. These domino effects weaken society's ability to learn from accumulated data and deepen already existing social divides.</w:t>
      </w:r>
    </w:p>
    <w:p w:rsidR="00D94387" w:rsidP="00D94387" w:rsidRDefault="00D94387" w14:paraId="1B8AA1CE" w14:textId="77777777">
      <w:pPr>
        <w:rPr>
          <w:rFonts w:cs="Times New Roman"/>
          <w:b/>
          <w:bCs/>
          <w:szCs w:val="24"/>
        </w:rPr>
      </w:pPr>
    </w:p>
    <w:p w:rsidRPr="00D94387" w:rsidR="00D94387" w:rsidP="00D94387" w:rsidRDefault="00D94387" w14:paraId="553E9A85" w14:textId="49DF6DF8">
      <w:pPr>
        <w:sectPr w:rsidRPr="00D94387" w:rsidR="00D94387" w:rsidSect="00C55715">
          <w:pgSz w:w="11906" w:h="16838" w:orient="portrait"/>
          <w:pgMar w:top="1440" w:right="1440" w:bottom="1440" w:left="1440" w:header="706" w:footer="706" w:gutter="0"/>
          <w:cols w:space="708"/>
          <w:titlePg/>
          <w:docGrid w:linePitch="360"/>
        </w:sectPr>
      </w:pPr>
    </w:p>
    <w:p w:rsidRPr="00224285" w:rsidR="00894D8D" w:rsidP="00224285" w:rsidRDefault="5BA5F5B2" w14:paraId="51EC95CA" w14:textId="114B2828">
      <w:pPr>
        <w:pStyle w:val="HEADINGS"/>
        <w:tabs>
          <w:tab w:val="clear" w:pos="4200"/>
          <w:tab w:val="left" w:pos="3510"/>
          <w:tab w:val="center" w:pos="3600"/>
          <w:tab w:val="left" w:pos="4052"/>
          <w:tab w:val="left" w:pos="4348"/>
        </w:tabs>
        <w:outlineLvl w:val="0"/>
      </w:pPr>
      <w:bookmarkStart w:name="_Toc201017345" w:id="27"/>
      <w:r>
        <w:t>CHAPTER 5: PROPOSING SOLUTIONS</w:t>
      </w:r>
      <w:bookmarkEnd w:id="27"/>
    </w:p>
    <w:p w:rsidRPr="00C629D8" w:rsidR="007320A1" w:rsidP="00C629D8" w:rsidRDefault="00894D8D" w14:paraId="7ED2C6DC" w14:textId="39FD7F80">
      <w:pPr>
        <w:pStyle w:val="SECTION"/>
        <w:rPr>
          <w:u w:val="single"/>
        </w:rPr>
      </w:pPr>
      <w:r w:rsidRPr="00C629D8">
        <w:rPr>
          <w:b/>
          <w:bCs/>
        </w:rPr>
        <w:t>5.1</w:t>
      </w:r>
      <w:r w:rsidRPr="00C629D8">
        <w:t xml:space="preserve"> </w:t>
      </w:r>
      <w:r w:rsidRPr="00C629D8" w:rsidR="003225DD">
        <w:rPr>
          <w:u w:val="single"/>
        </w:rPr>
        <w:t>What You Should Do If You Identify Your Group Member Data has been Breached</w:t>
      </w:r>
    </w:p>
    <w:p w:rsidRPr="006E0BE7" w:rsidR="005C126E" w:rsidP="006E0BE7" w:rsidRDefault="005C126E" w14:paraId="0EB8A8B0" w14:textId="16A89465">
      <w:pPr>
        <w:pStyle w:val="Caption"/>
        <w:keepNext/>
        <w:spacing w:line="360" w:lineRule="auto"/>
        <w:jc w:val="both"/>
        <w:rPr>
          <w:i w:val="0"/>
          <w:iCs w:val="0"/>
          <w:color w:val="auto"/>
          <w:sz w:val="24"/>
          <w:szCs w:val="24"/>
        </w:rPr>
      </w:pPr>
      <w:r w:rsidRPr="006E0BE7">
        <w:rPr>
          <w:i w:val="0"/>
          <w:iCs w:val="0"/>
          <w:color w:val="auto"/>
          <w:sz w:val="24"/>
          <w:szCs w:val="24"/>
        </w:rPr>
        <w:t>Upon discovering the breach, initiate a private incident response immediately to contain and assess the situation. Begin by identifying the affected platforms—determine which PCs were compromised and revoke session permissions across all connected devices. Next, conduct a credential audit: issue strong, unique new passwords for all users, implement biometric authentication where possible, and enforce two-factor authentication (2FA) as a baseline security measure. To monitor for further exposure, use tools like Have I Been Pwned and Firefox Monitor, and set up Google Alerts to track any name-based breach mentions online. Notify all relevant parties, including essential institutions and the university IT department, to ensure coordinated action and transparency. Meticulously document every step taken throughout the response to support future forensic analysis and to maintain accountability. Following containment, reinforce digital hygiene practices by establishing regular password change intervals, adopting safe file encryption standards, and using email aliases for public-facing communications. Finally, use the incident as an opportunity to educate involved parties and implement stronger, long-term cybersecurity measures, turning the crisis into a catalyst for resilience and improvement.</w:t>
      </w:r>
    </w:p>
    <w:p w:rsidR="00A54841" w:rsidP="005E3DD4" w:rsidRDefault="00A54841" w14:paraId="4215A016" w14:textId="24DB5E2D">
      <w:pPr>
        <w:pStyle w:val="Caption"/>
        <w:keepNext/>
        <w:jc w:val="both"/>
      </w:pPr>
      <w:r>
        <w:t xml:space="preserve">Figure </w:t>
      </w:r>
      <w:r>
        <w:fldChar w:fldCharType="begin"/>
      </w:r>
      <w:r>
        <w:instrText> SEQ Figure \* ARABIC </w:instrText>
      </w:r>
      <w:r>
        <w:fldChar w:fldCharType="separate"/>
      </w:r>
      <w:r w:rsidR="00E47209">
        <w:rPr>
          <w:noProof/>
        </w:rPr>
        <w:t>10</w:t>
      </w:r>
      <w:r>
        <w:fldChar w:fldCharType="end"/>
      </w:r>
      <w:r>
        <w:rPr>
          <w:lang w:val="en-US"/>
        </w:rPr>
        <w:t xml:space="preserve"> </w:t>
      </w:r>
      <w:r w:rsidRPr="00EA4F14">
        <w:rPr>
          <w:lang w:val="en-US"/>
        </w:rPr>
        <w:t>F-</w:t>
      </w:r>
      <w:proofErr w:type="spellStart"/>
      <w:r w:rsidRPr="00EA4F14">
        <w:rPr>
          <w:lang w:val="en-US"/>
        </w:rPr>
        <w:t>Secure's</w:t>
      </w:r>
      <w:proofErr w:type="spellEnd"/>
      <w:r w:rsidRPr="00EA4F14">
        <w:rPr>
          <w:lang w:val="en-US"/>
        </w:rPr>
        <w:t xml:space="preserve"> Online Tool for Scanning and Removing Viruses on Windows PCs</w:t>
      </w:r>
    </w:p>
    <w:p w:rsidRPr="004A32AD" w:rsidR="004A32AD" w:rsidP="005E3DD4" w:rsidRDefault="004A32AD" w14:paraId="2C55FA45" w14:textId="030EFD64">
      <w:pPr>
        <w:spacing w:line="360" w:lineRule="auto"/>
        <w:jc w:val="both"/>
        <w:rPr>
          <w:rFonts w:cs="Times New Roman"/>
        </w:rPr>
      </w:pPr>
      <w:r w:rsidRPr="00961358">
        <w:rPr>
          <w:rFonts w:cs="Times New Roman"/>
          <w:noProof/>
          <w:szCs w:val="24"/>
        </w:rPr>
        <w:drawing>
          <wp:inline distT="0" distB="0" distL="0" distR="0" wp14:anchorId="711B9CB3" wp14:editId="2FA802D9">
            <wp:extent cx="5235807" cy="2743200"/>
            <wp:effectExtent l="0" t="0" r="3175"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26"/>
                    <a:stretch>
                      <a:fillRect/>
                    </a:stretch>
                  </pic:blipFill>
                  <pic:spPr>
                    <a:xfrm>
                      <a:off x="0" y="0"/>
                      <a:ext cx="5252988" cy="2752202"/>
                    </a:xfrm>
                    <a:prstGeom prst="rect">
                      <a:avLst/>
                    </a:prstGeom>
                  </pic:spPr>
                </pic:pic>
              </a:graphicData>
            </a:graphic>
          </wp:inline>
        </w:drawing>
      </w:r>
    </w:p>
    <w:p w:rsidR="00E47209" w:rsidP="00C55715" w:rsidRDefault="00E47209" w14:paraId="0CAEE655" w14:textId="383C7FC2">
      <w:pPr>
        <w:pStyle w:val="Caption"/>
        <w:keepNext/>
      </w:pPr>
      <w:r>
        <w:t xml:space="preserve">Figure </w:t>
      </w:r>
      <w:r>
        <w:fldChar w:fldCharType="begin"/>
      </w:r>
      <w:r>
        <w:instrText> SEQ Figure \* ARABIC </w:instrText>
      </w:r>
      <w:r>
        <w:fldChar w:fldCharType="separate"/>
      </w:r>
      <w:r>
        <w:rPr>
          <w:noProof/>
        </w:rPr>
        <w:t>11</w:t>
      </w:r>
      <w:r>
        <w:fldChar w:fldCharType="end"/>
      </w:r>
      <w:r>
        <w:rPr>
          <w:lang w:val="en-US"/>
        </w:rPr>
        <w:t xml:space="preserve"> </w:t>
      </w:r>
      <w:r w:rsidRPr="00633D9A">
        <w:rPr>
          <w:lang w:val="en-US"/>
        </w:rPr>
        <w:t>Google Alerts Interface with "Mother of All Breaches" Search Query</w:t>
      </w:r>
    </w:p>
    <w:p w:rsidRPr="00961358" w:rsidR="0097717D" w:rsidP="00C55715" w:rsidRDefault="00724A9E" w14:paraId="2728C846" w14:textId="5B3BBC43">
      <w:pPr>
        <w:spacing w:line="360" w:lineRule="auto"/>
        <w:ind w:left="450" w:hanging="450"/>
        <w:rPr>
          <w:rFonts w:cs="Times New Roman"/>
          <w:szCs w:val="24"/>
        </w:rPr>
      </w:pPr>
      <w:r w:rsidRPr="00961358">
        <w:rPr>
          <w:rFonts w:cs="Times New Roman"/>
          <w:noProof/>
          <w:szCs w:val="24"/>
        </w:rPr>
        <w:drawing>
          <wp:inline distT="0" distB="0" distL="0" distR="0" wp14:anchorId="1DB23D38" wp14:editId="67FD27E4">
            <wp:extent cx="5516880" cy="2997427"/>
            <wp:effectExtent l="0" t="0" r="762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27"/>
                    <a:stretch>
                      <a:fillRect/>
                    </a:stretch>
                  </pic:blipFill>
                  <pic:spPr>
                    <a:xfrm>
                      <a:off x="0" y="0"/>
                      <a:ext cx="5548438" cy="3014573"/>
                    </a:xfrm>
                    <a:prstGeom prst="rect">
                      <a:avLst/>
                    </a:prstGeom>
                  </pic:spPr>
                </pic:pic>
              </a:graphicData>
            </a:graphic>
          </wp:inline>
        </w:drawing>
      </w:r>
    </w:p>
    <w:p w:rsidRPr="00153CB5" w:rsidR="427C092F" w:rsidP="00697385" w:rsidRDefault="427C092F" w14:paraId="594C9010" w14:textId="12059750">
      <w:pPr>
        <w:rPr>
          <w:rFonts w:cs="Times New Roman"/>
          <w:i/>
          <w:iCs/>
          <w:sz w:val="28"/>
          <w:szCs w:val="28"/>
          <w:u w:val="single"/>
        </w:rPr>
      </w:pPr>
      <w:r w:rsidRPr="427C092F">
        <w:rPr>
          <w:rFonts w:cs="Times New Roman"/>
          <w:b/>
          <w:bCs/>
          <w:i/>
          <w:iCs/>
          <w:sz w:val="28"/>
          <w:szCs w:val="28"/>
        </w:rPr>
        <w:t xml:space="preserve">5.2 </w:t>
      </w:r>
      <w:r w:rsidRPr="427C092F">
        <w:rPr>
          <w:rFonts w:cs="Times New Roman"/>
          <w:i/>
          <w:iCs/>
          <w:sz w:val="28"/>
          <w:szCs w:val="28"/>
          <w:u w:val="single"/>
        </w:rPr>
        <w:t>Preventive Measures</w:t>
      </w:r>
    </w:p>
    <w:p w:rsidRPr="00697385" w:rsidR="427C092F" w:rsidP="00153CB5" w:rsidRDefault="427C092F" w14:paraId="1972EA3C" w14:textId="6C925A4E">
      <w:pPr>
        <w:spacing w:line="360" w:lineRule="auto"/>
        <w:jc w:val="both"/>
        <w:rPr>
          <w:rFonts w:cs="Times New Roman"/>
          <w:szCs w:val="24"/>
        </w:rPr>
      </w:pPr>
      <w:r w:rsidRPr="00697385">
        <w:rPr>
          <w:rFonts w:cs="Times New Roman"/>
          <w:szCs w:val="24"/>
        </w:rPr>
        <w:t xml:space="preserve">To avoid MOAB like data breaches, individuals and organizations must have proactive measures in place. Essential such safeguards include a multi factor authentication (MFA), strong passwords as well as encryption of sensitive data. Access controls in organization should be strictly controlled, organization should undertake routine security audits and organization should apply timely software patches. </w:t>
      </w:r>
    </w:p>
    <w:p w:rsidRPr="00697385" w:rsidR="427C092F" w:rsidP="00153CB5" w:rsidRDefault="427C092F" w14:paraId="1ED08784" w14:textId="6F134100">
      <w:pPr>
        <w:spacing w:line="360" w:lineRule="auto"/>
        <w:jc w:val="both"/>
        <w:rPr>
          <w:rFonts w:cs="Times New Roman"/>
          <w:szCs w:val="24"/>
        </w:rPr>
      </w:pPr>
      <w:r w:rsidRPr="00697385">
        <w:rPr>
          <w:rFonts w:cs="Times New Roman"/>
          <w:szCs w:val="24"/>
        </w:rPr>
        <w:t xml:space="preserve">Phishing and social engineering attacks can be prevented by the employee awareness training. Further defences include the implementation of firewalls, antivirus software, threat detection tools. Finally, data minimization is crucial: only collecting the necessary user information to make that product work, and there you minimize the exposure you have if the company does take a breach down the line. </w:t>
      </w:r>
    </w:p>
    <w:p w:rsidRPr="00697385" w:rsidR="427C092F" w:rsidP="00153CB5" w:rsidRDefault="427C092F" w14:paraId="67F7EBA5" w14:textId="0F65444C">
      <w:pPr>
        <w:spacing w:line="360" w:lineRule="auto"/>
        <w:jc w:val="both"/>
        <w:rPr>
          <w:rFonts w:cs="Times New Roman"/>
          <w:szCs w:val="24"/>
        </w:rPr>
      </w:pPr>
      <w:r w:rsidRPr="00697385">
        <w:rPr>
          <w:rFonts w:cs="Times New Roman"/>
          <w:szCs w:val="24"/>
        </w:rPr>
        <w:t xml:space="preserve">Passing a password manager </w:t>
      </w:r>
      <w:r w:rsidRPr="00697385" w:rsidR="00697385">
        <w:rPr>
          <w:rFonts w:cs="Times New Roman"/>
          <w:szCs w:val="24"/>
        </w:rPr>
        <w:t>and</w:t>
      </w:r>
      <w:r w:rsidRPr="00697385">
        <w:rPr>
          <w:rFonts w:cs="Times New Roman"/>
          <w:szCs w:val="24"/>
        </w:rPr>
        <w:t xml:space="preserve"> making an effort to stop using the same password across platforms. Incorporating security into every part of your business and remaining abreast of new threats are the best ways to reduce breach risk and devastation in the future.</w:t>
      </w:r>
    </w:p>
    <w:p w:rsidRPr="00153CB5" w:rsidR="00D32992" w:rsidP="00153CB5" w:rsidRDefault="00D32992" w14:paraId="6DE2A65A" w14:textId="54D0DD1C">
      <w:pPr>
        <w:spacing w:line="360" w:lineRule="auto"/>
        <w:jc w:val="both"/>
        <w:rPr>
          <w:rFonts w:cs="Times New Roman"/>
          <w:sz w:val="28"/>
          <w:szCs w:val="28"/>
        </w:rPr>
        <w:sectPr w:rsidRPr="00153CB5" w:rsidR="00D32992" w:rsidSect="00C55715">
          <w:pgSz w:w="11906" w:h="16838" w:orient="portrait"/>
          <w:pgMar w:top="1440" w:right="1440" w:bottom="1440" w:left="1440" w:header="706" w:footer="706" w:gutter="0"/>
          <w:cols w:space="708"/>
          <w:titlePg/>
          <w:docGrid w:linePitch="360"/>
        </w:sectPr>
      </w:pPr>
    </w:p>
    <w:p w:rsidRPr="0013421A" w:rsidR="00894D8D" w:rsidP="0013421A" w:rsidRDefault="00384615" w14:paraId="4151FC8A" w14:textId="51BB2BE8">
      <w:pPr>
        <w:rPr>
          <w:rFonts w:cs="Times New Roman"/>
          <w:i/>
          <w:iCs/>
          <w:sz w:val="28"/>
          <w:szCs w:val="28"/>
          <w:u w:val="single"/>
        </w:rPr>
      </w:pPr>
      <w:r>
        <w:rPr>
          <w:rFonts w:cs="Times New Roman"/>
          <w:b/>
          <w:bCs/>
          <w:i/>
          <w:iCs/>
          <w:sz w:val="28"/>
          <w:szCs w:val="28"/>
        </w:rPr>
        <w:t xml:space="preserve">5.3 </w:t>
      </w:r>
      <w:r w:rsidR="00976376">
        <w:rPr>
          <w:rFonts w:cs="Times New Roman"/>
          <w:i/>
          <w:iCs/>
          <w:sz w:val="28"/>
          <w:szCs w:val="28"/>
          <w:u w:val="single"/>
        </w:rPr>
        <w:t>Effective Strategies</w:t>
      </w:r>
    </w:p>
    <w:p w:rsidRPr="0013421A" w:rsidR="00894D8D" w:rsidP="0013421A" w:rsidRDefault="0013421A" w14:paraId="5DBACFE2" w14:textId="52A176C2">
      <w:pPr>
        <w:spacing w:line="360" w:lineRule="auto"/>
        <w:jc w:val="both"/>
        <w:rPr>
          <w:szCs w:val="24"/>
        </w:rPr>
        <w:sectPr w:rsidRPr="0013421A" w:rsidR="00894D8D" w:rsidSect="00C55715">
          <w:pgSz w:w="11906" w:h="16838" w:orient="portrait"/>
          <w:pgMar w:top="1440" w:right="1440" w:bottom="1440" w:left="1440" w:header="706" w:footer="706" w:gutter="0"/>
          <w:cols w:space="708"/>
          <w:titlePg/>
          <w:docGrid w:linePitch="360"/>
        </w:sectPr>
      </w:pPr>
      <w:r w:rsidRPr="0013421A">
        <w:rPr>
          <w:szCs w:val="24"/>
        </w:rPr>
        <w:t xml:space="preserve">Prepare before breaches: keep an up‑to‑date asset map, risk inventory, and a management‑approved incident‑response plan aligned with </w:t>
      </w:r>
      <w:r w:rsidRPr="00672706">
        <w:rPr>
          <w:szCs w:val="24"/>
          <w:u w:val="single"/>
        </w:rPr>
        <w:t>ISO 27035 or NIST SP 800‑61</w:t>
      </w:r>
      <w:r w:rsidRPr="0013421A">
        <w:rPr>
          <w:szCs w:val="24"/>
        </w:rPr>
        <w:t xml:space="preserve">. When a SIEM alert, EDR hit, user report, or intelligence tip appears, triage swiftly; if thresholds are met, declare an incident, and open a master evidentiary ticket. Contain attackers while preserving proof—isolate hosts, capture live memory, image disks with SHA‑256 hashes, export raw logs—and watch statutory deadlines (CIRCIA 72‑hour/24‑hour ransom, NIS2 24‑hour, SEC four‑day). Eradicate root causes, rebuild from hardened golden images, verify clean configurations, then restore critical services first. Communicate facts, obligations, and mitigation offers to executives, regulators, and affected customers through pre‑drafted statements. Within ten days, run a </w:t>
      </w:r>
      <w:r w:rsidRPr="0013421A" w:rsidR="00AE6BF8">
        <w:rPr>
          <w:szCs w:val="24"/>
        </w:rPr>
        <w:t>lesson</w:t>
      </w:r>
      <w:r w:rsidRPr="0013421A">
        <w:rPr>
          <w:szCs w:val="24"/>
        </w:rPr>
        <w:t>‑learned review, update controls, metrics, and exercise plans to continually strengthen the cyber resilience program.</w:t>
      </w:r>
    </w:p>
    <w:p w:rsidR="00456D37" w:rsidP="00E55FCE" w:rsidRDefault="5BA5F5B2" w14:paraId="038A21C2" w14:textId="3C5BBAEC">
      <w:pPr>
        <w:pStyle w:val="HEADINGS"/>
        <w:tabs>
          <w:tab w:val="clear" w:pos="4200"/>
          <w:tab w:val="left" w:pos="3510"/>
          <w:tab w:val="center" w:pos="3600"/>
          <w:tab w:val="left" w:pos="4052"/>
          <w:tab w:val="left" w:pos="4348"/>
        </w:tabs>
        <w:outlineLvl w:val="0"/>
      </w:pPr>
      <w:bookmarkStart w:name="_Toc201017346" w:id="28"/>
      <w:r>
        <w:t>CONCLUSION</w:t>
      </w:r>
      <w:bookmarkEnd w:id="28"/>
    </w:p>
    <w:p w:rsidRPr="00697385" w:rsidR="00456D37" w:rsidP="00456D37" w:rsidRDefault="00456D37" w14:paraId="5803A213" w14:textId="7EA848C7">
      <w:pPr>
        <w:spacing w:line="360" w:lineRule="auto"/>
        <w:jc w:val="both"/>
        <w:rPr>
          <w:rFonts w:cs="Times New Roman"/>
          <w:szCs w:val="24"/>
          <w:lang w:val="en-US"/>
        </w:rPr>
        <w:sectPr w:rsidRPr="00697385" w:rsidR="00456D37" w:rsidSect="00C55715">
          <w:pgSz w:w="11906" w:h="16838" w:orient="portrait"/>
          <w:pgMar w:top="1440" w:right="1440" w:bottom="1440" w:left="1440" w:header="706" w:footer="706" w:gutter="0"/>
          <w:cols w:space="708"/>
          <w:titlePg/>
          <w:docGrid w:linePitch="360"/>
        </w:sectPr>
      </w:pPr>
      <w:r w:rsidRPr="00697385">
        <w:rPr>
          <w:rFonts w:cs="Times New Roman"/>
          <w:szCs w:val="24"/>
          <w:lang w:val="en-US"/>
        </w:rPr>
        <w:t xml:space="preserve">Massive platforms remain exposed to cyberattacks that cause billions of users to lose their data according to the MOAB security breach. Research findings indicate that inadequate setting management and software flaws combined with social engineering techniques are the primary causes of extensive data security breaches. Insufficiently strong passwords turned out to be inadequate for protecting information from unauthorized access. When an incident occurs users must immediately act by replacing passwords while activating the "Have I Been Pwned" alert together with reporting the breach to relevant authorizing entities. The proposed solution from the group included digital hygiene practices supported by standard password updates and two-factor authentication alongside encryption technology to protect systems. Response plans prove most essential for the organization because defining protocols before crises happen proves their worth. The organization must be </w:t>
      </w:r>
      <w:proofErr w:type="gramStart"/>
      <w:r w:rsidRPr="00697385">
        <w:rPr>
          <w:rFonts w:cs="Times New Roman"/>
          <w:szCs w:val="24"/>
          <w:lang w:val="en-US"/>
        </w:rPr>
        <w:t>prepared at all times</w:t>
      </w:r>
      <w:proofErr w:type="gramEnd"/>
      <w:r w:rsidRPr="00697385">
        <w:rPr>
          <w:rFonts w:cs="Times New Roman"/>
          <w:szCs w:val="24"/>
          <w:lang w:val="en-US"/>
        </w:rPr>
        <w:t>. This message indicates that everyone has digital safety responsibility and effective defense requires both awareness and secure tools with solid digital tools and safe practices.</w:t>
      </w:r>
    </w:p>
    <w:p w:rsidR="00496427" w:rsidP="003B248B" w:rsidRDefault="5BA5F5B2" w14:paraId="2A716FDE" w14:textId="40D57EC9">
      <w:pPr>
        <w:pStyle w:val="HEADINGS"/>
        <w:tabs>
          <w:tab w:val="clear" w:pos="4200"/>
          <w:tab w:val="left" w:pos="3510"/>
          <w:tab w:val="center" w:pos="3600"/>
          <w:tab w:val="left" w:pos="4052"/>
          <w:tab w:val="left" w:pos="4348"/>
        </w:tabs>
        <w:spacing w:line="276" w:lineRule="auto"/>
        <w:outlineLvl w:val="0"/>
      </w:pPr>
      <w:bookmarkStart w:name="_Toc201017347" w:id="29"/>
      <w:r>
        <w:t>REFERENCES</w:t>
      </w:r>
      <w:bookmarkEnd w:id="29"/>
    </w:p>
    <w:sdt>
      <w:sdtPr>
        <w:id w:val="2141454574"/>
        <w:docPartObj>
          <w:docPartGallery w:val="Bibliographies"/>
          <w:docPartUnique/>
        </w:docPartObj>
        <w:rPr>
          <w:rFonts w:ascii="Calibri" w:hAnsi="Calibri" w:eastAsia="游明朝" w:cs="Mangal" w:asciiTheme="minorAscii" w:hAnsiTheme="minorAscii" w:eastAsiaTheme="minorEastAsia" w:cstheme="minorBidi"/>
          <w:color w:val="auto"/>
          <w:sz w:val="22"/>
          <w:szCs w:val="22"/>
        </w:rPr>
      </w:sdtPr>
      <w:sdtEndPr>
        <w:rPr>
          <w:rFonts w:ascii="Calibri" w:hAnsi="Calibri" w:eastAsia="游明朝" w:cs="Mangal" w:asciiTheme="minorAscii" w:hAnsiTheme="minorAscii" w:eastAsiaTheme="minorEastAsia" w:cstheme="minorBidi"/>
          <w:color w:val="auto"/>
          <w:sz w:val="24"/>
          <w:szCs w:val="24"/>
        </w:rPr>
      </w:sdtEndPr>
      <w:sdtContent>
        <w:p w:rsidR="00873559" w:rsidP="00873559" w:rsidRDefault="00873559" w14:paraId="09F25B4C" w14:textId="79FE741C">
          <w:pPr>
            <w:pStyle w:val="Heading1"/>
            <w:numPr>
              <w:ilvl w:val="0"/>
              <w:numId w:val="0"/>
            </w:numPr>
          </w:pPr>
        </w:p>
        <w:sdt>
          <w:sdtPr>
            <w:id w:val="-573587230"/>
            <w:bibliography/>
          </w:sdtPr>
          <w:sdtEndPr/>
          <w:sdtContent>
            <w:p w:rsidR="007B67D8" w:rsidP="007B67D8" w:rsidRDefault="00873559" w14:paraId="097BA402" w14:textId="77777777">
              <w:pPr>
                <w:pStyle w:val="Bibliography"/>
                <w:ind w:left="720" w:hanging="720"/>
                <w:rPr>
                  <w:noProof/>
                </w:rPr>
              </w:pPr>
              <w:r>
                <w:fldChar w:fldCharType="begin"/>
              </w:r>
              <w:r>
                <w:instrText xml:space="preserve"> BIBLIOGRAPHY </w:instrText>
              </w:r>
              <w:r>
                <w:fldChar w:fldCharType="separate"/>
              </w:r>
              <w:r w:rsidR="007B67D8">
                <w:rPr>
                  <w:noProof/>
                </w:rPr>
                <w:t xml:space="preserve">Arntz, P. (2024, January 23). </w:t>
              </w:r>
              <w:r w:rsidR="007B67D8">
                <w:rPr>
                  <w:i/>
                  <w:iCs/>
                  <w:noProof/>
                </w:rPr>
                <w:t>“The mother of all breaches”: 26 billion records found online [Updated]</w:t>
              </w:r>
              <w:r w:rsidR="007B67D8">
                <w:rPr>
                  <w:noProof/>
                </w:rPr>
                <w:t>. Retrieved from Malwarebytes: https://www.malwarebytes.com/blog/news/2024/01/the-mother-of-all-breaches-26-billion-records-found-online</w:t>
              </w:r>
            </w:p>
            <w:p w:rsidR="007B67D8" w:rsidP="007B67D8" w:rsidRDefault="007B67D8" w14:paraId="674F8849" w14:textId="77777777">
              <w:pPr>
                <w:pStyle w:val="Bibliography"/>
                <w:ind w:left="720" w:hanging="720"/>
                <w:rPr>
                  <w:noProof/>
                </w:rPr>
              </w:pPr>
              <w:r>
                <w:rPr>
                  <w:noProof/>
                </w:rPr>
                <w:t xml:space="preserve">Arntz, P. (2024, January 31). </w:t>
              </w:r>
              <w:r>
                <w:rPr>
                  <w:i/>
                  <w:iCs/>
                  <w:noProof/>
                </w:rPr>
                <w:t>Mother of all Breaches may contain NEW breach data</w:t>
              </w:r>
              <w:r>
                <w:rPr>
                  <w:noProof/>
                </w:rPr>
                <w:t>. Retrieved from Malwarebytes: https://www.malwarebytes.com/blog/news/2024/01/mother-of-all-breaches-may-contain-new-breach-data</w:t>
              </w:r>
            </w:p>
            <w:p w:rsidR="007B67D8" w:rsidP="007B67D8" w:rsidRDefault="007B67D8" w14:paraId="712C551F" w14:textId="77777777">
              <w:pPr>
                <w:pStyle w:val="Bibliography"/>
                <w:ind w:left="720" w:hanging="720"/>
                <w:rPr>
                  <w:noProof/>
                </w:rPr>
              </w:pPr>
              <w:r>
                <w:rPr>
                  <w:noProof/>
                </w:rPr>
                <w:t xml:space="preserve">Bagwe, M. (2024, December 31). </w:t>
              </w:r>
              <w:r>
                <w:rPr>
                  <w:i/>
                  <w:iCs/>
                  <w:noProof/>
                </w:rPr>
                <w:t>The Biggest Global Data Breaches of 2024: Lessons Learned</w:t>
              </w:r>
              <w:r>
                <w:rPr>
                  <w:noProof/>
                </w:rPr>
                <w:t>. Retrieved from TheCyberExpress: https://thecyberexpress.com/biggest-global-data-breaches-of-2024/</w:t>
              </w:r>
            </w:p>
            <w:p w:rsidR="007B67D8" w:rsidP="007B67D8" w:rsidRDefault="007B67D8" w14:paraId="4CCA8916" w14:textId="77777777">
              <w:pPr>
                <w:pStyle w:val="Bibliography"/>
                <w:ind w:left="720" w:hanging="720"/>
                <w:rPr>
                  <w:noProof/>
                </w:rPr>
              </w:pPr>
              <w:r>
                <w:rPr>
                  <w:noProof/>
                </w:rPr>
                <w:t xml:space="preserve">Bernardone, L. (2024, January 25). </w:t>
              </w:r>
              <w:r>
                <w:rPr>
                  <w:i/>
                  <w:iCs/>
                  <w:noProof/>
                </w:rPr>
                <w:t>Big brands caught in ‘mother of all breaches’</w:t>
              </w:r>
              <w:r>
                <w:rPr>
                  <w:noProof/>
                </w:rPr>
                <w:t>. Retrieved from InformationAge: https://ia.acs.org.au/article/2024/big-brands-caught-in--mother-of-all-breaches-.html</w:t>
              </w:r>
            </w:p>
            <w:p w:rsidR="007B67D8" w:rsidP="007B67D8" w:rsidRDefault="007B67D8" w14:paraId="10F9F087" w14:textId="77777777">
              <w:pPr>
                <w:pStyle w:val="Bibliography"/>
                <w:ind w:left="720" w:hanging="720"/>
                <w:rPr>
                  <w:noProof/>
                </w:rPr>
              </w:pPr>
              <w:r>
                <w:rPr>
                  <w:noProof/>
                </w:rPr>
                <w:t xml:space="preserve">Brandt, C. (2024, February 22). </w:t>
              </w:r>
              <w:r>
                <w:rPr>
                  <w:i/>
                  <w:iCs/>
                  <w:noProof/>
                </w:rPr>
                <w:t>What You Should Know About the Mother of All Breaches, 2024</w:t>
              </w:r>
              <w:r>
                <w:rPr>
                  <w:noProof/>
                </w:rPr>
                <w:t>. Retrieved from marco: https://www.marconet.com/blog/what-to-know-about-the-mother-of-all-breaches-2024</w:t>
              </w:r>
            </w:p>
            <w:p w:rsidR="007B67D8" w:rsidP="007B67D8" w:rsidRDefault="007B67D8" w14:paraId="5F8D3538" w14:textId="77777777">
              <w:pPr>
                <w:pStyle w:val="Bibliography"/>
                <w:ind w:left="720" w:hanging="720"/>
                <w:rPr>
                  <w:noProof/>
                </w:rPr>
              </w:pPr>
              <w:r>
                <w:rPr>
                  <w:noProof/>
                </w:rPr>
                <w:t xml:space="preserve">Fleury, D. (2024, February 15). </w:t>
              </w:r>
              <w:r>
                <w:rPr>
                  <w:i/>
                  <w:iCs/>
                  <w:noProof/>
                </w:rPr>
                <w:t>What We Know About the MOAB Data Leak</w:t>
              </w:r>
              <w:r>
                <w:rPr>
                  <w:noProof/>
                </w:rPr>
                <w:t>. Retrieved from SpyCloud: https://spycloud.com/blog/moab-data-leak-what-we-know/</w:t>
              </w:r>
            </w:p>
            <w:p w:rsidR="007B67D8" w:rsidP="007B67D8" w:rsidRDefault="007B67D8" w14:paraId="473F9ECD" w14:textId="77777777">
              <w:pPr>
                <w:pStyle w:val="Bibliography"/>
                <w:ind w:left="720" w:hanging="720"/>
                <w:rPr>
                  <w:noProof/>
                </w:rPr>
              </w:pPr>
              <w:r>
                <w:rPr>
                  <w:noProof/>
                </w:rPr>
                <w:t xml:space="preserve">Hewitt, N. (2024, March 1). </w:t>
              </w:r>
              <w:r>
                <w:rPr>
                  <w:i/>
                  <w:iCs/>
                  <w:noProof/>
                </w:rPr>
                <w:t>What Does The Mother of All Breaches (MOAB) Mean for Organizations?</w:t>
              </w:r>
              <w:r>
                <w:rPr>
                  <w:noProof/>
                </w:rPr>
                <w:t xml:space="preserve"> Retrieved from TRUEFORT: https://truefort.com/mother-of-all-breaches/</w:t>
              </w:r>
            </w:p>
            <w:p w:rsidR="007B67D8" w:rsidP="007B67D8" w:rsidRDefault="007B67D8" w14:paraId="6EBC092B" w14:textId="77777777">
              <w:pPr>
                <w:pStyle w:val="Bibliography"/>
                <w:ind w:left="720" w:hanging="720"/>
                <w:rPr>
                  <w:noProof/>
                </w:rPr>
              </w:pPr>
              <w:r>
                <w:rPr>
                  <w:noProof/>
                </w:rPr>
                <w:t xml:space="preserve">Kaspersky. (2024, July 9). </w:t>
              </w:r>
              <w:r>
                <w:rPr>
                  <w:i/>
                  <w:iCs/>
                  <w:noProof/>
                </w:rPr>
                <w:t>What is Data Breach? How to Prevent Data Leaks</w:t>
              </w:r>
              <w:r>
                <w:rPr>
                  <w:noProof/>
                </w:rPr>
                <w:t>. Retrieved from Kaspersky: https://www.kaspersky.com/resource-center/definitions/data-breach</w:t>
              </w:r>
            </w:p>
            <w:p w:rsidR="007B67D8" w:rsidP="007B67D8" w:rsidRDefault="007B67D8" w14:paraId="3EB8A9A3" w14:textId="77777777">
              <w:pPr>
                <w:pStyle w:val="Bibliography"/>
                <w:ind w:left="720" w:hanging="720"/>
                <w:rPr>
                  <w:noProof/>
                </w:rPr>
              </w:pPr>
              <w:r>
                <w:rPr>
                  <w:noProof/>
                </w:rPr>
                <w:t xml:space="preserve">Key, K. (2025, January 16). </w:t>
              </w:r>
              <w:r>
                <w:rPr>
                  <w:i/>
                  <w:iCs/>
                  <w:noProof/>
                </w:rPr>
                <w:t>Worried About Data Breaches? Take These Steps to Protect Yourself Now</w:t>
              </w:r>
              <w:r>
                <w:rPr>
                  <w:noProof/>
                </w:rPr>
                <w:t>. Retrieved from PCMag: https://au.pcmag.com/security/88576/so-youve-been-pwned-what-to-do-when-your-private-data-goes-public</w:t>
              </w:r>
            </w:p>
            <w:p w:rsidR="007B67D8" w:rsidP="007B67D8" w:rsidRDefault="007B67D8" w14:paraId="4D50A529" w14:textId="77777777">
              <w:pPr>
                <w:pStyle w:val="Bibliography"/>
                <w:ind w:left="720" w:hanging="720"/>
                <w:rPr>
                  <w:noProof/>
                </w:rPr>
              </w:pPr>
              <w:r>
                <w:rPr>
                  <w:noProof/>
                </w:rPr>
                <w:t xml:space="preserve">Kliashchou, I. (2024, February 28). </w:t>
              </w:r>
              <w:r>
                <w:rPr>
                  <w:i/>
                  <w:iCs/>
                  <w:noProof/>
                </w:rPr>
                <w:t>The 'Mother of All Breaches' Just Happened — Here's the Security Implications for Businesses</w:t>
              </w:r>
              <w:r>
                <w:rPr>
                  <w:noProof/>
                </w:rPr>
                <w:t>. Retrieved from Entrepreneur: https://www.entrepreneur.com/science-technology/what-business-leaders-need-to-know-about-the-mother-of-all/469510</w:t>
              </w:r>
            </w:p>
            <w:p w:rsidR="007B67D8" w:rsidP="007B67D8" w:rsidRDefault="007B67D8" w14:paraId="29DCF2A8" w14:textId="77777777">
              <w:pPr>
                <w:pStyle w:val="Bibliography"/>
                <w:ind w:left="720" w:hanging="720"/>
                <w:rPr>
                  <w:noProof/>
                </w:rPr>
              </w:pPr>
              <w:r>
                <w:rPr>
                  <w:noProof/>
                </w:rPr>
                <w:t xml:space="preserve">NETWORKING+. (2024, January). ‘Mother of all breaches’ exposes 26. </w:t>
              </w:r>
              <w:r>
                <w:rPr>
                  <w:i/>
                  <w:iCs/>
                  <w:noProof/>
                </w:rPr>
                <w:t>NETWORKING+</w:t>
              </w:r>
              <w:r>
                <w:rPr>
                  <w:noProof/>
                </w:rPr>
                <w:t>, p. 1. Retrieved from https://networkingplus.co.uk/Media/Default/archive/Net2401.pdf</w:t>
              </w:r>
            </w:p>
            <w:p w:rsidR="007B67D8" w:rsidP="007B67D8" w:rsidRDefault="007B67D8" w14:paraId="1C55EBED" w14:textId="77777777">
              <w:pPr>
                <w:pStyle w:val="Bibliography"/>
                <w:ind w:left="720" w:hanging="720"/>
                <w:rPr>
                  <w:noProof/>
                </w:rPr>
              </w:pPr>
              <w:r>
                <w:rPr>
                  <w:noProof/>
                </w:rPr>
                <w:t xml:space="preserve">Paganini, P. (2024, February 4). </w:t>
              </w:r>
              <w:r>
                <w:rPr>
                  <w:i/>
                  <w:iCs/>
                  <w:noProof/>
                </w:rPr>
                <w:t>The ‘Mother of all Breaches’: Navigating the Aftermath and Fortifying Your Data with DSPM</w:t>
              </w:r>
              <w:r>
                <w:rPr>
                  <w:noProof/>
                </w:rPr>
                <w:t>. Retrieved from Security Affairs: https://securityaffairs.com/158646/data-breach/mother-of-all-breaches-dspm.html</w:t>
              </w:r>
            </w:p>
            <w:p w:rsidR="007B67D8" w:rsidP="007B67D8" w:rsidRDefault="007B67D8" w14:paraId="2748B539" w14:textId="77777777">
              <w:pPr>
                <w:pStyle w:val="Bibliography"/>
                <w:ind w:left="720" w:hanging="720"/>
                <w:rPr>
                  <w:noProof/>
                </w:rPr>
              </w:pPr>
              <w:r>
                <w:rPr>
                  <w:noProof/>
                </w:rPr>
                <w:t xml:space="preserve">Parsacala, R. (2024, November 15). </w:t>
              </w:r>
              <w:r>
                <w:rPr>
                  <w:i/>
                  <w:iCs/>
                  <w:noProof/>
                </w:rPr>
                <w:t>Ten Lessons Learned from The Mother of All Breaches Data Leak</w:t>
              </w:r>
              <w:r>
                <w:rPr>
                  <w:noProof/>
                </w:rPr>
                <w:t>. Retrieved from TRUEFORT: https://truefort.com/mother-of-all-breaches-data-leak/</w:t>
              </w:r>
            </w:p>
            <w:p w:rsidR="007B67D8" w:rsidP="007B67D8" w:rsidRDefault="007B67D8" w14:paraId="2B5D022E" w14:textId="77777777">
              <w:pPr>
                <w:pStyle w:val="Bibliography"/>
                <w:ind w:left="720" w:hanging="720"/>
                <w:rPr>
                  <w:noProof/>
                </w:rPr>
              </w:pPr>
              <w:r>
                <w:rPr>
                  <w:noProof/>
                </w:rPr>
                <w:t xml:space="preserve">Petkauskas, V. (2024, January 29). </w:t>
              </w:r>
              <w:r>
                <w:rPr>
                  <w:i/>
                  <w:iCs/>
                  <w:noProof/>
                </w:rPr>
                <w:t>Mother of all breaches reveals 26 billion records: what we know so far</w:t>
              </w:r>
              <w:r>
                <w:rPr>
                  <w:noProof/>
                </w:rPr>
                <w:t>. Retrieved from cybernews: https://cybernews.com/security/billions-passwords-credentials-leaked-mother-of-all-breaches/</w:t>
              </w:r>
            </w:p>
            <w:p w:rsidR="007B67D8" w:rsidP="007B67D8" w:rsidRDefault="007B67D8" w14:paraId="2A297A93" w14:textId="77777777">
              <w:pPr>
                <w:pStyle w:val="Bibliography"/>
                <w:ind w:left="720" w:hanging="720"/>
                <w:rPr>
                  <w:noProof/>
                </w:rPr>
              </w:pPr>
              <w:r>
                <w:rPr>
                  <w:noProof/>
                </w:rPr>
                <w:t xml:space="preserve">Song, V. (2024, January 17). </w:t>
              </w:r>
              <w:r>
                <w:rPr>
                  <w:i/>
                  <w:iCs/>
                  <w:noProof/>
                </w:rPr>
                <w:t>Mother of All Breaches Exposes 773 Million Emails, 21 Million Passwords</w:t>
              </w:r>
              <w:r>
                <w:rPr>
                  <w:noProof/>
                </w:rPr>
                <w:t>. Retrieved from Gizmodo: https://gizmodo.com/mother-of-all-breaches-exposes-773-million-emails-21-m-1831833456</w:t>
              </w:r>
            </w:p>
            <w:p w:rsidR="007B67D8" w:rsidP="007B67D8" w:rsidRDefault="007B67D8" w14:paraId="14502768" w14:textId="77777777">
              <w:pPr>
                <w:pStyle w:val="Bibliography"/>
                <w:ind w:left="720" w:hanging="720"/>
                <w:rPr>
                  <w:noProof/>
                </w:rPr>
              </w:pPr>
              <w:r>
                <w:rPr>
                  <w:noProof/>
                </w:rPr>
                <w:t xml:space="preserve">Winder, D. (2024, January 23). </w:t>
              </w:r>
              <w:r>
                <w:rPr>
                  <w:i/>
                  <w:iCs/>
                  <w:noProof/>
                </w:rPr>
                <w:t>Warning As 26 Billion Records Leak: Dropbox, LinkedIn, Twitter Named</w:t>
              </w:r>
              <w:r>
                <w:rPr>
                  <w:noProof/>
                </w:rPr>
                <w:t>. Retrieved from Forbes: https://www.forbes.com/sites/daveywinder/2024/01/23/massive-26-billion-record-leak-dropbox-linkedin-twitterx-all-named/</w:t>
              </w:r>
            </w:p>
            <w:p w:rsidR="007B67D8" w:rsidP="007B67D8" w:rsidRDefault="007B67D8" w14:paraId="620477A1" w14:textId="77777777">
              <w:pPr>
                <w:pStyle w:val="Bibliography"/>
                <w:ind w:left="720" w:hanging="720"/>
                <w:rPr>
                  <w:noProof/>
                </w:rPr>
              </w:pPr>
              <w:r>
                <w:rPr>
                  <w:noProof/>
                </w:rPr>
                <w:t xml:space="preserve">Yacono, L. (2024, February 2). </w:t>
              </w:r>
              <w:r>
                <w:rPr>
                  <w:i/>
                  <w:iCs/>
                  <w:noProof/>
                </w:rPr>
                <w:t>Navigating the Aftermath of the Mother of All Breaches</w:t>
              </w:r>
              <w:r>
                <w:rPr>
                  <w:noProof/>
                </w:rPr>
                <w:t>. Retrieved from CIMCOR: https://www.cimcor.com/incident-alerts/navigating-the-aftermath-of-the-mother-of-all-breaches</w:t>
              </w:r>
            </w:p>
            <w:p w:rsidR="00E21099" w:rsidP="007B67D8" w:rsidRDefault="00873559" w14:paraId="3338AB50" w14:textId="76F0411A">
              <w:r>
                <w:rPr>
                  <w:b/>
                  <w:bCs/>
                  <w:noProof/>
                </w:rPr>
                <w:fldChar w:fldCharType="end"/>
              </w:r>
              <w:r w:rsidR="00E21099">
                <w:tab/>
              </w:r>
            </w:p>
          </w:sdtContent>
        </w:sdt>
      </w:sdtContent>
    </w:sdt>
    <w:p w:rsidR="008132F4" w:rsidP="00740FB9" w:rsidRDefault="008132F4" w14:paraId="14BAC052" w14:textId="77777777">
      <w:pPr>
        <w:rPr>
          <w:rFonts w:cs="Times New Roman"/>
          <w:b/>
          <w:color w:val="000000" w:themeColor="text1"/>
          <w:sz w:val="40"/>
          <w:szCs w:val="40"/>
        </w:rPr>
        <w:sectPr w:rsidR="008132F4" w:rsidSect="00C55715">
          <w:pgSz w:w="11906" w:h="16838" w:orient="portrait"/>
          <w:pgMar w:top="1440" w:right="1440" w:bottom="1440" w:left="1440" w:header="706" w:footer="706" w:gutter="0"/>
          <w:cols w:space="708"/>
          <w:titlePg/>
          <w:docGrid w:linePitch="360"/>
        </w:sectPr>
      </w:pPr>
    </w:p>
    <w:p w:rsidRPr="00AF4FEC" w:rsidR="001C0DCA" w:rsidP="006807F0" w:rsidRDefault="5BA5F5B2" w14:paraId="16AA1FCC" w14:textId="77777777">
      <w:pPr>
        <w:pStyle w:val="HEADINGS"/>
        <w:tabs>
          <w:tab w:val="clear" w:pos="4200"/>
          <w:tab w:val="left" w:pos="3510"/>
          <w:tab w:val="center" w:pos="3600"/>
          <w:tab w:val="left" w:pos="4052"/>
          <w:tab w:val="left" w:pos="4348"/>
        </w:tabs>
        <w:spacing w:line="480" w:lineRule="auto"/>
        <w:outlineLvl w:val="0"/>
      </w:pPr>
      <w:bookmarkStart w:name="_Toc196919693" w:id="30"/>
      <w:bookmarkStart w:name="_Toc201017348" w:id="31"/>
      <w:r>
        <w:t>WORKLOAD MATRIX</w:t>
      </w:r>
      <w:bookmarkEnd w:id="30"/>
      <w:bookmarkEnd w:id="31"/>
    </w:p>
    <w:tbl>
      <w:tblPr>
        <w:tblStyle w:val="GridTable1Light"/>
        <w:tblW w:w="9175" w:type="dxa"/>
        <w:tblLook w:val="04A0" w:firstRow="1" w:lastRow="0" w:firstColumn="1" w:lastColumn="0" w:noHBand="0" w:noVBand="1"/>
      </w:tblPr>
      <w:tblGrid>
        <w:gridCol w:w="3287"/>
        <w:gridCol w:w="4085"/>
        <w:gridCol w:w="1803"/>
      </w:tblGrid>
      <w:tr w:rsidR="001C0DCA" w:rsidTr="010C52B6" w14:paraId="780B9F78" w14:textId="77777777">
        <w:trPr>
          <w:cnfStyle w:val="100000000000" w:firstRow="1" w:lastRow="0" w:firstColumn="0" w:lastColumn="0" w:oddVBand="0" w:evenVBand="0" w:oddHBand="0"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3287" w:type="dxa"/>
            <w:tcMar/>
          </w:tcPr>
          <w:p w:rsidRPr="00616C82" w:rsidR="001C0DCA" w:rsidP="006807F0" w:rsidRDefault="001C0DCA" w14:paraId="179291CE" w14:textId="77777777">
            <w:pPr>
              <w:rPr>
                <w:rFonts w:cs="Times New Roman"/>
                <w:b w:val="0"/>
                <w:bCs w:val="0"/>
                <w:sz w:val="28"/>
                <w:szCs w:val="28"/>
              </w:rPr>
            </w:pPr>
            <w:r w:rsidRPr="00616C82">
              <w:rPr>
                <w:rFonts w:cs="Times New Roman"/>
                <w:b w:val="0"/>
                <w:bCs w:val="0"/>
                <w:sz w:val="28"/>
                <w:szCs w:val="28"/>
              </w:rPr>
              <w:t xml:space="preserve">NAME </w:t>
            </w:r>
          </w:p>
        </w:tc>
        <w:tc>
          <w:tcPr>
            <w:cnfStyle w:val="000000000000" w:firstRow="0" w:lastRow="0" w:firstColumn="0" w:lastColumn="0" w:oddVBand="0" w:evenVBand="0" w:oddHBand="0" w:evenHBand="0" w:firstRowFirstColumn="0" w:firstRowLastColumn="0" w:lastRowFirstColumn="0" w:lastRowLastColumn="0"/>
            <w:tcW w:w="4085" w:type="dxa"/>
            <w:tcMar/>
          </w:tcPr>
          <w:p w:rsidRPr="00616C82" w:rsidR="001C0DCA" w:rsidP="006807F0" w:rsidRDefault="001C0DCA" w14:paraId="6CF04441" w14:textId="77777777">
            <w:pPr>
              <w:cnfStyle w:val="100000000000" w:firstRow="1" w:lastRow="0" w:firstColumn="0" w:lastColumn="0" w:oddVBand="0" w:evenVBand="0" w:oddHBand="0" w:evenHBand="0" w:firstRowFirstColumn="0" w:firstRowLastColumn="0" w:lastRowFirstColumn="0" w:lastRowLastColumn="0"/>
              <w:rPr>
                <w:rFonts w:cs="Times New Roman"/>
                <w:b w:val="0"/>
                <w:bCs w:val="0"/>
                <w:sz w:val="28"/>
                <w:szCs w:val="28"/>
              </w:rPr>
            </w:pPr>
            <w:r>
              <w:rPr>
                <w:rFonts w:cs="Times New Roman"/>
                <w:b w:val="0"/>
                <w:bCs w:val="0"/>
                <w:sz w:val="28"/>
                <w:szCs w:val="28"/>
              </w:rPr>
              <w:t>TASK</w:t>
            </w:r>
          </w:p>
        </w:tc>
        <w:tc>
          <w:tcPr>
            <w:cnfStyle w:val="000000000000" w:firstRow="0" w:lastRow="0" w:firstColumn="0" w:lastColumn="0" w:oddVBand="0" w:evenVBand="0" w:oddHBand="0" w:evenHBand="0" w:firstRowFirstColumn="0" w:firstRowLastColumn="0" w:lastRowFirstColumn="0" w:lastRowLastColumn="0"/>
            <w:tcW w:w="1803" w:type="dxa"/>
            <w:tcMar/>
          </w:tcPr>
          <w:p w:rsidRPr="00616C82" w:rsidR="001C0DCA" w:rsidP="006807F0" w:rsidRDefault="001C0DCA" w14:paraId="58776933" w14:textId="77777777">
            <w:pPr>
              <w:cnfStyle w:val="100000000000" w:firstRow="1" w:lastRow="0" w:firstColumn="0" w:lastColumn="0" w:oddVBand="0" w:evenVBand="0" w:oddHBand="0" w:evenHBand="0" w:firstRowFirstColumn="0" w:firstRowLastColumn="0" w:lastRowFirstColumn="0" w:lastRowLastColumn="0"/>
              <w:rPr>
                <w:rFonts w:cs="Times New Roman"/>
                <w:b w:val="0"/>
                <w:bCs w:val="0"/>
                <w:sz w:val="28"/>
                <w:szCs w:val="28"/>
              </w:rPr>
            </w:pPr>
            <w:r>
              <w:rPr>
                <w:rFonts w:cs="Times New Roman"/>
                <w:b w:val="0"/>
                <w:bCs w:val="0"/>
                <w:sz w:val="28"/>
                <w:szCs w:val="28"/>
              </w:rPr>
              <w:t>SIGNATURE</w:t>
            </w:r>
          </w:p>
        </w:tc>
      </w:tr>
      <w:tr w:rsidR="001C0DCA" w:rsidTr="010C52B6" w14:paraId="29F83457" w14:textId="77777777">
        <w:trPr>
          <w:trHeight w:val="2184"/>
        </w:trPr>
        <w:tc>
          <w:tcPr>
            <w:cnfStyle w:val="001000000000" w:firstRow="0" w:lastRow="0" w:firstColumn="1" w:lastColumn="0" w:oddVBand="0" w:evenVBand="0" w:oddHBand="0" w:evenHBand="0" w:firstRowFirstColumn="0" w:firstRowLastColumn="0" w:lastRowFirstColumn="0" w:lastRowLastColumn="0"/>
            <w:tcW w:w="3287" w:type="dxa"/>
            <w:tcMar/>
          </w:tcPr>
          <w:p w:rsidRPr="00616C82" w:rsidR="001C0DCA" w:rsidP="006807F0" w:rsidRDefault="001C0DCA" w14:paraId="70F1A58B" w14:textId="77777777">
            <w:pPr>
              <w:rPr>
                <w:rFonts w:cs="Times New Roman"/>
                <w:b w:val="0"/>
                <w:bCs w:val="0"/>
                <w:sz w:val="28"/>
                <w:szCs w:val="28"/>
              </w:rPr>
            </w:pPr>
            <w:r>
              <w:rPr>
                <w:rFonts w:cs="Times New Roman"/>
                <w:b w:val="0"/>
                <w:bCs w:val="0"/>
                <w:sz w:val="28"/>
                <w:szCs w:val="28"/>
              </w:rPr>
              <w:t>AHMED MIRAHUSAIN ALVI (TP084807)</w:t>
            </w:r>
          </w:p>
        </w:tc>
        <w:tc>
          <w:tcPr>
            <w:cnfStyle w:val="000000000000" w:firstRow="0" w:lastRow="0" w:firstColumn="0" w:lastColumn="0" w:oddVBand="0" w:evenVBand="0" w:oddHBand="0" w:evenHBand="0" w:firstRowFirstColumn="0" w:firstRowLastColumn="0" w:lastRowFirstColumn="0" w:lastRowLastColumn="0"/>
            <w:tcW w:w="4085" w:type="dxa"/>
            <w:tcMar/>
            <w:vAlign w:val="center"/>
          </w:tcPr>
          <w:p w:rsidRPr="00EA7750" w:rsidR="001C0DCA" w:rsidP="001C0DCA" w:rsidRDefault="001C0DCA" w14:paraId="0168B585" w14:textId="77777777">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cs="Times New Roman"/>
                <w:b/>
                <w:bCs/>
                <w:sz w:val="28"/>
                <w:szCs w:val="28"/>
              </w:rPr>
            </w:pPr>
            <w:r w:rsidRPr="00EA7750">
              <w:rPr>
                <w:rFonts w:cs="Times New Roman"/>
                <w:b/>
                <w:bCs/>
                <w:sz w:val="28"/>
                <w:szCs w:val="28"/>
              </w:rPr>
              <w:t>Workload Matrix</w:t>
            </w:r>
          </w:p>
          <w:p w:rsidR="001C0DCA" w:rsidP="001C0DCA" w:rsidRDefault="001C0DCA" w14:paraId="078DC46D" w14:textId="77777777">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cs="Times New Roman"/>
                <w:b/>
                <w:bCs/>
                <w:sz w:val="28"/>
                <w:szCs w:val="28"/>
              </w:rPr>
            </w:pPr>
            <w:r w:rsidRPr="00EA7750">
              <w:rPr>
                <w:rFonts w:cs="Times New Roman"/>
                <w:b/>
                <w:bCs/>
                <w:sz w:val="28"/>
                <w:szCs w:val="28"/>
              </w:rPr>
              <w:t>Overall Document Creation</w:t>
            </w:r>
          </w:p>
          <w:p w:rsidRPr="00EA7750" w:rsidR="00B5752E" w:rsidP="001C0DCA" w:rsidRDefault="00B5752E" w14:paraId="33988F85" w14:textId="08D1EB44">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cs="Times New Roman"/>
                <w:b/>
                <w:bCs/>
                <w:sz w:val="28"/>
                <w:szCs w:val="28"/>
              </w:rPr>
            </w:pPr>
            <w:r w:rsidRPr="00B5752E">
              <w:rPr>
                <w:rFonts w:cs="Times New Roman"/>
                <w:b/>
                <w:bCs/>
                <w:sz w:val="28"/>
                <w:szCs w:val="28"/>
                <w:lang w:val="en-GB"/>
              </w:rPr>
              <w:t>Effective Strategies for Managing Data Breach</w:t>
            </w:r>
          </w:p>
        </w:tc>
        <w:tc>
          <w:tcPr>
            <w:cnfStyle w:val="000000000000" w:firstRow="0" w:lastRow="0" w:firstColumn="0" w:lastColumn="0" w:oddVBand="0" w:evenVBand="0" w:oddHBand="0" w:evenHBand="0" w:firstRowFirstColumn="0" w:firstRowLastColumn="0" w:lastRowFirstColumn="0" w:lastRowLastColumn="0"/>
            <w:tcW w:w="1803" w:type="dxa"/>
            <w:tcMar/>
          </w:tcPr>
          <w:p w:rsidRPr="00616C82" w:rsidR="001C0DCA" w:rsidP="006807F0" w:rsidRDefault="001C0DCA" w14:paraId="7EC6C172" w14:textId="77777777">
            <w:pPr>
              <w:cnfStyle w:val="000000000000" w:firstRow="0" w:lastRow="0" w:firstColumn="0" w:lastColumn="0" w:oddVBand="0" w:evenVBand="0" w:oddHBand="0" w:evenHBand="0" w:firstRowFirstColumn="0" w:firstRowLastColumn="0" w:lastRowFirstColumn="0" w:lastRowLastColumn="0"/>
              <w:rPr>
                <w:rFonts w:cs="Times New Roman"/>
                <w:b/>
                <w:bCs/>
                <w:sz w:val="28"/>
                <w:szCs w:val="28"/>
              </w:rPr>
            </w:pPr>
            <w:r w:rsidRPr="002C36B6">
              <w:rPr>
                <w:rFonts w:cs="Times New Roman"/>
                <w:bCs/>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AHMED</w:t>
            </w:r>
            <w:r w:rsidRPr="002C36B6">
              <w:rPr>
                <w:rFonts w:cs="Times New Roman"/>
                <w:bCs/>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2C36B6">
              <w:rPr>
                <w:rFonts w:cs="Times New Roman"/>
                <w:bCs/>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ALVI</w:t>
            </w:r>
          </w:p>
        </w:tc>
      </w:tr>
      <w:tr w:rsidR="001C0DCA" w:rsidTr="010C52B6" w14:paraId="11248ADE" w14:textId="77777777">
        <w:trPr>
          <w:trHeight w:val="1868"/>
        </w:trPr>
        <w:tc>
          <w:tcPr>
            <w:cnfStyle w:val="001000000000" w:firstRow="0" w:lastRow="0" w:firstColumn="1" w:lastColumn="0" w:oddVBand="0" w:evenVBand="0" w:oddHBand="0" w:evenHBand="0" w:firstRowFirstColumn="0" w:firstRowLastColumn="0" w:lastRowFirstColumn="0" w:lastRowLastColumn="0"/>
            <w:tcW w:w="3287" w:type="dxa"/>
            <w:tcMar/>
          </w:tcPr>
          <w:p w:rsidRPr="00616C82" w:rsidR="001C0DCA" w:rsidP="006807F0" w:rsidRDefault="001C0DCA" w14:paraId="31FCC63F" w14:textId="77777777">
            <w:pPr>
              <w:rPr>
                <w:rFonts w:cs="Times New Roman"/>
                <w:b w:val="0"/>
                <w:bCs w:val="0"/>
                <w:sz w:val="28"/>
                <w:szCs w:val="28"/>
              </w:rPr>
            </w:pPr>
            <w:r w:rsidRPr="00B05E9E">
              <w:rPr>
                <w:rFonts w:cs="Times New Roman"/>
                <w:b w:val="0"/>
                <w:bCs w:val="0"/>
                <w:sz w:val="28"/>
                <w:szCs w:val="28"/>
              </w:rPr>
              <w:t xml:space="preserve">MOHAMMED YOUSEF MOHAMMED </w:t>
            </w:r>
            <w:proofErr w:type="spellStart"/>
            <w:r w:rsidRPr="00B05E9E">
              <w:rPr>
                <w:rFonts w:cs="Times New Roman"/>
                <w:b w:val="0"/>
                <w:bCs w:val="0"/>
                <w:sz w:val="28"/>
                <w:szCs w:val="28"/>
              </w:rPr>
              <w:t>MOHAMMED</w:t>
            </w:r>
            <w:proofErr w:type="spellEnd"/>
            <w:r>
              <w:rPr>
                <w:rFonts w:cs="Times New Roman"/>
                <w:b w:val="0"/>
                <w:bCs w:val="0"/>
                <w:sz w:val="28"/>
                <w:szCs w:val="28"/>
              </w:rPr>
              <w:t xml:space="preserve"> (</w:t>
            </w:r>
            <w:r w:rsidRPr="00B05E9E">
              <w:rPr>
                <w:rFonts w:cs="Times New Roman"/>
                <w:b w:val="0"/>
                <w:bCs w:val="0"/>
                <w:sz w:val="28"/>
                <w:szCs w:val="28"/>
              </w:rPr>
              <w:t>TP085042</w:t>
            </w:r>
            <w:r>
              <w:rPr>
                <w:rFonts w:cs="Times New Roman"/>
                <w:b w:val="0"/>
                <w:bCs w:val="0"/>
                <w:sz w:val="28"/>
                <w:szCs w:val="28"/>
              </w:rPr>
              <w:t>)</w:t>
            </w:r>
          </w:p>
        </w:tc>
        <w:tc>
          <w:tcPr>
            <w:cnfStyle w:val="000000000000" w:firstRow="0" w:lastRow="0" w:firstColumn="0" w:lastColumn="0" w:oddVBand="0" w:evenVBand="0" w:oddHBand="0" w:evenHBand="0" w:firstRowFirstColumn="0" w:firstRowLastColumn="0" w:lastRowFirstColumn="0" w:lastRowLastColumn="0"/>
            <w:tcW w:w="4085" w:type="dxa"/>
            <w:tcMar/>
            <w:vAlign w:val="center"/>
          </w:tcPr>
          <w:p w:rsidR="001C0DCA" w:rsidP="001C0DCA" w:rsidRDefault="001C0DCA" w14:paraId="494E3428" w14:textId="77777777">
            <w:pPr>
              <w:pStyle w:val="ListParagraph"/>
              <w:numPr>
                <w:ilvl w:val="0"/>
                <w:numId w:val="15"/>
              </w:numPr>
              <w:spacing w:before="240" w:line="240" w:lineRule="auto"/>
              <w:cnfStyle w:val="000000000000" w:firstRow="0" w:lastRow="0" w:firstColumn="0" w:lastColumn="0" w:oddVBand="0" w:evenVBand="0" w:oddHBand="0" w:evenHBand="0" w:firstRowFirstColumn="0" w:firstRowLastColumn="0" w:lastRowFirstColumn="0" w:lastRowLastColumn="0"/>
              <w:rPr>
                <w:rFonts w:cs="Times New Roman"/>
                <w:b/>
                <w:bCs/>
                <w:sz w:val="28"/>
                <w:szCs w:val="28"/>
              </w:rPr>
            </w:pPr>
            <w:r w:rsidRPr="00334AB1">
              <w:rPr>
                <w:rFonts w:cs="Times New Roman"/>
                <w:b/>
                <w:bCs/>
                <w:sz w:val="28"/>
                <w:szCs w:val="28"/>
              </w:rPr>
              <w:t>Show steps to detect your group member data has been breached or not</w:t>
            </w:r>
          </w:p>
          <w:p w:rsidRPr="00267A51" w:rsidR="001C0DCA" w:rsidP="001C0DCA" w:rsidRDefault="001C0DCA" w14:paraId="5833B121" w14:textId="77777777">
            <w:pPr>
              <w:pStyle w:val="ListParagraph"/>
              <w:numPr>
                <w:ilvl w:val="0"/>
                <w:numId w:val="15"/>
              </w:numPr>
              <w:spacing w:before="240" w:line="240" w:lineRule="auto"/>
              <w:cnfStyle w:val="000000000000" w:firstRow="0" w:lastRow="0" w:firstColumn="0" w:lastColumn="0" w:oddVBand="0" w:evenVBand="0" w:oddHBand="0" w:evenHBand="0" w:firstRowFirstColumn="0" w:firstRowLastColumn="0" w:lastRowFirstColumn="0" w:lastRowLastColumn="0"/>
              <w:rPr>
                <w:rFonts w:cs="Times New Roman"/>
                <w:b/>
                <w:bCs/>
                <w:sz w:val="28"/>
                <w:szCs w:val="28"/>
              </w:rPr>
            </w:pPr>
            <w:r>
              <w:rPr>
                <w:rFonts w:cs="Times New Roman"/>
                <w:b/>
                <w:bCs/>
                <w:sz w:val="28"/>
                <w:szCs w:val="28"/>
              </w:rPr>
              <w:t xml:space="preserve">Documentation of </w:t>
            </w:r>
            <w:r w:rsidRPr="00DA78AD">
              <w:rPr>
                <w:rFonts w:cs="Times New Roman"/>
                <w:b/>
                <w:bCs/>
                <w:sz w:val="28"/>
                <w:szCs w:val="28"/>
              </w:rPr>
              <w:t>Cyber Crime &amp; Security Breaches</w:t>
            </w:r>
          </w:p>
        </w:tc>
        <w:tc>
          <w:tcPr>
            <w:cnfStyle w:val="000000000000" w:firstRow="0" w:lastRow="0" w:firstColumn="0" w:lastColumn="0" w:oddVBand="0" w:evenVBand="0" w:oddHBand="0" w:evenHBand="0" w:firstRowFirstColumn="0" w:firstRowLastColumn="0" w:lastRowFirstColumn="0" w:lastRowLastColumn="0"/>
            <w:tcW w:w="1803" w:type="dxa"/>
            <w:tcMar/>
          </w:tcPr>
          <w:p w:rsidRPr="00616C82" w:rsidR="001C0DCA" w:rsidP="006807F0" w:rsidRDefault="00707F4F" w14:paraId="521F2D95" w14:textId="6F32B79F">
            <w:pPr>
              <w:cnfStyle w:val="000000000000" w:firstRow="0" w:lastRow="0" w:firstColumn="0" w:lastColumn="0" w:oddVBand="0" w:evenVBand="0" w:oddHBand="0" w:evenHBand="0" w:firstRowFirstColumn="0" w:firstRowLastColumn="0" w:lastRowFirstColumn="0" w:lastRowLastColumn="0"/>
              <w:rPr>
                <w:rFonts w:cs="Times New Roman"/>
                <w:b/>
                <w:bCs/>
                <w:sz w:val="28"/>
                <w:szCs w:val="28"/>
              </w:rPr>
            </w:pPr>
            <w:r>
              <w:rPr>
                <w:rFonts w:cs="Times New Roman"/>
                <w:b/>
                <w:bCs/>
                <w:sz w:val="28"/>
                <w:szCs w:val="28"/>
              </w:rPr>
              <w:t>MO</w:t>
            </w:r>
          </w:p>
        </w:tc>
      </w:tr>
      <w:tr w:rsidR="001C0DCA" w:rsidTr="010C52B6" w14:paraId="6EFE73C0" w14:textId="77777777">
        <w:trPr>
          <w:trHeight w:val="1799"/>
        </w:trPr>
        <w:tc>
          <w:tcPr>
            <w:cnfStyle w:val="001000000000" w:firstRow="0" w:lastRow="0" w:firstColumn="1" w:lastColumn="0" w:oddVBand="0" w:evenVBand="0" w:oddHBand="0" w:evenHBand="0" w:firstRowFirstColumn="0" w:firstRowLastColumn="0" w:lastRowFirstColumn="0" w:lastRowLastColumn="0"/>
            <w:tcW w:w="3287" w:type="dxa"/>
            <w:tcMar/>
          </w:tcPr>
          <w:p w:rsidRPr="00616C82" w:rsidR="001C0DCA" w:rsidP="006807F0" w:rsidRDefault="001C0DCA" w14:paraId="41F0230A" w14:textId="77777777">
            <w:pPr>
              <w:rPr>
                <w:rFonts w:cs="Times New Roman"/>
                <w:b w:val="0"/>
                <w:bCs w:val="0"/>
                <w:sz w:val="28"/>
                <w:szCs w:val="28"/>
              </w:rPr>
            </w:pPr>
            <w:r w:rsidRPr="00B05E9E">
              <w:rPr>
                <w:rFonts w:cs="Times New Roman"/>
                <w:b w:val="0"/>
                <w:bCs w:val="0"/>
                <w:sz w:val="28"/>
                <w:szCs w:val="28"/>
              </w:rPr>
              <w:t>SULTAN ABDULLA OMAR TAKRORI</w:t>
            </w:r>
            <w:r>
              <w:rPr>
                <w:rFonts w:cs="Times New Roman"/>
                <w:b w:val="0"/>
                <w:bCs w:val="0"/>
                <w:sz w:val="28"/>
                <w:szCs w:val="28"/>
              </w:rPr>
              <w:t xml:space="preserve"> (</w:t>
            </w:r>
            <w:r w:rsidRPr="00411249">
              <w:rPr>
                <w:rFonts w:cs="Times New Roman"/>
                <w:b w:val="0"/>
                <w:bCs w:val="0"/>
                <w:sz w:val="28"/>
                <w:szCs w:val="28"/>
              </w:rPr>
              <w:t>TP085327</w:t>
            </w:r>
            <w:r>
              <w:rPr>
                <w:rFonts w:cs="Times New Roman"/>
                <w:b w:val="0"/>
                <w:bCs w:val="0"/>
                <w:sz w:val="28"/>
                <w:szCs w:val="28"/>
              </w:rPr>
              <w:t>)</w:t>
            </w:r>
          </w:p>
        </w:tc>
        <w:tc>
          <w:tcPr>
            <w:cnfStyle w:val="000000000000" w:firstRow="0" w:lastRow="0" w:firstColumn="0" w:lastColumn="0" w:oddVBand="0" w:evenVBand="0" w:oddHBand="0" w:evenHBand="0" w:firstRowFirstColumn="0" w:firstRowLastColumn="0" w:lastRowFirstColumn="0" w:lastRowLastColumn="0"/>
            <w:tcW w:w="4085" w:type="dxa"/>
            <w:tcMar/>
            <w:vAlign w:val="center"/>
          </w:tcPr>
          <w:p w:rsidR="001C0DCA" w:rsidP="001C0DCA" w:rsidRDefault="001C0DCA" w14:paraId="347D1FE8" w14:textId="49A11238">
            <w:pPr>
              <w:pStyle w:val="ListParagraph"/>
              <w:numPr>
                <w:ilvl w:val="0"/>
                <w:numId w:val="16"/>
              </w:numPr>
              <w:spacing w:before="240" w:line="240" w:lineRule="auto"/>
              <w:cnfStyle w:val="000000000000" w:firstRow="0" w:lastRow="0" w:firstColumn="0" w:lastColumn="0" w:oddVBand="0" w:evenVBand="0" w:oddHBand="0" w:evenHBand="0" w:firstRowFirstColumn="0" w:firstRowLastColumn="0" w:lastRowFirstColumn="0" w:lastRowLastColumn="0"/>
              <w:rPr>
                <w:rFonts w:cs="Times New Roman"/>
                <w:b/>
                <w:bCs/>
                <w:sz w:val="28"/>
                <w:szCs w:val="28"/>
              </w:rPr>
            </w:pPr>
            <w:r>
              <w:rPr>
                <w:rFonts w:cs="Times New Roman"/>
                <w:b/>
                <w:bCs/>
                <w:sz w:val="28"/>
                <w:szCs w:val="28"/>
              </w:rPr>
              <w:t>Documentation of MOAB Data Breach Analysis</w:t>
            </w:r>
            <w:r w:rsidR="008329CA">
              <w:rPr>
                <w:rFonts w:cs="Times New Roman"/>
                <w:b/>
                <w:bCs/>
                <w:sz w:val="28"/>
                <w:szCs w:val="28"/>
              </w:rPr>
              <w:t xml:space="preserve"> </w:t>
            </w:r>
          </w:p>
          <w:p w:rsidR="008329CA" w:rsidP="001C0DCA" w:rsidRDefault="008329CA" w14:paraId="4172BCBA" w14:noSpellErr="1" w14:textId="1E909265">
            <w:pPr>
              <w:pStyle w:val="ListParagraph"/>
              <w:numPr>
                <w:ilvl w:val="0"/>
                <w:numId w:val="16"/>
              </w:numPr>
              <w:spacing w:before="240" w:line="240" w:lineRule="auto"/>
              <w:cnfStyle w:val="000000000000" w:firstRow="0" w:lastRow="0" w:firstColumn="0" w:lastColumn="0" w:oddVBand="0" w:evenVBand="0" w:oddHBand="0" w:evenHBand="0" w:firstRowFirstColumn="0" w:firstRowLastColumn="0" w:lastRowFirstColumn="0" w:lastRowLastColumn="0"/>
              <w:rPr>
                <w:rFonts w:cs="Times New Roman"/>
                <w:b w:val="1"/>
                <w:bCs w:val="1"/>
                <w:sz w:val="28"/>
                <w:szCs w:val="28"/>
              </w:rPr>
            </w:pPr>
            <w:r w:rsidRPr="010C52B6" w:rsidR="010C52B6">
              <w:rPr>
                <w:rFonts w:cs="Times New Roman"/>
                <w:b w:val="1"/>
                <w:bCs w:val="1"/>
                <w:sz w:val="28"/>
                <w:szCs w:val="28"/>
              </w:rPr>
              <w:t xml:space="preserve"> Conclusion</w:t>
            </w:r>
          </w:p>
          <w:p w:rsidRPr="00E12DFB" w:rsidR="00E12DFB" w:rsidP="00E12DFB" w:rsidRDefault="00E12DFB" w14:paraId="79C37E07" w14:textId="77777777">
            <w:pPr>
              <w:pStyle w:val="ListParagraph"/>
              <w:numPr>
                <w:ilvl w:val="0"/>
                <w:numId w:val="16"/>
              </w:numPr>
              <w:spacing w:before="240" w:line="240" w:lineRule="auto"/>
              <w:cnfStyle w:val="000000000000" w:firstRow="0" w:lastRow="0" w:firstColumn="0" w:lastColumn="0" w:oddVBand="0" w:evenVBand="0" w:oddHBand="0" w:evenHBand="0" w:firstRowFirstColumn="0" w:firstRowLastColumn="0" w:lastRowFirstColumn="0" w:lastRowLastColumn="0"/>
              <w:rPr>
                <w:rFonts w:cs="Times New Roman"/>
                <w:b/>
                <w:bCs/>
                <w:sz w:val="28"/>
                <w:szCs w:val="28"/>
              </w:rPr>
            </w:pPr>
            <w:r w:rsidRPr="00E12DFB">
              <w:rPr>
                <w:rFonts w:cs="Times New Roman"/>
                <w:b/>
                <w:bCs/>
                <w:sz w:val="28"/>
                <w:szCs w:val="28"/>
              </w:rPr>
              <w:t>Potential Impact on Individuals</w:t>
            </w:r>
          </w:p>
          <w:p w:rsidRPr="003E5BDA" w:rsidR="00E12DFB" w:rsidP="008329CA" w:rsidRDefault="00E12DFB" w14:paraId="6082DB21" w14:textId="77777777">
            <w:pPr>
              <w:pStyle w:val="ListParagraph"/>
              <w:spacing w:before="240" w:line="240" w:lineRule="auto"/>
              <w:cnfStyle w:val="000000000000" w:firstRow="0" w:lastRow="0" w:firstColumn="0" w:lastColumn="0" w:oddVBand="0" w:evenVBand="0" w:oddHBand="0" w:evenHBand="0" w:firstRowFirstColumn="0" w:firstRowLastColumn="0" w:lastRowFirstColumn="0" w:lastRowLastColumn="0"/>
              <w:rPr>
                <w:rFonts w:cs="Times New Roman"/>
                <w:b/>
                <w:bCs/>
                <w:sz w:val="28"/>
                <w:szCs w:val="28"/>
              </w:rPr>
            </w:pPr>
          </w:p>
          <w:p w:rsidRPr="005B10E1" w:rsidR="001C0DCA" w:rsidP="006807F0" w:rsidRDefault="001C0DCA" w14:paraId="451CBE7F" w14:textId="77777777">
            <w:pPr>
              <w:pStyle w:val="ListParagraph"/>
              <w:spacing w:line="240" w:lineRule="auto"/>
              <w:cnfStyle w:val="000000000000" w:firstRow="0" w:lastRow="0" w:firstColumn="0" w:lastColumn="0" w:oddVBand="0" w:evenVBand="0" w:oddHBand="0" w:evenHBand="0" w:firstRowFirstColumn="0" w:firstRowLastColumn="0" w:lastRowFirstColumn="0" w:lastRowLastColumn="0"/>
              <w:rPr>
                <w:rFonts w:cs="Times New Roman"/>
                <w:b/>
                <w:bCs/>
                <w:sz w:val="28"/>
                <w:szCs w:val="28"/>
              </w:rPr>
            </w:pPr>
          </w:p>
        </w:tc>
        <w:tc>
          <w:tcPr>
            <w:cnfStyle w:val="000000000000" w:firstRow="0" w:lastRow="0" w:firstColumn="0" w:lastColumn="0" w:oddVBand="0" w:evenVBand="0" w:oddHBand="0" w:evenHBand="0" w:firstRowFirstColumn="0" w:firstRowLastColumn="0" w:lastRowFirstColumn="0" w:lastRowLastColumn="0"/>
            <w:tcW w:w="1803" w:type="dxa"/>
            <w:tcMar/>
          </w:tcPr>
          <w:p w:rsidRPr="00616C82" w:rsidR="001C0DCA" w:rsidP="006A5C1F" w:rsidRDefault="006A5C1F" w14:paraId="7AC4E7D3" w14:textId="767706BA">
            <w:pPr>
              <w:cnfStyle w:val="000000000000" w:firstRow="0" w:lastRow="0" w:firstColumn="0" w:lastColumn="0" w:oddVBand="0" w:evenVBand="0" w:oddHBand="0" w:evenHBand="0" w:firstRowFirstColumn="0" w:firstRowLastColumn="0" w:lastRowFirstColumn="0" w:lastRowLastColumn="0"/>
              <w:rPr>
                <w:rFonts w:cs="Times New Roman"/>
                <w:b/>
                <w:bCs/>
                <w:sz w:val="28"/>
                <w:szCs w:val="28"/>
              </w:rPr>
            </w:pPr>
            <w:r>
              <w:rPr>
                <w:rFonts w:cs="Times New Roman"/>
                <w:b/>
                <w:bCs/>
                <w:sz w:val="28"/>
                <w:szCs w:val="28"/>
              </w:rPr>
              <w:t>STK</w:t>
            </w:r>
          </w:p>
        </w:tc>
      </w:tr>
      <w:tr w:rsidR="001C0DCA" w:rsidTr="010C52B6" w14:paraId="6F935F5E" w14:textId="77777777">
        <w:trPr>
          <w:trHeight w:val="1868"/>
        </w:trPr>
        <w:tc>
          <w:tcPr>
            <w:cnfStyle w:val="001000000000" w:firstRow="0" w:lastRow="0" w:firstColumn="1" w:lastColumn="0" w:oddVBand="0" w:evenVBand="0" w:oddHBand="0" w:evenHBand="0" w:firstRowFirstColumn="0" w:firstRowLastColumn="0" w:lastRowFirstColumn="0" w:lastRowLastColumn="0"/>
            <w:tcW w:w="3287" w:type="dxa"/>
            <w:tcMar/>
          </w:tcPr>
          <w:p w:rsidRPr="00616C82" w:rsidR="001C0DCA" w:rsidP="006807F0" w:rsidRDefault="001C0DCA" w14:paraId="32AB6E62" w14:textId="77777777">
            <w:pPr>
              <w:rPr>
                <w:rFonts w:cs="Times New Roman"/>
                <w:b w:val="0"/>
                <w:bCs w:val="0"/>
                <w:sz w:val="28"/>
                <w:szCs w:val="28"/>
              </w:rPr>
            </w:pPr>
            <w:r w:rsidRPr="00411249">
              <w:rPr>
                <w:rFonts w:cs="Times New Roman"/>
                <w:b w:val="0"/>
                <w:bCs w:val="0"/>
                <w:sz w:val="28"/>
                <w:szCs w:val="28"/>
              </w:rPr>
              <w:t>MAHRUS SHAMSUL AHSAN</w:t>
            </w:r>
            <w:r>
              <w:rPr>
                <w:rFonts w:cs="Times New Roman"/>
                <w:b w:val="0"/>
                <w:bCs w:val="0"/>
                <w:sz w:val="28"/>
                <w:szCs w:val="28"/>
              </w:rPr>
              <w:t xml:space="preserve"> (</w:t>
            </w:r>
            <w:r w:rsidRPr="00411249">
              <w:rPr>
                <w:rFonts w:cs="Times New Roman"/>
                <w:b w:val="0"/>
                <w:bCs w:val="0"/>
                <w:sz w:val="28"/>
                <w:szCs w:val="28"/>
              </w:rPr>
              <w:t>TP085562</w:t>
            </w:r>
            <w:r>
              <w:rPr>
                <w:rFonts w:cs="Times New Roman"/>
                <w:b w:val="0"/>
                <w:bCs w:val="0"/>
                <w:sz w:val="28"/>
                <w:szCs w:val="28"/>
              </w:rPr>
              <w:t>)</w:t>
            </w:r>
          </w:p>
        </w:tc>
        <w:tc>
          <w:tcPr>
            <w:cnfStyle w:val="000000000000" w:firstRow="0" w:lastRow="0" w:firstColumn="0" w:lastColumn="0" w:oddVBand="0" w:evenVBand="0" w:oddHBand="0" w:evenHBand="0" w:firstRowFirstColumn="0" w:firstRowLastColumn="0" w:lastRowFirstColumn="0" w:lastRowLastColumn="0"/>
            <w:tcW w:w="4085" w:type="dxa"/>
            <w:tcMar/>
            <w:vAlign w:val="center"/>
          </w:tcPr>
          <w:p w:rsidR="001C0DCA" w:rsidP="001C0DCA" w:rsidRDefault="001C0DCA" w14:paraId="2B6DDCA7" w14:textId="77777777">
            <w:pPr>
              <w:pStyle w:val="ListParagraph"/>
              <w:numPr>
                <w:ilvl w:val="0"/>
                <w:numId w:val="16"/>
              </w:num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sz w:val="28"/>
                <w:szCs w:val="28"/>
              </w:rPr>
            </w:pPr>
            <w:r>
              <w:rPr>
                <w:rFonts w:cs="Times New Roman"/>
                <w:b/>
                <w:bCs/>
                <w:sz w:val="28"/>
                <w:szCs w:val="28"/>
              </w:rPr>
              <w:t>Potential Impact on Organizations</w:t>
            </w:r>
          </w:p>
          <w:p w:rsidRPr="00E12DFB" w:rsidR="00E12DFB" w:rsidP="00E12DFB" w:rsidRDefault="00E12DFB" w14:paraId="781D8BC7" w14:textId="007C6951">
            <w:pPr>
              <w:pStyle w:val="ListParagraph"/>
              <w:numPr>
                <w:ilvl w:val="0"/>
                <w:numId w:val="16"/>
              </w:num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sz w:val="28"/>
                <w:szCs w:val="28"/>
              </w:rPr>
            </w:pPr>
            <w:r>
              <w:rPr>
                <w:rFonts w:cs="Times New Roman"/>
                <w:b/>
                <w:bCs/>
                <w:sz w:val="28"/>
                <w:szCs w:val="28"/>
              </w:rPr>
              <w:t xml:space="preserve">Documentation of </w:t>
            </w:r>
            <w:r w:rsidRPr="00E12DFB">
              <w:rPr>
                <w:rFonts w:cs="Times New Roman"/>
                <w:b/>
                <w:bCs/>
                <w:sz w:val="28"/>
                <w:szCs w:val="28"/>
              </w:rPr>
              <w:t>Impact</w:t>
            </w:r>
          </w:p>
          <w:p w:rsidRPr="00267132" w:rsidR="00E12DFB" w:rsidP="00E12DFB" w:rsidRDefault="00E12DFB" w14:paraId="736C78EE" w14:textId="684E0924">
            <w:pPr>
              <w:pStyle w:val="ListParagraph"/>
              <w:numPr>
                <w:ilvl w:val="0"/>
                <w:numId w:val="16"/>
              </w:numPr>
              <w:spacing w:line="240" w:lineRule="auto"/>
              <w:cnfStyle w:val="000000000000" w:firstRow="0" w:lastRow="0" w:firstColumn="0" w:lastColumn="0" w:oddVBand="0" w:evenVBand="0" w:oddHBand="0" w:evenHBand="0" w:firstRowFirstColumn="0" w:firstRowLastColumn="0" w:lastRowFirstColumn="0" w:lastRowLastColumn="0"/>
              <w:rPr>
                <w:rFonts w:cs="Times New Roman"/>
                <w:b w:val="1"/>
                <w:bCs w:val="1"/>
                <w:sz w:val="28"/>
                <w:szCs w:val="28"/>
              </w:rPr>
            </w:pPr>
            <w:r w:rsidRPr="010C52B6" w:rsidR="010C52B6">
              <w:rPr>
                <w:rFonts w:cs="Times New Roman"/>
                <w:b w:val="1"/>
                <w:bCs w:val="1"/>
                <w:sz w:val="28"/>
                <w:szCs w:val="28"/>
                <w:lang w:val="en-GB"/>
              </w:rPr>
              <w:t xml:space="preserve">  Proposed Solutions</w:t>
            </w:r>
          </w:p>
        </w:tc>
        <w:tc>
          <w:tcPr>
            <w:cnfStyle w:val="000000000000" w:firstRow="0" w:lastRow="0" w:firstColumn="0" w:lastColumn="0" w:oddVBand="0" w:evenVBand="0" w:oddHBand="0" w:evenHBand="0" w:firstRowFirstColumn="0" w:firstRowLastColumn="0" w:lastRowFirstColumn="0" w:lastRowLastColumn="0"/>
            <w:tcW w:w="1803" w:type="dxa"/>
            <w:tcMar/>
          </w:tcPr>
          <w:p w:rsidRPr="006A5C1F" w:rsidR="001C0DCA" w:rsidP="006A5C1F" w:rsidRDefault="006A5C1F" w14:paraId="236833AE" w14:textId="0C48D94F">
            <w:pPr>
              <w:cnfStyle w:val="000000000000" w:firstRow="0" w:lastRow="0" w:firstColumn="0" w:lastColumn="0" w:oddVBand="0" w:evenVBand="0" w:oddHBand="0" w:evenHBand="0" w:firstRowFirstColumn="0" w:firstRowLastColumn="0" w:lastRowFirstColumn="0" w:lastRowLastColumn="0"/>
              <w:rPr>
                <w:rFonts w:cs="Times New Roman"/>
                <w:b/>
                <w:bCs/>
                <w:i/>
                <w:iCs/>
                <w:strike/>
                <w:sz w:val="28"/>
                <w:szCs w:val="28"/>
              </w:rPr>
            </w:pPr>
            <w:r w:rsidRPr="006A5C1F">
              <w:rPr>
                <w:rFonts w:cs="Times New Roman"/>
                <w:b/>
                <w:bCs/>
                <w:i/>
                <w:iCs/>
                <w:strike/>
                <w:sz w:val="28"/>
                <w:szCs w:val="28"/>
              </w:rPr>
              <w:t>MSA</w:t>
            </w:r>
          </w:p>
        </w:tc>
      </w:tr>
      <w:tr w:rsidR="001C0DCA" w:rsidTr="010C52B6" w14:paraId="18466F58" w14:textId="77777777">
        <w:trPr>
          <w:trHeight w:val="1868"/>
        </w:trPr>
        <w:tc>
          <w:tcPr>
            <w:cnfStyle w:val="001000000000" w:firstRow="0" w:lastRow="0" w:firstColumn="1" w:lastColumn="0" w:oddVBand="0" w:evenVBand="0" w:oddHBand="0" w:evenHBand="0" w:firstRowFirstColumn="0" w:firstRowLastColumn="0" w:lastRowFirstColumn="0" w:lastRowLastColumn="0"/>
            <w:tcW w:w="3287" w:type="dxa"/>
            <w:tcMar/>
          </w:tcPr>
          <w:p w:rsidRPr="00616C82" w:rsidR="001C0DCA" w:rsidP="006807F0" w:rsidRDefault="001C0DCA" w14:paraId="03BE8C18" w14:textId="77777777">
            <w:pPr>
              <w:rPr>
                <w:rFonts w:cs="Times New Roman"/>
                <w:b w:val="0"/>
                <w:bCs w:val="0"/>
                <w:sz w:val="28"/>
                <w:szCs w:val="28"/>
              </w:rPr>
            </w:pPr>
            <w:r w:rsidRPr="00411249">
              <w:rPr>
                <w:rFonts w:cs="Times New Roman"/>
                <w:b w:val="0"/>
                <w:bCs w:val="0"/>
                <w:sz w:val="28"/>
                <w:szCs w:val="28"/>
              </w:rPr>
              <w:t>ABDALLAH MOHAMED MAHMOUD MOHAMED MAHMOUD</w:t>
            </w:r>
            <w:r>
              <w:rPr>
                <w:rFonts w:cs="Times New Roman"/>
                <w:b w:val="0"/>
                <w:bCs w:val="0"/>
                <w:sz w:val="28"/>
                <w:szCs w:val="28"/>
              </w:rPr>
              <w:t xml:space="preserve"> (</w:t>
            </w:r>
            <w:r w:rsidRPr="00463464">
              <w:rPr>
                <w:rFonts w:cs="Times New Roman"/>
                <w:b w:val="0"/>
                <w:bCs w:val="0"/>
                <w:sz w:val="28"/>
                <w:szCs w:val="28"/>
              </w:rPr>
              <w:t>TP085097</w:t>
            </w:r>
            <w:r>
              <w:rPr>
                <w:rFonts w:cs="Times New Roman"/>
                <w:b w:val="0"/>
                <w:bCs w:val="0"/>
                <w:sz w:val="28"/>
                <w:szCs w:val="28"/>
              </w:rPr>
              <w:t>)</w:t>
            </w:r>
          </w:p>
        </w:tc>
        <w:tc>
          <w:tcPr>
            <w:cnfStyle w:val="000000000000" w:firstRow="0" w:lastRow="0" w:firstColumn="0" w:lastColumn="0" w:oddVBand="0" w:evenVBand="0" w:oddHBand="0" w:evenHBand="0" w:firstRowFirstColumn="0" w:firstRowLastColumn="0" w:lastRowFirstColumn="0" w:lastRowLastColumn="0"/>
            <w:tcW w:w="4085" w:type="dxa"/>
            <w:tcMar/>
            <w:vAlign w:val="center"/>
          </w:tcPr>
          <w:p w:rsidRPr="00267132" w:rsidR="001C0DCA" w:rsidP="001C0DCA" w:rsidRDefault="001C0DCA" w14:paraId="40111A68" w14:textId="77777777">
            <w:pPr>
              <w:pStyle w:val="ListParagraph"/>
              <w:numPr>
                <w:ilvl w:val="0"/>
                <w:numId w:val="16"/>
              </w:num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sz w:val="28"/>
                <w:szCs w:val="28"/>
              </w:rPr>
            </w:pPr>
            <w:r>
              <w:rPr>
                <w:rFonts w:cs="Times New Roman"/>
                <w:b/>
                <w:bCs/>
                <w:sz w:val="28"/>
                <w:szCs w:val="28"/>
              </w:rPr>
              <w:t>Cyber Crime &amp; Security Breaches</w:t>
            </w:r>
          </w:p>
          <w:p w:rsidRPr="00267132" w:rsidR="001C0DCA" w:rsidP="001C0DCA" w:rsidRDefault="001C0DCA" w14:paraId="6B2EEFA1" w14:textId="77777777">
            <w:pPr>
              <w:pStyle w:val="ListParagraph"/>
              <w:numPr>
                <w:ilvl w:val="0"/>
                <w:numId w:val="16"/>
              </w:num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sz w:val="28"/>
                <w:szCs w:val="28"/>
              </w:rPr>
            </w:pPr>
            <w:r>
              <w:rPr>
                <w:rFonts w:cs="Times New Roman"/>
                <w:b/>
                <w:bCs/>
                <w:sz w:val="28"/>
                <w:szCs w:val="28"/>
              </w:rPr>
              <w:t>Preventive Measures to avoid such breaches in Future</w:t>
            </w:r>
          </w:p>
        </w:tc>
        <w:tc>
          <w:tcPr>
            <w:cnfStyle w:val="000000000000" w:firstRow="0" w:lastRow="0" w:firstColumn="0" w:lastColumn="0" w:oddVBand="0" w:evenVBand="0" w:oddHBand="0" w:evenHBand="0" w:firstRowFirstColumn="0" w:firstRowLastColumn="0" w:lastRowFirstColumn="0" w:lastRowLastColumn="0"/>
            <w:tcW w:w="1803" w:type="dxa"/>
            <w:tcMar/>
            <w:vAlign w:val="center"/>
          </w:tcPr>
          <w:p w:rsidRPr="00616C82" w:rsidR="001C0DCA" w:rsidP="006807F0" w:rsidRDefault="001C0DCA" w14:paraId="02ABEA41" w14:textId="77777777">
            <w:pPr>
              <w:cnfStyle w:val="000000000000" w:firstRow="0" w:lastRow="0" w:firstColumn="0" w:lastColumn="0" w:oddVBand="0" w:evenVBand="0" w:oddHBand="0" w:evenHBand="0" w:firstRowFirstColumn="0" w:firstRowLastColumn="0" w:lastRowFirstColumn="0" w:lastRowLastColumn="0"/>
              <w:rPr>
                <w:rFonts w:cs="Times New Roman"/>
                <w:b/>
                <w:bCs/>
                <w:sz w:val="28"/>
                <w:szCs w:val="28"/>
              </w:rPr>
            </w:pPr>
            <w:r w:rsidRPr="427C092F">
              <w:rPr>
                <w:rFonts w:cs="Times New Roman"/>
                <w:b/>
                <w:bCs/>
                <w:sz w:val="28"/>
                <w:szCs w:val="28"/>
              </w:rPr>
              <w:t>Abdo</w:t>
            </w:r>
          </w:p>
        </w:tc>
      </w:tr>
      <w:tr w:rsidR="001C0DCA" w:rsidTr="010C52B6" w14:paraId="74468239" w14:textId="77777777">
        <w:trPr>
          <w:trHeight w:val="1799"/>
        </w:trPr>
        <w:tc>
          <w:tcPr>
            <w:cnfStyle w:val="001000000000" w:firstRow="0" w:lastRow="0" w:firstColumn="1" w:lastColumn="0" w:oddVBand="0" w:evenVBand="0" w:oddHBand="0" w:evenHBand="0" w:firstRowFirstColumn="0" w:firstRowLastColumn="0" w:lastRowFirstColumn="0" w:lastRowLastColumn="0"/>
            <w:tcW w:w="3287" w:type="dxa"/>
            <w:tcMar/>
          </w:tcPr>
          <w:p w:rsidR="001C0DCA" w:rsidP="006807F0" w:rsidRDefault="001C0DCA" w14:paraId="612A517F" w14:textId="77777777">
            <w:pPr>
              <w:rPr>
                <w:rFonts w:cs="Times New Roman"/>
                <w:b w:val="0"/>
                <w:bCs w:val="0"/>
                <w:sz w:val="28"/>
                <w:szCs w:val="28"/>
              </w:rPr>
            </w:pPr>
            <w:r w:rsidRPr="004460EB">
              <w:rPr>
                <w:rFonts w:cs="Times New Roman"/>
                <w:b w:val="0"/>
                <w:bCs w:val="0"/>
                <w:sz w:val="28"/>
                <w:szCs w:val="28"/>
              </w:rPr>
              <w:t>MOHAMED ABDIFATAH ALI</w:t>
            </w:r>
            <w:r>
              <w:rPr>
                <w:rFonts w:cs="Times New Roman"/>
                <w:b w:val="0"/>
                <w:bCs w:val="0"/>
                <w:sz w:val="28"/>
                <w:szCs w:val="28"/>
              </w:rPr>
              <w:t xml:space="preserve"> (</w:t>
            </w:r>
            <w:r w:rsidRPr="00604F78">
              <w:rPr>
                <w:rFonts w:cs="Times New Roman"/>
                <w:b w:val="0"/>
                <w:bCs w:val="0"/>
                <w:sz w:val="28"/>
                <w:szCs w:val="28"/>
              </w:rPr>
              <w:t>TP082459</w:t>
            </w:r>
            <w:r>
              <w:rPr>
                <w:rFonts w:cs="Times New Roman"/>
                <w:b w:val="0"/>
                <w:bCs w:val="0"/>
                <w:sz w:val="28"/>
                <w:szCs w:val="28"/>
              </w:rPr>
              <w:t>)</w:t>
            </w:r>
          </w:p>
        </w:tc>
        <w:tc>
          <w:tcPr>
            <w:cnfStyle w:val="000000000000" w:firstRow="0" w:lastRow="0" w:firstColumn="0" w:lastColumn="0" w:oddVBand="0" w:evenVBand="0" w:oddHBand="0" w:evenHBand="0" w:firstRowFirstColumn="0" w:firstRowLastColumn="0" w:lastRowFirstColumn="0" w:lastRowLastColumn="0"/>
            <w:tcW w:w="4085" w:type="dxa"/>
            <w:tcMar/>
            <w:vAlign w:val="center"/>
          </w:tcPr>
          <w:p w:rsidR="001C0DCA" w:rsidP="00B5752E" w:rsidRDefault="001C0DCA" w14:paraId="2F854D67" w14:textId="77777777">
            <w:pPr>
              <w:pStyle w:val="ListParagraph"/>
              <w:numPr>
                <w:ilvl w:val="0"/>
                <w:numId w:val="16"/>
              </w:num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sz w:val="28"/>
                <w:szCs w:val="28"/>
              </w:rPr>
            </w:pPr>
            <w:r w:rsidRPr="00E5051E">
              <w:rPr>
                <w:rFonts w:cs="Times New Roman"/>
                <w:b/>
                <w:bCs/>
                <w:sz w:val="28"/>
                <w:szCs w:val="28"/>
              </w:rPr>
              <w:t>Societal Implications of Data Breaches</w:t>
            </w:r>
          </w:p>
          <w:p w:rsidRPr="00EA7750" w:rsidR="00B5752E" w:rsidP="00B5752E" w:rsidRDefault="00B5752E" w14:paraId="695151C8" w14:textId="77777777">
            <w:pPr>
              <w:pStyle w:val="ListParagraph"/>
              <w:numPr>
                <w:ilvl w:val="0"/>
                <w:numId w:val="16"/>
              </w:numPr>
              <w:spacing w:after="160"/>
              <w:cnfStyle w:val="000000000000" w:firstRow="0" w:lastRow="0" w:firstColumn="0" w:lastColumn="0" w:oddVBand="0" w:evenVBand="0" w:oddHBand="0" w:evenHBand="0" w:firstRowFirstColumn="0" w:firstRowLastColumn="0" w:lastRowFirstColumn="0" w:lastRowLastColumn="0"/>
              <w:rPr>
                <w:rFonts w:cs="Times New Roman"/>
                <w:b/>
                <w:bCs/>
                <w:sz w:val="28"/>
                <w:szCs w:val="28"/>
              </w:rPr>
            </w:pPr>
            <w:r w:rsidRPr="00EA7750">
              <w:rPr>
                <w:rFonts w:cs="Times New Roman"/>
                <w:b/>
                <w:bCs/>
                <w:sz w:val="28"/>
                <w:szCs w:val="28"/>
              </w:rPr>
              <w:t>Table of Contents</w:t>
            </w:r>
          </w:p>
          <w:p w:rsidRPr="00EA7750" w:rsidR="00B5752E" w:rsidP="00B5752E" w:rsidRDefault="00B5752E" w14:paraId="6FBB48EF" w14:textId="77777777">
            <w:pPr>
              <w:pStyle w:val="ListParagraph"/>
              <w:numPr>
                <w:ilvl w:val="0"/>
                <w:numId w:val="16"/>
              </w:numPr>
              <w:spacing w:after="160"/>
              <w:cnfStyle w:val="000000000000" w:firstRow="0" w:lastRow="0" w:firstColumn="0" w:lastColumn="0" w:oddVBand="0" w:evenVBand="0" w:oddHBand="0" w:evenHBand="0" w:firstRowFirstColumn="0" w:firstRowLastColumn="0" w:lastRowFirstColumn="0" w:lastRowLastColumn="0"/>
              <w:rPr>
                <w:rFonts w:cs="Times New Roman"/>
                <w:b/>
                <w:bCs/>
                <w:sz w:val="28"/>
                <w:szCs w:val="28"/>
              </w:rPr>
            </w:pPr>
            <w:r w:rsidRPr="00EA7750">
              <w:rPr>
                <w:rFonts w:cs="Times New Roman"/>
                <w:b/>
                <w:bCs/>
                <w:sz w:val="28"/>
                <w:szCs w:val="28"/>
              </w:rPr>
              <w:t>References</w:t>
            </w:r>
          </w:p>
          <w:p w:rsidRPr="00EA7750" w:rsidR="00B5752E" w:rsidP="00B5752E" w:rsidRDefault="00B5752E" w14:paraId="7EE9EC83" w14:textId="77777777">
            <w:pPr>
              <w:pStyle w:val="ListParagraph"/>
              <w:numPr>
                <w:ilvl w:val="0"/>
                <w:numId w:val="16"/>
              </w:numPr>
              <w:spacing w:after="160"/>
              <w:cnfStyle w:val="000000000000" w:firstRow="0" w:lastRow="0" w:firstColumn="0" w:lastColumn="0" w:oddVBand="0" w:evenVBand="0" w:oddHBand="0" w:evenHBand="0" w:firstRowFirstColumn="0" w:firstRowLastColumn="0" w:lastRowFirstColumn="0" w:lastRowLastColumn="0"/>
              <w:rPr>
                <w:rFonts w:cs="Times New Roman"/>
                <w:b/>
                <w:bCs/>
                <w:sz w:val="28"/>
                <w:szCs w:val="28"/>
              </w:rPr>
            </w:pPr>
            <w:r w:rsidRPr="00EA7750">
              <w:rPr>
                <w:rFonts w:cs="Times New Roman"/>
                <w:b/>
                <w:bCs/>
                <w:sz w:val="28"/>
                <w:szCs w:val="28"/>
              </w:rPr>
              <w:t>Cover Page</w:t>
            </w:r>
          </w:p>
          <w:p w:rsidRPr="00267132" w:rsidR="001C0DCA" w:rsidP="00B5752E" w:rsidRDefault="001C0DCA" w14:paraId="27F74136" w14:textId="1FBF5E69">
            <w:pPr>
              <w:pStyle w:val="ListParagraph"/>
              <w:spacing w:line="240" w:lineRule="auto"/>
              <w:cnfStyle w:val="000000000000" w:firstRow="0" w:lastRow="0" w:firstColumn="0" w:lastColumn="0" w:oddVBand="0" w:evenVBand="0" w:oddHBand="0" w:evenHBand="0" w:firstRowFirstColumn="0" w:firstRowLastColumn="0" w:lastRowFirstColumn="0" w:lastRowLastColumn="0"/>
              <w:rPr>
                <w:rFonts w:cs="Times New Roman"/>
                <w:b/>
                <w:bCs/>
                <w:sz w:val="28"/>
                <w:szCs w:val="28"/>
              </w:rPr>
            </w:pPr>
          </w:p>
        </w:tc>
        <w:tc>
          <w:tcPr>
            <w:cnfStyle w:val="000000000000" w:firstRow="0" w:lastRow="0" w:firstColumn="0" w:lastColumn="0" w:oddVBand="0" w:evenVBand="0" w:oddHBand="0" w:evenHBand="0" w:firstRowFirstColumn="0" w:firstRowLastColumn="0" w:lastRowFirstColumn="0" w:lastRowLastColumn="0"/>
            <w:tcW w:w="1803" w:type="dxa"/>
            <w:tcMar/>
          </w:tcPr>
          <w:p w:rsidRPr="006A5C1F" w:rsidR="001C0DCA" w:rsidP="006A5C1F" w:rsidRDefault="00CE6575" w14:paraId="538D7175" w14:textId="48CAB543">
            <w:pPr>
              <w:cnfStyle w:val="000000000000" w:firstRow="0" w:lastRow="0" w:firstColumn="0" w:lastColumn="0" w:oddVBand="0" w:evenVBand="0" w:oddHBand="0" w:evenHBand="0" w:firstRowFirstColumn="0" w:firstRowLastColumn="0" w:lastRowFirstColumn="0" w:lastRowLastColumn="0"/>
              <w:rPr>
                <w:rFonts w:cs="Times New Roman"/>
                <w:b/>
                <w:bCs/>
                <w:sz w:val="44"/>
                <w:szCs w:val="44"/>
              </w:rPr>
            </w:pPr>
            <w:r>
              <w:rPr>
                <w:rFonts w:cs="Times New Roman"/>
                <w:b/>
                <w:bCs/>
                <w:noProof/>
                <w:sz w:val="44"/>
                <w:szCs w:val="44"/>
                <w14:ligatures w14:val="standardContextual"/>
              </w:rPr>
              <mc:AlternateContent>
                <mc:Choice Requires="wpi">
                  <w:drawing>
                    <wp:anchor distT="0" distB="0" distL="114300" distR="114300" simplePos="0" relativeHeight="251658244" behindDoc="0" locked="0" layoutInCell="1" allowOverlap="1" wp14:anchorId="34F9EC46" wp14:editId="6311C578">
                      <wp:simplePos x="0" y="0"/>
                      <wp:positionH relativeFrom="column">
                        <wp:posOffset>19685</wp:posOffset>
                      </wp:positionH>
                      <wp:positionV relativeFrom="paragraph">
                        <wp:posOffset>270510</wp:posOffset>
                      </wp:positionV>
                      <wp:extent cx="551180" cy="666750"/>
                      <wp:effectExtent l="38100" t="38100" r="39370" b="38100"/>
                      <wp:wrapNone/>
                      <wp:docPr id="13" name="Ink 13"/>
                      <wp:cNvGraphicFramePr/>
                      <a:graphic xmlns:a="http://schemas.openxmlformats.org/drawingml/2006/main">
                        <a:graphicData uri="http://schemas.microsoft.com/office/word/2010/wordprocessingInk">
                          <w14:contentPart bwMode="auto" r:id="rId28">
                            <w14:nvContentPartPr>
                              <w14:cNvContentPartPr/>
                            </w14:nvContentPartPr>
                            <w14:xfrm>
                              <a:off x="0" y="0"/>
                              <a:ext cx="551180" cy="666750"/>
                            </w14:xfrm>
                          </w14:contentPart>
                        </a:graphicData>
                      </a:graphic>
                    </wp:anchor>
                  </w:drawing>
                </mc:Choice>
                <mc:Fallback xmlns:arto="http://schemas.microsoft.com/office/word/2006/arto" xmlns:w16sdtfl="http://schemas.microsoft.com/office/word/2024/wordml/sdtformatlock" xmlns:w16du="http://schemas.microsoft.com/office/word/2023/wordml/word16du" xmlns:oel="http://schemas.microsoft.com/office/2019/extlst">
                  <w:pict w14:anchorId="1B3BFF8B">
                    <v:shapetype id="_x0000_t75" coordsize="21600,21600" filled="f" stroked="f" o:spt="75" o:preferrelative="t" path="m@4@5l@4@11@9@11@9@5xe" w14:anchorId="66D73B1D">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13" style="position:absolute;margin-left:1.2pt;margin-top:20.95pt;width:44.1pt;height:53.2pt;z-index:25166131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">
                      <v:imagedata o:title="" r:id="rId29"/>
                    </v:shape>
                  </w:pict>
                </mc:Fallback>
              </mc:AlternateContent>
            </w:r>
          </w:p>
        </w:tc>
      </w:tr>
      <w:tr w:rsidR="001C0DCA" w:rsidTr="010C52B6" w14:paraId="0D6DE60C" w14:textId="77777777">
        <w:trPr>
          <w:trHeight w:val="1799"/>
        </w:trPr>
        <w:tc>
          <w:tcPr>
            <w:cnfStyle w:val="001000000000" w:firstRow="0" w:lastRow="0" w:firstColumn="1" w:lastColumn="0" w:oddVBand="0" w:evenVBand="0" w:oddHBand="0" w:evenHBand="0" w:firstRowFirstColumn="0" w:firstRowLastColumn="0" w:lastRowFirstColumn="0" w:lastRowLastColumn="0"/>
            <w:tcW w:w="3287" w:type="dxa"/>
            <w:tcMar/>
          </w:tcPr>
          <w:p w:rsidRPr="003C69AA" w:rsidR="001C0DCA" w:rsidP="006807F0" w:rsidRDefault="001C0DCA" w14:paraId="4FFEB40D" w14:textId="77777777">
            <w:pPr>
              <w:rPr>
                <w:rFonts w:cs="Times New Roman"/>
                <w:b w:val="0"/>
                <w:bCs w:val="0"/>
                <w:sz w:val="28"/>
                <w:szCs w:val="28"/>
              </w:rPr>
            </w:pPr>
            <w:r w:rsidRPr="003C69AA">
              <w:rPr>
                <w:rFonts w:cs="Times New Roman"/>
                <w:b w:val="0"/>
                <w:bCs w:val="0"/>
                <w:sz w:val="28"/>
                <w:szCs w:val="28"/>
              </w:rPr>
              <w:t>MOHAMED ABA SAID</w:t>
            </w:r>
            <w:r>
              <w:rPr>
                <w:rFonts w:cs="Times New Roman"/>
                <w:b w:val="0"/>
                <w:bCs w:val="0"/>
                <w:sz w:val="28"/>
                <w:szCs w:val="28"/>
              </w:rPr>
              <w:t xml:space="preserve"> (</w:t>
            </w:r>
            <w:r w:rsidRPr="003C69AA">
              <w:rPr>
                <w:rFonts w:cs="Times New Roman"/>
                <w:b w:val="0"/>
                <w:bCs w:val="0"/>
                <w:sz w:val="28"/>
                <w:szCs w:val="28"/>
              </w:rPr>
              <w:t>TP082376</w:t>
            </w:r>
            <w:r>
              <w:rPr>
                <w:rFonts w:cs="Times New Roman"/>
                <w:b w:val="0"/>
                <w:bCs w:val="0"/>
                <w:sz w:val="28"/>
                <w:szCs w:val="28"/>
              </w:rPr>
              <w:t>)</w:t>
            </w:r>
          </w:p>
        </w:tc>
        <w:tc>
          <w:tcPr>
            <w:cnfStyle w:val="000000000000" w:firstRow="0" w:lastRow="0" w:firstColumn="0" w:lastColumn="0" w:oddVBand="0" w:evenVBand="0" w:oddHBand="0" w:evenHBand="0" w:firstRowFirstColumn="0" w:firstRowLastColumn="0" w:lastRowFirstColumn="0" w:lastRowLastColumn="0"/>
            <w:tcW w:w="4085" w:type="dxa"/>
            <w:tcMar/>
            <w:vAlign w:val="center"/>
          </w:tcPr>
          <w:p w:rsidR="001C0DCA" w:rsidP="001C0DCA" w:rsidRDefault="001C0DCA" w14:paraId="794E2D90" w14:textId="77777777">
            <w:pPr>
              <w:pStyle w:val="ListParagraph"/>
              <w:numPr>
                <w:ilvl w:val="0"/>
                <w:numId w:val="16"/>
              </w:num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sz w:val="28"/>
                <w:szCs w:val="28"/>
              </w:rPr>
            </w:pPr>
            <w:r>
              <w:rPr>
                <w:rFonts w:cs="Times New Roman"/>
                <w:b/>
                <w:bCs/>
                <w:sz w:val="28"/>
                <w:szCs w:val="28"/>
              </w:rPr>
              <w:t>Conclusion</w:t>
            </w:r>
          </w:p>
          <w:p w:rsidRPr="00267132" w:rsidR="001C0DCA" w:rsidP="27E1FCC8" w:rsidRDefault="00EB0523" w14:paraId="4736DB28" w14:textId="60E35F2B">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cs="Times New Roman"/>
                <w:b/>
                <w:bCs/>
              </w:rPr>
            </w:pPr>
            <w:r>
              <w:rPr>
                <w:rFonts w:cs="Times New Roman"/>
                <w:b/>
                <w:bCs/>
                <w:noProof/>
                <w:sz w:val="28"/>
                <w:szCs w:val="28"/>
              </w:rPr>
              <mc:AlternateContent>
                <mc:Choice Requires="wpi">
                  <w:drawing>
                    <wp:anchor distT="0" distB="0" distL="114300" distR="114300" simplePos="0" relativeHeight="251662341" behindDoc="0" locked="0" layoutInCell="1" allowOverlap="1" wp14:anchorId="0DC6CD44" wp14:editId="0C66E122">
                      <wp:simplePos x="0" y="0"/>
                      <wp:positionH relativeFrom="column">
                        <wp:posOffset>1574634</wp:posOffset>
                      </wp:positionH>
                      <wp:positionV relativeFrom="paragraph">
                        <wp:posOffset>485889</wp:posOffset>
                      </wp:positionV>
                      <wp:extent cx="360" cy="360"/>
                      <wp:effectExtent l="38100" t="38100" r="57150" b="57150"/>
                      <wp:wrapNone/>
                      <wp:docPr id="28" name="Ink 28"/>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xmlns:w16sdtfl="http://schemas.microsoft.com/office/word/2024/wordml/sdtformatlock" xmlns:w16du="http://schemas.microsoft.com/office/word/2023/wordml/word16du" xmlns:oel="http://schemas.microsoft.com/office/2019/extlst">
                  <w:pict w14:anchorId="26F6FFF9">
                    <v:shapetype id="_x0000_t75" coordsize="21600,21600" filled="f" stroked="f" o:spt="75" o:preferrelative="t" path="m@4@5l@4@11@9@11@9@5xe" w14:anchorId="72F31C26">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28" style="position:absolute;margin-left:123.3pt;margin-top:37.55pt;width:1.45pt;height:1.45pt;z-index:25166234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">
                      <v:imagedata o:title="" r:id="rId31"/>
                    </v:shape>
                  </w:pict>
                </mc:Fallback>
              </mc:AlternateContent>
            </w:r>
            <w:r w:rsidRPr="00AF50C0" w:rsidR="001C0DCA">
              <w:rPr>
                <w:rFonts w:cs="Times New Roman"/>
                <w:b/>
                <w:bCs/>
                <w:sz w:val="28"/>
                <w:szCs w:val="28"/>
              </w:rPr>
              <w:t>What You Should Do If You Identify Your Group Member Data Has Been Breached</w:t>
            </w:r>
          </w:p>
        </w:tc>
        <w:tc>
          <w:tcPr>
            <w:cnfStyle w:val="000000000000" w:firstRow="0" w:lastRow="0" w:firstColumn="0" w:lastColumn="0" w:oddVBand="0" w:evenVBand="0" w:oddHBand="0" w:evenHBand="0" w:firstRowFirstColumn="0" w:firstRowLastColumn="0" w:lastRowFirstColumn="0" w:lastRowLastColumn="0"/>
            <w:tcW w:w="1803" w:type="dxa"/>
            <w:tcMar/>
          </w:tcPr>
          <w:p w:rsidRPr="00616C82" w:rsidR="001C0DCA" w:rsidP="006A364A" w:rsidRDefault="00EB0523" w14:paraId="1E827276" w14:textId="26628E22">
            <w:pPr>
              <w:cnfStyle w:val="000000000000" w:firstRow="0" w:lastRow="0" w:firstColumn="0" w:lastColumn="0" w:oddVBand="0" w:evenVBand="0" w:oddHBand="0" w:evenHBand="0" w:firstRowFirstColumn="0" w:firstRowLastColumn="0" w:lastRowFirstColumn="0" w:lastRowLastColumn="0"/>
              <w:rPr>
                <w:rFonts w:cs="Times New Roman"/>
                <w:b/>
                <w:bCs/>
                <w:sz w:val="28"/>
                <w:szCs w:val="28"/>
              </w:rPr>
            </w:pPr>
            <w:r>
              <w:rPr>
                <w:noProof/>
                <w14:ligatures w14:val="standardContextual"/>
              </w:rPr>
              <mc:AlternateContent>
                <mc:Choice Requires="wpi">
                  <w:drawing>
                    <wp:anchor distT="0" distB="0" distL="114300" distR="114300" simplePos="0" relativeHeight="251661317" behindDoc="0" locked="0" layoutInCell="1" allowOverlap="1" wp14:anchorId="2DF37682" wp14:editId="3A4E8A7D">
                      <wp:simplePos x="0" y="0"/>
                      <wp:positionH relativeFrom="column">
                        <wp:posOffset>507059</wp:posOffset>
                      </wp:positionH>
                      <wp:positionV relativeFrom="paragraph">
                        <wp:posOffset>438359</wp:posOffset>
                      </wp:positionV>
                      <wp:extent cx="15480" cy="10800"/>
                      <wp:effectExtent l="38100" t="57150" r="41910" b="46355"/>
                      <wp:wrapNone/>
                      <wp:docPr id="27" name="Ink 27"/>
                      <wp:cNvGraphicFramePr/>
                      <a:graphic xmlns:a="http://schemas.openxmlformats.org/drawingml/2006/main">
                        <a:graphicData uri="http://schemas.microsoft.com/office/word/2010/wordprocessingInk">
                          <w14:contentPart bwMode="auto" r:id="rId32">
                            <w14:nvContentPartPr>
                              <w14:cNvContentPartPr/>
                            </w14:nvContentPartPr>
                            <w14:xfrm>
                              <a:off x="0" y="0"/>
                              <a:ext cx="15480" cy="10800"/>
                            </w14:xfrm>
                          </w14:contentPart>
                        </a:graphicData>
                      </a:graphic>
                    </wp:anchor>
                  </w:drawing>
                </mc:Choice>
                <mc:Fallback xmlns:w16sdtfl="http://schemas.microsoft.com/office/word/2024/wordml/sdtformatlock" xmlns:w16du="http://schemas.microsoft.com/office/word/2023/wordml/word16du" xmlns:oel="http://schemas.microsoft.com/office/2019/extlst">
                  <w:pict w14:anchorId="65531DDC">
                    <v:shape id="Ink 27" style="position:absolute;margin-left:39.2pt;margin-top:33.8pt;width:2.65pt;height:2.25pt;z-index:25166131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" w14:anchorId="624360F9">
                      <v:imagedata o:title="" r:id="rId33"/>
                    </v:shape>
                  </w:pict>
                </mc:Fallback>
              </mc:AlternateContent>
            </w:r>
            <w:r w:rsidR="001C0DCA">
              <w:rPr>
                <w:noProof/>
              </w:rPr>
              <w:drawing>
                <wp:inline distT="0" distB="0" distL="0" distR="0" wp14:anchorId="67E4B21F" wp14:editId="6F5053E7">
                  <wp:extent cx="1000125" cy="1049794"/>
                  <wp:effectExtent l="0" t="0" r="0" b="0"/>
                  <wp:docPr id="863792341" name="Picture 863792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79234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00125" cy="1049794"/>
                          </a:xfrm>
                          <a:prstGeom prst="rect">
                            <a:avLst/>
                          </a:prstGeom>
                        </pic:spPr>
                      </pic:pic>
                    </a:graphicData>
                  </a:graphic>
                </wp:inline>
              </w:drawing>
            </w:r>
          </w:p>
        </w:tc>
      </w:tr>
      <w:tr w:rsidR="001C0DCA" w:rsidTr="010C52B6" w14:paraId="6418F1D1" w14:textId="77777777">
        <w:trPr>
          <w:trHeight w:val="1799"/>
        </w:trPr>
        <w:tc>
          <w:tcPr>
            <w:cnfStyle w:val="001000000000" w:firstRow="0" w:lastRow="0" w:firstColumn="1" w:lastColumn="0" w:oddVBand="0" w:evenVBand="0" w:oddHBand="0" w:evenHBand="0" w:firstRowFirstColumn="0" w:firstRowLastColumn="0" w:lastRowFirstColumn="0" w:lastRowLastColumn="0"/>
            <w:tcW w:w="3287" w:type="dxa"/>
            <w:tcMar/>
          </w:tcPr>
          <w:p w:rsidRPr="00714EB2" w:rsidR="001C0DCA" w:rsidP="006807F0" w:rsidRDefault="001C0DCA" w14:paraId="4C1F1148" w14:textId="77777777">
            <w:pPr>
              <w:rPr>
                <w:rFonts w:cs="Times New Roman"/>
                <w:b w:val="0"/>
                <w:bCs w:val="0"/>
                <w:sz w:val="28"/>
                <w:szCs w:val="28"/>
              </w:rPr>
            </w:pPr>
            <w:r>
              <w:rPr>
                <w:rFonts w:cs="Times New Roman"/>
                <w:b w:val="0"/>
                <w:bCs w:val="0"/>
                <w:sz w:val="28"/>
                <w:szCs w:val="28"/>
              </w:rPr>
              <w:t>BADR MAHDI MUBARAK AL-AMRI (</w:t>
            </w:r>
            <w:r w:rsidRPr="00234237">
              <w:rPr>
                <w:rFonts w:cs="Times New Roman"/>
                <w:b w:val="0"/>
                <w:bCs w:val="0"/>
                <w:sz w:val="28"/>
                <w:szCs w:val="28"/>
              </w:rPr>
              <w:t>TP083084</w:t>
            </w:r>
            <w:r>
              <w:rPr>
                <w:rFonts w:cs="Times New Roman"/>
                <w:b w:val="0"/>
                <w:bCs w:val="0"/>
                <w:sz w:val="28"/>
                <w:szCs w:val="28"/>
              </w:rPr>
              <w:t>)</w:t>
            </w:r>
          </w:p>
        </w:tc>
        <w:tc>
          <w:tcPr>
            <w:cnfStyle w:val="000000000000" w:firstRow="0" w:lastRow="0" w:firstColumn="0" w:lastColumn="0" w:oddVBand="0" w:evenVBand="0" w:oddHBand="0" w:evenHBand="0" w:firstRowFirstColumn="0" w:firstRowLastColumn="0" w:lastRowFirstColumn="0" w:lastRowLastColumn="0"/>
            <w:tcW w:w="4085" w:type="dxa"/>
            <w:tcMar/>
            <w:vAlign w:val="center"/>
          </w:tcPr>
          <w:p w:rsidR="001C0DCA" w:rsidP="001C0DCA" w:rsidRDefault="001C0DCA" w14:paraId="5EE6D677" w14:textId="77777777">
            <w:pPr>
              <w:pStyle w:val="ListParagraph"/>
              <w:numPr>
                <w:ilvl w:val="0"/>
                <w:numId w:val="16"/>
              </w:num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sz w:val="28"/>
                <w:szCs w:val="28"/>
              </w:rPr>
            </w:pPr>
            <w:r>
              <w:rPr>
                <w:rFonts w:cs="Times New Roman"/>
                <w:b/>
                <w:bCs/>
                <w:sz w:val="28"/>
                <w:szCs w:val="28"/>
              </w:rPr>
              <w:t>Specifics of MOAB Breach</w:t>
            </w:r>
          </w:p>
          <w:p w:rsidRPr="006C256A" w:rsidR="001C0DCA" w:rsidP="001C0DCA" w:rsidRDefault="001C0DCA" w14:paraId="58BE6EDE" w14:textId="77777777">
            <w:pPr>
              <w:pStyle w:val="ListParagraph"/>
              <w:numPr>
                <w:ilvl w:val="0"/>
                <w:numId w:val="16"/>
              </w:num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sz w:val="28"/>
                <w:szCs w:val="28"/>
              </w:rPr>
            </w:pPr>
            <w:r w:rsidRPr="006C256A">
              <w:rPr>
                <w:rFonts w:cs="Times New Roman"/>
                <w:b/>
                <w:bCs/>
                <w:sz w:val="28"/>
                <w:szCs w:val="28"/>
              </w:rPr>
              <w:t>Probable Causes of the Breach</w:t>
            </w:r>
          </w:p>
          <w:p w:rsidRPr="00267132" w:rsidR="001C0DCA" w:rsidP="006807F0" w:rsidRDefault="001C0DCA" w14:paraId="1CB01A1C" w14:textId="77777777">
            <w:pPr>
              <w:pStyle w:val="ListParagraph"/>
              <w:spacing w:line="240" w:lineRule="auto"/>
              <w:cnfStyle w:val="000000000000" w:firstRow="0" w:lastRow="0" w:firstColumn="0" w:lastColumn="0" w:oddVBand="0" w:evenVBand="0" w:oddHBand="0" w:evenHBand="0" w:firstRowFirstColumn="0" w:firstRowLastColumn="0" w:lastRowFirstColumn="0" w:lastRowLastColumn="0"/>
              <w:rPr>
                <w:rFonts w:cs="Times New Roman"/>
                <w:b/>
                <w:bCs/>
                <w:sz w:val="28"/>
                <w:szCs w:val="28"/>
              </w:rPr>
            </w:pPr>
          </w:p>
        </w:tc>
        <w:tc>
          <w:tcPr>
            <w:cnfStyle w:val="000000000000" w:firstRow="0" w:lastRow="0" w:firstColumn="0" w:lastColumn="0" w:oddVBand="0" w:evenVBand="0" w:oddHBand="0" w:evenHBand="0" w:firstRowFirstColumn="0" w:firstRowLastColumn="0" w:lastRowFirstColumn="0" w:lastRowLastColumn="0"/>
            <w:tcW w:w="1803" w:type="dxa"/>
            <w:tcMar/>
          </w:tcPr>
          <w:p w:rsidRPr="00616C82" w:rsidR="001C0DCA" w:rsidP="00C91277" w:rsidRDefault="00EB0523" w14:paraId="2AE66762" w14:textId="1CC130F2">
            <w:pPr>
              <w:cnfStyle w:val="000000000000" w:firstRow="0" w:lastRow="0" w:firstColumn="0" w:lastColumn="0" w:oddVBand="0" w:evenVBand="0" w:oddHBand="0" w:evenHBand="0" w:firstRowFirstColumn="0" w:firstRowLastColumn="0" w:lastRowFirstColumn="0" w:lastRowLastColumn="0"/>
              <w:rPr>
                <w:rFonts w:cs="Times New Roman"/>
                <w:b/>
                <w:bCs/>
                <w:sz w:val="28"/>
                <w:szCs w:val="28"/>
              </w:rPr>
            </w:pPr>
            <w:r>
              <w:rPr>
                <w:rFonts w:cs="Times New Roman"/>
                <w:b/>
                <w:bCs/>
                <w:noProof/>
                <w:sz w:val="28"/>
                <w:szCs w:val="28"/>
                <w14:ligatures w14:val="standardContextual"/>
              </w:rPr>
              <mc:AlternateContent>
                <mc:Choice Requires="wpi">
                  <w:drawing>
                    <wp:anchor distT="0" distB="0" distL="114300" distR="114300" simplePos="0" relativeHeight="251660293" behindDoc="0" locked="0" layoutInCell="1" allowOverlap="1" wp14:anchorId="0D3ADA80" wp14:editId="337BADC9">
                      <wp:simplePos x="0" y="0"/>
                      <wp:positionH relativeFrom="column">
                        <wp:posOffset>-36195</wp:posOffset>
                      </wp:positionH>
                      <wp:positionV relativeFrom="paragraph">
                        <wp:posOffset>284480</wp:posOffset>
                      </wp:positionV>
                      <wp:extent cx="888360" cy="396875"/>
                      <wp:effectExtent l="57150" t="38100" r="45720" b="41275"/>
                      <wp:wrapNone/>
                      <wp:docPr id="26" name="Ink 26"/>
                      <wp:cNvGraphicFramePr/>
                      <a:graphic xmlns:a="http://schemas.openxmlformats.org/drawingml/2006/main">
                        <a:graphicData uri="http://schemas.microsoft.com/office/word/2010/wordprocessingInk">
                          <w14:contentPart bwMode="auto" r:id="rId35">
                            <w14:nvContentPartPr>
                              <w14:cNvContentPartPr/>
                            </w14:nvContentPartPr>
                            <w14:xfrm>
                              <a:off x="0" y="0"/>
                              <a:ext cx="888360" cy="396875"/>
                            </w14:xfrm>
                          </w14:contentPart>
                        </a:graphicData>
                      </a:graphic>
                    </wp:anchor>
                  </w:drawing>
                </mc:Choice>
                <mc:Fallback xmlns:w16sdtfl="http://schemas.microsoft.com/office/word/2024/wordml/sdtformatlock" xmlns:w16du="http://schemas.microsoft.com/office/word/2023/wordml/word16du" xmlns:oel="http://schemas.microsoft.com/office/2019/extlst">
                  <w:pict w14:anchorId="68BB8263">
                    <v:shape id="Ink 26" style="position:absolute;margin-left:-3.55pt;margin-top:21.7pt;width:71.4pt;height:32.65pt;z-index:25166029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" w14:anchorId="0BA59ABC">
                      <v:imagedata o:title="" r:id="rId36"/>
                    </v:shape>
                  </w:pict>
                </mc:Fallback>
              </mc:AlternateContent>
            </w:r>
          </w:p>
        </w:tc>
      </w:tr>
    </w:tbl>
    <w:p w:rsidRPr="00AF4FEC" w:rsidR="001C0DCA" w:rsidP="006807F0" w:rsidRDefault="001C0DCA" w14:paraId="2C01C940" w14:textId="77777777"/>
    <w:p w:rsidR="001C0DCA" w:rsidRDefault="001C0DCA" w14:paraId="5B926C6C" w14:textId="77777777"/>
    <w:p w:rsidRPr="008132F4" w:rsidR="00BD1FC1" w:rsidP="008132F4" w:rsidRDefault="00BD1FC1" w14:paraId="7E713849" w14:textId="654C179A">
      <w:pPr>
        <w:jc w:val="center"/>
        <w:rPr>
          <w:rFonts w:cs="Times New Roman"/>
          <w:b/>
          <w:color w:val="4472C4" w:themeColor="accent1"/>
          <w:sz w:val="40"/>
          <w:szCs w:val="40"/>
        </w:rPr>
      </w:pPr>
    </w:p>
    <w:sectPr w:rsidRPr="008132F4" w:rsidR="00BD1FC1" w:rsidSect="00C55715">
      <w:pgSz w:w="11906" w:h="16838" w:orient="portrait"/>
      <w:pgMar w:top="1440" w:right="1440" w:bottom="1440" w:left="144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E2876" w:rsidP="00B973AB" w:rsidRDefault="00EE2876" w14:paraId="2D8E87BA" w14:textId="77777777">
      <w:pPr>
        <w:spacing w:after="0" w:line="240" w:lineRule="auto"/>
      </w:pPr>
      <w:r>
        <w:separator/>
      </w:r>
    </w:p>
  </w:endnote>
  <w:endnote w:type="continuationSeparator" w:id="0">
    <w:p w:rsidR="00EE2876" w:rsidP="00B973AB" w:rsidRDefault="00EE2876" w14:paraId="385BCB12" w14:textId="77777777">
      <w:pPr>
        <w:spacing w:after="0" w:line="240" w:lineRule="auto"/>
      </w:pPr>
      <w:r>
        <w:continuationSeparator/>
      </w:r>
    </w:p>
  </w:endnote>
  <w:endnote w:type="continuationNotice" w:id="1">
    <w:p w:rsidR="00EE2876" w:rsidRDefault="00EE2876" w14:paraId="39F328F8"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Apto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2270A5" w:rsidR="00C12A91" w:rsidP="007B3767" w:rsidRDefault="008F4FFB" w14:paraId="59E96639" w14:textId="411C6515">
    <w:pPr>
      <w:pStyle w:val="Footer"/>
      <w:jc w:val="center"/>
      <w:rPr>
        <w:lang w:val="en-US"/>
      </w:rPr>
    </w:pPr>
    <w:r>
      <w:rPr>
        <w:lang w:val="en-US"/>
      </w:rPr>
      <w:t>APD</w:t>
    </w:r>
    <w:r w:rsidR="00681302">
      <w:rPr>
        <w:lang w:val="en-US"/>
      </w:rPr>
      <w:t>1F2409CS(CYB)</w:t>
    </w:r>
    <w:r w:rsidRPr="008F4FFB">
      <w:rPr>
        <w:lang w:val="en-US"/>
      </w:rPr>
      <w:ptab w:alignment="center" w:relativeTo="margin" w:leader="none"/>
    </w:r>
    <w:r w:rsidR="00681302">
      <w:rPr>
        <w:lang w:val="en-US"/>
      </w:rPr>
      <w:t>ASIA PACIFIC UNIVERSITY</w:t>
    </w:r>
    <w:r w:rsidRPr="008F4FFB">
      <w:rPr>
        <w:lang w:val="en-US"/>
      </w:rPr>
      <w:ptab w:alignment="right" w:relativeTo="margin"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B6BC5" w:rsidRDefault="00BB6BC5" w14:paraId="339F92DE" w14:textId="101D358D">
    <w:pPr>
      <w:pStyle w:val="Footer"/>
      <w:jc w:val="right"/>
    </w:pPr>
  </w:p>
  <w:p w:rsidR="42971883" w:rsidP="42971883" w:rsidRDefault="42971883" w14:paraId="0AA0D0E9" w14:textId="43C7DDD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96427" w:rsidP="42971883" w:rsidRDefault="008B101E" w14:paraId="545D6161" w14:textId="6917EBFF">
    <w:pPr>
      <w:pStyle w:val="Footer"/>
    </w:pPr>
    <w:r>
      <w:t>APD</w:t>
    </w:r>
    <w:r w:rsidR="008B764F">
      <w:t>1F2409CS(CYB)</w:t>
    </w:r>
    <w:r>
      <w:ptab w:alignment="center" w:relativeTo="margin" w:leader="none"/>
    </w:r>
    <w:r w:rsidR="008B764F">
      <w:t>ASIA PACIFIC UNIVERSITY</w:t>
    </w:r>
    <w:r>
      <w:ptab w:alignment="right" w:relativeTo="margin"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E2876" w:rsidP="00B973AB" w:rsidRDefault="00EE2876" w14:paraId="6195FACE" w14:textId="77777777">
      <w:pPr>
        <w:spacing w:after="0" w:line="240" w:lineRule="auto"/>
      </w:pPr>
      <w:r>
        <w:separator/>
      </w:r>
    </w:p>
  </w:footnote>
  <w:footnote w:type="continuationSeparator" w:id="0">
    <w:p w:rsidR="00EE2876" w:rsidP="00B973AB" w:rsidRDefault="00EE2876" w14:paraId="5B014317" w14:textId="77777777">
      <w:pPr>
        <w:spacing w:after="0" w:line="240" w:lineRule="auto"/>
      </w:pPr>
      <w:r>
        <w:continuationSeparator/>
      </w:r>
    </w:p>
  </w:footnote>
  <w:footnote w:type="continuationNotice" w:id="1">
    <w:p w:rsidR="00EE2876" w:rsidRDefault="00EE2876" w14:paraId="3A85E94B"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4B23F4" w:rsidR="00065622" w:rsidP="004B23F4" w:rsidRDefault="004B23F4" w14:paraId="1C54C31B" w14:textId="67B54744">
    <w:pPr>
      <w:pStyle w:val="Header"/>
      <w:rPr>
        <w:rFonts w:cs="Times New Roman"/>
        <w:szCs w:val="24"/>
      </w:rPr>
    </w:pPr>
    <w:r>
      <w:rPr>
        <w:rFonts w:cs="Times New Roman"/>
        <w:szCs w:val="24"/>
      </w:rPr>
      <w:t>CT046</w:t>
    </w:r>
    <w:r w:rsidR="00F729D4">
      <w:rPr>
        <w:rFonts w:cs="Times New Roman"/>
        <w:szCs w:val="24"/>
      </w:rPr>
      <w:t>0</w:t>
    </w:r>
    <w:r w:rsidR="0039788C">
      <w:rPr>
        <w:rFonts w:cs="Times New Roman"/>
        <w:szCs w:val="24"/>
      </w:rPr>
      <w:t>-3-1-ISTF</w:t>
    </w:r>
    <w:r w:rsidR="0039788C">
      <w:rPr>
        <w:rFonts w:cs="Times New Roman"/>
        <w:szCs w:val="24"/>
      </w:rPr>
      <w:tab/>
    </w:r>
    <w:r w:rsidR="0039788C">
      <w:rPr>
        <w:rFonts w:cs="Times New Roman"/>
        <w:szCs w:val="24"/>
      </w:rPr>
      <w:tab/>
    </w:r>
    <w:r w:rsidR="0049681A">
      <w:rPr>
        <w:rFonts w:cs="Times New Roman"/>
        <w:szCs w:val="24"/>
      </w:rPr>
      <w:t xml:space="preserve">Page | </w:t>
    </w:r>
    <w:r w:rsidR="00065622">
      <w:rPr>
        <w:rFonts w:cs="Times New Roman"/>
        <w:szCs w:val="24"/>
      </w:rPr>
      <w:t>24</w:t>
    </w:r>
  </w:p>
  <w:p w:rsidRPr="00B973AB" w:rsidR="00B973AB" w:rsidRDefault="00B973AB" w14:paraId="143EC967" w14:textId="77777777">
    <w:pPr>
      <w:pStyle w:val="Header"/>
      <w:rPr>
        <w:b/>
        <w:b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320FCB" w:rsidR="00496427" w:rsidP="42971883" w:rsidRDefault="00496427" w14:paraId="552C2FA1" w14:textId="74ED1112">
    <w:pPr>
      <w:pStyle w:val="Head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320FCB" w:rsidR="002B18C1" w:rsidP="42971883" w:rsidRDefault="002B18C1" w14:paraId="5BAD2553" w14:textId="77777777">
    <w:pPr>
      <w:pStyle w:val="Header"/>
      <w:rPr>
        <w:lang w:val="en-US"/>
      </w:rPr>
    </w:pPr>
    <w:r>
      <w:rPr>
        <w:lang w:val="en-US"/>
      </w:rPr>
      <w:t>CT0460-3-1-ISTF</w:t>
    </w:r>
    <w:r>
      <w:rPr>
        <w:lang w:val="en-US"/>
      </w:rPr>
      <w:tab/>
    </w:r>
    <w:r>
      <w:rPr>
        <w:lang w:val="en-US"/>
      </w:rPr>
      <w:tab/>
    </w:r>
    <w:r w:rsidRPr="008B764F">
      <w:rPr>
        <w:lang w:val="en-US"/>
      </w:rPr>
      <w:t xml:space="preserve">Page | </w:t>
    </w:r>
    <w:r w:rsidRPr="008B764F">
      <w:rPr>
        <w:lang w:val="en-US"/>
      </w:rPr>
      <w:fldChar w:fldCharType="begin"/>
    </w:r>
    <w:r w:rsidRPr="008B764F">
      <w:rPr>
        <w:lang w:val="en-US"/>
      </w:rPr>
      <w:instrText xml:space="preserve"> PAGE   \* MERGEFORMAT </w:instrText>
    </w:r>
    <w:r w:rsidRPr="008B764F">
      <w:rPr>
        <w:lang w:val="en-US"/>
      </w:rPr>
      <w:fldChar w:fldCharType="separate"/>
    </w:r>
    <w:r w:rsidRPr="008B764F">
      <w:rPr>
        <w:noProof/>
        <w:lang w:val="en-US"/>
      </w:rPr>
      <w:t>1</w:t>
    </w:r>
    <w:r w:rsidRPr="008B764F">
      <w:rPr>
        <w:noProof/>
        <w:lang w:val="en-US"/>
      </w:rPr>
      <w:fldChar w:fldCharType="end"/>
    </w:r>
  </w:p>
</w:hdr>
</file>

<file path=word/intelligence2.xml><?xml version="1.0" encoding="utf-8"?>
<int2:intelligence xmlns:int2="http://schemas.microsoft.com/office/intelligence/2020/intelligence" xmlns:oel="http://schemas.microsoft.com/office/2019/extlst">
  <int2:observations>
    <int2:textHash int2:hashCode="NVnXrM8ANglxlh" int2:id="ttMJffil">
      <int2:state int2:type="spell" int2:value="Rejected"/>
    </int2:textHash>
    <int2:textHash int2:hashCode="R5/CK+87GtVfPS" int2:id="q73h4HoG">
      <int2:state int2:type="spell" int2:value="Rejected"/>
    </int2:textHash>
    <int2:textHash int2:hashCode="oxXe4L0i9FJl9n" int2:id="0Bp61ZzA">
      <int2:state int2:type="spell" int2:value="Rejected"/>
    </int2:textHash>
    <int2:textHash int2:hashCode="oZ4HDjBhZ3LV5b" int2:id="S1RVbPd0">
      <int2:state int2:type="spell" int2:value="Rejected"/>
    </int2:textHash>
    <int2:textHash int2:hashCode="wxfNPYhCNXmaXc" int2:id="NHNSY7JK">
      <int2:state int2:type="spell" int2:value="Rejected"/>
    </int2:textHash>
    <int2:textHash int2:hashCode="mDUlfj3o3uoe7r" int2:id="uGU7Dxq1">
      <int2:state int2:type="spell" int2:value="Rejected"/>
    </int2:textHash>
    <int2:textHash int2:hashCode="qIt9zRqePhd3C7" int2:id="QGqGhCh1">
      <int2:state int2:type="spell" int2:value="Rejected"/>
    </int2:textHash>
    <int2:textHash int2:hashCode="onKXvelzLy5z+8" int2:id="UbhcXv9X">
      <int2:state int2:type="spell" int2:value="Rejected"/>
    </int2:textHash>
    <int2:textHash int2:hashCode="Q+75piq7ix4WVP" int2:id="3iPQWSrN">
      <int2:state int2:type="spell" int2:value="Rejected"/>
    </int2:textHash>
    <int2:textHash int2:hashCode="8KlR6wEPR61PN/" int2:id="5wlpDwWv">
      <int2:state int2:type="AugLoop_Text_Critique" int2:value="Rejected"/>
    </int2:textHash>
    <int2:textHash int2:hashCode="yYAQGSYHLc+RYm" int2:id="71mxFyrE">
      <int2:state int2:type="AugLoop_Text_Critique" int2:value="Rejected"/>
    </int2:textHash>
    <int2:textHash int2:hashCode="tWRjSP2RXO4DwJ" int2:id="Ay7gCBFI">
      <int2:state int2:type="AugLoop_Text_Critique" int2:value="Rejected"/>
    </int2:textHash>
    <int2:textHash int2:hashCode="LITvWvhUpO77WD" int2:id="PYRCdo4P">
      <int2:state int2:type="AugLoop_Text_Critique" int2:value="Rejected"/>
    </int2:textHash>
    <int2:textHash int2:hashCode="Wt6LJKXYXBI2ye" int2:id="TIIPvW9S">
      <int2:state int2:type="AugLoop_Text_Critique" int2:value="Rejected"/>
    </int2:textHash>
    <int2:textHash int2:hashCode="/X6nOtF7/K0ujF" int2:id="X4EJt21t">
      <int2:state int2:type="AugLoop_Text_Critique" int2:value="Rejected"/>
    </int2:textHash>
    <int2:textHash int2:hashCode="4kMQLnylieXVvG" int2:id="ZpLiCR57">
      <int2:state int2:type="AugLoop_Text_Critique" int2:value="Rejected"/>
    </int2:textHash>
    <int2:textHash int2:hashCode="AQ6OVjVwJ8WBp4" int2:id="dpL1x0zc">
      <int2:state int2:type="AugLoop_Text_Critique" int2:value="Rejected"/>
    </int2:textHash>
    <int2:textHash int2:hashCode="yvwq1FGCU159Ul" int2:id="rKyTzqmB">
      <int2:state int2:type="AugLoop_Text_Critique" int2:value="Rejected"/>
    </int2:textHash>
    <int2:bookmark int2:bookmarkName="_Int_xE5sRLgC" int2:invalidationBookmarkName="" int2:hashCode="zgNyHKOyjOLyEi" int2:id="h4wnUlsl">
      <int2:state int2:type="gram" int2:value="Rejected"/>
    </int2:bookmark>
    <int2:bookmark int2:bookmarkName="_Int_ym4oBZmk" int2:invalidationBookmarkName="" int2:hashCode="wYBAQbIVzVCihN" int2:id="k7s29ktx">
      <int2:state int2:type="style" int2:value="Rejected"/>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1">
    <w:nsid w:val="484516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7DF3421"/>
    <w:multiLevelType w:val="multilevel"/>
    <w:tmpl w:val="BF2EEDFC"/>
    <w:lvl w:ilvl="0">
      <w:start w:val="1"/>
      <w:numFmt w:val="decimal"/>
      <w:pStyle w:val="Heading1"/>
      <w:lvlText w:val="CHAPTER %1"/>
      <w:lvlJc w:val="left"/>
      <w:pPr>
        <w:ind w:left="216" w:hanging="216"/>
      </w:pPr>
      <w:rPr>
        <w:rFonts w:hint="default" w:ascii="Times New Roman" w:hAnsi="Times New Roman"/>
        <w:b/>
        <w:i w:val="0"/>
        <w:sz w:val="32"/>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16EE5EE7"/>
    <w:multiLevelType w:val="hybridMultilevel"/>
    <w:tmpl w:val="FFFFFFFF"/>
    <w:lvl w:ilvl="0" w:tplc="56289006">
      <w:start w:val="1"/>
      <w:numFmt w:val="bullet"/>
      <w:lvlText w:val=""/>
      <w:lvlJc w:val="left"/>
      <w:pPr>
        <w:ind w:left="720" w:hanging="360"/>
      </w:pPr>
      <w:rPr>
        <w:rFonts w:hint="default" w:ascii="Symbol" w:hAnsi="Symbol"/>
      </w:rPr>
    </w:lvl>
    <w:lvl w:ilvl="1" w:tplc="A36E436C">
      <w:start w:val="1"/>
      <w:numFmt w:val="lowerLetter"/>
      <w:lvlText w:val="%2."/>
      <w:lvlJc w:val="left"/>
      <w:pPr>
        <w:ind w:left="1440" w:hanging="360"/>
      </w:pPr>
    </w:lvl>
    <w:lvl w:ilvl="2" w:tplc="DB5632B4">
      <w:start w:val="1"/>
      <w:numFmt w:val="lowerRoman"/>
      <w:lvlText w:val="%3."/>
      <w:lvlJc w:val="right"/>
      <w:pPr>
        <w:ind w:left="2160" w:hanging="180"/>
      </w:pPr>
    </w:lvl>
    <w:lvl w:ilvl="3" w:tplc="AFDE4A96">
      <w:start w:val="1"/>
      <w:numFmt w:val="decimal"/>
      <w:lvlText w:val="%4."/>
      <w:lvlJc w:val="left"/>
      <w:pPr>
        <w:ind w:left="2880" w:hanging="360"/>
      </w:pPr>
    </w:lvl>
    <w:lvl w:ilvl="4" w:tplc="C3B2F7BA">
      <w:start w:val="1"/>
      <w:numFmt w:val="lowerLetter"/>
      <w:lvlText w:val="%5."/>
      <w:lvlJc w:val="left"/>
      <w:pPr>
        <w:ind w:left="3600" w:hanging="360"/>
      </w:pPr>
    </w:lvl>
    <w:lvl w:ilvl="5" w:tplc="242CF48A">
      <w:start w:val="1"/>
      <w:numFmt w:val="lowerRoman"/>
      <w:lvlText w:val="%6."/>
      <w:lvlJc w:val="right"/>
      <w:pPr>
        <w:ind w:left="4320" w:hanging="180"/>
      </w:pPr>
    </w:lvl>
    <w:lvl w:ilvl="6" w:tplc="E8E4268E">
      <w:start w:val="1"/>
      <w:numFmt w:val="decimal"/>
      <w:lvlText w:val="%7."/>
      <w:lvlJc w:val="left"/>
      <w:pPr>
        <w:ind w:left="5040" w:hanging="360"/>
      </w:pPr>
    </w:lvl>
    <w:lvl w:ilvl="7" w:tplc="6A406FA4">
      <w:start w:val="1"/>
      <w:numFmt w:val="lowerLetter"/>
      <w:lvlText w:val="%8."/>
      <w:lvlJc w:val="left"/>
      <w:pPr>
        <w:ind w:left="5760" w:hanging="360"/>
      </w:pPr>
    </w:lvl>
    <w:lvl w:ilvl="8" w:tplc="597ED2FE">
      <w:start w:val="1"/>
      <w:numFmt w:val="lowerRoman"/>
      <w:lvlText w:val="%9."/>
      <w:lvlJc w:val="right"/>
      <w:pPr>
        <w:ind w:left="6480" w:hanging="180"/>
      </w:pPr>
    </w:lvl>
  </w:abstractNum>
  <w:abstractNum w:abstractNumId="2" w15:restartNumberingAfterBreak="0">
    <w:nsid w:val="173338B5"/>
    <w:multiLevelType w:val="hybridMultilevel"/>
    <w:tmpl w:val="810C4F00"/>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1BBE0A97"/>
    <w:multiLevelType w:val="multilevel"/>
    <w:tmpl w:val="E884A606"/>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1C7745BA"/>
    <w:multiLevelType w:val="hybridMultilevel"/>
    <w:tmpl w:val="80C22304"/>
    <w:lvl w:ilvl="0" w:tplc="0409000B">
      <w:start w:val="1"/>
      <w:numFmt w:val="bullet"/>
      <w:lvlText w:val=""/>
      <w:lvlJc w:val="left"/>
      <w:pPr>
        <w:ind w:left="1080" w:hanging="360"/>
      </w:pPr>
      <w:rPr>
        <w:rFonts w:hint="default" w:ascii="Wingdings" w:hAnsi="Wingdings"/>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5" w15:restartNumberingAfterBreak="0">
    <w:nsid w:val="1CA514F1"/>
    <w:multiLevelType w:val="hybridMultilevel"/>
    <w:tmpl w:val="165C4DFC"/>
    <w:lvl w:ilvl="0" w:tplc="0409000B">
      <w:start w:val="1"/>
      <w:numFmt w:val="bullet"/>
      <w:lvlText w:val=""/>
      <w:lvlJc w:val="left"/>
      <w:pPr>
        <w:ind w:left="1080" w:hanging="360"/>
      </w:pPr>
      <w:rPr>
        <w:rFonts w:hint="default" w:ascii="Wingdings" w:hAnsi="Wingdings"/>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6" w15:restartNumberingAfterBreak="0">
    <w:nsid w:val="31C50E51"/>
    <w:multiLevelType w:val="hybridMultilevel"/>
    <w:tmpl w:val="C57235E4"/>
    <w:lvl w:ilvl="0" w:tplc="0409000B">
      <w:start w:val="1"/>
      <w:numFmt w:val="bullet"/>
      <w:lvlText w:val=""/>
      <w:lvlJc w:val="left"/>
      <w:pPr>
        <w:ind w:left="1080" w:hanging="360"/>
      </w:pPr>
      <w:rPr>
        <w:rFonts w:hint="default" w:ascii="Wingdings" w:hAnsi="Wingdings"/>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7" w15:restartNumberingAfterBreak="0">
    <w:nsid w:val="376844CC"/>
    <w:multiLevelType w:val="hybridMultilevel"/>
    <w:tmpl w:val="2444CD26"/>
    <w:lvl w:ilvl="0" w:tplc="0409000B">
      <w:start w:val="1"/>
      <w:numFmt w:val="bullet"/>
      <w:lvlText w:val=""/>
      <w:lvlJc w:val="left"/>
      <w:pPr>
        <w:ind w:left="1080" w:hanging="360"/>
      </w:pPr>
      <w:rPr>
        <w:rFonts w:hint="default" w:ascii="Wingdings" w:hAnsi="Wingdings"/>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8" w15:restartNumberingAfterBreak="0">
    <w:nsid w:val="383045F8"/>
    <w:multiLevelType w:val="hybridMultilevel"/>
    <w:tmpl w:val="E780B168"/>
    <w:lvl w:ilvl="0" w:tplc="0409000B">
      <w:start w:val="1"/>
      <w:numFmt w:val="bullet"/>
      <w:lvlText w:val=""/>
      <w:lvlJc w:val="left"/>
      <w:pPr>
        <w:ind w:left="1080" w:hanging="360"/>
      </w:pPr>
      <w:rPr>
        <w:rFonts w:hint="default" w:ascii="Wingdings" w:hAnsi="Wingdings"/>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9" w15:restartNumberingAfterBreak="0">
    <w:nsid w:val="4A682C38"/>
    <w:multiLevelType w:val="multilevel"/>
    <w:tmpl w:val="3A16D5B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4CDA025A"/>
    <w:multiLevelType w:val="hybridMultilevel"/>
    <w:tmpl w:val="AEA2F880"/>
    <w:lvl w:ilvl="0" w:tplc="0409000B">
      <w:start w:val="1"/>
      <w:numFmt w:val="bullet"/>
      <w:lvlText w:val=""/>
      <w:lvlJc w:val="left"/>
      <w:pPr>
        <w:ind w:left="1080" w:hanging="360"/>
      </w:pPr>
      <w:rPr>
        <w:rFonts w:hint="default" w:ascii="Wingdings" w:hAnsi="Wingdings"/>
      </w:rPr>
    </w:lvl>
    <w:lvl w:ilvl="1" w:tplc="04090003">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1" w15:restartNumberingAfterBreak="0">
    <w:nsid w:val="56B34C21"/>
    <w:multiLevelType w:val="hybridMultilevel"/>
    <w:tmpl w:val="8DEACAEA"/>
    <w:lvl w:ilvl="0" w:tplc="0409000B">
      <w:start w:val="1"/>
      <w:numFmt w:val="bullet"/>
      <w:lvlText w:val=""/>
      <w:lvlJc w:val="left"/>
      <w:pPr>
        <w:ind w:left="1080" w:hanging="360"/>
      </w:pPr>
      <w:rPr>
        <w:rFonts w:hint="default" w:ascii="Wingdings" w:hAnsi="Wingdings"/>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2" w15:restartNumberingAfterBreak="0">
    <w:nsid w:val="6B056C8B"/>
    <w:multiLevelType w:val="hybridMultilevel"/>
    <w:tmpl w:val="A1500EA4"/>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6DB50498"/>
    <w:multiLevelType w:val="hybridMultilevel"/>
    <w:tmpl w:val="E1EA7F48"/>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6EA62C36"/>
    <w:multiLevelType w:val="hybridMultilevel"/>
    <w:tmpl w:val="97E6F02E"/>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6FF73249"/>
    <w:multiLevelType w:val="hybridMultilevel"/>
    <w:tmpl w:val="8B22430A"/>
    <w:lvl w:ilvl="0" w:tplc="7C02D4B6">
      <w:start w:val="1"/>
      <w:numFmt w:val="bullet"/>
      <w:pStyle w:val="Body1Bullet"/>
      <w:lvlText w:val=""/>
      <w:lvlJc w:val="left"/>
      <w:pPr>
        <w:tabs>
          <w:tab w:val="num" w:pos="567"/>
        </w:tabs>
        <w:ind w:left="567" w:hanging="283"/>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cs="Courier New"/>
      </w:rPr>
    </w:lvl>
    <w:lvl w:ilvl="2" w:tplc="04090005">
      <w:start w:val="1"/>
      <w:numFmt w:val="bullet"/>
      <w:lvlText w:val=""/>
      <w:lvlJc w:val="left"/>
      <w:pPr>
        <w:tabs>
          <w:tab w:val="num" w:pos="2160"/>
        </w:tabs>
        <w:ind w:left="2160" w:hanging="360"/>
      </w:pPr>
      <w:rPr>
        <w:rFonts w:hint="default" w:ascii="Wingdings" w:hAnsi="Wingdings"/>
      </w:rPr>
    </w:lvl>
    <w:lvl w:ilvl="3" w:tplc="04090001">
      <w:start w:val="1"/>
      <w:numFmt w:val="bullet"/>
      <w:lvlText w:val=""/>
      <w:lvlJc w:val="left"/>
      <w:pPr>
        <w:tabs>
          <w:tab w:val="num" w:pos="2880"/>
        </w:tabs>
        <w:ind w:left="2880" w:hanging="360"/>
      </w:pPr>
      <w:rPr>
        <w:rFonts w:hint="default" w:ascii="Symbol" w:hAnsi="Symbol"/>
      </w:rPr>
    </w:lvl>
    <w:lvl w:ilvl="4" w:tplc="04090003">
      <w:start w:val="1"/>
      <w:numFmt w:val="bullet"/>
      <w:lvlText w:val="o"/>
      <w:lvlJc w:val="left"/>
      <w:pPr>
        <w:tabs>
          <w:tab w:val="num" w:pos="3600"/>
        </w:tabs>
        <w:ind w:left="3600" w:hanging="360"/>
      </w:pPr>
      <w:rPr>
        <w:rFonts w:hint="default" w:ascii="Courier New" w:hAnsi="Courier New" w:cs="Courier New"/>
      </w:rPr>
    </w:lvl>
    <w:lvl w:ilvl="5" w:tplc="04090005">
      <w:start w:val="1"/>
      <w:numFmt w:val="bullet"/>
      <w:lvlText w:val=""/>
      <w:lvlJc w:val="left"/>
      <w:pPr>
        <w:tabs>
          <w:tab w:val="num" w:pos="4320"/>
        </w:tabs>
        <w:ind w:left="4320" w:hanging="360"/>
      </w:pPr>
      <w:rPr>
        <w:rFonts w:hint="default" w:ascii="Wingdings" w:hAnsi="Wingdings"/>
      </w:rPr>
    </w:lvl>
    <w:lvl w:ilvl="6" w:tplc="04090001">
      <w:start w:val="1"/>
      <w:numFmt w:val="bullet"/>
      <w:lvlText w:val=""/>
      <w:lvlJc w:val="left"/>
      <w:pPr>
        <w:tabs>
          <w:tab w:val="num" w:pos="5040"/>
        </w:tabs>
        <w:ind w:left="5040" w:hanging="360"/>
      </w:pPr>
      <w:rPr>
        <w:rFonts w:hint="default" w:ascii="Symbol" w:hAnsi="Symbol"/>
      </w:rPr>
    </w:lvl>
    <w:lvl w:ilvl="7" w:tplc="04090003">
      <w:start w:val="1"/>
      <w:numFmt w:val="bullet"/>
      <w:lvlText w:val="o"/>
      <w:lvlJc w:val="left"/>
      <w:pPr>
        <w:tabs>
          <w:tab w:val="num" w:pos="5760"/>
        </w:tabs>
        <w:ind w:left="5760" w:hanging="360"/>
      </w:pPr>
      <w:rPr>
        <w:rFonts w:hint="default" w:ascii="Courier New" w:hAnsi="Courier New" w:cs="Courier New"/>
      </w:rPr>
    </w:lvl>
    <w:lvl w:ilvl="8" w:tplc="04090005">
      <w:start w:val="1"/>
      <w:numFmt w:val="bullet"/>
      <w:lvlText w:val=""/>
      <w:lvlJc w:val="left"/>
      <w:pPr>
        <w:tabs>
          <w:tab w:val="num" w:pos="6480"/>
        </w:tabs>
        <w:ind w:left="6480" w:hanging="360"/>
      </w:pPr>
      <w:rPr>
        <w:rFonts w:hint="default" w:ascii="Wingdings" w:hAnsi="Wingdings"/>
      </w:rPr>
    </w:lvl>
  </w:abstractNum>
  <w:abstractNum w:abstractNumId="16" w15:restartNumberingAfterBreak="0">
    <w:nsid w:val="70C20A2C"/>
    <w:multiLevelType w:val="hybridMultilevel"/>
    <w:tmpl w:val="DAB01DE2"/>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735D013B"/>
    <w:multiLevelType w:val="multilevel"/>
    <w:tmpl w:val="C83AF39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77887D9B"/>
    <w:multiLevelType w:val="multilevel"/>
    <w:tmpl w:val="DFEAB9F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7E4915F9"/>
    <w:multiLevelType w:val="hybridMultilevel"/>
    <w:tmpl w:val="E6109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F56266"/>
    <w:multiLevelType w:val="hybridMultilevel"/>
    <w:tmpl w:val="824406C8"/>
    <w:lvl w:ilvl="0" w:tplc="0409000B">
      <w:start w:val="1"/>
      <w:numFmt w:val="bullet"/>
      <w:lvlText w:val=""/>
      <w:lvlJc w:val="left"/>
      <w:pPr>
        <w:ind w:left="1080" w:hanging="360"/>
      </w:pPr>
      <w:rPr>
        <w:rFonts w:hint="default" w:ascii="Wingdings" w:hAnsi="Wingdings"/>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num w:numId="22">
    <w:abstractNumId w:val="21"/>
  </w:num>
  <w:num w:numId="1">
    <w:abstractNumId w:val="0"/>
  </w:num>
  <w:num w:numId="2">
    <w:abstractNumId w:val="15"/>
  </w:num>
  <w:num w:numId="3">
    <w:abstractNumId w:val="9"/>
  </w:num>
  <w:num w:numId="4">
    <w:abstractNumId w:val="19"/>
  </w:num>
  <w:num w:numId="5">
    <w:abstractNumId w:val="11"/>
  </w:num>
  <w:num w:numId="6">
    <w:abstractNumId w:val="10"/>
  </w:num>
  <w:num w:numId="7">
    <w:abstractNumId w:val="20"/>
  </w:num>
  <w:num w:numId="8">
    <w:abstractNumId w:val="7"/>
  </w:num>
  <w:num w:numId="9">
    <w:abstractNumId w:val="6"/>
  </w:num>
  <w:num w:numId="10">
    <w:abstractNumId w:val="5"/>
  </w:num>
  <w:num w:numId="11">
    <w:abstractNumId w:val="4"/>
  </w:num>
  <w:num w:numId="12">
    <w:abstractNumId w:val="16"/>
  </w:num>
  <w:num w:numId="13">
    <w:abstractNumId w:val="8"/>
  </w:num>
  <w:num w:numId="14">
    <w:abstractNumId w:val="2"/>
  </w:num>
  <w:num w:numId="15">
    <w:abstractNumId w:val="12"/>
  </w:num>
  <w:num w:numId="16">
    <w:abstractNumId w:val="13"/>
  </w:num>
  <w:num w:numId="17">
    <w:abstractNumId w:val="18"/>
  </w:num>
  <w:num w:numId="18">
    <w:abstractNumId w:val="17"/>
  </w:num>
  <w:num w:numId="19">
    <w:abstractNumId w:val="3"/>
  </w:num>
  <w:num w:numId="20">
    <w:abstractNumId w:val="1"/>
  </w:num>
  <w:num w:numId="21">
    <w:abstractNumId w:val="14"/>
  </w:num>
  <w:numIdMacAtCleanup w:val="12"/>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30"/>
  <w:trackRevisions w:val="false"/>
  <w:defaultTabStop w:val="720"/>
  <w:hyphenationZone w:val="141"/>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B53"/>
    <w:rsid w:val="00000A0D"/>
    <w:rsid w:val="00001545"/>
    <w:rsid w:val="00001B53"/>
    <w:rsid w:val="00002C94"/>
    <w:rsid w:val="00004780"/>
    <w:rsid w:val="00004C7F"/>
    <w:rsid w:val="00004EB6"/>
    <w:rsid w:val="00005589"/>
    <w:rsid w:val="00005765"/>
    <w:rsid w:val="00005826"/>
    <w:rsid w:val="00006CBC"/>
    <w:rsid w:val="000077E1"/>
    <w:rsid w:val="000106AC"/>
    <w:rsid w:val="000106C5"/>
    <w:rsid w:val="00010D94"/>
    <w:rsid w:val="00011638"/>
    <w:rsid w:val="00011F2A"/>
    <w:rsid w:val="0001336A"/>
    <w:rsid w:val="00013475"/>
    <w:rsid w:val="00013D47"/>
    <w:rsid w:val="00014B9C"/>
    <w:rsid w:val="00014C62"/>
    <w:rsid w:val="00014D76"/>
    <w:rsid w:val="000151EA"/>
    <w:rsid w:val="000152CD"/>
    <w:rsid w:val="000169B1"/>
    <w:rsid w:val="00020CF8"/>
    <w:rsid w:val="00020DA1"/>
    <w:rsid w:val="00020F9A"/>
    <w:rsid w:val="00021031"/>
    <w:rsid w:val="000211D0"/>
    <w:rsid w:val="0002192A"/>
    <w:rsid w:val="00021DC3"/>
    <w:rsid w:val="00022844"/>
    <w:rsid w:val="00023CD1"/>
    <w:rsid w:val="00023FA3"/>
    <w:rsid w:val="00024D06"/>
    <w:rsid w:val="0002535E"/>
    <w:rsid w:val="0002573A"/>
    <w:rsid w:val="00025B95"/>
    <w:rsid w:val="00025C2F"/>
    <w:rsid w:val="000263CA"/>
    <w:rsid w:val="0003080D"/>
    <w:rsid w:val="00030EB2"/>
    <w:rsid w:val="00030FD6"/>
    <w:rsid w:val="00031138"/>
    <w:rsid w:val="00031162"/>
    <w:rsid w:val="00031AF5"/>
    <w:rsid w:val="00031B75"/>
    <w:rsid w:val="00032021"/>
    <w:rsid w:val="000327DD"/>
    <w:rsid w:val="00032983"/>
    <w:rsid w:val="000333B2"/>
    <w:rsid w:val="0003371C"/>
    <w:rsid w:val="00033C2C"/>
    <w:rsid w:val="000351C1"/>
    <w:rsid w:val="000358E5"/>
    <w:rsid w:val="00036531"/>
    <w:rsid w:val="00036E0A"/>
    <w:rsid w:val="0003718E"/>
    <w:rsid w:val="0003781C"/>
    <w:rsid w:val="00040504"/>
    <w:rsid w:val="00040B95"/>
    <w:rsid w:val="00041705"/>
    <w:rsid w:val="00043C0D"/>
    <w:rsid w:val="00043F06"/>
    <w:rsid w:val="000444C3"/>
    <w:rsid w:val="00045568"/>
    <w:rsid w:val="00046199"/>
    <w:rsid w:val="00046861"/>
    <w:rsid w:val="00051909"/>
    <w:rsid w:val="0005219D"/>
    <w:rsid w:val="000533E1"/>
    <w:rsid w:val="000537AD"/>
    <w:rsid w:val="000538F3"/>
    <w:rsid w:val="00053F92"/>
    <w:rsid w:val="00055324"/>
    <w:rsid w:val="000566B0"/>
    <w:rsid w:val="00057070"/>
    <w:rsid w:val="00060264"/>
    <w:rsid w:val="00061568"/>
    <w:rsid w:val="00061AE5"/>
    <w:rsid w:val="0006278B"/>
    <w:rsid w:val="000635F5"/>
    <w:rsid w:val="00064070"/>
    <w:rsid w:val="00064314"/>
    <w:rsid w:val="0006444D"/>
    <w:rsid w:val="000645A4"/>
    <w:rsid w:val="00064779"/>
    <w:rsid w:val="000654B8"/>
    <w:rsid w:val="00065622"/>
    <w:rsid w:val="00066BF0"/>
    <w:rsid w:val="00066CB8"/>
    <w:rsid w:val="00066DFB"/>
    <w:rsid w:val="00066E4A"/>
    <w:rsid w:val="000675E6"/>
    <w:rsid w:val="00067B4B"/>
    <w:rsid w:val="0007052A"/>
    <w:rsid w:val="00070724"/>
    <w:rsid w:val="00070A27"/>
    <w:rsid w:val="00070C17"/>
    <w:rsid w:val="0007174D"/>
    <w:rsid w:val="00073163"/>
    <w:rsid w:val="00074273"/>
    <w:rsid w:val="000749CE"/>
    <w:rsid w:val="00075C95"/>
    <w:rsid w:val="000760D9"/>
    <w:rsid w:val="000765D9"/>
    <w:rsid w:val="000766C0"/>
    <w:rsid w:val="00076A16"/>
    <w:rsid w:val="00076E8F"/>
    <w:rsid w:val="0007770D"/>
    <w:rsid w:val="000778F1"/>
    <w:rsid w:val="00080C99"/>
    <w:rsid w:val="00081CD9"/>
    <w:rsid w:val="00081CF1"/>
    <w:rsid w:val="00082E45"/>
    <w:rsid w:val="00084231"/>
    <w:rsid w:val="0008458A"/>
    <w:rsid w:val="000864F2"/>
    <w:rsid w:val="00086BE6"/>
    <w:rsid w:val="000871D3"/>
    <w:rsid w:val="0009028E"/>
    <w:rsid w:val="00090305"/>
    <w:rsid w:val="0009167E"/>
    <w:rsid w:val="00092D9B"/>
    <w:rsid w:val="00094C73"/>
    <w:rsid w:val="00095E3E"/>
    <w:rsid w:val="00095F5A"/>
    <w:rsid w:val="00096630"/>
    <w:rsid w:val="00096C6C"/>
    <w:rsid w:val="00097555"/>
    <w:rsid w:val="0009796D"/>
    <w:rsid w:val="00097E70"/>
    <w:rsid w:val="000A0506"/>
    <w:rsid w:val="000A0E17"/>
    <w:rsid w:val="000A1338"/>
    <w:rsid w:val="000A3553"/>
    <w:rsid w:val="000A46BC"/>
    <w:rsid w:val="000A5288"/>
    <w:rsid w:val="000A589D"/>
    <w:rsid w:val="000A614A"/>
    <w:rsid w:val="000A65B7"/>
    <w:rsid w:val="000A71ED"/>
    <w:rsid w:val="000B0D79"/>
    <w:rsid w:val="000B1A22"/>
    <w:rsid w:val="000B2016"/>
    <w:rsid w:val="000B4161"/>
    <w:rsid w:val="000B4382"/>
    <w:rsid w:val="000B5DBF"/>
    <w:rsid w:val="000B6551"/>
    <w:rsid w:val="000B7E6A"/>
    <w:rsid w:val="000C0B08"/>
    <w:rsid w:val="000C2FBC"/>
    <w:rsid w:val="000C30F2"/>
    <w:rsid w:val="000C3196"/>
    <w:rsid w:val="000C3476"/>
    <w:rsid w:val="000C380F"/>
    <w:rsid w:val="000C3E43"/>
    <w:rsid w:val="000C423A"/>
    <w:rsid w:val="000C4630"/>
    <w:rsid w:val="000C4B39"/>
    <w:rsid w:val="000C5179"/>
    <w:rsid w:val="000C66A9"/>
    <w:rsid w:val="000C7B76"/>
    <w:rsid w:val="000C7DD2"/>
    <w:rsid w:val="000D0C15"/>
    <w:rsid w:val="000D1203"/>
    <w:rsid w:val="000D1501"/>
    <w:rsid w:val="000D1D45"/>
    <w:rsid w:val="000D1F76"/>
    <w:rsid w:val="000D2992"/>
    <w:rsid w:val="000D29D7"/>
    <w:rsid w:val="000D2B4C"/>
    <w:rsid w:val="000D3571"/>
    <w:rsid w:val="000D4407"/>
    <w:rsid w:val="000D515B"/>
    <w:rsid w:val="000D524B"/>
    <w:rsid w:val="000D52B1"/>
    <w:rsid w:val="000D598B"/>
    <w:rsid w:val="000D6A58"/>
    <w:rsid w:val="000D6CFB"/>
    <w:rsid w:val="000E07D3"/>
    <w:rsid w:val="000E0C23"/>
    <w:rsid w:val="000E18AE"/>
    <w:rsid w:val="000E31B5"/>
    <w:rsid w:val="000E3731"/>
    <w:rsid w:val="000E46A2"/>
    <w:rsid w:val="000E48F5"/>
    <w:rsid w:val="000E5535"/>
    <w:rsid w:val="000E6131"/>
    <w:rsid w:val="000E729C"/>
    <w:rsid w:val="000E7911"/>
    <w:rsid w:val="000F0146"/>
    <w:rsid w:val="000F0CE1"/>
    <w:rsid w:val="000F1539"/>
    <w:rsid w:val="000F3065"/>
    <w:rsid w:val="000F5E00"/>
    <w:rsid w:val="000F7869"/>
    <w:rsid w:val="000F7A1C"/>
    <w:rsid w:val="00100202"/>
    <w:rsid w:val="00100BA7"/>
    <w:rsid w:val="00101FB1"/>
    <w:rsid w:val="0010206C"/>
    <w:rsid w:val="001039BF"/>
    <w:rsid w:val="00104C9D"/>
    <w:rsid w:val="00105252"/>
    <w:rsid w:val="0010531E"/>
    <w:rsid w:val="00105D2D"/>
    <w:rsid w:val="00106E0B"/>
    <w:rsid w:val="001076D8"/>
    <w:rsid w:val="00107D9F"/>
    <w:rsid w:val="00107FCB"/>
    <w:rsid w:val="0011004E"/>
    <w:rsid w:val="0011056E"/>
    <w:rsid w:val="00110BED"/>
    <w:rsid w:val="00110ECC"/>
    <w:rsid w:val="00112906"/>
    <w:rsid w:val="001135D8"/>
    <w:rsid w:val="00113C28"/>
    <w:rsid w:val="00113DA3"/>
    <w:rsid w:val="00114AEC"/>
    <w:rsid w:val="0011624E"/>
    <w:rsid w:val="0011739A"/>
    <w:rsid w:val="00117FA1"/>
    <w:rsid w:val="00120BC0"/>
    <w:rsid w:val="001229B7"/>
    <w:rsid w:val="00123F4F"/>
    <w:rsid w:val="001242A6"/>
    <w:rsid w:val="00125473"/>
    <w:rsid w:val="00127423"/>
    <w:rsid w:val="00130429"/>
    <w:rsid w:val="0013285E"/>
    <w:rsid w:val="0013421A"/>
    <w:rsid w:val="0013427F"/>
    <w:rsid w:val="001346DC"/>
    <w:rsid w:val="001359D8"/>
    <w:rsid w:val="00136430"/>
    <w:rsid w:val="001369D6"/>
    <w:rsid w:val="00137DE8"/>
    <w:rsid w:val="00140CCD"/>
    <w:rsid w:val="001410EF"/>
    <w:rsid w:val="0014147B"/>
    <w:rsid w:val="00141782"/>
    <w:rsid w:val="00141874"/>
    <w:rsid w:val="00141E2F"/>
    <w:rsid w:val="00141F96"/>
    <w:rsid w:val="00142071"/>
    <w:rsid w:val="001425ED"/>
    <w:rsid w:val="00142817"/>
    <w:rsid w:val="0014356B"/>
    <w:rsid w:val="001436BE"/>
    <w:rsid w:val="001447C6"/>
    <w:rsid w:val="001449A9"/>
    <w:rsid w:val="00144B45"/>
    <w:rsid w:val="0014524B"/>
    <w:rsid w:val="00145DF5"/>
    <w:rsid w:val="00145F20"/>
    <w:rsid w:val="00146342"/>
    <w:rsid w:val="001463CE"/>
    <w:rsid w:val="00146682"/>
    <w:rsid w:val="00146A84"/>
    <w:rsid w:val="00150158"/>
    <w:rsid w:val="001502DC"/>
    <w:rsid w:val="001510B7"/>
    <w:rsid w:val="001517CF"/>
    <w:rsid w:val="00151F57"/>
    <w:rsid w:val="0015285C"/>
    <w:rsid w:val="00152CD8"/>
    <w:rsid w:val="0015306C"/>
    <w:rsid w:val="00153895"/>
    <w:rsid w:val="001539A4"/>
    <w:rsid w:val="00153AB9"/>
    <w:rsid w:val="00153CB5"/>
    <w:rsid w:val="00154D89"/>
    <w:rsid w:val="00156CF6"/>
    <w:rsid w:val="00157DA7"/>
    <w:rsid w:val="0016077E"/>
    <w:rsid w:val="00160B81"/>
    <w:rsid w:val="001616AE"/>
    <w:rsid w:val="00163AA6"/>
    <w:rsid w:val="00163C35"/>
    <w:rsid w:val="00164429"/>
    <w:rsid w:val="001649E6"/>
    <w:rsid w:val="00164ADC"/>
    <w:rsid w:val="00165FC0"/>
    <w:rsid w:val="001666B0"/>
    <w:rsid w:val="00166CF7"/>
    <w:rsid w:val="00167237"/>
    <w:rsid w:val="00167496"/>
    <w:rsid w:val="00167789"/>
    <w:rsid w:val="0016782D"/>
    <w:rsid w:val="00167DDF"/>
    <w:rsid w:val="00170790"/>
    <w:rsid w:val="00170B8D"/>
    <w:rsid w:val="00170C3B"/>
    <w:rsid w:val="00170C74"/>
    <w:rsid w:val="00170F54"/>
    <w:rsid w:val="00171864"/>
    <w:rsid w:val="0017243A"/>
    <w:rsid w:val="0017243B"/>
    <w:rsid w:val="001727EC"/>
    <w:rsid w:val="00172A86"/>
    <w:rsid w:val="00173042"/>
    <w:rsid w:val="00173145"/>
    <w:rsid w:val="00173552"/>
    <w:rsid w:val="00174683"/>
    <w:rsid w:val="001750FA"/>
    <w:rsid w:val="00175D3B"/>
    <w:rsid w:val="001771A3"/>
    <w:rsid w:val="00177BCE"/>
    <w:rsid w:val="001800CC"/>
    <w:rsid w:val="001810AA"/>
    <w:rsid w:val="001825C0"/>
    <w:rsid w:val="00182EBD"/>
    <w:rsid w:val="00183067"/>
    <w:rsid w:val="00183240"/>
    <w:rsid w:val="00183324"/>
    <w:rsid w:val="001837A6"/>
    <w:rsid w:val="00184212"/>
    <w:rsid w:val="001843FE"/>
    <w:rsid w:val="00184CB0"/>
    <w:rsid w:val="001864B1"/>
    <w:rsid w:val="001868A7"/>
    <w:rsid w:val="00186EB0"/>
    <w:rsid w:val="00190536"/>
    <w:rsid w:val="00190FC5"/>
    <w:rsid w:val="001913D0"/>
    <w:rsid w:val="00192313"/>
    <w:rsid w:val="00192326"/>
    <w:rsid w:val="001939FF"/>
    <w:rsid w:val="00194240"/>
    <w:rsid w:val="00194611"/>
    <w:rsid w:val="001946B9"/>
    <w:rsid w:val="001953D3"/>
    <w:rsid w:val="0019566E"/>
    <w:rsid w:val="00196807"/>
    <w:rsid w:val="001970BA"/>
    <w:rsid w:val="00197160"/>
    <w:rsid w:val="00197664"/>
    <w:rsid w:val="001977E8"/>
    <w:rsid w:val="001A0304"/>
    <w:rsid w:val="001A19DB"/>
    <w:rsid w:val="001A3275"/>
    <w:rsid w:val="001A401C"/>
    <w:rsid w:val="001A4829"/>
    <w:rsid w:val="001A59F8"/>
    <w:rsid w:val="001A5E70"/>
    <w:rsid w:val="001A5F11"/>
    <w:rsid w:val="001A77A9"/>
    <w:rsid w:val="001A7C6D"/>
    <w:rsid w:val="001A7D36"/>
    <w:rsid w:val="001A7D80"/>
    <w:rsid w:val="001A7DAA"/>
    <w:rsid w:val="001B20A3"/>
    <w:rsid w:val="001B20C0"/>
    <w:rsid w:val="001B28FE"/>
    <w:rsid w:val="001B295D"/>
    <w:rsid w:val="001B2AB0"/>
    <w:rsid w:val="001B2CE0"/>
    <w:rsid w:val="001B2EF9"/>
    <w:rsid w:val="001B3916"/>
    <w:rsid w:val="001B41F6"/>
    <w:rsid w:val="001B4CA1"/>
    <w:rsid w:val="001B4EB2"/>
    <w:rsid w:val="001B5D2A"/>
    <w:rsid w:val="001B6761"/>
    <w:rsid w:val="001B6EC4"/>
    <w:rsid w:val="001B7F2C"/>
    <w:rsid w:val="001C0B02"/>
    <w:rsid w:val="001C0B2A"/>
    <w:rsid w:val="001C0DCA"/>
    <w:rsid w:val="001C19C5"/>
    <w:rsid w:val="001C1B3F"/>
    <w:rsid w:val="001C254C"/>
    <w:rsid w:val="001C3E29"/>
    <w:rsid w:val="001C5E99"/>
    <w:rsid w:val="001C60AB"/>
    <w:rsid w:val="001C6AFC"/>
    <w:rsid w:val="001C728A"/>
    <w:rsid w:val="001C7296"/>
    <w:rsid w:val="001C79E8"/>
    <w:rsid w:val="001C7D7A"/>
    <w:rsid w:val="001C7F05"/>
    <w:rsid w:val="001D0AE7"/>
    <w:rsid w:val="001D1328"/>
    <w:rsid w:val="001D2532"/>
    <w:rsid w:val="001D2C83"/>
    <w:rsid w:val="001D3232"/>
    <w:rsid w:val="001D4476"/>
    <w:rsid w:val="001D4A72"/>
    <w:rsid w:val="001D52F0"/>
    <w:rsid w:val="001D5448"/>
    <w:rsid w:val="001D54E5"/>
    <w:rsid w:val="001D7088"/>
    <w:rsid w:val="001D7291"/>
    <w:rsid w:val="001D7613"/>
    <w:rsid w:val="001D7FDA"/>
    <w:rsid w:val="001E0084"/>
    <w:rsid w:val="001E0346"/>
    <w:rsid w:val="001E071F"/>
    <w:rsid w:val="001E22C0"/>
    <w:rsid w:val="001E2BD8"/>
    <w:rsid w:val="001E63D4"/>
    <w:rsid w:val="001F0C7B"/>
    <w:rsid w:val="001F11EB"/>
    <w:rsid w:val="001F32B8"/>
    <w:rsid w:val="001F37A8"/>
    <w:rsid w:val="001F3C7D"/>
    <w:rsid w:val="001F4D96"/>
    <w:rsid w:val="001F5261"/>
    <w:rsid w:val="001F5C44"/>
    <w:rsid w:val="001F5CB9"/>
    <w:rsid w:val="001F5E5C"/>
    <w:rsid w:val="001F5FF4"/>
    <w:rsid w:val="001F60C9"/>
    <w:rsid w:val="001F68FA"/>
    <w:rsid w:val="001F704F"/>
    <w:rsid w:val="001F7079"/>
    <w:rsid w:val="001F77C1"/>
    <w:rsid w:val="001F7BCF"/>
    <w:rsid w:val="0020030A"/>
    <w:rsid w:val="00201134"/>
    <w:rsid w:val="0020204D"/>
    <w:rsid w:val="00202798"/>
    <w:rsid w:val="00202DC3"/>
    <w:rsid w:val="00203151"/>
    <w:rsid w:val="002032FA"/>
    <w:rsid w:val="00203554"/>
    <w:rsid w:val="00203993"/>
    <w:rsid w:val="00203D4A"/>
    <w:rsid w:val="00205ACD"/>
    <w:rsid w:val="002062A2"/>
    <w:rsid w:val="00207A7B"/>
    <w:rsid w:val="00207B3A"/>
    <w:rsid w:val="002103A8"/>
    <w:rsid w:val="00210671"/>
    <w:rsid w:val="00210866"/>
    <w:rsid w:val="00211451"/>
    <w:rsid w:val="002115C3"/>
    <w:rsid w:val="002117FE"/>
    <w:rsid w:val="002118A5"/>
    <w:rsid w:val="00211B5E"/>
    <w:rsid w:val="00211F1D"/>
    <w:rsid w:val="00212E0D"/>
    <w:rsid w:val="00212FB6"/>
    <w:rsid w:val="00213879"/>
    <w:rsid w:val="00213C91"/>
    <w:rsid w:val="0021539B"/>
    <w:rsid w:val="002156D4"/>
    <w:rsid w:val="00215931"/>
    <w:rsid w:val="00215F9C"/>
    <w:rsid w:val="002164B7"/>
    <w:rsid w:val="00216DBB"/>
    <w:rsid w:val="00216E1D"/>
    <w:rsid w:val="00220067"/>
    <w:rsid w:val="002204B2"/>
    <w:rsid w:val="002216AE"/>
    <w:rsid w:val="00221D8D"/>
    <w:rsid w:val="00222290"/>
    <w:rsid w:val="00223066"/>
    <w:rsid w:val="00223F4C"/>
    <w:rsid w:val="00224285"/>
    <w:rsid w:val="00224C04"/>
    <w:rsid w:val="002250E5"/>
    <w:rsid w:val="00225194"/>
    <w:rsid w:val="00225CEE"/>
    <w:rsid w:val="002260C9"/>
    <w:rsid w:val="002269C4"/>
    <w:rsid w:val="002270A5"/>
    <w:rsid w:val="002303B3"/>
    <w:rsid w:val="00230786"/>
    <w:rsid w:val="00230E62"/>
    <w:rsid w:val="0023156C"/>
    <w:rsid w:val="00231DE7"/>
    <w:rsid w:val="00231E5E"/>
    <w:rsid w:val="0023214D"/>
    <w:rsid w:val="00232304"/>
    <w:rsid w:val="0023246E"/>
    <w:rsid w:val="00233B6E"/>
    <w:rsid w:val="00234237"/>
    <w:rsid w:val="002361BA"/>
    <w:rsid w:val="002369CF"/>
    <w:rsid w:val="00236C4E"/>
    <w:rsid w:val="002402EE"/>
    <w:rsid w:val="00240988"/>
    <w:rsid w:val="00240B2B"/>
    <w:rsid w:val="00240E26"/>
    <w:rsid w:val="0024112C"/>
    <w:rsid w:val="00241D6D"/>
    <w:rsid w:val="00241D82"/>
    <w:rsid w:val="00242270"/>
    <w:rsid w:val="00242BA0"/>
    <w:rsid w:val="00243276"/>
    <w:rsid w:val="002439FF"/>
    <w:rsid w:val="00243A3A"/>
    <w:rsid w:val="0024414E"/>
    <w:rsid w:val="00244E64"/>
    <w:rsid w:val="002455B3"/>
    <w:rsid w:val="0024600F"/>
    <w:rsid w:val="002463F9"/>
    <w:rsid w:val="00246957"/>
    <w:rsid w:val="002477E8"/>
    <w:rsid w:val="00247AED"/>
    <w:rsid w:val="002507DC"/>
    <w:rsid w:val="00250D66"/>
    <w:rsid w:val="00251050"/>
    <w:rsid w:val="002513BA"/>
    <w:rsid w:val="00252F04"/>
    <w:rsid w:val="00253452"/>
    <w:rsid w:val="00253B6A"/>
    <w:rsid w:val="00253CA8"/>
    <w:rsid w:val="002544E0"/>
    <w:rsid w:val="00255CB6"/>
    <w:rsid w:val="00256FB0"/>
    <w:rsid w:val="002576BC"/>
    <w:rsid w:val="002576F9"/>
    <w:rsid w:val="00261F30"/>
    <w:rsid w:val="00262936"/>
    <w:rsid w:val="002632C8"/>
    <w:rsid w:val="0026383F"/>
    <w:rsid w:val="0026447D"/>
    <w:rsid w:val="002648EC"/>
    <w:rsid w:val="002652E8"/>
    <w:rsid w:val="0026579E"/>
    <w:rsid w:val="002662D7"/>
    <w:rsid w:val="002662E1"/>
    <w:rsid w:val="00266C11"/>
    <w:rsid w:val="00266CC6"/>
    <w:rsid w:val="00266D56"/>
    <w:rsid w:val="00267A51"/>
    <w:rsid w:val="002703BF"/>
    <w:rsid w:val="0027089B"/>
    <w:rsid w:val="00270C75"/>
    <w:rsid w:val="00270F83"/>
    <w:rsid w:val="002722C1"/>
    <w:rsid w:val="002727A9"/>
    <w:rsid w:val="00272825"/>
    <w:rsid w:val="002728E2"/>
    <w:rsid w:val="00273100"/>
    <w:rsid w:val="002738BA"/>
    <w:rsid w:val="00273C59"/>
    <w:rsid w:val="00273F6D"/>
    <w:rsid w:val="00274E2F"/>
    <w:rsid w:val="002753E5"/>
    <w:rsid w:val="002753EA"/>
    <w:rsid w:val="0027563E"/>
    <w:rsid w:val="00275EAE"/>
    <w:rsid w:val="0027606B"/>
    <w:rsid w:val="002775D6"/>
    <w:rsid w:val="00277606"/>
    <w:rsid w:val="00277AF4"/>
    <w:rsid w:val="0028085D"/>
    <w:rsid w:val="00281C31"/>
    <w:rsid w:val="00281F8C"/>
    <w:rsid w:val="00283A81"/>
    <w:rsid w:val="00283B39"/>
    <w:rsid w:val="00283D8C"/>
    <w:rsid w:val="00284A83"/>
    <w:rsid w:val="0028638C"/>
    <w:rsid w:val="00287D06"/>
    <w:rsid w:val="00292D31"/>
    <w:rsid w:val="00294177"/>
    <w:rsid w:val="00294848"/>
    <w:rsid w:val="00294C5F"/>
    <w:rsid w:val="00295BA7"/>
    <w:rsid w:val="00295D6C"/>
    <w:rsid w:val="00295FC4"/>
    <w:rsid w:val="0029674A"/>
    <w:rsid w:val="00297799"/>
    <w:rsid w:val="00297BC0"/>
    <w:rsid w:val="002A0E8F"/>
    <w:rsid w:val="002A1144"/>
    <w:rsid w:val="002A1476"/>
    <w:rsid w:val="002A1B2E"/>
    <w:rsid w:val="002A48A9"/>
    <w:rsid w:val="002A4C28"/>
    <w:rsid w:val="002A4E46"/>
    <w:rsid w:val="002A52AC"/>
    <w:rsid w:val="002A5495"/>
    <w:rsid w:val="002A5A39"/>
    <w:rsid w:val="002A5EF7"/>
    <w:rsid w:val="002A6C96"/>
    <w:rsid w:val="002A7128"/>
    <w:rsid w:val="002A73E6"/>
    <w:rsid w:val="002A7A66"/>
    <w:rsid w:val="002B0575"/>
    <w:rsid w:val="002B08BD"/>
    <w:rsid w:val="002B0CE5"/>
    <w:rsid w:val="002B18C1"/>
    <w:rsid w:val="002B300F"/>
    <w:rsid w:val="002B3997"/>
    <w:rsid w:val="002B40CD"/>
    <w:rsid w:val="002B45E1"/>
    <w:rsid w:val="002B4B0F"/>
    <w:rsid w:val="002B55BB"/>
    <w:rsid w:val="002B5CBB"/>
    <w:rsid w:val="002B5F46"/>
    <w:rsid w:val="002B63F8"/>
    <w:rsid w:val="002B6B6B"/>
    <w:rsid w:val="002B71CB"/>
    <w:rsid w:val="002C097A"/>
    <w:rsid w:val="002C0DCF"/>
    <w:rsid w:val="002C22B9"/>
    <w:rsid w:val="002C38A8"/>
    <w:rsid w:val="002C43E0"/>
    <w:rsid w:val="002C446C"/>
    <w:rsid w:val="002C4961"/>
    <w:rsid w:val="002C57AD"/>
    <w:rsid w:val="002C6A57"/>
    <w:rsid w:val="002C6BA8"/>
    <w:rsid w:val="002C6C80"/>
    <w:rsid w:val="002C6DF2"/>
    <w:rsid w:val="002C740B"/>
    <w:rsid w:val="002C7C1A"/>
    <w:rsid w:val="002D09FE"/>
    <w:rsid w:val="002D0F85"/>
    <w:rsid w:val="002D145E"/>
    <w:rsid w:val="002D16CD"/>
    <w:rsid w:val="002D2941"/>
    <w:rsid w:val="002D2A11"/>
    <w:rsid w:val="002D2D57"/>
    <w:rsid w:val="002D2F92"/>
    <w:rsid w:val="002D5B43"/>
    <w:rsid w:val="002D61C8"/>
    <w:rsid w:val="002D6592"/>
    <w:rsid w:val="002D66A7"/>
    <w:rsid w:val="002D6E38"/>
    <w:rsid w:val="002E0150"/>
    <w:rsid w:val="002E0174"/>
    <w:rsid w:val="002E405B"/>
    <w:rsid w:val="002E46FD"/>
    <w:rsid w:val="002E565E"/>
    <w:rsid w:val="002E5956"/>
    <w:rsid w:val="002E6105"/>
    <w:rsid w:val="002E71EA"/>
    <w:rsid w:val="002E7A81"/>
    <w:rsid w:val="002F0208"/>
    <w:rsid w:val="002F0E84"/>
    <w:rsid w:val="002F1439"/>
    <w:rsid w:val="002F19C4"/>
    <w:rsid w:val="002F21DF"/>
    <w:rsid w:val="002F295A"/>
    <w:rsid w:val="002F3754"/>
    <w:rsid w:val="002F3986"/>
    <w:rsid w:val="002F4649"/>
    <w:rsid w:val="002F4E09"/>
    <w:rsid w:val="002F5E54"/>
    <w:rsid w:val="002F60B1"/>
    <w:rsid w:val="002F621F"/>
    <w:rsid w:val="002F7288"/>
    <w:rsid w:val="002F7B59"/>
    <w:rsid w:val="00300B07"/>
    <w:rsid w:val="00300DF3"/>
    <w:rsid w:val="003017E4"/>
    <w:rsid w:val="003018F9"/>
    <w:rsid w:val="00302747"/>
    <w:rsid w:val="003039F5"/>
    <w:rsid w:val="0030458A"/>
    <w:rsid w:val="003059CE"/>
    <w:rsid w:val="00305B0B"/>
    <w:rsid w:val="00305B0E"/>
    <w:rsid w:val="00305BC8"/>
    <w:rsid w:val="003062CB"/>
    <w:rsid w:val="00306C67"/>
    <w:rsid w:val="00307308"/>
    <w:rsid w:val="00307AEB"/>
    <w:rsid w:val="00307D02"/>
    <w:rsid w:val="00307DCF"/>
    <w:rsid w:val="003103E7"/>
    <w:rsid w:val="00310542"/>
    <w:rsid w:val="003109EF"/>
    <w:rsid w:val="00310B3D"/>
    <w:rsid w:val="00311F47"/>
    <w:rsid w:val="00312B23"/>
    <w:rsid w:val="0031322E"/>
    <w:rsid w:val="00313647"/>
    <w:rsid w:val="00313678"/>
    <w:rsid w:val="00313C20"/>
    <w:rsid w:val="0031436C"/>
    <w:rsid w:val="00314CD7"/>
    <w:rsid w:val="00315A1B"/>
    <w:rsid w:val="0031662A"/>
    <w:rsid w:val="00316796"/>
    <w:rsid w:val="00316DA8"/>
    <w:rsid w:val="00317038"/>
    <w:rsid w:val="00317C36"/>
    <w:rsid w:val="00320C80"/>
    <w:rsid w:val="00320FCB"/>
    <w:rsid w:val="00321D20"/>
    <w:rsid w:val="003225DD"/>
    <w:rsid w:val="003226BC"/>
    <w:rsid w:val="00323230"/>
    <w:rsid w:val="00323A7B"/>
    <w:rsid w:val="00326BBA"/>
    <w:rsid w:val="00327FDD"/>
    <w:rsid w:val="0033146B"/>
    <w:rsid w:val="00331819"/>
    <w:rsid w:val="00331D41"/>
    <w:rsid w:val="00332284"/>
    <w:rsid w:val="00332352"/>
    <w:rsid w:val="00332428"/>
    <w:rsid w:val="003327DF"/>
    <w:rsid w:val="003330B2"/>
    <w:rsid w:val="00333953"/>
    <w:rsid w:val="00333BB5"/>
    <w:rsid w:val="00334AB1"/>
    <w:rsid w:val="00335260"/>
    <w:rsid w:val="0033533F"/>
    <w:rsid w:val="0033592E"/>
    <w:rsid w:val="00335B09"/>
    <w:rsid w:val="003363EB"/>
    <w:rsid w:val="003365CF"/>
    <w:rsid w:val="00336DE3"/>
    <w:rsid w:val="00340035"/>
    <w:rsid w:val="00340370"/>
    <w:rsid w:val="003416C8"/>
    <w:rsid w:val="00341B2B"/>
    <w:rsid w:val="00341DC7"/>
    <w:rsid w:val="00342792"/>
    <w:rsid w:val="00342851"/>
    <w:rsid w:val="00342961"/>
    <w:rsid w:val="0034339E"/>
    <w:rsid w:val="003437FC"/>
    <w:rsid w:val="003449A4"/>
    <w:rsid w:val="00345036"/>
    <w:rsid w:val="00345C93"/>
    <w:rsid w:val="003460C2"/>
    <w:rsid w:val="00346456"/>
    <w:rsid w:val="00346690"/>
    <w:rsid w:val="00347500"/>
    <w:rsid w:val="003478EF"/>
    <w:rsid w:val="00351D82"/>
    <w:rsid w:val="00352004"/>
    <w:rsid w:val="003527E6"/>
    <w:rsid w:val="00352A05"/>
    <w:rsid w:val="0035314E"/>
    <w:rsid w:val="00353FC3"/>
    <w:rsid w:val="00354629"/>
    <w:rsid w:val="00354BBD"/>
    <w:rsid w:val="00354E3B"/>
    <w:rsid w:val="00354F8E"/>
    <w:rsid w:val="00355AF1"/>
    <w:rsid w:val="00355FBD"/>
    <w:rsid w:val="003567B6"/>
    <w:rsid w:val="00356A14"/>
    <w:rsid w:val="00357103"/>
    <w:rsid w:val="0035742E"/>
    <w:rsid w:val="00357487"/>
    <w:rsid w:val="003579F2"/>
    <w:rsid w:val="00357FDA"/>
    <w:rsid w:val="00360039"/>
    <w:rsid w:val="00360CD7"/>
    <w:rsid w:val="0036134A"/>
    <w:rsid w:val="00362177"/>
    <w:rsid w:val="00362708"/>
    <w:rsid w:val="003632C5"/>
    <w:rsid w:val="003632ED"/>
    <w:rsid w:val="003633CF"/>
    <w:rsid w:val="00363EE0"/>
    <w:rsid w:val="0036491F"/>
    <w:rsid w:val="00364BC6"/>
    <w:rsid w:val="00364CA9"/>
    <w:rsid w:val="003657BA"/>
    <w:rsid w:val="00365BF4"/>
    <w:rsid w:val="0036653D"/>
    <w:rsid w:val="00366AF8"/>
    <w:rsid w:val="00370BD4"/>
    <w:rsid w:val="00371B47"/>
    <w:rsid w:val="0037207B"/>
    <w:rsid w:val="00373FC0"/>
    <w:rsid w:val="00374751"/>
    <w:rsid w:val="0037504E"/>
    <w:rsid w:val="0037552F"/>
    <w:rsid w:val="00375A91"/>
    <w:rsid w:val="00376138"/>
    <w:rsid w:val="00376683"/>
    <w:rsid w:val="00376B29"/>
    <w:rsid w:val="00376BC3"/>
    <w:rsid w:val="003776AC"/>
    <w:rsid w:val="00377FC6"/>
    <w:rsid w:val="00381DD5"/>
    <w:rsid w:val="00381E3F"/>
    <w:rsid w:val="00381ED4"/>
    <w:rsid w:val="00383215"/>
    <w:rsid w:val="003836C2"/>
    <w:rsid w:val="00383717"/>
    <w:rsid w:val="00383FC0"/>
    <w:rsid w:val="00384615"/>
    <w:rsid w:val="00384A20"/>
    <w:rsid w:val="0038589D"/>
    <w:rsid w:val="00386E46"/>
    <w:rsid w:val="00386FB9"/>
    <w:rsid w:val="00387E61"/>
    <w:rsid w:val="00390335"/>
    <w:rsid w:val="0039105F"/>
    <w:rsid w:val="0039259C"/>
    <w:rsid w:val="00393763"/>
    <w:rsid w:val="00393D1C"/>
    <w:rsid w:val="00394C3D"/>
    <w:rsid w:val="00394EF7"/>
    <w:rsid w:val="00394F88"/>
    <w:rsid w:val="0039637D"/>
    <w:rsid w:val="00396E49"/>
    <w:rsid w:val="0039788C"/>
    <w:rsid w:val="003A05FE"/>
    <w:rsid w:val="003A0BEF"/>
    <w:rsid w:val="003A2DF9"/>
    <w:rsid w:val="003A3889"/>
    <w:rsid w:val="003A47AB"/>
    <w:rsid w:val="003A559E"/>
    <w:rsid w:val="003A59A3"/>
    <w:rsid w:val="003A769A"/>
    <w:rsid w:val="003A782A"/>
    <w:rsid w:val="003B060C"/>
    <w:rsid w:val="003B0CD4"/>
    <w:rsid w:val="003B0DBA"/>
    <w:rsid w:val="003B1E68"/>
    <w:rsid w:val="003B2403"/>
    <w:rsid w:val="003B248B"/>
    <w:rsid w:val="003B3C7A"/>
    <w:rsid w:val="003B41FF"/>
    <w:rsid w:val="003B4565"/>
    <w:rsid w:val="003B48D2"/>
    <w:rsid w:val="003B4DCA"/>
    <w:rsid w:val="003B4EF6"/>
    <w:rsid w:val="003B7D8E"/>
    <w:rsid w:val="003C1884"/>
    <w:rsid w:val="003C1B60"/>
    <w:rsid w:val="003C3F77"/>
    <w:rsid w:val="003C4D5E"/>
    <w:rsid w:val="003C4DCE"/>
    <w:rsid w:val="003C5748"/>
    <w:rsid w:val="003C69AA"/>
    <w:rsid w:val="003C6D40"/>
    <w:rsid w:val="003C6FE2"/>
    <w:rsid w:val="003C7175"/>
    <w:rsid w:val="003C75A1"/>
    <w:rsid w:val="003D004D"/>
    <w:rsid w:val="003D0779"/>
    <w:rsid w:val="003D0CCE"/>
    <w:rsid w:val="003D1C87"/>
    <w:rsid w:val="003D1FD9"/>
    <w:rsid w:val="003D3C4A"/>
    <w:rsid w:val="003D645F"/>
    <w:rsid w:val="003D69FC"/>
    <w:rsid w:val="003D6BAD"/>
    <w:rsid w:val="003D6EB1"/>
    <w:rsid w:val="003D75DB"/>
    <w:rsid w:val="003D767E"/>
    <w:rsid w:val="003E06AD"/>
    <w:rsid w:val="003E12AF"/>
    <w:rsid w:val="003E1EEE"/>
    <w:rsid w:val="003E26CD"/>
    <w:rsid w:val="003E3D61"/>
    <w:rsid w:val="003E4E1F"/>
    <w:rsid w:val="003E5BDA"/>
    <w:rsid w:val="003E7B1D"/>
    <w:rsid w:val="003F100A"/>
    <w:rsid w:val="003F1BFD"/>
    <w:rsid w:val="003F1DFD"/>
    <w:rsid w:val="003F270A"/>
    <w:rsid w:val="003F2A22"/>
    <w:rsid w:val="003F2D45"/>
    <w:rsid w:val="003F326F"/>
    <w:rsid w:val="003F3F50"/>
    <w:rsid w:val="003F4475"/>
    <w:rsid w:val="003F4BA3"/>
    <w:rsid w:val="003F4D75"/>
    <w:rsid w:val="003F4DD1"/>
    <w:rsid w:val="003F5B35"/>
    <w:rsid w:val="003F7304"/>
    <w:rsid w:val="003F734E"/>
    <w:rsid w:val="003F77DC"/>
    <w:rsid w:val="003F7E99"/>
    <w:rsid w:val="003F7F6A"/>
    <w:rsid w:val="004001B5"/>
    <w:rsid w:val="004012BA"/>
    <w:rsid w:val="0040224E"/>
    <w:rsid w:val="0040233F"/>
    <w:rsid w:val="00402A87"/>
    <w:rsid w:val="00403883"/>
    <w:rsid w:val="004042A0"/>
    <w:rsid w:val="004047AA"/>
    <w:rsid w:val="004069D0"/>
    <w:rsid w:val="00406D78"/>
    <w:rsid w:val="00406D86"/>
    <w:rsid w:val="0041034D"/>
    <w:rsid w:val="0041039C"/>
    <w:rsid w:val="00410652"/>
    <w:rsid w:val="0041098C"/>
    <w:rsid w:val="00410CBC"/>
    <w:rsid w:val="00411CDB"/>
    <w:rsid w:val="00412F52"/>
    <w:rsid w:val="00413E98"/>
    <w:rsid w:val="004147F0"/>
    <w:rsid w:val="0041493E"/>
    <w:rsid w:val="00415C22"/>
    <w:rsid w:val="00416425"/>
    <w:rsid w:val="0041731F"/>
    <w:rsid w:val="00420413"/>
    <w:rsid w:val="00420501"/>
    <w:rsid w:val="00420A1B"/>
    <w:rsid w:val="00420C11"/>
    <w:rsid w:val="00421688"/>
    <w:rsid w:val="00423FDF"/>
    <w:rsid w:val="00424F3C"/>
    <w:rsid w:val="004254E8"/>
    <w:rsid w:val="0042676E"/>
    <w:rsid w:val="00430654"/>
    <w:rsid w:val="004308D0"/>
    <w:rsid w:val="00430F51"/>
    <w:rsid w:val="00431519"/>
    <w:rsid w:val="00431736"/>
    <w:rsid w:val="00431A58"/>
    <w:rsid w:val="00432E68"/>
    <w:rsid w:val="0043324C"/>
    <w:rsid w:val="00434097"/>
    <w:rsid w:val="00434B71"/>
    <w:rsid w:val="0043564B"/>
    <w:rsid w:val="004360FB"/>
    <w:rsid w:val="00436ACD"/>
    <w:rsid w:val="004376B0"/>
    <w:rsid w:val="00437C13"/>
    <w:rsid w:val="00440AFC"/>
    <w:rsid w:val="00440F9D"/>
    <w:rsid w:val="00441242"/>
    <w:rsid w:val="004417C6"/>
    <w:rsid w:val="00441AF3"/>
    <w:rsid w:val="004422CB"/>
    <w:rsid w:val="0044371A"/>
    <w:rsid w:val="00443C50"/>
    <w:rsid w:val="00445061"/>
    <w:rsid w:val="0044508D"/>
    <w:rsid w:val="00445636"/>
    <w:rsid w:val="00445DBB"/>
    <w:rsid w:val="00445F1E"/>
    <w:rsid w:val="00446087"/>
    <w:rsid w:val="004460EB"/>
    <w:rsid w:val="00447149"/>
    <w:rsid w:val="00447D2E"/>
    <w:rsid w:val="00450657"/>
    <w:rsid w:val="00451E99"/>
    <w:rsid w:val="00451F76"/>
    <w:rsid w:val="00452C33"/>
    <w:rsid w:val="00452EB1"/>
    <w:rsid w:val="00453F1D"/>
    <w:rsid w:val="00453F58"/>
    <w:rsid w:val="00454474"/>
    <w:rsid w:val="00454BBB"/>
    <w:rsid w:val="0045641F"/>
    <w:rsid w:val="0045690F"/>
    <w:rsid w:val="00456D37"/>
    <w:rsid w:val="00456D91"/>
    <w:rsid w:val="00457401"/>
    <w:rsid w:val="00457C94"/>
    <w:rsid w:val="00460130"/>
    <w:rsid w:val="004604C0"/>
    <w:rsid w:val="00460EAF"/>
    <w:rsid w:val="00461C56"/>
    <w:rsid w:val="00461FA4"/>
    <w:rsid w:val="004625E6"/>
    <w:rsid w:val="00462750"/>
    <w:rsid w:val="00463536"/>
    <w:rsid w:val="00463632"/>
    <w:rsid w:val="0046390A"/>
    <w:rsid w:val="00464A8E"/>
    <w:rsid w:val="00464CF0"/>
    <w:rsid w:val="00466FE0"/>
    <w:rsid w:val="00467940"/>
    <w:rsid w:val="00467A3D"/>
    <w:rsid w:val="00470920"/>
    <w:rsid w:val="0047144B"/>
    <w:rsid w:val="00472AF8"/>
    <w:rsid w:val="00473F55"/>
    <w:rsid w:val="00474FF0"/>
    <w:rsid w:val="00475AA1"/>
    <w:rsid w:val="00476976"/>
    <w:rsid w:val="00477125"/>
    <w:rsid w:val="00477B9C"/>
    <w:rsid w:val="00480B98"/>
    <w:rsid w:val="00480DCD"/>
    <w:rsid w:val="004824DC"/>
    <w:rsid w:val="004826A1"/>
    <w:rsid w:val="00482994"/>
    <w:rsid w:val="004836C6"/>
    <w:rsid w:val="00484771"/>
    <w:rsid w:val="00484E51"/>
    <w:rsid w:val="0048508F"/>
    <w:rsid w:val="0048510C"/>
    <w:rsid w:val="00486889"/>
    <w:rsid w:val="00486EC4"/>
    <w:rsid w:val="00487035"/>
    <w:rsid w:val="00487EA2"/>
    <w:rsid w:val="00490A33"/>
    <w:rsid w:val="00491E34"/>
    <w:rsid w:val="00491FDE"/>
    <w:rsid w:val="0049248A"/>
    <w:rsid w:val="0049274A"/>
    <w:rsid w:val="004937D9"/>
    <w:rsid w:val="00493AD0"/>
    <w:rsid w:val="00493C05"/>
    <w:rsid w:val="00493C79"/>
    <w:rsid w:val="00493F34"/>
    <w:rsid w:val="004943F0"/>
    <w:rsid w:val="00494646"/>
    <w:rsid w:val="00494D36"/>
    <w:rsid w:val="00495101"/>
    <w:rsid w:val="004952BF"/>
    <w:rsid w:val="00495F0D"/>
    <w:rsid w:val="004962F1"/>
    <w:rsid w:val="00496427"/>
    <w:rsid w:val="0049681A"/>
    <w:rsid w:val="00497609"/>
    <w:rsid w:val="00497B11"/>
    <w:rsid w:val="00497DD7"/>
    <w:rsid w:val="004A0FE1"/>
    <w:rsid w:val="004A162B"/>
    <w:rsid w:val="004A1A86"/>
    <w:rsid w:val="004A1FAC"/>
    <w:rsid w:val="004A2068"/>
    <w:rsid w:val="004A32AD"/>
    <w:rsid w:val="004A36BC"/>
    <w:rsid w:val="004A3C8B"/>
    <w:rsid w:val="004A463C"/>
    <w:rsid w:val="004A4ABA"/>
    <w:rsid w:val="004A6900"/>
    <w:rsid w:val="004A691B"/>
    <w:rsid w:val="004A7494"/>
    <w:rsid w:val="004A792F"/>
    <w:rsid w:val="004B0300"/>
    <w:rsid w:val="004B0564"/>
    <w:rsid w:val="004B0AEF"/>
    <w:rsid w:val="004B1574"/>
    <w:rsid w:val="004B1752"/>
    <w:rsid w:val="004B1841"/>
    <w:rsid w:val="004B23F4"/>
    <w:rsid w:val="004B27EA"/>
    <w:rsid w:val="004B3317"/>
    <w:rsid w:val="004B3C1F"/>
    <w:rsid w:val="004B65BE"/>
    <w:rsid w:val="004B6E8C"/>
    <w:rsid w:val="004B7A34"/>
    <w:rsid w:val="004C0CB3"/>
    <w:rsid w:val="004C18D7"/>
    <w:rsid w:val="004C18D9"/>
    <w:rsid w:val="004C1ED4"/>
    <w:rsid w:val="004C3804"/>
    <w:rsid w:val="004C4D1C"/>
    <w:rsid w:val="004C5414"/>
    <w:rsid w:val="004C54E5"/>
    <w:rsid w:val="004D0644"/>
    <w:rsid w:val="004D08F6"/>
    <w:rsid w:val="004D0C14"/>
    <w:rsid w:val="004D14AA"/>
    <w:rsid w:val="004D1AB1"/>
    <w:rsid w:val="004D1B7F"/>
    <w:rsid w:val="004D1BB7"/>
    <w:rsid w:val="004D4FE7"/>
    <w:rsid w:val="004D5408"/>
    <w:rsid w:val="004D5A62"/>
    <w:rsid w:val="004D5C49"/>
    <w:rsid w:val="004D5D58"/>
    <w:rsid w:val="004D6452"/>
    <w:rsid w:val="004D6EC9"/>
    <w:rsid w:val="004D72E2"/>
    <w:rsid w:val="004D76E6"/>
    <w:rsid w:val="004E02FA"/>
    <w:rsid w:val="004E05AB"/>
    <w:rsid w:val="004E0DFE"/>
    <w:rsid w:val="004E2AC7"/>
    <w:rsid w:val="004E374A"/>
    <w:rsid w:val="004E3BA5"/>
    <w:rsid w:val="004E3FFB"/>
    <w:rsid w:val="004E41FD"/>
    <w:rsid w:val="004E490F"/>
    <w:rsid w:val="004E4A73"/>
    <w:rsid w:val="004E4B6A"/>
    <w:rsid w:val="004E4BD7"/>
    <w:rsid w:val="004E58E2"/>
    <w:rsid w:val="004E7230"/>
    <w:rsid w:val="004E7E3C"/>
    <w:rsid w:val="004F02C5"/>
    <w:rsid w:val="004F0AD3"/>
    <w:rsid w:val="004F0B0D"/>
    <w:rsid w:val="004F0CF3"/>
    <w:rsid w:val="004F1CBD"/>
    <w:rsid w:val="004F24D2"/>
    <w:rsid w:val="004F24E6"/>
    <w:rsid w:val="004F347E"/>
    <w:rsid w:val="004F4613"/>
    <w:rsid w:val="004F47B4"/>
    <w:rsid w:val="004F4E25"/>
    <w:rsid w:val="004F5CDF"/>
    <w:rsid w:val="004F5FE4"/>
    <w:rsid w:val="004F6406"/>
    <w:rsid w:val="004F684F"/>
    <w:rsid w:val="004F7AD1"/>
    <w:rsid w:val="005007BF"/>
    <w:rsid w:val="00500A38"/>
    <w:rsid w:val="00501431"/>
    <w:rsid w:val="00501C88"/>
    <w:rsid w:val="005022E7"/>
    <w:rsid w:val="00502CFE"/>
    <w:rsid w:val="005040DF"/>
    <w:rsid w:val="005042BA"/>
    <w:rsid w:val="00504D04"/>
    <w:rsid w:val="00504F57"/>
    <w:rsid w:val="0050778B"/>
    <w:rsid w:val="00507EDA"/>
    <w:rsid w:val="005101E2"/>
    <w:rsid w:val="00510498"/>
    <w:rsid w:val="005106EF"/>
    <w:rsid w:val="00510A68"/>
    <w:rsid w:val="00510E08"/>
    <w:rsid w:val="00511A11"/>
    <w:rsid w:val="00512277"/>
    <w:rsid w:val="0051352E"/>
    <w:rsid w:val="0051425E"/>
    <w:rsid w:val="00515756"/>
    <w:rsid w:val="005158BA"/>
    <w:rsid w:val="005159AB"/>
    <w:rsid w:val="00515ED2"/>
    <w:rsid w:val="00516083"/>
    <w:rsid w:val="00516FC3"/>
    <w:rsid w:val="0052104E"/>
    <w:rsid w:val="00521C36"/>
    <w:rsid w:val="00521D09"/>
    <w:rsid w:val="005220AD"/>
    <w:rsid w:val="00522774"/>
    <w:rsid w:val="00523108"/>
    <w:rsid w:val="00523598"/>
    <w:rsid w:val="005238EC"/>
    <w:rsid w:val="00523916"/>
    <w:rsid w:val="00523BB7"/>
    <w:rsid w:val="00526711"/>
    <w:rsid w:val="0052778B"/>
    <w:rsid w:val="005314CE"/>
    <w:rsid w:val="005314F8"/>
    <w:rsid w:val="00531838"/>
    <w:rsid w:val="0053188F"/>
    <w:rsid w:val="005324A6"/>
    <w:rsid w:val="00533A61"/>
    <w:rsid w:val="00534B22"/>
    <w:rsid w:val="0053513E"/>
    <w:rsid w:val="005353F3"/>
    <w:rsid w:val="00535E88"/>
    <w:rsid w:val="005361D3"/>
    <w:rsid w:val="005363E7"/>
    <w:rsid w:val="00536912"/>
    <w:rsid w:val="005376A0"/>
    <w:rsid w:val="00537CB9"/>
    <w:rsid w:val="00540ACD"/>
    <w:rsid w:val="00541022"/>
    <w:rsid w:val="00541224"/>
    <w:rsid w:val="0054212F"/>
    <w:rsid w:val="00542427"/>
    <w:rsid w:val="00543D96"/>
    <w:rsid w:val="00544325"/>
    <w:rsid w:val="005455AA"/>
    <w:rsid w:val="005455E9"/>
    <w:rsid w:val="00545611"/>
    <w:rsid w:val="00546255"/>
    <w:rsid w:val="00546FED"/>
    <w:rsid w:val="00547788"/>
    <w:rsid w:val="00550CF2"/>
    <w:rsid w:val="00550E74"/>
    <w:rsid w:val="0055170D"/>
    <w:rsid w:val="005517F8"/>
    <w:rsid w:val="00551A59"/>
    <w:rsid w:val="00553911"/>
    <w:rsid w:val="005540DF"/>
    <w:rsid w:val="0055550E"/>
    <w:rsid w:val="005610EE"/>
    <w:rsid w:val="00561943"/>
    <w:rsid w:val="00561CD8"/>
    <w:rsid w:val="00561FDF"/>
    <w:rsid w:val="005625AD"/>
    <w:rsid w:val="00564ECD"/>
    <w:rsid w:val="00565E61"/>
    <w:rsid w:val="00566CFC"/>
    <w:rsid w:val="0056745F"/>
    <w:rsid w:val="00567828"/>
    <w:rsid w:val="0057010E"/>
    <w:rsid w:val="00571972"/>
    <w:rsid w:val="00571E30"/>
    <w:rsid w:val="0057223B"/>
    <w:rsid w:val="005736EE"/>
    <w:rsid w:val="00575054"/>
    <w:rsid w:val="00576C3B"/>
    <w:rsid w:val="00580288"/>
    <w:rsid w:val="00580380"/>
    <w:rsid w:val="005815F4"/>
    <w:rsid w:val="00582C2C"/>
    <w:rsid w:val="0058313D"/>
    <w:rsid w:val="005836E6"/>
    <w:rsid w:val="00583B82"/>
    <w:rsid w:val="00584E9D"/>
    <w:rsid w:val="00584FBA"/>
    <w:rsid w:val="0058584E"/>
    <w:rsid w:val="00586FEC"/>
    <w:rsid w:val="00587031"/>
    <w:rsid w:val="00587142"/>
    <w:rsid w:val="0058715D"/>
    <w:rsid w:val="0059034E"/>
    <w:rsid w:val="00591140"/>
    <w:rsid w:val="00591ADF"/>
    <w:rsid w:val="005936A7"/>
    <w:rsid w:val="00593BE7"/>
    <w:rsid w:val="00594C81"/>
    <w:rsid w:val="00595659"/>
    <w:rsid w:val="005958D7"/>
    <w:rsid w:val="00596053"/>
    <w:rsid w:val="00596C93"/>
    <w:rsid w:val="005974FC"/>
    <w:rsid w:val="0059793A"/>
    <w:rsid w:val="005A08D8"/>
    <w:rsid w:val="005A148B"/>
    <w:rsid w:val="005A15B7"/>
    <w:rsid w:val="005A2BD6"/>
    <w:rsid w:val="005A2EE5"/>
    <w:rsid w:val="005A3297"/>
    <w:rsid w:val="005A4486"/>
    <w:rsid w:val="005A52B5"/>
    <w:rsid w:val="005A6F2C"/>
    <w:rsid w:val="005A7457"/>
    <w:rsid w:val="005A793A"/>
    <w:rsid w:val="005A7F7C"/>
    <w:rsid w:val="005B04DB"/>
    <w:rsid w:val="005B0D76"/>
    <w:rsid w:val="005B0D9E"/>
    <w:rsid w:val="005B10E1"/>
    <w:rsid w:val="005B18D7"/>
    <w:rsid w:val="005B1A5E"/>
    <w:rsid w:val="005B1B98"/>
    <w:rsid w:val="005B279A"/>
    <w:rsid w:val="005B31E0"/>
    <w:rsid w:val="005B3628"/>
    <w:rsid w:val="005B4FD8"/>
    <w:rsid w:val="005B6909"/>
    <w:rsid w:val="005B6FD1"/>
    <w:rsid w:val="005B72D8"/>
    <w:rsid w:val="005B730A"/>
    <w:rsid w:val="005B7A4E"/>
    <w:rsid w:val="005B7B8F"/>
    <w:rsid w:val="005C0C95"/>
    <w:rsid w:val="005C11AA"/>
    <w:rsid w:val="005C126E"/>
    <w:rsid w:val="005C15F6"/>
    <w:rsid w:val="005C1642"/>
    <w:rsid w:val="005C1BF3"/>
    <w:rsid w:val="005C1E64"/>
    <w:rsid w:val="005C2DF8"/>
    <w:rsid w:val="005C3070"/>
    <w:rsid w:val="005C3F8D"/>
    <w:rsid w:val="005C5064"/>
    <w:rsid w:val="005C528F"/>
    <w:rsid w:val="005C5563"/>
    <w:rsid w:val="005C55FB"/>
    <w:rsid w:val="005C560F"/>
    <w:rsid w:val="005C5797"/>
    <w:rsid w:val="005C5865"/>
    <w:rsid w:val="005C60F7"/>
    <w:rsid w:val="005C6548"/>
    <w:rsid w:val="005C6771"/>
    <w:rsid w:val="005C6EC6"/>
    <w:rsid w:val="005C7800"/>
    <w:rsid w:val="005D0A2D"/>
    <w:rsid w:val="005D0B77"/>
    <w:rsid w:val="005D1042"/>
    <w:rsid w:val="005D18A6"/>
    <w:rsid w:val="005D1D84"/>
    <w:rsid w:val="005D2496"/>
    <w:rsid w:val="005D2965"/>
    <w:rsid w:val="005D2B9B"/>
    <w:rsid w:val="005D37B7"/>
    <w:rsid w:val="005D3C34"/>
    <w:rsid w:val="005D4E22"/>
    <w:rsid w:val="005D557F"/>
    <w:rsid w:val="005D66FD"/>
    <w:rsid w:val="005D6B8A"/>
    <w:rsid w:val="005E1695"/>
    <w:rsid w:val="005E2D14"/>
    <w:rsid w:val="005E34C2"/>
    <w:rsid w:val="005E3DD4"/>
    <w:rsid w:val="005E4612"/>
    <w:rsid w:val="005E48CE"/>
    <w:rsid w:val="005E4F88"/>
    <w:rsid w:val="005E5444"/>
    <w:rsid w:val="005E562D"/>
    <w:rsid w:val="005E5EA9"/>
    <w:rsid w:val="005E64B5"/>
    <w:rsid w:val="005E65DD"/>
    <w:rsid w:val="005E694C"/>
    <w:rsid w:val="005E764F"/>
    <w:rsid w:val="005E7804"/>
    <w:rsid w:val="005E7C05"/>
    <w:rsid w:val="005F0435"/>
    <w:rsid w:val="005F0AE5"/>
    <w:rsid w:val="005F0B9A"/>
    <w:rsid w:val="005F10BD"/>
    <w:rsid w:val="005F1900"/>
    <w:rsid w:val="005F19C6"/>
    <w:rsid w:val="005F4DBA"/>
    <w:rsid w:val="005F5D2A"/>
    <w:rsid w:val="005F683A"/>
    <w:rsid w:val="005F7079"/>
    <w:rsid w:val="005F74B9"/>
    <w:rsid w:val="005F7699"/>
    <w:rsid w:val="006008CA"/>
    <w:rsid w:val="00601925"/>
    <w:rsid w:val="00601F83"/>
    <w:rsid w:val="0060263A"/>
    <w:rsid w:val="006027D8"/>
    <w:rsid w:val="00602CD9"/>
    <w:rsid w:val="00602D63"/>
    <w:rsid w:val="00603421"/>
    <w:rsid w:val="006035CE"/>
    <w:rsid w:val="00603760"/>
    <w:rsid w:val="00603795"/>
    <w:rsid w:val="00603BB3"/>
    <w:rsid w:val="00603D4C"/>
    <w:rsid w:val="00604030"/>
    <w:rsid w:val="00604F78"/>
    <w:rsid w:val="00605C9B"/>
    <w:rsid w:val="00605E19"/>
    <w:rsid w:val="006065D2"/>
    <w:rsid w:val="00606A06"/>
    <w:rsid w:val="00607CF2"/>
    <w:rsid w:val="00607F2E"/>
    <w:rsid w:val="00607FC2"/>
    <w:rsid w:val="00610893"/>
    <w:rsid w:val="00610E01"/>
    <w:rsid w:val="00615B22"/>
    <w:rsid w:val="0061604F"/>
    <w:rsid w:val="00617963"/>
    <w:rsid w:val="006179B5"/>
    <w:rsid w:val="00617B2B"/>
    <w:rsid w:val="006200D3"/>
    <w:rsid w:val="006200E5"/>
    <w:rsid w:val="00620BAA"/>
    <w:rsid w:val="00620D90"/>
    <w:rsid w:val="006211D0"/>
    <w:rsid w:val="006212B4"/>
    <w:rsid w:val="00621D7D"/>
    <w:rsid w:val="0062221F"/>
    <w:rsid w:val="0062223F"/>
    <w:rsid w:val="00622C73"/>
    <w:rsid w:val="006234B8"/>
    <w:rsid w:val="0062356E"/>
    <w:rsid w:val="00623A83"/>
    <w:rsid w:val="00624A6B"/>
    <w:rsid w:val="00625910"/>
    <w:rsid w:val="0062620F"/>
    <w:rsid w:val="00626348"/>
    <w:rsid w:val="00626C02"/>
    <w:rsid w:val="00630711"/>
    <w:rsid w:val="00630CA1"/>
    <w:rsid w:val="00630E43"/>
    <w:rsid w:val="00631E59"/>
    <w:rsid w:val="00632E3C"/>
    <w:rsid w:val="00633964"/>
    <w:rsid w:val="00633E09"/>
    <w:rsid w:val="00635AC0"/>
    <w:rsid w:val="006372B8"/>
    <w:rsid w:val="006378CB"/>
    <w:rsid w:val="006402DB"/>
    <w:rsid w:val="006403F8"/>
    <w:rsid w:val="00640ABB"/>
    <w:rsid w:val="00641576"/>
    <w:rsid w:val="00642D9E"/>
    <w:rsid w:val="00643186"/>
    <w:rsid w:val="0064374E"/>
    <w:rsid w:val="00643934"/>
    <w:rsid w:val="00643D03"/>
    <w:rsid w:val="00644884"/>
    <w:rsid w:val="00645076"/>
    <w:rsid w:val="006454BA"/>
    <w:rsid w:val="006456B7"/>
    <w:rsid w:val="00645F14"/>
    <w:rsid w:val="0064612C"/>
    <w:rsid w:val="006461B7"/>
    <w:rsid w:val="00646E03"/>
    <w:rsid w:val="00646F0B"/>
    <w:rsid w:val="00650343"/>
    <w:rsid w:val="00650F30"/>
    <w:rsid w:val="006525F3"/>
    <w:rsid w:val="00652906"/>
    <w:rsid w:val="00653AA8"/>
    <w:rsid w:val="0065407E"/>
    <w:rsid w:val="0065565B"/>
    <w:rsid w:val="00655684"/>
    <w:rsid w:val="00655F8A"/>
    <w:rsid w:val="0065629D"/>
    <w:rsid w:val="00656447"/>
    <w:rsid w:val="006570ED"/>
    <w:rsid w:val="00657141"/>
    <w:rsid w:val="0066043F"/>
    <w:rsid w:val="006605DF"/>
    <w:rsid w:val="00660A3F"/>
    <w:rsid w:val="00660F0B"/>
    <w:rsid w:val="00661A1F"/>
    <w:rsid w:val="00661DCC"/>
    <w:rsid w:val="00662BAE"/>
    <w:rsid w:val="00663BF5"/>
    <w:rsid w:val="00664236"/>
    <w:rsid w:val="00664393"/>
    <w:rsid w:val="006644ED"/>
    <w:rsid w:val="00665251"/>
    <w:rsid w:val="006663BA"/>
    <w:rsid w:val="006666B4"/>
    <w:rsid w:val="006674F0"/>
    <w:rsid w:val="00670FA1"/>
    <w:rsid w:val="00671FEC"/>
    <w:rsid w:val="00672706"/>
    <w:rsid w:val="0067452D"/>
    <w:rsid w:val="006764E9"/>
    <w:rsid w:val="0067778B"/>
    <w:rsid w:val="00677A58"/>
    <w:rsid w:val="006807F0"/>
    <w:rsid w:val="00680802"/>
    <w:rsid w:val="0068126A"/>
    <w:rsid w:val="00681302"/>
    <w:rsid w:val="0068141D"/>
    <w:rsid w:val="00681898"/>
    <w:rsid w:val="0068205A"/>
    <w:rsid w:val="00683472"/>
    <w:rsid w:val="0068360D"/>
    <w:rsid w:val="00683BB1"/>
    <w:rsid w:val="006841EE"/>
    <w:rsid w:val="00686541"/>
    <w:rsid w:val="00686DA5"/>
    <w:rsid w:val="006874C3"/>
    <w:rsid w:val="00687AAD"/>
    <w:rsid w:val="006901B0"/>
    <w:rsid w:val="00690422"/>
    <w:rsid w:val="0069130A"/>
    <w:rsid w:val="00691761"/>
    <w:rsid w:val="006923FA"/>
    <w:rsid w:val="00693444"/>
    <w:rsid w:val="00695913"/>
    <w:rsid w:val="0069623F"/>
    <w:rsid w:val="00697385"/>
    <w:rsid w:val="00697B98"/>
    <w:rsid w:val="00697E60"/>
    <w:rsid w:val="006A024E"/>
    <w:rsid w:val="006A0641"/>
    <w:rsid w:val="006A08A0"/>
    <w:rsid w:val="006A12D5"/>
    <w:rsid w:val="006A139D"/>
    <w:rsid w:val="006A1786"/>
    <w:rsid w:val="006A1EBF"/>
    <w:rsid w:val="006A229F"/>
    <w:rsid w:val="006A2DE4"/>
    <w:rsid w:val="006A33A3"/>
    <w:rsid w:val="006A364A"/>
    <w:rsid w:val="006A3766"/>
    <w:rsid w:val="006A4BDA"/>
    <w:rsid w:val="006A4E0C"/>
    <w:rsid w:val="006A541C"/>
    <w:rsid w:val="006A5C1F"/>
    <w:rsid w:val="006A61D6"/>
    <w:rsid w:val="006A632E"/>
    <w:rsid w:val="006A69D9"/>
    <w:rsid w:val="006A6E62"/>
    <w:rsid w:val="006B1888"/>
    <w:rsid w:val="006B2438"/>
    <w:rsid w:val="006B3B1B"/>
    <w:rsid w:val="006B442D"/>
    <w:rsid w:val="006B5338"/>
    <w:rsid w:val="006B6248"/>
    <w:rsid w:val="006B701A"/>
    <w:rsid w:val="006B7C53"/>
    <w:rsid w:val="006C0449"/>
    <w:rsid w:val="006C0776"/>
    <w:rsid w:val="006C0B38"/>
    <w:rsid w:val="006C0DB5"/>
    <w:rsid w:val="006C256A"/>
    <w:rsid w:val="006C3315"/>
    <w:rsid w:val="006C3BB2"/>
    <w:rsid w:val="006C5514"/>
    <w:rsid w:val="006C55BD"/>
    <w:rsid w:val="006C5685"/>
    <w:rsid w:val="006C64BE"/>
    <w:rsid w:val="006C6F65"/>
    <w:rsid w:val="006D09A3"/>
    <w:rsid w:val="006D143B"/>
    <w:rsid w:val="006D14EB"/>
    <w:rsid w:val="006D1CD0"/>
    <w:rsid w:val="006D1F1A"/>
    <w:rsid w:val="006D3300"/>
    <w:rsid w:val="006D361F"/>
    <w:rsid w:val="006D3A10"/>
    <w:rsid w:val="006D3AF8"/>
    <w:rsid w:val="006D3DF5"/>
    <w:rsid w:val="006D4189"/>
    <w:rsid w:val="006D45A3"/>
    <w:rsid w:val="006D57B6"/>
    <w:rsid w:val="006D6290"/>
    <w:rsid w:val="006D6292"/>
    <w:rsid w:val="006D63DE"/>
    <w:rsid w:val="006D7387"/>
    <w:rsid w:val="006E0215"/>
    <w:rsid w:val="006E0523"/>
    <w:rsid w:val="006E0BE7"/>
    <w:rsid w:val="006E10BD"/>
    <w:rsid w:val="006E196F"/>
    <w:rsid w:val="006E1AAA"/>
    <w:rsid w:val="006E1D8C"/>
    <w:rsid w:val="006E493B"/>
    <w:rsid w:val="006E4A04"/>
    <w:rsid w:val="006E5013"/>
    <w:rsid w:val="006E56CA"/>
    <w:rsid w:val="006E576B"/>
    <w:rsid w:val="006E67DC"/>
    <w:rsid w:val="006E6919"/>
    <w:rsid w:val="006E6F6E"/>
    <w:rsid w:val="006E7B28"/>
    <w:rsid w:val="006F02FC"/>
    <w:rsid w:val="006F08ED"/>
    <w:rsid w:val="006F0C90"/>
    <w:rsid w:val="006F1155"/>
    <w:rsid w:val="006F1B2A"/>
    <w:rsid w:val="006F2A26"/>
    <w:rsid w:val="006F2E20"/>
    <w:rsid w:val="006F33F5"/>
    <w:rsid w:val="006F4496"/>
    <w:rsid w:val="006F4771"/>
    <w:rsid w:val="006F5ED1"/>
    <w:rsid w:val="006F6E7C"/>
    <w:rsid w:val="006F778F"/>
    <w:rsid w:val="006F7B1F"/>
    <w:rsid w:val="006F7DA5"/>
    <w:rsid w:val="006F7EA9"/>
    <w:rsid w:val="00700767"/>
    <w:rsid w:val="00701BEC"/>
    <w:rsid w:val="00702B2D"/>
    <w:rsid w:val="00703B5C"/>
    <w:rsid w:val="0070437B"/>
    <w:rsid w:val="0070467D"/>
    <w:rsid w:val="007049FF"/>
    <w:rsid w:val="00705093"/>
    <w:rsid w:val="00705A65"/>
    <w:rsid w:val="0070611A"/>
    <w:rsid w:val="00706435"/>
    <w:rsid w:val="00706B0B"/>
    <w:rsid w:val="00706CD7"/>
    <w:rsid w:val="00706F3B"/>
    <w:rsid w:val="00707A83"/>
    <w:rsid w:val="00707F4F"/>
    <w:rsid w:val="007106AA"/>
    <w:rsid w:val="00710775"/>
    <w:rsid w:val="00710B26"/>
    <w:rsid w:val="00710B7F"/>
    <w:rsid w:val="00711702"/>
    <w:rsid w:val="00712F72"/>
    <w:rsid w:val="00714EB2"/>
    <w:rsid w:val="007203B6"/>
    <w:rsid w:val="007211D2"/>
    <w:rsid w:val="0072344E"/>
    <w:rsid w:val="00723A80"/>
    <w:rsid w:val="00723D00"/>
    <w:rsid w:val="00723E63"/>
    <w:rsid w:val="00724A9E"/>
    <w:rsid w:val="00725165"/>
    <w:rsid w:val="00725708"/>
    <w:rsid w:val="00726F96"/>
    <w:rsid w:val="00727284"/>
    <w:rsid w:val="00729BD5"/>
    <w:rsid w:val="00730805"/>
    <w:rsid w:val="00731591"/>
    <w:rsid w:val="00731AAF"/>
    <w:rsid w:val="0073204C"/>
    <w:rsid w:val="007320A1"/>
    <w:rsid w:val="0073239E"/>
    <w:rsid w:val="00732A82"/>
    <w:rsid w:val="00733360"/>
    <w:rsid w:val="00733C6D"/>
    <w:rsid w:val="00734372"/>
    <w:rsid w:val="00734BFB"/>
    <w:rsid w:val="00735201"/>
    <w:rsid w:val="00735C9E"/>
    <w:rsid w:val="00735F19"/>
    <w:rsid w:val="007363D7"/>
    <w:rsid w:val="00736D2F"/>
    <w:rsid w:val="00736F14"/>
    <w:rsid w:val="00737993"/>
    <w:rsid w:val="007401F9"/>
    <w:rsid w:val="0074053A"/>
    <w:rsid w:val="00740829"/>
    <w:rsid w:val="0074093A"/>
    <w:rsid w:val="00740FB9"/>
    <w:rsid w:val="0074108C"/>
    <w:rsid w:val="007410B8"/>
    <w:rsid w:val="00741FE8"/>
    <w:rsid w:val="00742A9A"/>
    <w:rsid w:val="0074314C"/>
    <w:rsid w:val="00743ABE"/>
    <w:rsid w:val="00743FA4"/>
    <w:rsid w:val="0074421F"/>
    <w:rsid w:val="0074527A"/>
    <w:rsid w:val="00745A73"/>
    <w:rsid w:val="007462BB"/>
    <w:rsid w:val="00746320"/>
    <w:rsid w:val="007471D8"/>
    <w:rsid w:val="0074776F"/>
    <w:rsid w:val="00747886"/>
    <w:rsid w:val="007517CD"/>
    <w:rsid w:val="00752633"/>
    <w:rsid w:val="00753D53"/>
    <w:rsid w:val="00755376"/>
    <w:rsid w:val="007566B2"/>
    <w:rsid w:val="007570E7"/>
    <w:rsid w:val="00757F77"/>
    <w:rsid w:val="00760441"/>
    <w:rsid w:val="00760586"/>
    <w:rsid w:val="0076061D"/>
    <w:rsid w:val="007609AD"/>
    <w:rsid w:val="00762723"/>
    <w:rsid w:val="00762A8D"/>
    <w:rsid w:val="0076442F"/>
    <w:rsid w:val="00764B9F"/>
    <w:rsid w:val="0076628A"/>
    <w:rsid w:val="00767A6F"/>
    <w:rsid w:val="00770FF1"/>
    <w:rsid w:val="007715D1"/>
    <w:rsid w:val="007756B8"/>
    <w:rsid w:val="007757B8"/>
    <w:rsid w:val="00775A64"/>
    <w:rsid w:val="00776051"/>
    <w:rsid w:val="00776284"/>
    <w:rsid w:val="00776CEE"/>
    <w:rsid w:val="00776D8A"/>
    <w:rsid w:val="007772A1"/>
    <w:rsid w:val="0077785C"/>
    <w:rsid w:val="00777A23"/>
    <w:rsid w:val="00777D2A"/>
    <w:rsid w:val="00780634"/>
    <w:rsid w:val="00780636"/>
    <w:rsid w:val="00780D63"/>
    <w:rsid w:val="007813A9"/>
    <w:rsid w:val="007818DE"/>
    <w:rsid w:val="007824D8"/>
    <w:rsid w:val="00782768"/>
    <w:rsid w:val="00783FFC"/>
    <w:rsid w:val="00784343"/>
    <w:rsid w:val="00784DEF"/>
    <w:rsid w:val="00784F89"/>
    <w:rsid w:val="00787320"/>
    <w:rsid w:val="00790760"/>
    <w:rsid w:val="00790971"/>
    <w:rsid w:val="007909EC"/>
    <w:rsid w:val="00790C54"/>
    <w:rsid w:val="007911D5"/>
    <w:rsid w:val="007913CE"/>
    <w:rsid w:val="007913FD"/>
    <w:rsid w:val="007914B8"/>
    <w:rsid w:val="007925AB"/>
    <w:rsid w:val="00793109"/>
    <w:rsid w:val="0079316A"/>
    <w:rsid w:val="007936FC"/>
    <w:rsid w:val="00793D7A"/>
    <w:rsid w:val="00793FB7"/>
    <w:rsid w:val="00794FA7"/>
    <w:rsid w:val="00795955"/>
    <w:rsid w:val="0079653B"/>
    <w:rsid w:val="00796C88"/>
    <w:rsid w:val="00796ECE"/>
    <w:rsid w:val="00797632"/>
    <w:rsid w:val="007A3EA1"/>
    <w:rsid w:val="007A40A5"/>
    <w:rsid w:val="007A45F8"/>
    <w:rsid w:val="007A5936"/>
    <w:rsid w:val="007A5FBC"/>
    <w:rsid w:val="007A6469"/>
    <w:rsid w:val="007A6C03"/>
    <w:rsid w:val="007A6F4C"/>
    <w:rsid w:val="007A793B"/>
    <w:rsid w:val="007A7B7D"/>
    <w:rsid w:val="007A7E58"/>
    <w:rsid w:val="007B0683"/>
    <w:rsid w:val="007B0F4F"/>
    <w:rsid w:val="007B2434"/>
    <w:rsid w:val="007B249B"/>
    <w:rsid w:val="007B2D92"/>
    <w:rsid w:val="007B3767"/>
    <w:rsid w:val="007B4295"/>
    <w:rsid w:val="007B482C"/>
    <w:rsid w:val="007B49DF"/>
    <w:rsid w:val="007B4A07"/>
    <w:rsid w:val="007B4D05"/>
    <w:rsid w:val="007B4D1F"/>
    <w:rsid w:val="007B4FE7"/>
    <w:rsid w:val="007B5F6E"/>
    <w:rsid w:val="007B67D8"/>
    <w:rsid w:val="007B6FF1"/>
    <w:rsid w:val="007B7712"/>
    <w:rsid w:val="007B7A67"/>
    <w:rsid w:val="007C0FC2"/>
    <w:rsid w:val="007C196C"/>
    <w:rsid w:val="007C1BD6"/>
    <w:rsid w:val="007C31F9"/>
    <w:rsid w:val="007C3915"/>
    <w:rsid w:val="007C531A"/>
    <w:rsid w:val="007C5785"/>
    <w:rsid w:val="007C5916"/>
    <w:rsid w:val="007C5B7F"/>
    <w:rsid w:val="007C78EC"/>
    <w:rsid w:val="007C7A3B"/>
    <w:rsid w:val="007C7C5A"/>
    <w:rsid w:val="007C7DC2"/>
    <w:rsid w:val="007D0A52"/>
    <w:rsid w:val="007D142D"/>
    <w:rsid w:val="007D2031"/>
    <w:rsid w:val="007D223F"/>
    <w:rsid w:val="007D2752"/>
    <w:rsid w:val="007D2B96"/>
    <w:rsid w:val="007D4A51"/>
    <w:rsid w:val="007D761B"/>
    <w:rsid w:val="007E0802"/>
    <w:rsid w:val="007E0A75"/>
    <w:rsid w:val="007E1485"/>
    <w:rsid w:val="007E1666"/>
    <w:rsid w:val="007E25DF"/>
    <w:rsid w:val="007E4635"/>
    <w:rsid w:val="007E56F8"/>
    <w:rsid w:val="007E63F6"/>
    <w:rsid w:val="007E67C4"/>
    <w:rsid w:val="007E67ED"/>
    <w:rsid w:val="007E7F27"/>
    <w:rsid w:val="007F009E"/>
    <w:rsid w:val="007F0B5E"/>
    <w:rsid w:val="007F2212"/>
    <w:rsid w:val="007F25A0"/>
    <w:rsid w:val="007F3596"/>
    <w:rsid w:val="007F3D40"/>
    <w:rsid w:val="007F438A"/>
    <w:rsid w:val="007F4AD4"/>
    <w:rsid w:val="007F5102"/>
    <w:rsid w:val="007F5172"/>
    <w:rsid w:val="007F56A3"/>
    <w:rsid w:val="007F57C2"/>
    <w:rsid w:val="007F58B0"/>
    <w:rsid w:val="007F5933"/>
    <w:rsid w:val="007F6397"/>
    <w:rsid w:val="00802CA8"/>
    <w:rsid w:val="00803150"/>
    <w:rsid w:val="008038B4"/>
    <w:rsid w:val="00805B21"/>
    <w:rsid w:val="00805C83"/>
    <w:rsid w:val="00805E3E"/>
    <w:rsid w:val="00806A23"/>
    <w:rsid w:val="00806EE1"/>
    <w:rsid w:val="00806FCD"/>
    <w:rsid w:val="008070DA"/>
    <w:rsid w:val="008075DB"/>
    <w:rsid w:val="00811D58"/>
    <w:rsid w:val="008132F4"/>
    <w:rsid w:val="00813678"/>
    <w:rsid w:val="00814234"/>
    <w:rsid w:val="00816CAC"/>
    <w:rsid w:val="00817263"/>
    <w:rsid w:val="00817651"/>
    <w:rsid w:val="008179C0"/>
    <w:rsid w:val="00817C3B"/>
    <w:rsid w:val="00820647"/>
    <w:rsid w:val="00820946"/>
    <w:rsid w:val="00820DD5"/>
    <w:rsid w:val="0082327C"/>
    <w:rsid w:val="0082343B"/>
    <w:rsid w:val="008239A9"/>
    <w:rsid w:val="00824816"/>
    <w:rsid w:val="00824A41"/>
    <w:rsid w:val="00826148"/>
    <w:rsid w:val="00826238"/>
    <w:rsid w:val="00826599"/>
    <w:rsid w:val="00826BF7"/>
    <w:rsid w:val="00827767"/>
    <w:rsid w:val="0083027A"/>
    <w:rsid w:val="00831251"/>
    <w:rsid w:val="008318FD"/>
    <w:rsid w:val="008319D7"/>
    <w:rsid w:val="00831B1F"/>
    <w:rsid w:val="008329CA"/>
    <w:rsid w:val="00833951"/>
    <w:rsid w:val="0083528D"/>
    <w:rsid w:val="008355B8"/>
    <w:rsid w:val="0083571D"/>
    <w:rsid w:val="0083602C"/>
    <w:rsid w:val="00836A71"/>
    <w:rsid w:val="008371CB"/>
    <w:rsid w:val="00837F6A"/>
    <w:rsid w:val="00840441"/>
    <w:rsid w:val="0084070A"/>
    <w:rsid w:val="0084084C"/>
    <w:rsid w:val="00841998"/>
    <w:rsid w:val="00841ADA"/>
    <w:rsid w:val="00843FC9"/>
    <w:rsid w:val="008442FD"/>
    <w:rsid w:val="00844A97"/>
    <w:rsid w:val="00844E9B"/>
    <w:rsid w:val="00845BF1"/>
    <w:rsid w:val="008463D7"/>
    <w:rsid w:val="0084661C"/>
    <w:rsid w:val="00847BC4"/>
    <w:rsid w:val="00850120"/>
    <w:rsid w:val="00850BB5"/>
    <w:rsid w:val="00850BDD"/>
    <w:rsid w:val="00851A30"/>
    <w:rsid w:val="00852201"/>
    <w:rsid w:val="00852458"/>
    <w:rsid w:val="008529C9"/>
    <w:rsid w:val="00853A43"/>
    <w:rsid w:val="00856CAF"/>
    <w:rsid w:val="00856DE2"/>
    <w:rsid w:val="00856EBD"/>
    <w:rsid w:val="00857B48"/>
    <w:rsid w:val="008616F2"/>
    <w:rsid w:val="0086180C"/>
    <w:rsid w:val="00861858"/>
    <w:rsid w:val="00862298"/>
    <w:rsid w:val="0086248D"/>
    <w:rsid w:val="0086257B"/>
    <w:rsid w:val="0086268D"/>
    <w:rsid w:val="00863046"/>
    <w:rsid w:val="0086383F"/>
    <w:rsid w:val="0086450B"/>
    <w:rsid w:val="00864BFD"/>
    <w:rsid w:val="00864F46"/>
    <w:rsid w:val="008667B1"/>
    <w:rsid w:val="00866B69"/>
    <w:rsid w:val="00867924"/>
    <w:rsid w:val="008701DE"/>
    <w:rsid w:val="008702F1"/>
    <w:rsid w:val="00870778"/>
    <w:rsid w:val="00870CC9"/>
    <w:rsid w:val="00871C3E"/>
    <w:rsid w:val="00871DD8"/>
    <w:rsid w:val="0087290C"/>
    <w:rsid w:val="00872DC0"/>
    <w:rsid w:val="00873559"/>
    <w:rsid w:val="00874276"/>
    <w:rsid w:val="0087473D"/>
    <w:rsid w:val="0087506D"/>
    <w:rsid w:val="00875318"/>
    <w:rsid w:val="00876437"/>
    <w:rsid w:val="00876F96"/>
    <w:rsid w:val="00877D27"/>
    <w:rsid w:val="00880363"/>
    <w:rsid w:val="008809F2"/>
    <w:rsid w:val="00880ACF"/>
    <w:rsid w:val="00880EC6"/>
    <w:rsid w:val="00882FBF"/>
    <w:rsid w:val="008830DD"/>
    <w:rsid w:val="008830FA"/>
    <w:rsid w:val="0088389C"/>
    <w:rsid w:val="00883C70"/>
    <w:rsid w:val="0088469D"/>
    <w:rsid w:val="00884F48"/>
    <w:rsid w:val="008855E0"/>
    <w:rsid w:val="00885C19"/>
    <w:rsid w:val="008869A2"/>
    <w:rsid w:val="00887F56"/>
    <w:rsid w:val="00890AEF"/>
    <w:rsid w:val="00890CC6"/>
    <w:rsid w:val="00891DE2"/>
    <w:rsid w:val="00893532"/>
    <w:rsid w:val="00893A67"/>
    <w:rsid w:val="00894D8D"/>
    <w:rsid w:val="008975C4"/>
    <w:rsid w:val="00897883"/>
    <w:rsid w:val="0089794D"/>
    <w:rsid w:val="00897D1B"/>
    <w:rsid w:val="008A0257"/>
    <w:rsid w:val="008A103D"/>
    <w:rsid w:val="008A28F8"/>
    <w:rsid w:val="008A2CB3"/>
    <w:rsid w:val="008A2F69"/>
    <w:rsid w:val="008A3352"/>
    <w:rsid w:val="008A3974"/>
    <w:rsid w:val="008A52DF"/>
    <w:rsid w:val="008A70DE"/>
    <w:rsid w:val="008A735A"/>
    <w:rsid w:val="008A73DD"/>
    <w:rsid w:val="008A7B71"/>
    <w:rsid w:val="008B05DD"/>
    <w:rsid w:val="008B101E"/>
    <w:rsid w:val="008B1022"/>
    <w:rsid w:val="008B122A"/>
    <w:rsid w:val="008B18D8"/>
    <w:rsid w:val="008B1EE2"/>
    <w:rsid w:val="008B2735"/>
    <w:rsid w:val="008B445A"/>
    <w:rsid w:val="008B4E65"/>
    <w:rsid w:val="008B60F9"/>
    <w:rsid w:val="008B6F8C"/>
    <w:rsid w:val="008B764F"/>
    <w:rsid w:val="008B7DC1"/>
    <w:rsid w:val="008B7F0D"/>
    <w:rsid w:val="008C1702"/>
    <w:rsid w:val="008C28F0"/>
    <w:rsid w:val="008C29C0"/>
    <w:rsid w:val="008C4158"/>
    <w:rsid w:val="008C41BA"/>
    <w:rsid w:val="008C4240"/>
    <w:rsid w:val="008C4DBE"/>
    <w:rsid w:val="008C4F02"/>
    <w:rsid w:val="008C53B5"/>
    <w:rsid w:val="008C55DB"/>
    <w:rsid w:val="008C5E07"/>
    <w:rsid w:val="008C5E85"/>
    <w:rsid w:val="008C67F7"/>
    <w:rsid w:val="008C78BB"/>
    <w:rsid w:val="008D03B8"/>
    <w:rsid w:val="008D29FF"/>
    <w:rsid w:val="008D4ECB"/>
    <w:rsid w:val="008D517F"/>
    <w:rsid w:val="008D5FDF"/>
    <w:rsid w:val="008D6C5B"/>
    <w:rsid w:val="008D7658"/>
    <w:rsid w:val="008E03C3"/>
    <w:rsid w:val="008E0989"/>
    <w:rsid w:val="008E3C49"/>
    <w:rsid w:val="008E3E30"/>
    <w:rsid w:val="008E50C9"/>
    <w:rsid w:val="008E55AB"/>
    <w:rsid w:val="008F0181"/>
    <w:rsid w:val="008F0C20"/>
    <w:rsid w:val="008F0E1C"/>
    <w:rsid w:val="008F151B"/>
    <w:rsid w:val="008F25A7"/>
    <w:rsid w:val="008F2EDF"/>
    <w:rsid w:val="008F3805"/>
    <w:rsid w:val="008F38D0"/>
    <w:rsid w:val="008F393E"/>
    <w:rsid w:val="008F3976"/>
    <w:rsid w:val="008F4F9C"/>
    <w:rsid w:val="008F4FFB"/>
    <w:rsid w:val="00900206"/>
    <w:rsid w:val="009013AA"/>
    <w:rsid w:val="0090194A"/>
    <w:rsid w:val="00902E40"/>
    <w:rsid w:val="0090381A"/>
    <w:rsid w:val="00906008"/>
    <w:rsid w:val="00906991"/>
    <w:rsid w:val="00907AA9"/>
    <w:rsid w:val="00907B38"/>
    <w:rsid w:val="009105D2"/>
    <w:rsid w:val="009106A2"/>
    <w:rsid w:val="00910AA6"/>
    <w:rsid w:val="00910EA7"/>
    <w:rsid w:val="00911065"/>
    <w:rsid w:val="009122FC"/>
    <w:rsid w:val="00913540"/>
    <w:rsid w:val="00913753"/>
    <w:rsid w:val="00914026"/>
    <w:rsid w:val="00914B31"/>
    <w:rsid w:val="009165CA"/>
    <w:rsid w:val="009209B5"/>
    <w:rsid w:val="00922F42"/>
    <w:rsid w:val="0092467C"/>
    <w:rsid w:val="0092497F"/>
    <w:rsid w:val="00925281"/>
    <w:rsid w:val="00927EB5"/>
    <w:rsid w:val="0093083A"/>
    <w:rsid w:val="00931749"/>
    <w:rsid w:val="00932A28"/>
    <w:rsid w:val="00933610"/>
    <w:rsid w:val="00933AE1"/>
    <w:rsid w:val="00933C6F"/>
    <w:rsid w:val="00934407"/>
    <w:rsid w:val="00935493"/>
    <w:rsid w:val="00936008"/>
    <w:rsid w:val="00936611"/>
    <w:rsid w:val="009375A4"/>
    <w:rsid w:val="00937611"/>
    <w:rsid w:val="00940806"/>
    <w:rsid w:val="009418E2"/>
    <w:rsid w:val="009429C4"/>
    <w:rsid w:val="00943336"/>
    <w:rsid w:val="009440B8"/>
    <w:rsid w:val="009445AD"/>
    <w:rsid w:val="009447BB"/>
    <w:rsid w:val="00944A51"/>
    <w:rsid w:val="0094508F"/>
    <w:rsid w:val="009455D7"/>
    <w:rsid w:val="00945A91"/>
    <w:rsid w:val="009471B2"/>
    <w:rsid w:val="009477E7"/>
    <w:rsid w:val="00947B0F"/>
    <w:rsid w:val="0095059A"/>
    <w:rsid w:val="009512FD"/>
    <w:rsid w:val="00951DDB"/>
    <w:rsid w:val="009521CE"/>
    <w:rsid w:val="009528F4"/>
    <w:rsid w:val="00953D72"/>
    <w:rsid w:val="00954237"/>
    <w:rsid w:val="00955D67"/>
    <w:rsid w:val="00956651"/>
    <w:rsid w:val="009569E4"/>
    <w:rsid w:val="00957909"/>
    <w:rsid w:val="00960170"/>
    <w:rsid w:val="0096056C"/>
    <w:rsid w:val="00961358"/>
    <w:rsid w:val="00961874"/>
    <w:rsid w:val="00962BF1"/>
    <w:rsid w:val="009638CD"/>
    <w:rsid w:val="0096510E"/>
    <w:rsid w:val="009658DA"/>
    <w:rsid w:val="00966773"/>
    <w:rsid w:val="00967537"/>
    <w:rsid w:val="009677C1"/>
    <w:rsid w:val="00970F06"/>
    <w:rsid w:val="009717BC"/>
    <w:rsid w:val="00971EF1"/>
    <w:rsid w:val="00973861"/>
    <w:rsid w:val="00973B52"/>
    <w:rsid w:val="009742C8"/>
    <w:rsid w:val="00974FD8"/>
    <w:rsid w:val="00976376"/>
    <w:rsid w:val="00976CCE"/>
    <w:rsid w:val="0097717D"/>
    <w:rsid w:val="0097783A"/>
    <w:rsid w:val="00980048"/>
    <w:rsid w:val="00980B57"/>
    <w:rsid w:val="00980F4A"/>
    <w:rsid w:val="009810A6"/>
    <w:rsid w:val="00982CEC"/>
    <w:rsid w:val="00982DE7"/>
    <w:rsid w:val="0098318D"/>
    <w:rsid w:val="00983352"/>
    <w:rsid w:val="00983A9B"/>
    <w:rsid w:val="009840A3"/>
    <w:rsid w:val="0098526C"/>
    <w:rsid w:val="00986AA5"/>
    <w:rsid w:val="00986D4C"/>
    <w:rsid w:val="00987C75"/>
    <w:rsid w:val="00987D5B"/>
    <w:rsid w:val="00990028"/>
    <w:rsid w:val="0099038A"/>
    <w:rsid w:val="00990A50"/>
    <w:rsid w:val="009913CF"/>
    <w:rsid w:val="00993A07"/>
    <w:rsid w:val="009958A5"/>
    <w:rsid w:val="00996FCB"/>
    <w:rsid w:val="00997241"/>
    <w:rsid w:val="00997D9D"/>
    <w:rsid w:val="009A06F9"/>
    <w:rsid w:val="009A0E2C"/>
    <w:rsid w:val="009A0FB9"/>
    <w:rsid w:val="009A2256"/>
    <w:rsid w:val="009A2813"/>
    <w:rsid w:val="009A28D2"/>
    <w:rsid w:val="009A3463"/>
    <w:rsid w:val="009A3858"/>
    <w:rsid w:val="009A460F"/>
    <w:rsid w:val="009A4D43"/>
    <w:rsid w:val="009A5412"/>
    <w:rsid w:val="009A5524"/>
    <w:rsid w:val="009A657D"/>
    <w:rsid w:val="009A68C3"/>
    <w:rsid w:val="009A708B"/>
    <w:rsid w:val="009A7912"/>
    <w:rsid w:val="009B073F"/>
    <w:rsid w:val="009B0936"/>
    <w:rsid w:val="009B0C25"/>
    <w:rsid w:val="009B1460"/>
    <w:rsid w:val="009B19EC"/>
    <w:rsid w:val="009B1FDF"/>
    <w:rsid w:val="009B210A"/>
    <w:rsid w:val="009B24E3"/>
    <w:rsid w:val="009B2522"/>
    <w:rsid w:val="009B3059"/>
    <w:rsid w:val="009B30D7"/>
    <w:rsid w:val="009B354A"/>
    <w:rsid w:val="009B37D2"/>
    <w:rsid w:val="009B3AA8"/>
    <w:rsid w:val="009B4D11"/>
    <w:rsid w:val="009B4D49"/>
    <w:rsid w:val="009B5093"/>
    <w:rsid w:val="009B58D6"/>
    <w:rsid w:val="009B5DCE"/>
    <w:rsid w:val="009B64B0"/>
    <w:rsid w:val="009B6519"/>
    <w:rsid w:val="009B726E"/>
    <w:rsid w:val="009B72F8"/>
    <w:rsid w:val="009B75C2"/>
    <w:rsid w:val="009B7796"/>
    <w:rsid w:val="009B7AE8"/>
    <w:rsid w:val="009C03B6"/>
    <w:rsid w:val="009C18FE"/>
    <w:rsid w:val="009C4B27"/>
    <w:rsid w:val="009C5104"/>
    <w:rsid w:val="009C6098"/>
    <w:rsid w:val="009C61C7"/>
    <w:rsid w:val="009C6D3A"/>
    <w:rsid w:val="009D163B"/>
    <w:rsid w:val="009D1CB0"/>
    <w:rsid w:val="009D3B28"/>
    <w:rsid w:val="009D3EB0"/>
    <w:rsid w:val="009D4770"/>
    <w:rsid w:val="009D5AFB"/>
    <w:rsid w:val="009D5C20"/>
    <w:rsid w:val="009D69FC"/>
    <w:rsid w:val="009D702F"/>
    <w:rsid w:val="009D7762"/>
    <w:rsid w:val="009D7AC9"/>
    <w:rsid w:val="009D7FC7"/>
    <w:rsid w:val="009D8C73"/>
    <w:rsid w:val="009E0670"/>
    <w:rsid w:val="009E07E7"/>
    <w:rsid w:val="009E0A41"/>
    <w:rsid w:val="009E1287"/>
    <w:rsid w:val="009E131D"/>
    <w:rsid w:val="009E1E18"/>
    <w:rsid w:val="009E3576"/>
    <w:rsid w:val="009E3AB2"/>
    <w:rsid w:val="009E3DF3"/>
    <w:rsid w:val="009E46A5"/>
    <w:rsid w:val="009E57CC"/>
    <w:rsid w:val="009E5FD6"/>
    <w:rsid w:val="009E6434"/>
    <w:rsid w:val="009E660F"/>
    <w:rsid w:val="009E6EE2"/>
    <w:rsid w:val="009F08A9"/>
    <w:rsid w:val="009F11D3"/>
    <w:rsid w:val="009F1F6C"/>
    <w:rsid w:val="009F2287"/>
    <w:rsid w:val="009F3BFB"/>
    <w:rsid w:val="009F424D"/>
    <w:rsid w:val="009F567D"/>
    <w:rsid w:val="009F5F33"/>
    <w:rsid w:val="009F7C43"/>
    <w:rsid w:val="009F7EDA"/>
    <w:rsid w:val="00A00DF1"/>
    <w:rsid w:val="00A03199"/>
    <w:rsid w:val="00A034F5"/>
    <w:rsid w:val="00A03B3E"/>
    <w:rsid w:val="00A03D38"/>
    <w:rsid w:val="00A04485"/>
    <w:rsid w:val="00A0470C"/>
    <w:rsid w:val="00A04A34"/>
    <w:rsid w:val="00A05085"/>
    <w:rsid w:val="00A06C9A"/>
    <w:rsid w:val="00A07343"/>
    <w:rsid w:val="00A077E0"/>
    <w:rsid w:val="00A079A6"/>
    <w:rsid w:val="00A10625"/>
    <w:rsid w:val="00A11446"/>
    <w:rsid w:val="00A1195D"/>
    <w:rsid w:val="00A11DE4"/>
    <w:rsid w:val="00A126C0"/>
    <w:rsid w:val="00A12EAD"/>
    <w:rsid w:val="00A13034"/>
    <w:rsid w:val="00A155F4"/>
    <w:rsid w:val="00A176B9"/>
    <w:rsid w:val="00A20B0D"/>
    <w:rsid w:val="00A2100E"/>
    <w:rsid w:val="00A2191F"/>
    <w:rsid w:val="00A2317D"/>
    <w:rsid w:val="00A233D6"/>
    <w:rsid w:val="00A23ED3"/>
    <w:rsid w:val="00A25B2B"/>
    <w:rsid w:val="00A275D8"/>
    <w:rsid w:val="00A31078"/>
    <w:rsid w:val="00A3141C"/>
    <w:rsid w:val="00A31B4B"/>
    <w:rsid w:val="00A32938"/>
    <w:rsid w:val="00A332AC"/>
    <w:rsid w:val="00A335EA"/>
    <w:rsid w:val="00A33797"/>
    <w:rsid w:val="00A3398C"/>
    <w:rsid w:val="00A34DDB"/>
    <w:rsid w:val="00A360B6"/>
    <w:rsid w:val="00A365ED"/>
    <w:rsid w:val="00A4074C"/>
    <w:rsid w:val="00A41090"/>
    <w:rsid w:val="00A418DE"/>
    <w:rsid w:val="00A42AA1"/>
    <w:rsid w:val="00A42F65"/>
    <w:rsid w:val="00A43A84"/>
    <w:rsid w:val="00A44314"/>
    <w:rsid w:val="00A44B04"/>
    <w:rsid w:val="00A44D9C"/>
    <w:rsid w:val="00A45278"/>
    <w:rsid w:val="00A45B6E"/>
    <w:rsid w:val="00A45E22"/>
    <w:rsid w:val="00A4750B"/>
    <w:rsid w:val="00A47B37"/>
    <w:rsid w:val="00A50058"/>
    <w:rsid w:val="00A512D5"/>
    <w:rsid w:val="00A51D67"/>
    <w:rsid w:val="00A52175"/>
    <w:rsid w:val="00A522A1"/>
    <w:rsid w:val="00A52824"/>
    <w:rsid w:val="00A52C73"/>
    <w:rsid w:val="00A539EC"/>
    <w:rsid w:val="00A53A84"/>
    <w:rsid w:val="00A54841"/>
    <w:rsid w:val="00A5614D"/>
    <w:rsid w:val="00A61630"/>
    <w:rsid w:val="00A62682"/>
    <w:rsid w:val="00A62C8C"/>
    <w:rsid w:val="00A64B27"/>
    <w:rsid w:val="00A64B9D"/>
    <w:rsid w:val="00A6579F"/>
    <w:rsid w:val="00A65CEC"/>
    <w:rsid w:val="00A6747E"/>
    <w:rsid w:val="00A67AAA"/>
    <w:rsid w:val="00A70633"/>
    <w:rsid w:val="00A706EB"/>
    <w:rsid w:val="00A70A75"/>
    <w:rsid w:val="00A714D3"/>
    <w:rsid w:val="00A71E8B"/>
    <w:rsid w:val="00A72918"/>
    <w:rsid w:val="00A72BA8"/>
    <w:rsid w:val="00A72E41"/>
    <w:rsid w:val="00A739D9"/>
    <w:rsid w:val="00A7456E"/>
    <w:rsid w:val="00A745A0"/>
    <w:rsid w:val="00A7557D"/>
    <w:rsid w:val="00A75FA1"/>
    <w:rsid w:val="00A763E5"/>
    <w:rsid w:val="00A801A6"/>
    <w:rsid w:val="00A80FD7"/>
    <w:rsid w:val="00A825D5"/>
    <w:rsid w:val="00A829D6"/>
    <w:rsid w:val="00A83218"/>
    <w:rsid w:val="00A835ED"/>
    <w:rsid w:val="00A836B5"/>
    <w:rsid w:val="00A849EB"/>
    <w:rsid w:val="00A84B0D"/>
    <w:rsid w:val="00A85046"/>
    <w:rsid w:val="00A8698D"/>
    <w:rsid w:val="00A86ED8"/>
    <w:rsid w:val="00A904EB"/>
    <w:rsid w:val="00A913B0"/>
    <w:rsid w:val="00A91DE4"/>
    <w:rsid w:val="00A92110"/>
    <w:rsid w:val="00A92189"/>
    <w:rsid w:val="00A92DBF"/>
    <w:rsid w:val="00A92EEB"/>
    <w:rsid w:val="00A92F8F"/>
    <w:rsid w:val="00A932F8"/>
    <w:rsid w:val="00A95211"/>
    <w:rsid w:val="00A95727"/>
    <w:rsid w:val="00A95BE2"/>
    <w:rsid w:val="00A95D4D"/>
    <w:rsid w:val="00A972DA"/>
    <w:rsid w:val="00A97347"/>
    <w:rsid w:val="00A97727"/>
    <w:rsid w:val="00A97C25"/>
    <w:rsid w:val="00AA0D8D"/>
    <w:rsid w:val="00AA1099"/>
    <w:rsid w:val="00AA18DE"/>
    <w:rsid w:val="00AA1ED2"/>
    <w:rsid w:val="00AA2B4C"/>
    <w:rsid w:val="00AA2EB2"/>
    <w:rsid w:val="00AA5264"/>
    <w:rsid w:val="00AA536C"/>
    <w:rsid w:val="00AA59C0"/>
    <w:rsid w:val="00AA5C5A"/>
    <w:rsid w:val="00AA6127"/>
    <w:rsid w:val="00AA6D9B"/>
    <w:rsid w:val="00AB17C4"/>
    <w:rsid w:val="00AB2542"/>
    <w:rsid w:val="00AB25CB"/>
    <w:rsid w:val="00AB39EF"/>
    <w:rsid w:val="00AB42CD"/>
    <w:rsid w:val="00AB45F5"/>
    <w:rsid w:val="00AB4C77"/>
    <w:rsid w:val="00AB5383"/>
    <w:rsid w:val="00AB5F3A"/>
    <w:rsid w:val="00AB6108"/>
    <w:rsid w:val="00AB6D4F"/>
    <w:rsid w:val="00AB740B"/>
    <w:rsid w:val="00AB77EA"/>
    <w:rsid w:val="00AC02A7"/>
    <w:rsid w:val="00AC0A49"/>
    <w:rsid w:val="00AC0B64"/>
    <w:rsid w:val="00AC1452"/>
    <w:rsid w:val="00AC170A"/>
    <w:rsid w:val="00AC188C"/>
    <w:rsid w:val="00AC1B71"/>
    <w:rsid w:val="00AC2507"/>
    <w:rsid w:val="00AC3240"/>
    <w:rsid w:val="00AC383B"/>
    <w:rsid w:val="00AC3AC4"/>
    <w:rsid w:val="00AC454C"/>
    <w:rsid w:val="00AC4704"/>
    <w:rsid w:val="00AC4C74"/>
    <w:rsid w:val="00AC4E83"/>
    <w:rsid w:val="00AC4F28"/>
    <w:rsid w:val="00AC69EF"/>
    <w:rsid w:val="00AC7883"/>
    <w:rsid w:val="00AC7BC9"/>
    <w:rsid w:val="00AC7BE8"/>
    <w:rsid w:val="00AC7DBD"/>
    <w:rsid w:val="00AD014E"/>
    <w:rsid w:val="00AD09D7"/>
    <w:rsid w:val="00AD2E6D"/>
    <w:rsid w:val="00AD3429"/>
    <w:rsid w:val="00AD3E20"/>
    <w:rsid w:val="00AD4B85"/>
    <w:rsid w:val="00AD5F1B"/>
    <w:rsid w:val="00AD617A"/>
    <w:rsid w:val="00AD6FE2"/>
    <w:rsid w:val="00AD725F"/>
    <w:rsid w:val="00AE08E2"/>
    <w:rsid w:val="00AE2496"/>
    <w:rsid w:val="00AE2D10"/>
    <w:rsid w:val="00AE2F23"/>
    <w:rsid w:val="00AE33AA"/>
    <w:rsid w:val="00AE4C41"/>
    <w:rsid w:val="00AE5770"/>
    <w:rsid w:val="00AE58CD"/>
    <w:rsid w:val="00AE5D31"/>
    <w:rsid w:val="00AE6BF8"/>
    <w:rsid w:val="00AE71AD"/>
    <w:rsid w:val="00AE72E5"/>
    <w:rsid w:val="00AF08C7"/>
    <w:rsid w:val="00AF0E63"/>
    <w:rsid w:val="00AF14D3"/>
    <w:rsid w:val="00AF22A2"/>
    <w:rsid w:val="00AF243F"/>
    <w:rsid w:val="00AF3FAF"/>
    <w:rsid w:val="00AF4549"/>
    <w:rsid w:val="00AF4F3E"/>
    <w:rsid w:val="00AF50C0"/>
    <w:rsid w:val="00AF5442"/>
    <w:rsid w:val="00AF652F"/>
    <w:rsid w:val="00AF72E9"/>
    <w:rsid w:val="00AF79AE"/>
    <w:rsid w:val="00AF7C15"/>
    <w:rsid w:val="00B00798"/>
    <w:rsid w:val="00B0159C"/>
    <w:rsid w:val="00B027CF"/>
    <w:rsid w:val="00B02956"/>
    <w:rsid w:val="00B031C4"/>
    <w:rsid w:val="00B033C1"/>
    <w:rsid w:val="00B03B8C"/>
    <w:rsid w:val="00B05BB1"/>
    <w:rsid w:val="00B065FF"/>
    <w:rsid w:val="00B06943"/>
    <w:rsid w:val="00B06AEF"/>
    <w:rsid w:val="00B06BE1"/>
    <w:rsid w:val="00B0729E"/>
    <w:rsid w:val="00B07AAD"/>
    <w:rsid w:val="00B07C88"/>
    <w:rsid w:val="00B10BCC"/>
    <w:rsid w:val="00B11001"/>
    <w:rsid w:val="00B11028"/>
    <w:rsid w:val="00B11965"/>
    <w:rsid w:val="00B12A98"/>
    <w:rsid w:val="00B1477E"/>
    <w:rsid w:val="00B155A7"/>
    <w:rsid w:val="00B15620"/>
    <w:rsid w:val="00B156A6"/>
    <w:rsid w:val="00B15B7D"/>
    <w:rsid w:val="00B1618B"/>
    <w:rsid w:val="00B1644F"/>
    <w:rsid w:val="00B16489"/>
    <w:rsid w:val="00B16ABD"/>
    <w:rsid w:val="00B17F89"/>
    <w:rsid w:val="00B20F8E"/>
    <w:rsid w:val="00B21816"/>
    <w:rsid w:val="00B21D35"/>
    <w:rsid w:val="00B231A4"/>
    <w:rsid w:val="00B23F47"/>
    <w:rsid w:val="00B24389"/>
    <w:rsid w:val="00B243FE"/>
    <w:rsid w:val="00B24A7A"/>
    <w:rsid w:val="00B24AB0"/>
    <w:rsid w:val="00B24D6B"/>
    <w:rsid w:val="00B2544A"/>
    <w:rsid w:val="00B25B86"/>
    <w:rsid w:val="00B26831"/>
    <w:rsid w:val="00B303E2"/>
    <w:rsid w:val="00B3159F"/>
    <w:rsid w:val="00B31D9A"/>
    <w:rsid w:val="00B31E95"/>
    <w:rsid w:val="00B31F63"/>
    <w:rsid w:val="00B320AE"/>
    <w:rsid w:val="00B32DEB"/>
    <w:rsid w:val="00B34D6F"/>
    <w:rsid w:val="00B3559F"/>
    <w:rsid w:val="00B3571A"/>
    <w:rsid w:val="00B35FAD"/>
    <w:rsid w:val="00B40161"/>
    <w:rsid w:val="00B40312"/>
    <w:rsid w:val="00B40E03"/>
    <w:rsid w:val="00B41A58"/>
    <w:rsid w:val="00B4489F"/>
    <w:rsid w:val="00B44959"/>
    <w:rsid w:val="00B44CD4"/>
    <w:rsid w:val="00B44CDE"/>
    <w:rsid w:val="00B44D69"/>
    <w:rsid w:val="00B4527E"/>
    <w:rsid w:val="00B45570"/>
    <w:rsid w:val="00B4584B"/>
    <w:rsid w:val="00B45933"/>
    <w:rsid w:val="00B45C45"/>
    <w:rsid w:val="00B46ED1"/>
    <w:rsid w:val="00B47F76"/>
    <w:rsid w:val="00B5083C"/>
    <w:rsid w:val="00B50CDB"/>
    <w:rsid w:val="00B51058"/>
    <w:rsid w:val="00B5124E"/>
    <w:rsid w:val="00B52EE5"/>
    <w:rsid w:val="00B52EF2"/>
    <w:rsid w:val="00B53041"/>
    <w:rsid w:val="00B53296"/>
    <w:rsid w:val="00B53ABC"/>
    <w:rsid w:val="00B54EA5"/>
    <w:rsid w:val="00B553DF"/>
    <w:rsid w:val="00B55DDB"/>
    <w:rsid w:val="00B560DA"/>
    <w:rsid w:val="00B56B99"/>
    <w:rsid w:val="00B5752E"/>
    <w:rsid w:val="00B57579"/>
    <w:rsid w:val="00B5F797"/>
    <w:rsid w:val="00B60321"/>
    <w:rsid w:val="00B60817"/>
    <w:rsid w:val="00B60BE9"/>
    <w:rsid w:val="00B62B95"/>
    <w:rsid w:val="00B649B0"/>
    <w:rsid w:val="00B66CA1"/>
    <w:rsid w:val="00B66D9B"/>
    <w:rsid w:val="00B67EDC"/>
    <w:rsid w:val="00B70195"/>
    <w:rsid w:val="00B7126A"/>
    <w:rsid w:val="00B719F6"/>
    <w:rsid w:val="00B737A1"/>
    <w:rsid w:val="00B7572D"/>
    <w:rsid w:val="00B75E7B"/>
    <w:rsid w:val="00B75EF7"/>
    <w:rsid w:val="00B80125"/>
    <w:rsid w:val="00B832C9"/>
    <w:rsid w:val="00B83B5C"/>
    <w:rsid w:val="00B845E9"/>
    <w:rsid w:val="00B85517"/>
    <w:rsid w:val="00B85655"/>
    <w:rsid w:val="00B86872"/>
    <w:rsid w:val="00B87045"/>
    <w:rsid w:val="00B87D99"/>
    <w:rsid w:val="00B902AD"/>
    <w:rsid w:val="00B924B4"/>
    <w:rsid w:val="00B93148"/>
    <w:rsid w:val="00B9400F"/>
    <w:rsid w:val="00B94272"/>
    <w:rsid w:val="00B963CE"/>
    <w:rsid w:val="00B963FF"/>
    <w:rsid w:val="00B96A19"/>
    <w:rsid w:val="00B97004"/>
    <w:rsid w:val="00B973AB"/>
    <w:rsid w:val="00B9786E"/>
    <w:rsid w:val="00B97C72"/>
    <w:rsid w:val="00B97DA0"/>
    <w:rsid w:val="00BA0CC3"/>
    <w:rsid w:val="00BA2E7B"/>
    <w:rsid w:val="00BA2EAC"/>
    <w:rsid w:val="00BA3D77"/>
    <w:rsid w:val="00BA61A9"/>
    <w:rsid w:val="00BA7173"/>
    <w:rsid w:val="00BA75EA"/>
    <w:rsid w:val="00BA7637"/>
    <w:rsid w:val="00BA7E97"/>
    <w:rsid w:val="00BA7F40"/>
    <w:rsid w:val="00BB0BEE"/>
    <w:rsid w:val="00BB0CAC"/>
    <w:rsid w:val="00BB1537"/>
    <w:rsid w:val="00BB1BE4"/>
    <w:rsid w:val="00BB1C3D"/>
    <w:rsid w:val="00BB1CAF"/>
    <w:rsid w:val="00BB3591"/>
    <w:rsid w:val="00BB35ED"/>
    <w:rsid w:val="00BB3654"/>
    <w:rsid w:val="00BB3B4F"/>
    <w:rsid w:val="00BB4296"/>
    <w:rsid w:val="00BB4D80"/>
    <w:rsid w:val="00BB4FC5"/>
    <w:rsid w:val="00BB6538"/>
    <w:rsid w:val="00BB6BC5"/>
    <w:rsid w:val="00BB6EE0"/>
    <w:rsid w:val="00BB7AFC"/>
    <w:rsid w:val="00BC0ED7"/>
    <w:rsid w:val="00BC0F44"/>
    <w:rsid w:val="00BC208E"/>
    <w:rsid w:val="00BC213A"/>
    <w:rsid w:val="00BC251B"/>
    <w:rsid w:val="00BC2B43"/>
    <w:rsid w:val="00BC319C"/>
    <w:rsid w:val="00BC358E"/>
    <w:rsid w:val="00BC3604"/>
    <w:rsid w:val="00BC4CC3"/>
    <w:rsid w:val="00BC4F21"/>
    <w:rsid w:val="00BC52C6"/>
    <w:rsid w:val="00BC6090"/>
    <w:rsid w:val="00BC62FA"/>
    <w:rsid w:val="00BC6B33"/>
    <w:rsid w:val="00BC71FC"/>
    <w:rsid w:val="00BC74FA"/>
    <w:rsid w:val="00BC759B"/>
    <w:rsid w:val="00BD0F11"/>
    <w:rsid w:val="00BD1FC1"/>
    <w:rsid w:val="00BD2178"/>
    <w:rsid w:val="00BD5292"/>
    <w:rsid w:val="00BD6E5D"/>
    <w:rsid w:val="00BD6F2F"/>
    <w:rsid w:val="00BD6FE7"/>
    <w:rsid w:val="00BD74CB"/>
    <w:rsid w:val="00BD79BD"/>
    <w:rsid w:val="00BD7A2F"/>
    <w:rsid w:val="00BD7EFA"/>
    <w:rsid w:val="00BE0FF6"/>
    <w:rsid w:val="00BE1847"/>
    <w:rsid w:val="00BE1987"/>
    <w:rsid w:val="00BE1B0C"/>
    <w:rsid w:val="00BE2235"/>
    <w:rsid w:val="00BE27CF"/>
    <w:rsid w:val="00BE6C73"/>
    <w:rsid w:val="00BE73D3"/>
    <w:rsid w:val="00BF003A"/>
    <w:rsid w:val="00BF0987"/>
    <w:rsid w:val="00BF0D34"/>
    <w:rsid w:val="00BF4787"/>
    <w:rsid w:val="00BF4D0A"/>
    <w:rsid w:val="00BF4E48"/>
    <w:rsid w:val="00BF5AFA"/>
    <w:rsid w:val="00BF60E8"/>
    <w:rsid w:val="00BF6127"/>
    <w:rsid w:val="00BF6F5C"/>
    <w:rsid w:val="00BF75C0"/>
    <w:rsid w:val="00C0019E"/>
    <w:rsid w:val="00C0045F"/>
    <w:rsid w:val="00C00AE9"/>
    <w:rsid w:val="00C01D61"/>
    <w:rsid w:val="00C03249"/>
    <w:rsid w:val="00C0350C"/>
    <w:rsid w:val="00C04BA8"/>
    <w:rsid w:val="00C04F56"/>
    <w:rsid w:val="00C05007"/>
    <w:rsid w:val="00C05427"/>
    <w:rsid w:val="00C055F3"/>
    <w:rsid w:val="00C05974"/>
    <w:rsid w:val="00C05E18"/>
    <w:rsid w:val="00C06FDE"/>
    <w:rsid w:val="00C07442"/>
    <w:rsid w:val="00C07806"/>
    <w:rsid w:val="00C0B14A"/>
    <w:rsid w:val="00C10C9C"/>
    <w:rsid w:val="00C12273"/>
    <w:rsid w:val="00C12373"/>
    <w:rsid w:val="00C12A91"/>
    <w:rsid w:val="00C12B3F"/>
    <w:rsid w:val="00C12DAA"/>
    <w:rsid w:val="00C133F9"/>
    <w:rsid w:val="00C142F9"/>
    <w:rsid w:val="00C14CEB"/>
    <w:rsid w:val="00C15FF7"/>
    <w:rsid w:val="00C1613A"/>
    <w:rsid w:val="00C162B5"/>
    <w:rsid w:val="00C17967"/>
    <w:rsid w:val="00C20476"/>
    <w:rsid w:val="00C20A8B"/>
    <w:rsid w:val="00C20D14"/>
    <w:rsid w:val="00C21ABA"/>
    <w:rsid w:val="00C21C66"/>
    <w:rsid w:val="00C21E08"/>
    <w:rsid w:val="00C21E2A"/>
    <w:rsid w:val="00C22269"/>
    <w:rsid w:val="00C22839"/>
    <w:rsid w:val="00C23255"/>
    <w:rsid w:val="00C233A3"/>
    <w:rsid w:val="00C23C31"/>
    <w:rsid w:val="00C248F8"/>
    <w:rsid w:val="00C24921"/>
    <w:rsid w:val="00C26B33"/>
    <w:rsid w:val="00C26C08"/>
    <w:rsid w:val="00C2716E"/>
    <w:rsid w:val="00C27289"/>
    <w:rsid w:val="00C302AD"/>
    <w:rsid w:val="00C31371"/>
    <w:rsid w:val="00C31F95"/>
    <w:rsid w:val="00C32042"/>
    <w:rsid w:val="00C32694"/>
    <w:rsid w:val="00C326C9"/>
    <w:rsid w:val="00C32ABD"/>
    <w:rsid w:val="00C33A7B"/>
    <w:rsid w:val="00C33FF8"/>
    <w:rsid w:val="00C35719"/>
    <w:rsid w:val="00C3597A"/>
    <w:rsid w:val="00C35D02"/>
    <w:rsid w:val="00C36828"/>
    <w:rsid w:val="00C37656"/>
    <w:rsid w:val="00C3775D"/>
    <w:rsid w:val="00C40D43"/>
    <w:rsid w:val="00C40FE1"/>
    <w:rsid w:val="00C41376"/>
    <w:rsid w:val="00C4169A"/>
    <w:rsid w:val="00C4173D"/>
    <w:rsid w:val="00C418B9"/>
    <w:rsid w:val="00C41B04"/>
    <w:rsid w:val="00C42239"/>
    <w:rsid w:val="00C43F62"/>
    <w:rsid w:val="00C44011"/>
    <w:rsid w:val="00C44FA0"/>
    <w:rsid w:val="00C45556"/>
    <w:rsid w:val="00C4556E"/>
    <w:rsid w:val="00C465A6"/>
    <w:rsid w:val="00C46AB5"/>
    <w:rsid w:val="00C46DF6"/>
    <w:rsid w:val="00C507AC"/>
    <w:rsid w:val="00C50C8D"/>
    <w:rsid w:val="00C514D3"/>
    <w:rsid w:val="00C51607"/>
    <w:rsid w:val="00C51EB3"/>
    <w:rsid w:val="00C528E5"/>
    <w:rsid w:val="00C53637"/>
    <w:rsid w:val="00C53DB8"/>
    <w:rsid w:val="00C53F44"/>
    <w:rsid w:val="00C5471D"/>
    <w:rsid w:val="00C54D67"/>
    <w:rsid w:val="00C54DCC"/>
    <w:rsid w:val="00C54FBE"/>
    <w:rsid w:val="00C55715"/>
    <w:rsid w:val="00C55F5F"/>
    <w:rsid w:val="00C56468"/>
    <w:rsid w:val="00C566DB"/>
    <w:rsid w:val="00C56A7D"/>
    <w:rsid w:val="00C574C3"/>
    <w:rsid w:val="00C579DE"/>
    <w:rsid w:val="00C57BD6"/>
    <w:rsid w:val="00C57F51"/>
    <w:rsid w:val="00C602FC"/>
    <w:rsid w:val="00C61231"/>
    <w:rsid w:val="00C616EC"/>
    <w:rsid w:val="00C618F6"/>
    <w:rsid w:val="00C62376"/>
    <w:rsid w:val="00C629D8"/>
    <w:rsid w:val="00C62BAE"/>
    <w:rsid w:val="00C62ECB"/>
    <w:rsid w:val="00C6358D"/>
    <w:rsid w:val="00C641CE"/>
    <w:rsid w:val="00C6423B"/>
    <w:rsid w:val="00C64942"/>
    <w:rsid w:val="00C6551F"/>
    <w:rsid w:val="00C662CE"/>
    <w:rsid w:val="00C6640C"/>
    <w:rsid w:val="00C66CBE"/>
    <w:rsid w:val="00C66DBC"/>
    <w:rsid w:val="00C70526"/>
    <w:rsid w:val="00C705FB"/>
    <w:rsid w:val="00C70C37"/>
    <w:rsid w:val="00C71660"/>
    <w:rsid w:val="00C71D20"/>
    <w:rsid w:val="00C730FB"/>
    <w:rsid w:val="00C73609"/>
    <w:rsid w:val="00C73F91"/>
    <w:rsid w:val="00C73FC0"/>
    <w:rsid w:val="00C743A8"/>
    <w:rsid w:val="00C74A0E"/>
    <w:rsid w:val="00C75453"/>
    <w:rsid w:val="00C758C9"/>
    <w:rsid w:val="00C75C8C"/>
    <w:rsid w:val="00C75D8A"/>
    <w:rsid w:val="00C76314"/>
    <w:rsid w:val="00C7710C"/>
    <w:rsid w:val="00C775B1"/>
    <w:rsid w:val="00C77639"/>
    <w:rsid w:val="00C77CCF"/>
    <w:rsid w:val="00C77DCA"/>
    <w:rsid w:val="00C80DC5"/>
    <w:rsid w:val="00C81D03"/>
    <w:rsid w:val="00C82A4C"/>
    <w:rsid w:val="00C84A40"/>
    <w:rsid w:val="00C8523A"/>
    <w:rsid w:val="00C867BF"/>
    <w:rsid w:val="00C86A26"/>
    <w:rsid w:val="00C86F32"/>
    <w:rsid w:val="00C86FF3"/>
    <w:rsid w:val="00C8716B"/>
    <w:rsid w:val="00C9027C"/>
    <w:rsid w:val="00C908A6"/>
    <w:rsid w:val="00C91277"/>
    <w:rsid w:val="00C91565"/>
    <w:rsid w:val="00C92ADB"/>
    <w:rsid w:val="00C92DB0"/>
    <w:rsid w:val="00C92F45"/>
    <w:rsid w:val="00C933FB"/>
    <w:rsid w:val="00C93F64"/>
    <w:rsid w:val="00C94BB1"/>
    <w:rsid w:val="00C95594"/>
    <w:rsid w:val="00C960C6"/>
    <w:rsid w:val="00C96AFF"/>
    <w:rsid w:val="00C96BA2"/>
    <w:rsid w:val="00C97EA0"/>
    <w:rsid w:val="00CA0E80"/>
    <w:rsid w:val="00CA16FC"/>
    <w:rsid w:val="00CA1CCD"/>
    <w:rsid w:val="00CA2D7A"/>
    <w:rsid w:val="00CA4303"/>
    <w:rsid w:val="00CA441D"/>
    <w:rsid w:val="00CA4935"/>
    <w:rsid w:val="00CA5F00"/>
    <w:rsid w:val="00CA65F5"/>
    <w:rsid w:val="00CB0443"/>
    <w:rsid w:val="00CB085C"/>
    <w:rsid w:val="00CB0BC2"/>
    <w:rsid w:val="00CB168E"/>
    <w:rsid w:val="00CB1AEA"/>
    <w:rsid w:val="00CB1F66"/>
    <w:rsid w:val="00CB2DDB"/>
    <w:rsid w:val="00CB391E"/>
    <w:rsid w:val="00CB3A27"/>
    <w:rsid w:val="00CB3FC3"/>
    <w:rsid w:val="00CB45D8"/>
    <w:rsid w:val="00CB501E"/>
    <w:rsid w:val="00CB7684"/>
    <w:rsid w:val="00CC0DFA"/>
    <w:rsid w:val="00CC11E6"/>
    <w:rsid w:val="00CC2440"/>
    <w:rsid w:val="00CC4631"/>
    <w:rsid w:val="00CC4EBF"/>
    <w:rsid w:val="00CC61B3"/>
    <w:rsid w:val="00CC62BE"/>
    <w:rsid w:val="00CC63A7"/>
    <w:rsid w:val="00CC6A1F"/>
    <w:rsid w:val="00CD1177"/>
    <w:rsid w:val="00CD171B"/>
    <w:rsid w:val="00CD185C"/>
    <w:rsid w:val="00CD2234"/>
    <w:rsid w:val="00CD2708"/>
    <w:rsid w:val="00CD2C0A"/>
    <w:rsid w:val="00CD489B"/>
    <w:rsid w:val="00CD5102"/>
    <w:rsid w:val="00CD5BC5"/>
    <w:rsid w:val="00CD710A"/>
    <w:rsid w:val="00CE0036"/>
    <w:rsid w:val="00CE0616"/>
    <w:rsid w:val="00CE0693"/>
    <w:rsid w:val="00CE1BDF"/>
    <w:rsid w:val="00CE381D"/>
    <w:rsid w:val="00CE44BE"/>
    <w:rsid w:val="00CE4F38"/>
    <w:rsid w:val="00CE5AB8"/>
    <w:rsid w:val="00CE6575"/>
    <w:rsid w:val="00CE6739"/>
    <w:rsid w:val="00CE748D"/>
    <w:rsid w:val="00CE7B4D"/>
    <w:rsid w:val="00CF0540"/>
    <w:rsid w:val="00CF1F8E"/>
    <w:rsid w:val="00CF20AE"/>
    <w:rsid w:val="00CF243C"/>
    <w:rsid w:val="00CF2BF4"/>
    <w:rsid w:val="00CF2E9A"/>
    <w:rsid w:val="00CF4F63"/>
    <w:rsid w:val="00CF56E4"/>
    <w:rsid w:val="00CF60A1"/>
    <w:rsid w:val="00CF6175"/>
    <w:rsid w:val="00CF6896"/>
    <w:rsid w:val="00CF711D"/>
    <w:rsid w:val="00CF7595"/>
    <w:rsid w:val="00CF75CE"/>
    <w:rsid w:val="00CF7A67"/>
    <w:rsid w:val="00D010B4"/>
    <w:rsid w:val="00D012F9"/>
    <w:rsid w:val="00D01875"/>
    <w:rsid w:val="00D026C6"/>
    <w:rsid w:val="00D03291"/>
    <w:rsid w:val="00D03413"/>
    <w:rsid w:val="00D04C38"/>
    <w:rsid w:val="00D05AC6"/>
    <w:rsid w:val="00D06447"/>
    <w:rsid w:val="00D1061F"/>
    <w:rsid w:val="00D1246B"/>
    <w:rsid w:val="00D1327D"/>
    <w:rsid w:val="00D13287"/>
    <w:rsid w:val="00D13D44"/>
    <w:rsid w:val="00D1413F"/>
    <w:rsid w:val="00D15272"/>
    <w:rsid w:val="00D16288"/>
    <w:rsid w:val="00D163FF"/>
    <w:rsid w:val="00D16AEF"/>
    <w:rsid w:val="00D17237"/>
    <w:rsid w:val="00D1746E"/>
    <w:rsid w:val="00D20BF9"/>
    <w:rsid w:val="00D20C49"/>
    <w:rsid w:val="00D21851"/>
    <w:rsid w:val="00D22961"/>
    <w:rsid w:val="00D24018"/>
    <w:rsid w:val="00D24A94"/>
    <w:rsid w:val="00D259BF"/>
    <w:rsid w:val="00D273A2"/>
    <w:rsid w:val="00D30A05"/>
    <w:rsid w:val="00D30F8F"/>
    <w:rsid w:val="00D31099"/>
    <w:rsid w:val="00D319CB"/>
    <w:rsid w:val="00D32992"/>
    <w:rsid w:val="00D329E9"/>
    <w:rsid w:val="00D32C13"/>
    <w:rsid w:val="00D32D14"/>
    <w:rsid w:val="00D32E03"/>
    <w:rsid w:val="00D3317E"/>
    <w:rsid w:val="00D35780"/>
    <w:rsid w:val="00D35960"/>
    <w:rsid w:val="00D36149"/>
    <w:rsid w:val="00D36200"/>
    <w:rsid w:val="00D364E5"/>
    <w:rsid w:val="00D3690D"/>
    <w:rsid w:val="00D36E94"/>
    <w:rsid w:val="00D36E9E"/>
    <w:rsid w:val="00D40CCC"/>
    <w:rsid w:val="00D41584"/>
    <w:rsid w:val="00D415EC"/>
    <w:rsid w:val="00D41D64"/>
    <w:rsid w:val="00D43162"/>
    <w:rsid w:val="00D438EA"/>
    <w:rsid w:val="00D43BBB"/>
    <w:rsid w:val="00D448DF"/>
    <w:rsid w:val="00D44C1C"/>
    <w:rsid w:val="00D45761"/>
    <w:rsid w:val="00D46174"/>
    <w:rsid w:val="00D468AC"/>
    <w:rsid w:val="00D4698F"/>
    <w:rsid w:val="00D47450"/>
    <w:rsid w:val="00D47925"/>
    <w:rsid w:val="00D47B6A"/>
    <w:rsid w:val="00D500EF"/>
    <w:rsid w:val="00D506B9"/>
    <w:rsid w:val="00D51B58"/>
    <w:rsid w:val="00D52498"/>
    <w:rsid w:val="00D53A36"/>
    <w:rsid w:val="00D54B18"/>
    <w:rsid w:val="00D54C20"/>
    <w:rsid w:val="00D57EC1"/>
    <w:rsid w:val="00D6044C"/>
    <w:rsid w:val="00D60D19"/>
    <w:rsid w:val="00D6147A"/>
    <w:rsid w:val="00D61C95"/>
    <w:rsid w:val="00D62FB2"/>
    <w:rsid w:val="00D63583"/>
    <w:rsid w:val="00D640E6"/>
    <w:rsid w:val="00D6425A"/>
    <w:rsid w:val="00D6452C"/>
    <w:rsid w:val="00D6493F"/>
    <w:rsid w:val="00D66DC7"/>
    <w:rsid w:val="00D7011B"/>
    <w:rsid w:val="00D70C0E"/>
    <w:rsid w:val="00D7149B"/>
    <w:rsid w:val="00D715AA"/>
    <w:rsid w:val="00D720A1"/>
    <w:rsid w:val="00D7232E"/>
    <w:rsid w:val="00D738FE"/>
    <w:rsid w:val="00D73BF1"/>
    <w:rsid w:val="00D73C7C"/>
    <w:rsid w:val="00D73CD1"/>
    <w:rsid w:val="00D74950"/>
    <w:rsid w:val="00D74D02"/>
    <w:rsid w:val="00D755D4"/>
    <w:rsid w:val="00D7628B"/>
    <w:rsid w:val="00D76B6C"/>
    <w:rsid w:val="00D76C25"/>
    <w:rsid w:val="00D80AC8"/>
    <w:rsid w:val="00D81442"/>
    <w:rsid w:val="00D821F1"/>
    <w:rsid w:val="00D82E79"/>
    <w:rsid w:val="00D833DB"/>
    <w:rsid w:val="00D84128"/>
    <w:rsid w:val="00D84946"/>
    <w:rsid w:val="00D8499F"/>
    <w:rsid w:val="00D8674E"/>
    <w:rsid w:val="00D868E0"/>
    <w:rsid w:val="00D87559"/>
    <w:rsid w:val="00D87E95"/>
    <w:rsid w:val="00D90642"/>
    <w:rsid w:val="00D9091B"/>
    <w:rsid w:val="00D9170C"/>
    <w:rsid w:val="00D94387"/>
    <w:rsid w:val="00D94544"/>
    <w:rsid w:val="00D94EC2"/>
    <w:rsid w:val="00D9521A"/>
    <w:rsid w:val="00D960D7"/>
    <w:rsid w:val="00D96AEE"/>
    <w:rsid w:val="00D97210"/>
    <w:rsid w:val="00D974C8"/>
    <w:rsid w:val="00D97E48"/>
    <w:rsid w:val="00DA04E6"/>
    <w:rsid w:val="00DA2468"/>
    <w:rsid w:val="00DA2A41"/>
    <w:rsid w:val="00DA398C"/>
    <w:rsid w:val="00DA3E41"/>
    <w:rsid w:val="00DA49D9"/>
    <w:rsid w:val="00DA537B"/>
    <w:rsid w:val="00DA5646"/>
    <w:rsid w:val="00DA605F"/>
    <w:rsid w:val="00DA67F2"/>
    <w:rsid w:val="00DA68AD"/>
    <w:rsid w:val="00DA6AA7"/>
    <w:rsid w:val="00DA7057"/>
    <w:rsid w:val="00DA72B1"/>
    <w:rsid w:val="00DA7685"/>
    <w:rsid w:val="00DA78AD"/>
    <w:rsid w:val="00DA79FA"/>
    <w:rsid w:val="00DB117F"/>
    <w:rsid w:val="00DB1396"/>
    <w:rsid w:val="00DB444A"/>
    <w:rsid w:val="00DB57AB"/>
    <w:rsid w:val="00DB5CEF"/>
    <w:rsid w:val="00DB6598"/>
    <w:rsid w:val="00DB7439"/>
    <w:rsid w:val="00DB7634"/>
    <w:rsid w:val="00DC0B63"/>
    <w:rsid w:val="00DC2F63"/>
    <w:rsid w:val="00DC2FCF"/>
    <w:rsid w:val="00DC32BA"/>
    <w:rsid w:val="00DC37AC"/>
    <w:rsid w:val="00DC403C"/>
    <w:rsid w:val="00DC4417"/>
    <w:rsid w:val="00DC5903"/>
    <w:rsid w:val="00DC603C"/>
    <w:rsid w:val="00DC70EE"/>
    <w:rsid w:val="00DC7C56"/>
    <w:rsid w:val="00DC7F33"/>
    <w:rsid w:val="00DD0DCA"/>
    <w:rsid w:val="00DD168C"/>
    <w:rsid w:val="00DD1C40"/>
    <w:rsid w:val="00DD2ED4"/>
    <w:rsid w:val="00DD51DB"/>
    <w:rsid w:val="00DD766D"/>
    <w:rsid w:val="00DD792A"/>
    <w:rsid w:val="00DD7A10"/>
    <w:rsid w:val="00DE0C5F"/>
    <w:rsid w:val="00DE1C1E"/>
    <w:rsid w:val="00DE2669"/>
    <w:rsid w:val="00DE2F0B"/>
    <w:rsid w:val="00DE4297"/>
    <w:rsid w:val="00DE4308"/>
    <w:rsid w:val="00DE6621"/>
    <w:rsid w:val="00DE6860"/>
    <w:rsid w:val="00DE7E09"/>
    <w:rsid w:val="00DF0093"/>
    <w:rsid w:val="00DF179D"/>
    <w:rsid w:val="00DF1EB6"/>
    <w:rsid w:val="00DF2FAA"/>
    <w:rsid w:val="00DF4278"/>
    <w:rsid w:val="00E0025A"/>
    <w:rsid w:val="00E01411"/>
    <w:rsid w:val="00E01B3B"/>
    <w:rsid w:val="00E02829"/>
    <w:rsid w:val="00E04DAA"/>
    <w:rsid w:val="00E05414"/>
    <w:rsid w:val="00E0674D"/>
    <w:rsid w:val="00E06B1F"/>
    <w:rsid w:val="00E0739E"/>
    <w:rsid w:val="00E101AA"/>
    <w:rsid w:val="00E12DFB"/>
    <w:rsid w:val="00E13BCF"/>
    <w:rsid w:val="00E13E41"/>
    <w:rsid w:val="00E14A7B"/>
    <w:rsid w:val="00E1510D"/>
    <w:rsid w:val="00E1632D"/>
    <w:rsid w:val="00E17B54"/>
    <w:rsid w:val="00E203FD"/>
    <w:rsid w:val="00E2066E"/>
    <w:rsid w:val="00E20A5F"/>
    <w:rsid w:val="00E20C92"/>
    <w:rsid w:val="00E21099"/>
    <w:rsid w:val="00E21EFF"/>
    <w:rsid w:val="00E24040"/>
    <w:rsid w:val="00E24AE5"/>
    <w:rsid w:val="00E24FA0"/>
    <w:rsid w:val="00E27761"/>
    <w:rsid w:val="00E30454"/>
    <w:rsid w:val="00E30F4B"/>
    <w:rsid w:val="00E3102F"/>
    <w:rsid w:val="00E32528"/>
    <w:rsid w:val="00E32F0A"/>
    <w:rsid w:val="00E35617"/>
    <w:rsid w:val="00E3662A"/>
    <w:rsid w:val="00E374CC"/>
    <w:rsid w:val="00E37A36"/>
    <w:rsid w:val="00E3861C"/>
    <w:rsid w:val="00E4013F"/>
    <w:rsid w:val="00E40BEA"/>
    <w:rsid w:val="00E41099"/>
    <w:rsid w:val="00E41584"/>
    <w:rsid w:val="00E41DFA"/>
    <w:rsid w:val="00E41E72"/>
    <w:rsid w:val="00E44058"/>
    <w:rsid w:val="00E452CB"/>
    <w:rsid w:val="00E45C30"/>
    <w:rsid w:val="00E47209"/>
    <w:rsid w:val="00E47752"/>
    <w:rsid w:val="00E47CCB"/>
    <w:rsid w:val="00E50178"/>
    <w:rsid w:val="00E5051E"/>
    <w:rsid w:val="00E513B5"/>
    <w:rsid w:val="00E514F1"/>
    <w:rsid w:val="00E522A5"/>
    <w:rsid w:val="00E53212"/>
    <w:rsid w:val="00E53879"/>
    <w:rsid w:val="00E5403F"/>
    <w:rsid w:val="00E547EA"/>
    <w:rsid w:val="00E54CC0"/>
    <w:rsid w:val="00E54F6F"/>
    <w:rsid w:val="00E558EC"/>
    <w:rsid w:val="00E55EC4"/>
    <w:rsid w:val="00E55FCE"/>
    <w:rsid w:val="00E560C0"/>
    <w:rsid w:val="00E56607"/>
    <w:rsid w:val="00E5736D"/>
    <w:rsid w:val="00E573BF"/>
    <w:rsid w:val="00E57B80"/>
    <w:rsid w:val="00E57E80"/>
    <w:rsid w:val="00E609CC"/>
    <w:rsid w:val="00E60BF0"/>
    <w:rsid w:val="00E61298"/>
    <w:rsid w:val="00E62561"/>
    <w:rsid w:val="00E62632"/>
    <w:rsid w:val="00E630FA"/>
    <w:rsid w:val="00E64FA8"/>
    <w:rsid w:val="00E651D2"/>
    <w:rsid w:val="00E6542B"/>
    <w:rsid w:val="00E65A00"/>
    <w:rsid w:val="00E72B64"/>
    <w:rsid w:val="00E731A3"/>
    <w:rsid w:val="00E747B2"/>
    <w:rsid w:val="00E75C6A"/>
    <w:rsid w:val="00E76781"/>
    <w:rsid w:val="00E76BA4"/>
    <w:rsid w:val="00E77124"/>
    <w:rsid w:val="00E77F3C"/>
    <w:rsid w:val="00E80944"/>
    <w:rsid w:val="00E810DF"/>
    <w:rsid w:val="00E8334B"/>
    <w:rsid w:val="00E833D0"/>
    <w:rsid w:val="00E83594"/>
    <w:rsid w:val="00E83B45"/>
    <w:rsid w:val="00E84542"/>
    <w:rsid w:val="00E851EF"/>
    <w:rsid w:val="00E8625D"/>
    <w:rsid w:val="00E8626F"/>
    <w:rsid w:val="00E864F2"/>
    <w:rsid w:val="00E90649"/>
    <w:rsid w:val="00E90B57"/>
    <w:rsid w:val="00E9201C"/>
    <w:rsid w:val="00E92338"/>
    <w:rsid w:val="00E93F10"/>
    <w:rsid w:val="00E9430C"/>
    <w:rsid w:val="00E94ABA"/>
    <w:rsid w:val="00E956F5"/>
    <w:rsid w:val="00E965B6"/>
    <w:rsid w:val="00E96C4F"/>
    <w:rsid w:val="00E96E7B"/>
    <w:rsid w:val="00EA0E5E"/>
    <w:rsid w:val="00EA2B9D"/>
    <w:rsid w:val="00EA2C41"/>
    <w:rsid w:val="00EA3060"/>
    <w:rsid w:val="00EA3CB1"/>
    <w:rsid w:val="00EA3EAC"/>
    <w:rsid w:val="00EA4516"/>
    <w:rsid w:val="00EA53BC"/>
    <w:rsid w:val="00EA6311"/>
    <w:rsid w:val="00EA7CFD"/>
    <w:rsid w:val="00EA7EBE"/>
    <w:rsid w:val="00EA7F2C"/>
    <w:rsid w:val="00EB038C"/>
    <w:rsid w:val="00EB0523"/>
    <w:rsid w:val="00EB1006"/>
    <w:rsid w:val="00EB19C2"/>
    <w:rsid w:val="00EB3811"/>
    <w:rsid w:val="00EB42A3"/>
    <w:rsid w:val="00EB60CC"/>
    <w:rsid w:val="00EB61EF"/>
    <w:rsid w:val="00EB71F6"/>
    <w:rsid w:val="00EB7C75"/>
    <w:rsid w:val="00EC086A"/>
    <w:rsid w:val="00EC0CF0"/>
    <w:rsid w:val="00EC1465"/>
    <w:rsid w:val="00EC1891"/>
    <w:rsid w:val="00EC1CAC"/>
    <w:rsid w:val="00EC1EFE"/>
    <w:rsid w:val="00EC2D7B"/>
    <w:rsid w:val="00EC3C83"/>
    <w:rsid w:val="00EC3E45"/>
    <w:rsid w:val="00EC42BF"/>
    <w:rsid w:val="00EC44D3"/>
    <w:rsid w:val="00EC4ECD"/>
    <w:rsid w:val="00EC52B3"/>
    <w:rsid w:val="00EC5579"/>
    <w:rsid w:val="00EC55DB"/>
    <w:rsid w:val="00EC5B24"/>
    <w:rsid w:val="00EC5BE3"/>
    <w:rsid w:val="00EC6823"/>
    <w:rsid w:val="00EC6F13"/>
    <w:rsid w:val="00EC71F0"/>
    <w:rsid w:val="00ED0450"/>
    <w:rsid w:val="00ED0885"/>
    <w:rsid w:val="00ED23CF"/>
    <w:rsid w:val="00ED2673"/>
    <w:rsid w:val="00ED337D"/>
    <w:rsid w:val="00ED4F1D"/>
    <w:rsid w:val="00ED5D81"/>
    <w:rsid w:val="00ED5E23"/>
    <w:rsid w:val="00ED632D"/>
    <w:rsid w:val="00ED63C1"/>
    <w:rsid w:val="00ED6891"/>
    <w:rsid w:val="00ED6F0A"/>
    <w:rsid w:val="00EE1245"/>
    <w:rsid w:val="00EE155C"/>
    <w:rsid w:val="00EE2086"/>
    <w:rsid w:val="00EE218C"/>
    <w:rsid w:val="00EE26B3"/>
    <w:rsid w:val="00EE2876"/>
    <w:rsid w:val="00EE32B9"/>
    <w:rsid w:val="00EE333D"/>
    <w:rsid w:val="00EE3665"/>
    <w:rsid w:val="00EE4EFB"/>
    <w:rsid w:val="00EE4F3C"/>
    <w:rsid w:val="00EE50CB"/>
    <w:rsid w:val="00EE5472"/>
    <w:rsid w:val="00EE6895"/>
    <w:rsid w:val="00EE6C64"/>
    <w:rsid w:val="00EEAE98"/>
    <w:rsid w:val="00EF01D7"/>
    <w:rsid w:val="00EF0A78"/>
    <w:rsid w:val="00EF0F5A"/>
    <w:rsid w:val="00EF17CB"/>
    <w:rsid w:val="00EF2A80"/>
    <w:rsid w:val="00EF2EFF"/>
    <w:rsid w:val="00EF2FCA"/>
    <w:rsid w:val="00EF31FE"/>
    <w:rsid w:val="00EF5674"/>
    <w:rsid w:val="00EF5ACC"/>
    <w:rsid w:val="00EF5D56"/>
    <w:rsid w:val="00EF6395"/>
    <w:rsid w:val="00EF64BD"/>
    <w:rsid w:val="00EF6BD3"/>
    <w:rsid w:val="00EF71DB"/>
    <w:rsid w:val="00EF789F"/>
    <w:rsid w:val="00EF7B10"/>
    <w:rsid w:val="00F0007A"/>
    <w:rsid w:val="00F00B1A"/>
    <w:rsid w:val="00F01492"/>
    <w:rsid w:val="00F01585"/>
    <w:rsid w:val="00F03138"/>
    <w:rsid w:val="00F03963"/>
    <w:rsid w:val="00F0544F"/>
    <w:rsid w:val="00F069B3"/>
    <w:rsid w:val="00F07B42"/>
    <w:rsid w:val="00F103FD"/>
    <w:rsid w:val="00F104A6"/>
    <w:rsid w:val="00F10C8A"/>
    <w:rsid w:val="00F10EF6"/>
    <w:rsid w:val="00F110AA"/>
    <w:rsid w:val="00F113D5"/>
    <w:rsid w:val="00F12627"/>
    <w:rsid w:val="00F129B8"/>
    <w:rsid w:val="00F1389B"/>
    <w:rsid w:val="00F139D7"/>
    <w:rsid w:val="00F13CCB"/>
    <w:rsid w:val="00F14867"/>
    <w:rsid w:val="00F151DC"/>
    <w:rsid w:val="00F179B9"/>
    <w:rsid w:val="00F17FCA"/>
    <w:rsid w:val="00F20437"/>
    <w:rsid w:val="00F2065D"/>
    <w:rsid w:val="00F20E45"/>
    <w:rsid w:val="00F21EC7"/>
    <w:rsid w:val="00F21EF2"/>
    <w:rsid w:val="00F22261"/>
    <w:rsid w:val="00F2226C"/>
    <w:rsid w:val="00F229A6"/>
    <w:rsid w:val="00F2494E"/>
    <w:rsid w:val="00F2554D"/>
    <w:rsid w:val="00F25D1B"/>
    <w:rsid w:val="00F25E71"/>
    <w:rsid w:val="00F26153"/>
    <w:rsid w:val="00F27826"/>
    <w:rsid w:val="00F27D48"/>
    <w:rsid w:val="00F3002B"/>
    <w:rsid w:val="00F315E5"/>
    <w:rsid w:val="00F32472"/>
    <w:rsid w:val="00F328E3"/>
    <w:rsid w:val="00F32C36"/>
    <w:rsid w:val="00F33257"/>
    <w:rsid w:val="00F34296"/>
    <w:rsid w:val="00F345AE"/>
    <w:rsid w:val="00F34600"/>
    <w:rsid w:val="00F3490B"/>
    <w:rsid w:val="00F34CAE"/>
    <w:rsid w:val="00F35046"/>
    <w:rsid w:val="00F35466"/>
    <w:rsid w:val="00F35F19"/>
    <w:rsid w:val="00F360DD"/>
    <w:rsid w:val="00F3766D"/>
    <w:rsid w:val="00F37B5B"/>
    <w:rsid w:val="00F3ADD9"/>
    <w:rsid w:val="00F4210C"/>
    <w:rsid w:val="00F42305"/>
    <w:rsid w:val="00F42BEC"/>
    <w:rsid w:val="00F434BD"/>
    <w:rsid w:val="00F43EE3"/>
    <w:rsid w:val="00F43F9B"/>
    <w:rsid w:val="00F44926"/>
    <w:rsid w:val="00F46D02"/>
    <w:rsid w:val="00F4D8CC"/>
    <w:rsid w:val="00F500FB"/>
    <w:rsid w:val="00F5083F"/>
    <w:rsid w:val="00F52C81"/>
    <w:rsid w:val="00F52DD1"/>
    <w:rsid w:val="00F5390C"/>
    <w:rsid w:val="00F53C49"/>
    <w:rsid w:val="00F53F09"/>
    <w:rsid w:val="00F55B02"/>
    <w:rsid w:val="00F55B62"/>
    <w:rsid w:val="00F55D4A"/>
    <w:rsid w:val="00F567C5"/>
    <w:rsid w:val="00F57C42"/>
    <w:rsid w:val="00F605F3"/>
    <w:rsid w:val="00F60DCD"/>
    <w:rsid w:val="00F60ED8"/>
    <w:rsid w:val="00F6170B"/>
    <w:rsid w:val="00F61787"/>
    <w:rsid w:val="00F6224E"/>
    <w:rsid w:val="00F62453"/>
    <w:rsid w:val="00F63503"/>
    <w:rsid w:val="00F63788"/>
    <w:rsid w:val="00F6390F"/>
    <w:rsid w:val="00F6404D"/>
    <w:rsid w:val="00F64958"/>
    <w:rsid w:val="00F64A6B"/>
    <w:rsid w:val="00F656BD"/>
    <w:rsid w:val="00F657D2"/>
    <w:rsid w:val="00F664A4"/>
    <w:rsid w:val="00F678E8"/>
    <w:rsid w:val="00F70430"/>
    <w:rsid w:val="00F70D85"/>
    <w:rsid w:val="00F71377"/>
    <w:rsid w:val="00F7153C"/>
    <w:rsid w:val="00F71A0D"/>
    <w:rsid w:val="00F71A3F"/>
    <w:rsid w:val="00F729D4"/>
    <w:rsid w:val="00F72E51"/>
    <w:rsid w:val="00F730C6"/>
    <w:rsid w:val="00F73436"/>
    <w:rsid w:val="00F73C8B"/>
    <w:rsid w:val="00F73EC2"/>
    <w:rsid w:val="00F74CA3"/>
    <w:rsid w:val="00F75505"/>
    <w:rsid w:val="00F76B24"/>
    <w:rsid w:val="00F76BC6"/>
    <w:rsid w:val="00F775A3"/>
    <w:rsid w:val="00F77CDF"/>
    <w:rsid w:val="00F77D6B"/>
    <w:rsid w:val="00F8016D"/>
    <w:rsid w:val="00F81106"/>
    <w:rsid w:val="00F81D8B"/>
    <w:rsid w:val="00F82860"/>
    <w:rsid w:val="00F835C5"/>
    <w:rsid w:val="00F83A0D"/>
    <w:rsid w:val="00F8449F"/>
    <w:rsid w:val="00F847B1"/>
    <w:rsid w:val="00F8487F"/>
    <w:rsid w:val="00F84FDE"/>
    <w:rsid w:val="00F85560"/>
    <w:rsid w:val="00F86F0D"/>
    <w:rsid w:val="00F8711C"/>
    <w:rsid w:val="00F87C5B"/>
    <w:rsid w:val="00F87CC3"/>
    <w:rsid w:val="00F900FD"/>
    <w:rsid w:val="00F90C43"/>
    <w:rsid w:val="00F90D0F"/>
    <w:rsid w:val="00F90DAE"/>
    <w:rsid w:val="00F9198F"/>
    <w:rsid w:val="00F9213C"/>
    <w:rsid w:val="00F92265"/>
    <w:rsid w:val="00F9236B"/>
    <w:rsid w:val="00F92DC4"/>
    <w:rsid w:val="00F93678"/>
    <w:rsid w:val="00F94C39"/>
    <w:rsid w:val="00F94C68"/>
    <w:rsid w:val="00F96180"/>
    <w:rsid w:val="00F964EC"/>
    <w:rsid w:val="00F967B7"/>
    <w:rsid w:val="00F96BBD"/>
    <w:rsid w:val="00F97F96"/>
    <w:rsid w:val="00FA05BD"/>
    <w:rsid w:val="00FA0E9B"/>
    <w:rsid w:val="00FA0F4F"/>
    <w:rsid w:val="00FA11E9"/>
    <w:rsid w:val="00FA1201"/>
    <w:rsid w:val="00FA15DB"/>
    <w:rsid w:val="00FA19F6"/>
    <w:rsid w:val="00FA2225"/>
    <w:rsid w:val="00FA4989"/>
    <w:rsid w:val="00FA57F5"/>
    <w:rsid w:val="00FA7B0A"/>
    <w:rsid w:val="00FB0DBD"/>
    <w:rsid w:val="00FB0ED7"/>
    <w:rsid w:val="00FB12AC"/>
    <w:rsid w:val="00FB218D"/>
    <w:rsid w:val="00FB2917"/>
    <w:rsid w:val="00FB3247"/>
    <w:rsid w:val="00FB342B"/>
    <w:rsid w:val="00FB348E"/>
    <w:rsid w:val="00FB4821"/>
    <w:rsid w:val="00FB4F9A"/>
    <w:rsid w:val="00FB5B7D"/>
    <w:rsid w:val="00FC064B"/>
    <w:rsid w:val="00FC089F"/>
    <w:rsid w:val="00FC118E"/>
    <w:rsid w:val="00FC14FF"/>
    <w:rsid w:val="00FC2232"/>
    <w:rsid w:val="00FC277B"/>
    <w:rsid w:val="00FC3099"/>
    <w:rsid w:val="00FC3256"/>
    <w:rsid w:val="00FC4CE9"/>
    <w:rsid w:val="00FC4EC4"/>
    <w:rsid w:val="00FC5847"/>
    <w:rsid w:val="00FC58BB"/>
    <w:rsid w:val="00FC6698"/>
    <w:rsid w:val="00FC6A33"/>
    <w:rsid w:val="00FC6E72"/>
    <w:rsid w:val="00FC7578"/>
    <w:rsid w:val="00FC75A2"/>
    <w:rsid w:val="00FD1235"/>
    <w:rsid w:val="00FD1905"/>
    <w:rsid w:val="00FD267F"/>
    <w:rsid w:val="00FD30C2"/>
    <w:rsid w:val="00FD431A"/>
    <w:rsid w:val="00FD4361"/>
    <w:rsid w:val="00FD4652"/>
    <w:rsid w:val="00FD491F"/>
    <w:rsid w:val="00FD49E1"/>
    <w:rsid w:val="00FD59E0"/>
    <w:rsid w:val="00FD5BA5"/>
    <w:rsid w:val="00FD5F72"/>
    <w:rsid w:val="00FD7301"/>
    <w:rsid w:val="00FE063D"/>
    <w:rsid w:val="00FE0882"/>
    <w:rsid w:val="00FE096C"/>
    <w:rsid w:val="00FE1787"/>
    <w:rsid w:val="00FE1E4F"/>
    <w:rsid w:val="00FE1E83"/>
    <w:rsid w:val="00FE317D"/>
    <w:rsid w:val="00FE3476"/>
    <w:rsid w:val="00FE3E6F"/>
    <w:rsid w:val="00FE422D"/>
    <w:rsid w:val="00FE4759"/>
    <w:rsid w:val="00FE4964"/>
    <w:rsid w:val="00FE52BE"/>
    <w:rsid w:val="00FE5741"/>
    <w:rsid w:val="00FE6CED"/>
    <w:rsid w:val="00FE777E"/>
    <w:rsid w:val="00FE7A39"/>
    <w:rsid w:val="00FF0379"/>
    <w:rsid w:val="00FF0C13"/>
    <w:rsid w:val="00FF0FC6"/>
    <w:rsid w:val="00FF1498"/>
    <w:rsid w:val="00FF2F55"/>
    <w:rsid w:val="00FF439A"/>
    <w:rsid w:val="00FF454E"/>
    <w:rsid w:val="00FF5648"/>
    <w:rsid w:val="00FF5653"/>
    <w:rsid w:val="00FF5B87"/>
    <w:rsid w:val="00FF7C47"/>
    <w:rsid w:val="010C52B6"/>
    <w:rsid w:val="017CDE97"/>
    <w:rsid w:val="01BD3BE7"/>
    <w:rsid w:val="01C72E40"/>
    <w:rsid w:val="021FE844"/>
    <w:rsid w:val="02C22772"/>
    <w:rsid w:val="03062D52"/>
    <w:rsid w:val="036F10B7"/>
    <w:rsid w:val="038DF325"/>
    <w:rsid w:val="03B95E80"/>
    <w:rsid w:val="03C279AA"/>
    <w:rsid w:val="03CB6C4F"/>
    <w:rsid w:val="04246408"/>
    <w:rsid w:val="0430D5F0"/>
    <w:rsid w:val="04A91477"/>
    <w:rsid w:val="04BF7906"/>
    <w:rsid w:val="04F5C16A"/>
    <w:rsid w:val="05211517"/>
    <w:rsid w:val="053C45ED"/>
    <w:rsid w:val="058E3433"/>
    <w:rsid w:val="059EB8B9"/>
    <w:rsid w:val="05A00F82"/>
    <w:rsid w:val="05A40B16"/>
    <w:rsid w:val="0600E319"/>
    <w:rsid w:val="0607B748"/>
    <w:rsid w:val="0620CA38"/>
    <w:rsid w:val="06532ED4"/>
    <w:rsid w:val="0666D279"/>
    <w:rsid w:val="067A99A2"/>
    <w:rsid w:val="0692B574"/>
    <w:rsid w:val="07233707"/>
    <w:rsid w:val="0769DDD5"/>
    <w:rsid w:val="07E84678"/>
    <w:rsid w:val="085F0DDB"/>
    <w:rsid w:val="0880E947"/>
    <w:rsid w:val="08986D61"/>
    <w:rsid w:val="08BF6D90"/>
    <w:rsid w:val="09674654"/>
    <w:rsid w:val="098E1332"/>
    <w:rsid w:val="09CC3EF1"/>
    <w:rsid w:val="09D64221"/>
    <w:rsid w:val="09D777A3"/>
    <w:rsid w:val="09DC5344"/>
    <w:rsid w:val="09E32B36"/>
    <w:rsid w:val="0A22F622"/>
    <w:rsid w:val="0A6E4C32"/>
    <w:rsid w:val="0AADCEAB"/>
    <w:rsid w:val="0AE56079"/>
    <w:rsid w:val="0AE5BB97"/>
    <w:rsid w:val="0BBD23E9"/>
    <w:rsid w:val="0BCDBB54"/>
    <w:rsid w:val="0BF8B2DB"/>
    <w:rsid w:val="0C1421CC"/>
    <w:rsid w:val="0C33D07D"/>
    <w:rsid w:val="0C3EFFFC"/>
    <w:rsid w:val="0C73E6CA"/>
    <w:rsid w:val="0C9B5ADF"/>
    <w:rsid w:val="0CAECB7C"/>
    <w:rsid w:val="0CC2C955"/>
    <w:rsid w:val="0CDDCBA3"/>
    <w:rsid w:val="0D048C7E"/>
    <w:rsid w:val="0E1952FE"/>
    <w:rsid w:val="0E5E56EA"/>
    <w:rsid w:val="0E9930AF"/>
    <w:rsid w:val="0EA6A010"/>
    <w:rsid w:val="0EAB6C6A"/>
    <w:rsid w:val="0ED93F07"/>
    <w:rsid w:val="0EFCD687"/>
    <w:rsid w:val="0F33E391"/>
    <w:rsid w:val="0F4C2A73"/>
    <w:rsid w:val="0F7432BD"/>
    <w:rsid w:val="0FC372FF"/>
    <w:rsid w:val="10241971"/>
    <w:rsid w:val="1035A9B2"/>
    <w:rsid w:val="108A9134"/>
    <w:rsid w:val="110B8061"/>
    <w:rsid w:val="11480318"/>
    <w:rsid w:val="117B6E88"/>
    <w:rsid w:val="11800159"/>
    <w:rsid w:val="1188C91F"/>
    <w:rsid w:val="11A4AF60"/>
    <w:rsid w:val="11D06202"/>
    <w:rsid w:val="12073E2A"/>
    <w:rsid w:val="122B9B37"/>
    <w:rsid w:val="1253AEDA"/>
    <w:rsid w:val="1262D91E"/>
    <w:rsid w:val="12CCE7E5"/>
    <w:rsid w:val="12D45DDD"/>
    <w:rsid w:val="12D47FD5"/>
    <w:rsid w:val="12EE0B03"/>
    <w:rsid w:val="1344E23E"/>
    <w:rsid w:val="134CEA12"/>
    <w:rsid w:val="136C9496"/>
    <w:rsid w:val="1397EA52"/>
    <w:rsid w:val="13B83B34"/>
    <w:rsid w:val="13EEFB9A"/>
    <w:rsid w:val="1403FB5A"/>
    <w:rsid w:val="142846AE"/>
    <w:rsid w:val="144832F2"/>
    <w:rsid w:val="14487E2F"/>
    <w:rsid w:val="148AEBB8"/>
    <w:rsid w:val="14BF0D23"/>
    <w:rsid w:val="157813C4"/>
    <w:rsid w:val="15B07AA2"/>
    <w:rsid w:val="15DAC5DD"/>
    <w:rsid w:val="15F6DC10"/>
    <w:rsid w:val="166869F4"/>
    <w:rsid w:val="166A0FA8"/>
    <w:rsid w:val="169804CB"/>
    <w:rsid w:val="169F54A4"/>
    <w:rsid w:val="16B17362"/>
    <w:rsid w:val="16CD9563"/>
    <w:rsid w:val="16E8296A"/>
    <w:rsid w:val="16F3B636"/>
    <w:rsid w:val="16FFF924"/>
    <w:rsid w:val="1774B057"/>
    <w:rsid w:val="17956BBB"/>
    <w:rsid w:val="17A7518C"/>
    <w:rsid w:val="17AC5A92"/>
    <w:rsid w:val="17AFE8EE"/>
    <w:rsid w:val="17F1F045"/>
    <w:rsid w:val="1801250B"/>
    <w:rsid w:val="180F9D54"/>
    <w:rsid w:val="182B21D4"/>
    <w:rsid w:val="182D66E7"/>
    <w:rsid w:val="182E50D0"/>
    <w:rsid w:val="185E8BE2"/>
    <w:rsid w:val="18731476"/>
    <w:rsid w:val="18BA4271"/>
    <w:rsid w:val="18D2E0F2"/>
    <w:rsid w:val="1923475C"/>
    <w:rsid w:val="19275C63"/>
    <w:rsid w:val="193AB452"/>
    <w:rsid w:val="1951B29F"/>
    <w:rsid w:val="19A07019"/>
    <w:rsid w:val="19B7486A"/>
    <w:rsid w:val="19D34105"/>
    <w:rsid w:val="19FDF41D"/>
    <w:rsid w:val="1A1B70DD"/>
    <w:rsid w:val="1A516654"/>
    <w:rsid w:val="1A8D9082"/>
    <w:rsid w:val="1AD2B9D6"/>
    <w:rsid w:val="1B168D00"/>
    <w:rsid w:val="1B2F9953"/>
    <w:rsid w:val="1B3B3361"/>
    <w:rsid w:val="1BF7EFDD"/>
    <w:rsid w:val="1C348797"/>
    <w:rsid w:val="1C582C35"/>
    <w:rsid w:val="1C65AD3F"/>
    <w:rsid w:val="1CA72279"/>
    <w:rsid w:val="1CE7A231"/>
    <w:rsid w:val="1D095E16"/>
    <w:rsid w:val="1D0F94EB"/>
    <w:rsid w:val="1D3FF920"/>
    <w:rsid w:val="1D6E8630"/>
    <w:rsid w:val="1E41D9CE"/>
    <w:rsid w:val="1E712A48"/>
    <w:rsid w:val="1E76E4C1"/>
    <w:rsid w:val="1E8BB7A6"/>
    <w:rsid w:val="1E8EA08B"/>
    <w:rsid w:val="1ED6FD16"/>
    <w:rsid w:val="1EDCED53"/>
    <w:rsid w:val="1F645440"/>
    <w:rsid w:val="1F917426"/>
    <w:rsid w:val="1FA09F09"/>
    <w:rsid w:val="1FA9BA9F"/>
    <w:rsid w:val="1FC9A9C0"/>
    <w:rsid w:val="202BF2D3"/>
    <w:rsid w:val="20633641"/>
    <w:rsid w:val="20989F42"/>
    <w:rsid w:val="20BB72AE"/>
    <w:rsid w:val="21587DB1"/>
    <w:rsid w:val="2190F80A"/>
    <w:rsid w:val="21A1F115"/>
    <w:rsid w:val="21B9FD07"/>
    <w:rsid w:val="21F2DE74"/>
    <w:rsid w:val="22082E6B"/>
    <w:rsid w:val="22098529"/>
    <w:rsid w:val="226BB8C7"/>
    <w:rsid w:val="226E87A7"/>
    <w:rsid w:val="228FFE3A"/>
    <w:rsid w:val="22C32EB3"/>
    <w:rsid w:val="22CBCB46"/>
    <w:rsid w:val="22DAC8BF"/>
    <w:rsid w:val="22F17D47"/>
    <w:rsid w:val="2314BB8B"/>
    <w:rsid w:val="232A5518"/>
    <w:rsid w:val="233A4648"/>
    <w:rsid w:val="235D66DE"/>
    <w:rsid w:val="23635A1D"/>
    <w:rsid w:val="23A184E4"/>
    <w:rsid w:val="23D1F99C"/>
    <w:rsid w:val="23DD1F90"/>
    <w:rsid w:val="23E0D9C6"/>
    <w:rsid w:val="24801192"/>
    <w:rsid w:val="24A38508"/>
    <w:rsid w:val="24A51637"/>
    <w:rsid w:val="24D18C12"/>
    <w:rsid w:val="24F78DDF"/>
    <w:rsid w:val="252FC652"/>
    <w:rsid w:val="2557053F"/>
    <w:rsid w:val="259790DD"/>
    <w:rsid w:val="25AE9350"/>
    <w:rsid w:val="25DC6510"/>
    <w:rsid w:val="25E7D1BA"/>
    <w:rsid w:val="26437695"/>
    <w:rsid w:val="26AAC86A"/>
    <w:rsid w:val="26EC447C"/>
    <w:rsid w:val="2711630F"/>
    <w:rsid w:val="2732FE6F"/>
    <w:rsid w:val="278AC145"/>
    <w:rsid w:val="27A42AEE"/>
    <w:rsid w:val="27BB13DB"/>
    <w:rsid w:val="27C9CBB1"/>
    <w:rsid w:val="27E1FCC8"/>
    <w:rsid w:val="27E79BE1"/>
    <w:rsid w:val="281B3B05"/>
    <w:rsid w:val="284F1896"/>
    <w:rsid w:val="28652427"/>
    <w:rsid w:val="2870B49D"/>
    <w:rsid w:val="28727DA8"/>
    <w:rsid w:val="2879CE35"/>
    <w:rsid w:val="28B0BE38"/>
    <w:rsid w:val="28C018C6"/>
    <w:rsid w:val="28C072D5"/>
    <w:rsid w:val="28C52C4D"/>
    <w:rsid w:val="292C3736"/>
    <w:rsid w:val="293D2ADB"/>
    <w:rsid w:val="293D9746"/>
    <w:rsid w:val="29668C4F"/>
    <w:rsid w:val="29A23515"/>
    <w:rsid w:val="29D2515A"/>
    <w:rsid w:val="29D5963A"/>
    <w:rsid w:val="29E35C3F"/>
    <w:rsid w:val="29FB1B90"/>
    <w:rsid w:val="2A06650C"/>
    <w:rsid w:val="2A18C253"/>
    <w:rsid w:val="2A7B7A86"/>
    <w:rsid w:val="2A8E0436"/>
    <w:rsid w:val="2A9045CC"/>
    <w:rsid w:val="2B068AE7"/>
    <w:rsid w:val="2B656BA3"/>
    <w:rsid w:val="2B7030BF"/>
    <w:rsid w:val="2B7B2A11"/>
    <w:rsid w:val="2B8F5283"/>
    <w:rsid w:val="2BC9010A"/>
    <w:rsid w:val="2BF14F3E"/>
    <w:rsid w:val="2BF8DFF4"/>
    <w:rsid w:val="2C0E1769"/>
    <w:rsid w:val="2C11591B"/>
    <w:rsid w:val="2C1596E3"/>
    <w:rsid w:val="2C7D889D"/>
    <w:rsid w:val="2CA429DC"/>
    <w:rsid w:val="2CC98124"/>
    <w:rsid w:val="2CEE1D97"/>
    <w:rsid w:val="2CFCEFAC"/>
    <w:rsid w:val="2D55601B"/>
    <w:rsid w:val="2D6884F4"/>
    <w:rsid w:val="2D7EE863"/>
    <w:rsid w:val="2D94B104"/>
    <w:rsid w:val="2D9FBF38"/>
    <w:rsid w:val="2DA3923C"/>
    <w:rsid w:val="2DFDDB12"/>
    <w:rsid w:val="2E5376E9"/>
    <w:rsid w:val="2E66B3A5"/>
    <w:rsid w:val="2E7478B1"/>
    <w:rsid w:val="2E75099B"/>
    <w:rsid w:val="2E91B9AB"/>
    <w:rsid w:val="2EDCCEDE"/>
    <w:rsid w:val="2EF0A134"/>
    <w:rsid w:val="2F1B941C"/>
    <w:rsid w:val="2F26FB8A"/>
    <w:rsid w:val="2F3A1A1E"/>
    <w:rsid w:val="2F4981FB"/>
    <w:rsid w:val="2F82B579"/>
    <w:rsid w:val="2F8F20F7"/>
    <w:rsid w:val="2FC04AA3"/>
    <w:rsid w:val="2FEF6637"/>
    <w:rsid w:val="3002C0F5"/>
    <w:rsid w:val="3006E198"/>
    <w:rsid w:val="302FDFC2"/>
    <w:rsid w:val="30787C13"/>
    <w:rsid w:val="3087455C"/>
    <w:rsid w:val="30C106FD"/>
    <w:rsid w:val="31248F22"/>
    <w:rsid w:val="316D12D6"/>
    <w:rsid w:val="31B9C671"/>
    <w:rsid w:val="31BE0FAA"/>
    <w:rsid w:val="320358E3"/>
    <w:rsid w:val="322B08DB"/>
    <w:rsid w:val="325D0513"/>
    <w:rsid w:val="32672DBD"/>
    <w:rsid w:val="326E0F8D"/>
    <w:rsid w:val="327D2925"/>
    <w:rsid w:val="328D4D11"/>
    <w:rsid w:val="32B76D43"/>
    <w:rsid w:val="32DFD783"/>
    <w:rsid w:val="3326B0B0"/>
    <w:rsid w:val="3336F937"/>
    <w:rsid w:val="3375438B"/>
    <w:rsid w:val="3383E56E"/>
    <w:rsid w:val="3384FF1D"/>
    <w:rsid w:val="33F58328"/>
    <w:rsid w:val="3424311B"/>
    <w:rsid w:val="3427CFA7"/>
    <w:rsid w:val="34B0C842"/>
    <w:rsid w:val="34B49BB2"/>
    <w:rsid w:val="34BBFD01"/>
    <w:rsid w:val="34C6A4D0"/>
    <w:rsid w:val="34EF1807"/>
    <w:rsid w:val="34FE8DE3"/>
    <w:rsid w:val="353AFEAD"/>
    <w:rsid w:val="357289DA"/>
    <w:rsid w:val="3575F9B4"/>
    <w:rsid w:val="358AFA70"/>
    <w:rsid w:val="35A34D35"/>
    <w:rsid w:val="35EFA5B9"/>
    <w:rsid w:val="363283A6"/>
    <w:rsid w:val="365DC08A"/>
    <w:rsid w:val="3664F9A8"/>
    <w:rsid w:val="3666C301"/>
    <w:rsid w:val="37068B93"/>
    <w:rsid w:val="370E818A"/>
    <w:rsid w:val="37102AA9"/>
    <w:rsid w:val="373A704D"/>
    <w:rsid w:val="374363A5"/>
    <w:rsid w:val="3753327D"/>
    <w:rsid w:val="375706B0"/>
    <w:rsid w:val="378C483E"/>
    <w:rsid w:val="37B22C2E"/>
    <w:rsid w:val="37B70EA9"/>
    <w:rsid w:val="37F57A98"/>
    <w:rsid w:val="383546BA"/>
    <w:rsid w:val="383F4BF0"/>
    <w:rsid w:val="389B4339"/>
    <w:rsid w:val="38A7A0DF"/>
    <w:rsid w:val="38C14359"/>
    <w:rsid w:val="391BECA0"/>
    <w:rsid w:val="39806B2C"/>
    <w:rsid w:val="398A0C85"/>
    <w:rsid w:val="3A91C4E3"/>
    <w:rsid w:val="3AA274D8"/>
    <w:rsid w:val="3B16BF37"/>
    <w:rsid w:val="3B9968EE"/>
    <w:rsid w:val="3BA5EC13"/>
    <w:rsid w:val="3BCB0C0E"/>
    <w:rsid w:val="3BCBE3CD"/>
    <w:rsid w:val="3BECFEE8"/>
    <w:rsid w:val="3C368CA9"/>
    <w:rsid w:val="3C3711F7"/>
    <w:rsid w:val="3C38DDF4"/>
    <w:rsid w:val="3C8C0BDE"/>
    <w:rsid w:val="3CA763A5"/>
    <w:rsid w:val="3CC0FF9C"/>
    <w:rsid w:val="3CE5B44D"/>
    <w:rsid w:val="3CF95E27"/>
    <w:rsid w:val="3D088994"/>
    <w:rsid w:val="3D0CD055"/>
    <w:rsid w:val="3D42925F"/>
    <w:rsid w:val="3D9CD2DD"/>
    <w:rsid w:val="3DA49307"/>
    <w:rsid w:val="3DB42520"/>
    <w:rsid w:val="3DB83BAF"/>
    <w:rsid w:val="3DF23E00"/>
    <w:rsid w:val="3E1198C0"/>
    <w:rsid w:val="3E38E968"/>
    <w:rsid w:val="3E453E4A"/>
    <w:rsid w:val="3EAB7E08"/>
    <w:rsid w:val="3F31223A"/>
    <w:rsid w:val="3F4CB2A4"/>
    <w:rsid w:val="3F83D7F7"/>
    <w:rsid w:val="3FAE910B"/>
    <w:rsid w:val="3FC60F09"/>
    <w:rsid w:val="3FD95901"/>
    <w:rsid w:val="406654D5"/>
    <w:rsid w:val="4093544D"/>
    <w:rsid w:val="40A08482"/>
    <w:rsid w:val="40AB055B"/>
    <w:rsid w:val="40BD8AD3"/>
    <w:rsid w:val="4108202E"/>
    <w:rsid w:val="41393DEF"/>
    <w:rsid w:val="415B5F8E"/>
    <w:rsid w:val="4170DEE7"/>
    <w:rsid w:val="41EDCC4B"/>
    <w:rsid w:val="423DCC1D"/>
    <w:rsid w:val="42565BBF"/>
    <w:rsid w:val="4264B77D"/>
    <w:rsid w:val="427C092F"/>
    <w:rsid w:val="4282AF72"/>
    <w:rsid w:val="42971883"/>
    <w:rsid w:val="42A7A507"/>
    <w:rsid w:val="42CC25A4"/>
    <w:rsid w:val="42D009D2"/>
    <w:rsid w:val="42F08260"/>
    <w:rsid w:val="431C4F6E"/>
    <w:rsid w:val="432B5B36"/>
    <w:rsid w:val="4384400F"/>
    <w:rsid w:val="438934B7"/>
    <w:rsid w:val="43BD8BB8"/>
    <w:rsid w:val="43D3E572"/>
    <w:rsid w:val="442AF7C4"/>
    <w:rsid w:val="445205D2"/>
    <w:rsid w:val="44E540C4"/>
    <w:rsid w:val="4517CCD9"/>
    <w:rsid w:val="452DDFF7"/>
    <w:rsid w:val="453FFD70"/>
    <w:rsid w:val="454D8CA9"/>
    <w:rsid w:val="4561BACF"/>
    <w:rsid w:val="45879BBC"/>
    <w:rsid w:val="45AF99AD"/>
    <w:rsid w:val="45B884F2"/>
    <w:rsid w:val="45E2BC0A"/>
    <w:rsid w:val="45E546B8"/>
    <w:rsid w:val="460C5D09"/>
    <w:rsid w:val="4651A111"/>
    <w:rsid w:val="46575953"/>
    <w:rsid w:val="46910E3F"/>
    <w:rsid w:val="46BC777A"/>
    <w:rsid w:val="46E1AF1C"/>
    <w:rsid w:val="472AB8AF"/>
    <w:rsid w:val="4770E4D2"/>
    <w:rsid w:val="47CD1D5D"/>
    <w:rsid w:val="47CF4530"/>
    <w:rsid w:val="47DC3B3D"/>
    <w:rsid w:val="47FD565E"/>
    <w:rsid w:val="484C29CF"/>
    <w:rsid w:val="485CF9FD"/>
    <w:rsid w:val="4862EB84"/>
    <w:rsid w:val="4878D3CD"/>
    <w:rsid w:val="48C4A6B5"/>
    <w:rsid w:val="48F0535C"/>
    <w:rsid w:val="49535DD7"/>
    <w:rsid w:val="4989030A"/>
    <w:rsid w:val="49C9AB96"/>
    <w:rsid w:val="49DC5B38"/>
    <w:rsid w:val="49EADD7B"/>
    <w:rsid w:val="4A0A25AE"/>
    <w:rsid w:val="4A17FCD3"/>
    <w:rsid w:val="4A212D8B"/>
    <w:rsid w:val="4A336890"/>
    <w:rsid w:val="4A5A659D"/>
    <w:rsid w:val="4A7DB5B4"/>
    <w:rsid w:val="4A8BA343"/>
    <w:rsid w:val="4AC51CCB"/>
    <w:rsid w:val="4B07C323"/>
    <w:rsid w:val="4B0A7A56"/>
    <w:rsid w:val="4B6460BB"/>
    <w:rsid w:val="4BF6C2FF"/>
    <w:rsid w:val="4C07B2AF"/>
    <w:rsid w:val="4C871656"/>
    <w:rsid w:val="4C91115F"/>
    <w:rsid w:val="4CA31DD0"/>
    <w:rsid w:val="4D2A815A"/>
    <w:rsid w:val="4D357DED"/>
    <w:rsid w:val="4DA0DE48"/>
    <w:rsid w:val="4DAD3592"/>
    <w:rsid w:val="4DC71FD7"/>
    <w:rsid w:val="4DF23395"/>
    <w:rsid w:val="4E19B74E"/>
    <w:rsid w:val="4E52660A"/>
    <w:rsid w:val="4E655FF4"/>
    <w:rsid w:val="4EDBF9B8"/>
    <w:rsid w:val="4F203F66"/>
    <w:rsid w:val="4FC1E98C"/>
    <w:rsid w:val="503A22C3"/>
    <w:rsid w:val="504E2B4B"/>
    <w:rsid w:val="5059E1AA"/>
    <w:rsid w:val="507CB720"/>
    <w:rsid w:val="5083EFA1"/>
    <w:rsid w:val="50A41BD2"/>
    <w:rsid w:val="50BF65D4"/>
    <w:rsid w:val="50CF0B4D"/>
    <w:rsid w:val="50E2BC23"/>
    <w:rsid w:val="51298362"/>
    <w:rsid w:val="512CAA9F"/>
    <w:rsid w:val="519AABD1"/>
    <w:rsid w:val="51A0623A"/>
    <w:rsid w:val="51A25215"/>
    <w:rsid w:val="51A38EAE"/>
    <w:rsid w:val="51E0F820"/>
    <w:rsid w:val="5211AF0F"/>
    <w:rsid w:val="5234516B"/>
    <w:rsid w:val="52590DC0"/>
    <w:rsid w:val="52A23839"/>
    <w:rsid w:val="52C0ED76"/>
    <w:rsid w:val="52FDCD95"/>
    <w:rsid w:val="5358528B"/>
    <w:rsid w:val="538042F7"/>
    <w:rsid w:val="538DFC99"/>
    <w:rsid w:val="53A4164E"/>
    <w:rsid w:val="53C1B382"/>
    <w:rsid w:val="53EFCBB0"/>
    <w:rsid w:val="541322AE"/>
    <w:rsid w:val="542D6F6E"/>
    <w:rsid w:val="54353EA7"/>
    <w:rsid w:val="549484A0"/>
    <w:rsid w:val="54AE7054"/>
    <w:rsid w:val="54FD6AA1"/>
    <w:rsid w:val="554B4967"/>
    <w:rsid w:val="555A59EC"/>
    <w:rsid w:val="555EDE80"/>
    <w:rsid w:val="55794014"/>
    <w:rsid w:val="558E2768"/>
    <w:rsid w:val="55B9EFC9"/>
    <w:rsid w:val="55C371A7"/>
    <w:rsid w:val="55C48867"/>
    <w:rsid w:val="55D4FD8D"/>
    <w:rsid w:val="56676CBD"/>
    <w:rsid w:val="566C94DB"/>
    <w:rsid w:val="56AFEABB"/>
    <w:rsid w:val="5717D2D4"/>
    <w:rsid w:val="573DEFB4"/>
    <w:rsid w:val="57660887"/>
    <w:rsid w:val="576D0695"/>
    <w:rsid w:val="5798A6B8"/>
    <w:rsid w:val="57B1A7B5"/>
    <w:rsid w:val="5819D77D"/>
    <w:rsid w:val="5858B52E"/>
    <w:rsid w:val="587E5DBB"/>
    <w:rsid w:val="58AE622D"/>
    <w:rsid w:val="58D5B5E8"/>
    <w:rsid w:val="5934403D"/>
    <w:rsid w:val="597C0EC7"/>
    <w:rsid w:val="59825951"/>
    <w:rsid w:val="599D3BA3"/>
    <w:rsid w:val="59B7385E"/>
    <w:rsid w:val="59FCF2F8"/>
    <w:rsid w:val="5A1702CE"/>
    <w:rsid w:val="5A222540"/>
    <w:rsid w:val="5A3E73D0"/>
    <w:rsid w:val="5A721D4E"/>
    <w:rsid w:val="5AC11D35"/>
    <w:rsid w:val="5AC57B57"/>
    <w:rsid w:val="5AE673F8"/>
    <w:rsid w:val="5B6AA8AE"/>
    <w:rsid w:val="5B789758"/>
    <w:rsid w:val="5BA18555"/>
    <w:rsid w:val="5BA5F5B2"/>
    <w:rsid w:val="5C4B4627"/>
    <w:rsid w:val="5C61A6A0"/>
    <w:rsid w:val="5C6A1C68"/>
    <w:rsid w:val="5C6AF318"/>
    <w:rsid w:val="5C6D3D0F"/>
    <w:rsid w:val="5CA86B41"/>
    <w:rsid w:val="5CAA1941"/>
    <w:rsid w:val="5D2673A1"/>
    <w:rsid w:val="5D31F4BE"/>
    <w:rsid w:val="5D4E9A39"/>
    <w:rsid w:val="5D5DA6C7"/>
    <w:rsid w:val="5D5E1E98"/>
    <w:rsid w:val="5DA4C8C7"/>
    <w:rsid w:val="5DAA0BDC"/>
    <w:rsid w:val="5DB73EDE"/>
    <w:rsid w:val="5DE48F36"/>
    <w:rsid w:val="5DEA5758"/>
    <w:rsid w:val="5DF5C056"/>
    <w:rsid w:val="5E66FC20"/>
    <w:rsid w:val="5E7A1BBD"/>
    <w:rsid w:val="5E834D1D"/>
    <w:rsid w:val="5E98F84D"/>
    <w:rsid w:val="5EED121D"/>
    <w:rsid w:val="5F25D4FE"/>
    <w:rsid w:val="5F7FCF0F"/>
    <w:rsid w:val="5F9EF5B0"/>
    <w:rsid w:val="5FA1396D"/>
    <w:rsid w:val="5FCF11D2"/>
    <w:rsid w:val="601D005A"/>
    <w:rsid w:val="602F3885"/>
    <w:rsid w:val="605AED32"/>
    <w:rsid w:val="60778545"/>
    <w:rsid w:val="611BC4FB"/>
    <w:rsid w:val="612EF92A"/>
    <w:rsid w:val="617F5A76"/>
    <w:rsid w:val="6199EA2A"/>
    <w:rsid w:val="61C02436"/>
    <w:rsid w:val="61D05D9D"/>
    <w:rsid w:val="61D1D57B"/>
    <w:rsid w:val="61E2259F"/>
    <w:rsid w:val="61EC3ADD"/>
    <w:rsid w:val="622921BB"/>
    <w:rsid w:val="62616236"/>
    <w:rsid w:val="628E3666"/>
    <w:rsid w:val="629C564C"/>
    <w:rsid w:val="62BF9B21"/>
    <w:rsid w:val="63952880"/>
    <w:rsid w:val="63DDDD6E"/>
    <w:rsid w:val="63FAAA2E"/>
    <w:rsid w:val="6441714A"/>
    <w:rsid w:val="64E25FD1"/>
    <w:rsid w:val="6517C0C6"/>
    <w:rsid w:val="66431FEF"/>
    <w:rsid w:val="665B0C0B"/>
    <w:rsid w:val="666D46A3"/>
    <w:rsid w:val="669BF100"/>
    <w:rsid w:val="66B738F4"/>
    <w:rsid w:val="66DB732E"/>
    <w:rsid w:val="6728D3B0"/>
    <w:rsid w:val="672F63F7"/>
    <w:rsid w:val="677DA09A"/>
    <w:rsid w:val="67EE4D29"/>
    <w:rsid w:val="67F2E340"/>
    <w:rsid w:val="68065F04"/>
    <w:rsid w:val="68197A5A"/>
    <w:rsid w:val="682C73DE"/>
    <w:rsid w:val="683E43EA"/>
    <w:rsid w:val="6857A1C1"/>
    <w:rsid w:val="6875A64B"/>
    <w:rsid w:val="68B5C98C"/>
    <w:rsid w:val="68BEFFC5"/>
    <w:rsid w:val="68CBCCFE"/>
    <w:rsid w:val="68D9460B"/>
    <w:rsid w:val="68DD77BE"/>
    <w:rsid w:val="68E19871"/>
    <w:rsid w:val="6915FFD3"/>
    <w:rsid w:val="69366F74"/>
    <w:rsid w:val="6971EBFE"/>
    <w:rsid w:val="6A8B523B"/>
    <w:rsid w:val="6A907686"/>
    <w:rsid w:val="6A952D00"/>
    <w:rsid w:val="6A9BC3E7"/>
    <w:rsid w:val="6AB5EB3A"/>
    <w:rsid w:val="6AD12FA9"/>
    <w:rsid w:val="6B04FE37"/>
    <w:rsid w:val="6B25417E"/>
    <w:rsid w:val="6B630E71"/>
    <w:rsid w:val="6B88139A"/>
    <w:rsid w:val="6BD2CD5A"/>
    <w:rsid w:val="6BD70155"/>
    <w:rsid w:val="6C1C51C2"/>
    <w:rsid w:val="6C211AE7"/>
    <w:rsid w:val="6C25BE4C"/>
    <w:rsid w:val="6C371DD8"/>
    <w:rsid w:val="6C4A2A9E"/>
    <w:rsid w:val="6C53438A"/>
    <w:rsid w:val="6CAC8DD1"/>
    <w:rsid w:val="6CDC8268"/>
    <w:rsid w:val="6CE7C655"/>
    <w:rsid w:val="6D3B7B8A"/>
    <w:rsid w:val="6D5EEF97"/>
    <w:rsid w:val="6D603339"/>
    <w:rsid w:val="6D873F88"/>
    <w:rsid w:val="6DA16B39"/>
    <w:rsid w:val="6E030551"/>
    <w:rsid w:val="6E0D54BD"/>
    <w:rsid w:val="6E400EC3"/>
    <w:rsid w:val="6E60B8C0"/>
    <w:rsid w:val="6E833B91"/>
    <w:rsid w:val="6E8CA9D4"/>
    <w:rsid w:val="6E9D8D10"/>
    <w:rsid w:val="6EB64860"/>
    <w:rsid w:val="6FA22655"/>
    <w:rsid w:val="7023A660"/>
    <w:rsid w:val="708B0210"/>
    <w:rsid w:val="70C7F2EE"/>
    <w:rsid w:val="70FC78ED"/>
    <w:rsid w:val="7103E0B8"/>
    <w:rsid w:val="7163C9A6"/>
    <w:rsid w:val="718B9120"/>
    <w:rsid w:val="719912D2"/>
    <w:rsid w:val="71A204DF"/>
    <w:rsid w:val="71B27CD0"/>
    <w:rsid w:val="71DCC34E"/>
    <w:rsid w:val="71F95FBE"/>
    <w:rsid w:val="7270AC52"/>
    <w:rsid w:val="72CB03F4"/>
    <w:rsid w:val="72D73A94"/>
    <w:rsid w:val="72F8296B"/>
    <w:rsid w:val="72FE7D01"/>
    <w:rsid w:val="7329BC50"/>
    <w:rsid w:val="73783ED0"/>
    <w:rsid w:val="73B8EE06"/>
    <w:rsid w:val="73C4D76B"/>
    <w:rsid w:val="73DFF416"/>
    <w:rsid w:val="73E27D6C"/>
    <w:rsid w:val="73FC2CF7"/>
    <w:rsid w:val="741138DC"/>
    <w:rsid w:val="743D4C52"/>
    <w:rsid w:val="744AFE0B"/>
    <w:rsid w:val="74C03E22"/>
    <w:rsid w:val="74CA6153"/>
    <w:rsid w:val="74F28A5A"/>
    <w:rsid w:val="7506B0FF"/>
    <w:rsid w:val="75609F32"/>
    <w:rsid w:val="758B9BAF"/>
    <w:rsid w:val="762C5BEE"/>
    <w:rsid w:val="7635C409"/>
    <w:rsid w:val="7641D03D"/>
    <w:rsid w:val="7641F772"/>
    <w:rsid w:val="766FAC5E"/>
    <w:rsid w:val="767F00CD"/>
    <w:rsid w:val="76960DC8"/>
    <w:rsid w:val="76B2706C"/>
    <w:rsid w:val="76D18C42"/>
    <w:rsid w:val="76D6F981"/>
    <w:rsid w:val="77405393"/>
    <w:rsid w:val="777FE3B9"/>
    <w:rsid w:val="77E85576"/>
    <w:rsid w:val="77EDAB90"/>
    <w:rsid w:val="782707A5"/>
    <w:rsid w:val="782B2E05"/>
    <w:rsid w:val="783A5B0F"/>
    <w:rsid w:val="785199A6"/>
    <w:rsid w:val="78650ED1"/>
    <w:rsid w:val="78A6FC0B"/>
    <w:rsid w:val="78AD7BDD"/>
    <w:rsid w:val="78B382BE"/>
    <w:rsid w:val="78E0EE80"/>
    <w:rsid w:val="78F0864D"/>
    <w:rsid w:val="7935B0BB"/>
    <w:rsid w:val="794F8976"/>
    <w:rsid w:val="79518EE1"/>
    <w:rsid w:val="79740823"/>
    <w:rsid w:val="7A3EBC9E"/>
    <w:rsid w:val="7A3F55F2"/>
    <w:rsid w:val="7B1978D2"/>
    <w:rsid w:val="7B40DF94"/>
    <w:rsid w:val="7B410F6F"/>
    <w:rsid w:val="7B55FC46"/>
    <w:rsid w:val="7B7C2F18"/>
    <w:rsid w:val="7B8F87A2"/>
    <w:rsid w:val="7B9E8441"/>
    <w:rsid w:val="7BA9115C"/>
    <w:rsid w:val="7C87489B"/>
    <w:rsid w:val="7C9C68E9"/>
    <w:rsid w:val="7CBE3199"/>
    <w:rsid w:val="7CCFD906"/>
    <w:rsid w:val="7CD08F53"/>
    <w:rsid w:val="7D016EB5"/>
    <w:rsid w:val="7D4519A9"/>
    <w:rsid w:val="7D67FE65"/>
    <w:rsid w:val="7DB9F900"/>
    <w:rsid w:val="7DC65739"/>
    <w:rsid w:val="7DDBE345"/>
    <w:rsid w:val="7E29BAFE"/>
    <w:rsid w:val="7E4E97CE"/>
    <w:rsid w:val="7E6FC1A9"/>
    <w:rsid w:val="7E84C73F"/>
    <w:rsid w:val="7E958A3A"/>
    <w:rsid w:val="7F09CDAF"/>
    <w:rsid w:val="7F43FF6A"/>
    <w:rsid w:val="7F84870A"/>
    <w:rsid w:val="7FD8A445"/>
    <w:rsid w:val="7FDEC3FD"/>
    <w:rsid w:val="7FDFE3DE"/>
  </w:rsids>
  <m:mathPr>
    <m:mathFont m:val="Cambria Math"/>
    <m:brkBin m:val="before"/>
    <m:brkBinSub m:val="--"/>
    <m:smallFrac m:val="0"/>
    <m:dispDef/>
    <m:lMargin m:val="0"/>
    <m:rMargin m:val="0"/>
    <m:defJc m:val="centerGroup"/>
    <m:wrapIndent m:val="1440"/>
    <m:intLim m:val="subSup"/>
    <m:naryLim m:val="undOvr"/>
  </m:mathPr>
  <w:themeFontLang w:val="en-GB"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2D3E68"/>
  <w15:chartTrackingRefBased/>
  <w15:docId w15:val="{9D2096BC-4A81-427E-BC3A-2BF94319C14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aliases w:val="BODY,Normal0"/>
    <w:qFormat/>
    <w:rsid w:val="00294848"/>
    <w:rPr>
      <w:rFonts w:ascii="Times New Roman" w:hAnsi="Times New Roman"/>
      <w:kern w:val="0"/>
      <w:sz w:val="24"/>
      <w14:ligatures w14:val="none"/>
    </w:rPr>
  </w:style>
  <w:style w:type="paragraph" w:styleId="Heading1">
    <w:name w:val="heading 1"/>
    <w:basedOn w:val="Normal"/>
    <w:next w:val="Normal"/>
    <w:link w:val="Heading1Char"/>
    <w:uiPriority w:val="9"/>
    <w:qFormat/>
    <w:rsid w:val="005F7699"/>
    <w:pPr>
      <w:keepNext/>
      <w:keepLines/>
      <w:numPr>
        <w:numId w:val="1"/>
      </w:numPr>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7699"/>
    <w:pPr>
      <w:keepNext/>
      <w:keepLines/>
      <w:numPr>
        <w:ilvl w:val="1"/>
        <w:numId w:val="1"/>
      </w:numPr>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7699"/>
    <w:pPr>
      <w:keepNext/>
      <w:keepLines/>
      <w:numPr>
        <w:ilvl w:val="2"/>
        <w:numId w:val="1"/>
      </w:numPr>
      <w:spacing w:before="40" w:after="0"/>
      <w:outlineLvl w:val="2"/>
    </w:pPr>
    <w:rPr>
      <w:rFonts w:asciiTheme="majorHAnsi" w:hAnsiTheme="majorHAnsi"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5F7699"/>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F7699"/>
    <w:pPr>
      <w:keepNext/>
      <w:keepLines/>
      <w:numPr>
        <w:ilvl w:val="4"/>
        <w:numId w:val="1"/>
      </w:numPr>
      <w:spacing w:before="40" w:after="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F7699"/>
    <w:pPr>
      <w:keepNext/>
      <w:keepLines/>
      <w:numPr>
        <w:ilvl w:val="5"/>
        <w:numId w:val="1"/>
      </w:numPr>
      <w:spacing w:before="40" w:after="0"/>
      <w:ind w:left="4320" w:hanging="36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5F7699"/>
    <w:pPr>
      <w:keepNext/>
      <w:keepLines/>
      <w:numPr>
        <w:ilvl w:val="6"/>
        <w:numId w:val="1"/>
      </w:numPr>
      <w:spacing w:before="40" w:after="0"/>
      <w:ind w:left="5040" w:hanging="36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5F7699"/>
    <w:pPr>
      <w:keepNext/>
      <w:keepLines/>
      <w:numPr>
        <w:ilvl w:val="7"/>
        <w:numId w:val="1"/>
      </w:numPr>
      <w:spacing w:before="40" w:after="0"/>
      <w:ind w:left="5760" w:hanging="36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F7699"/>
    <w:pPr>
      <w:keepNext/>
      <w:keepLines/>
      <w:numPr>
        <w:ilvl w:val="8"/>
        <w:numId w:val="1"/>
      </w:numPr>
      <w:spacing w:before="40" w:after="0"/>
      <w:ind w:left="6480" w:hanging="36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4B3317"/>
    <w:pPr>
      <w:spacing w:after="0" w:line="240" w:lineRule="auto"/>
    </w:pPr>
    <w:rPr>
      <w:kern w:val="0"/>
      <w14:ligatures w14:val="none"/>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FootnoteReference">
    <w:name w:val="footnote reference"/>
    <w:basedOn w:val="DefaultParagraphFont"/>
    <w:uiPriority w:val="99"/>
    <w:semiHidden/>
    <w:unhideWhenUsed/>
    <w:rsid w:val="004B3317"/>
    <w:rPr>
      <w:vertAlign w:val="superscript"/>
    </w:rPr>
  </w:style>
  <w:style w:type="character" w:styleId="Heading1Char" w:customStyle="1">
    <w:name w:val="Heading 1 Char"/>
    <w:basedOn w:val="DefaultParagraphFont"/>
    <w:link w:val="Heading1"/>
    <w:uiPriority w:val="9"/>
    <w:rsid w:val="005F7699"/>
    <w:rPr>
      <w:rFonts w:asciiTheme="majorHAnsi" w:hAnsiTheme="majorHAnsi" w:eastAsiaTheme="majorEastAsia"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5F7699"/>
    <w:pPr>
      <w:outlineLvl w:val="9"/>
    </w:pPr>
    <w:rPr>
      <w:lang w:val="en-US"/>
    </w:rPr>
  </w:style>
  <w:style w:type="character" w:styleId="Heading2Char" w:customStyle="1">
    <w:name w:val="Heading 2 Char"/>
    <w:basedOn w:val="DefaultParagraphFont"/>
    <w:link w:val="Heading2"/>
    <w:uiPriority w:val="9"/>
    <w:rsid w:val="005F7699"/>
    <w:rPr>
      <w:rFonts w:asciiTheme="majorHAnsi" w:hAnsiTheme="majorHAnsi" w:eastAsiaTheme="majorEastAsia" w:cstheme="majorBidi"/>
      <w:color w:val="2F5496" w:themeColor="accent1" w:themeShade="BF"/>
      <w:kern w:val="0"/>
      <w:sz w:val="26"/>
      <w:szCs w:val="26"/>
      <w14:ligatures w14:val="none"/>
    </w:rPr>
  </w:style>
  <w:style w:type="character" w:styleId="Heading3Char" w:customStyle="1">
    <w:name w:val="Heading 3 Char"/>
    <w:basedOn w:val="DefaultParagraphFont"/>
    <w:link w:val="Heading3"/>
    <w:uiPriority w:val="9"/>
    <w:rsid w:val="005F7699"/>
    <w:rPr>
      <w:rFonts w:asciiTheme="majorHAnsi" w:hAnsiTheme="majorHAnsi" w:eastAsiaTheme="majorEastAsia" w:cstheme="majorBidi"/>
      <w:color w:val="1F3763" w:themeColor="accent1" w:themeShade="7F"/>
      <w:kern w:val="0"/>
      <w:sz w:val="24"/>
      <w:szCs w:val="24"/>
      <w14:ligatures w14:val="none"/>
    </w:rPr>
  </w:style>
  <w:style w:type="character" w:styleId="Heading4Char" w:customStyle="1">
    <w:name w:val="Heading 4 Char"/>
    <w:basedOn w:val="DefaultParagraphFont"/>
    <w:link w:val="Heading4"/>
    <w:uiPriority w:val="9"/>
    <w:rsid w:val="005F7699"/>
    <w:rPr>
      <w:rFonts w:asciiTheme="majorHAnsi" w:hAnsiTheme="majorHAnsi" w:eastAsiaTheme="majorEastAsia" w:cstheme="majorBidi"/>
      <w:i/>
      <w:iCs/>
      <w:color w:val="2F5496" w:themeColor="accent1" w:themeShade="BF"/>
      <w:kern w:val="0"/>
      <w14:ligatures w14:val="none"/>
    </w:rPr>
  </w:style>
  <w:style w:type="character" w:styleId="Heading5Char" w:customStyle="1">
    <w:name w:val="Heading 5 Char"/>
    <w:basedOn w:val="DefaultParagraphFont"/>
    <w:link w:val="Heading5"/>
    <w:uiPriority w:val="9"/>
    <w:semiHidden/>
    <w:rsid w:val="005F7699"/>
    <w:rPr>
      <w:rFonts w:asciiTheme="majorHAnsi" w:hAnsiTheme="majorHAnsi" w:eastAsiaTheme="majorEastAsia" w:cstheme="majorBidi"/>
      <w:color w:val="2F5496" w:themeColor="accent1" w:themeShade="BF"/>
      <w:kern w:val="0"/>
      <w14:ligatures w14:val="none"/>
    </w:rPr>
  </w:style>
  <w:style w:type="character" w:styleId="Heading6Char" w:customStyle="1">
    <w:name w:val="Heading 6 Char"/>
    <w:basedOn w:val="DefaultParagraphFont"/>
    <w:link w:val="Heading6"/>
    <w:uiPriority w:val="9"/>
    <w:semiHidden/>
    <w:rsid w:val="005F7699"/>
    <w:rPr>
      <w:rFonts w:asciiTheme="majorHAnsi" w:hAnsiTheme="majorHAnsi" w:eastAsiaTheme="majorEastAsia" w:cstheme="majorBidi"/>
      <w:color w:val="1F3763" w:themeColor="accent1" w:themeShade="7F"/>
      <w:kern w:val="0"/>
      <w14:ligatures w14:val="none"/>
    </w:rPr>
  </w:style>
  <w:style w:type="character" w:styleId="Heading7Char" w:customStyle="1">
    <w:name w:val="Heading 7 Char"/>
    <w:basedOn w:val="DefaultParagraphFont"/>
    <w:link w:val="Heading7"/>
    <w:uiPriority w:val="9"/>
    <w:semiHidden/>
    <w:rsid w:val="005F7699"/>
    <w:rPr>
      <w:rFonts w:asciiTheme="majorHAnsi" w:hAnsiTheme="majorHAnsi" w:eastAsiaTheme="majorEastAsia" w:cstheme="majorBidi"/>
      <w:i/>
      <w:iCs/>
      <w:color w:val="1F3763" w:themeColor="accent1" w:themeShade="7F"/>
      <w:kern w:val="0"/>
      <w14:ligatures w14:val="none"/>
    </w:rPr>
  </w:style>
  <w:style w:type="character" w:styleId="Heading8Char" w:customStyle="1">
    <w:name w:val="Heading 8 Char"/>
    <w:basedOn w:val="DefaultParagraphFont"/>
    <w:link w:val="Heading8"/>
    <w:uiPriority w:val="9"/>
    <w:semiHidden/>
    <w:rsid w:val="005F7699"/>
    <w:rPr>
      <w:rFonts w:asciiTheme="majorHAnsi" w:hAnsiTheme="majorHAnsi" w:eastAsiaTheme="majorEastAsia" w:cstheme="majorBidi"/>
      <w:color w:val="272727" w:themeColor="text1" w:themeTint="D8"/>
      <w:kern w:val="0"/>
      <w:sz w:val="21"/>
      <w:szCs w:val="21"/>
      <w14:ligatures w14:val="none"/>
    </w:rPr>
  </w:style>
  <w:style w:type="character" w:styleId="Heading9Char" w:customStyle="1">
    <w:name w:val="Heading 9 Char"/>
    <w:basedOn w:val="DefaultParagraphFont"/>
    <w:link w:val="Heading9"/>
    <w:uiPriority w:val="9"/>
    <w:semiHidden/>
    <w:rsid w:val="005F7699"/>
    <w:rPr>
      <w:rFonts w:asciiTheme="majorHAnsi" w:hAnsiTheme="majorHAnsi" w:eastAsiaTheme="majorEastAsia" w:cstheme="majorBidi"/>
      <w:i/>
      <w:iCs/>
      <w:color w:val="272727" w:themeColor="text1" w:themeTint="D8"/>
      <w:kern w:val="0"/>
      <w:sz w:val="21"/>
      <w:szCs w:val="21"/>
      <w14:ligatures w14:val="none"/>
    </w:rPr>
  </w:style>
  <w:style w:type="paragraph" w:styleId="ListParagraph">
    <w:name w:val="List Paragraph"/>
    <w:basedOn w:val="Normal"/>
    <w:uiPriority w:val="34"/>
    <w:qFormat/>
    <w:rsid w:val="00643D03"/>
    <w:pPr>
      <w:spacing w:line="276" w:lineRule="auto"/>
      <w:ind w:left="720"/>
      <w:contextualSpacing/>
    </w:pPr>
    <w:rPr>
      <w:kern w:val="2"/>
      <w:szCs w:val="24"/>
      <w:lang w:val="en-US"/>
      <w14:ligatures w14:val="standardContextual"/>
    </w:rPr>
  </w:style>
  <w:style w:type="paragraph" w:styleId="TOC1">
    <w:name w:val="toc 1"/>
    <w:basedOn w:val="Normal"/>
    <w:next w:val="Normal"/>
    <w:autoRedefine/>
    <w:uiPriority w:val="39"/>
    <w:unhideWhenUsed/>
    <w:rsid w:val="00224285"/>
    <w:pPr>
      <w:tabs>
        <w:tab w:val="right" w:leader="dot" w:pos="9016"/>
      </w:tabs>
      <w:spacing w:after="100"/>
      <w:ind w:firstLine="90"/>
    </w:pPr>
  </w:style>
  <w:style w:type="paragraph" w:styleId="TOC2">
    <w:name w:val="toc 2"/>
    <w:basedOn w:val="Normal"/>
    <w:next w:val="Normal"/>
    <w:autoRedefine/>
    <w:uiPriority w:val="39"/>
    <w:unhideWhenUsed/>
    <w:rsid w:val="00643D03"/>
    <w:pPr>
      <w:spacing w:after="100"/>
      <w:ind w:left="220"/>
    </w:pPr>
  </w:style>
  <w:style w:type="character" w:styleId="Hyperlink">
    <w:name w:val="Hyperlink"/>
    <w:basedOn w:val="DefaultParagraphFont"/>
    <w:uiPriority w:val="99"/>
    <w:unhideWhenUsed/>
    <w:rsid w:val="00643D03"/>
    <w:rPr>
      <w:color w:val="0563C1" w:themeColor="hyperlink"/>
      <w:u w:val="single"/>
    </w:rPr>
  </w:style>
  <w:style w:type="paragraph" w:styleId="TOC3">
    <w:name w:val="toc 3"/>
    <w:basedOn w:val="Normal"/>
    <w:next w:val="Normal"/>
    <w:autoRedefine/>
    <w:uiPriority w:val="39"/>
    <w:unhideWhenUsed/>
    <w:rsid w:val="00B973AB"/>
    <w:pPr>
      <w:spacing w:after="100"/>
      <w:ind w:left="440"/>
    </w:pPr>
  </w:style>
  <w:style w:type="paragraph" w:styleId="Header">
    <w:name w:val="header"/>
    <w:basedOn w:val="Normal"/>
    <w:link w:val="HeaderChar"/>
    <w:uiPriority w:val="99"/>
    <w:unhideWhenUsed/>
    <w:rsid w:val="00B973AB"/>
    <w:pPr>
      <w:tabs>
        <w:tab w:val="center" w:pos="4513"/>
        <w:tab w:val="right" w:pos="9026"/>
      </w:tabs>
      <w:spacing w:after="0" w:line="240" w:lineRule="auto"/>
    </w:pPr>
  </w:style>
  <w:style w:type="character" w:styleId="HeaderChar" w:customStyle="1">
    <w:name w:val="Header Char"/>
    <w:basedOn w:val="DefaultParagraphFont"/>
    <w:link w:val="Header"/>
    <w:uiPriority w:val="99"/>
    <w:rsid w:val="00B973AB"/>
    <w:rPr>
      <w:kern w:val="0"/>
      <w14:ligatures w14:val="none"/>
    </w:rPr>
  </w:style>
  <w:style w:type="paragraph" w:styleId="Footer">
    <w:name w:val="footer"/>
    <w:basedOn w:val="Normal"/>
    <w:link w:val="FooterChar"/>
    <w:uiPriority w:val="99"/>
    <w:unhideWhenUsed/>
    <w:rsid w:val="00B973AB"/>
    <w:pPr>
      <w:tabs>
        <w:tab w:val="center" w:pos="4513"/>
        <w:tab w:val="right" w:pos="9026"/>
      </w:tabs>
      <w:spacing w:after="0" w:line="240" w:lineRule="auto"/>
    </w:pPr>
  </w:style>
  <w:style w:type="character" w:styleId="FooterChar" w:customStyle="1">
    <w:name w:val="Footer Char"/>
    <w:basedOn w:val="DefaultParagraphFont"/>
    <w:link w:val="Footer"/>
    <w:uiPriority w:val="99"/>
    <w:rsid w:val="00B973AB"/>
    <w:rPr>
      <w:kern w:val="0"/>
      <w14:ligatures w14:val="none"/>
    </w:rPr>
  </w:style>
  <w:style w:type="paragraph" w:styleId="NormalWeb">
    <w:name w:val="Normal (Web)"/>
    <w:basedOn w:val="Normal"/>
    <w:uiPriority w:val="99"/>
    <w:unhideWhenUsed/>
    <w:rsid w:val="000D52B1"/>
    <w:pPr>
      <w:spacing w:before="100" w:beforeAutospacing="1" w:after="100" w:afterAutospacing="1" w:line="240" w:lineRule="auto"/>
    </w:pPr>
    <w:rPr>
      <w:rFonts w:eastAsia="Times New Roman" w:cs="Times New Roman"/>
      <w:szCs w:val="24"/>
      <w:lang w:eastAsia="en-GB"/>
    </w:rPr>
  </w:style>
  <w:style w:type="character" w:styleId="Strong">
    <w:name w:val="Strong"/>
    <w:basedOn w:val="DefaultParagraphFont"/>
    <w:uiPriority w:val="22"/>
    <w:qFormat/>
    <w:rsid w:val="000D52B1"/>
    <w:rPr>
      <w:b/>
      <w:bCs/>
    </w:rPr>
  </w:style>
  <w:style w:type="paragraph" w:styleId="Body1Bullet" w:customStyle="1">
    <w:name w:val="Body1 Bullet"/>
    <w:basedOn w:val="Normal"/>
    <w:rsid w:val="00546FED"/>
    <w:pPr>
      <w:numPr>
        <w:numId w:val="2"/>
      </w:numPr>
      <w:spacing w:after="200" w:line="360" w:lineRule="auto"/>
    </w:pPr>
    <w:rPr>
      <w:rFonts w:ascii="Arial" w:hAnsi="Arial" w:eastAsia="Times New Roman" w:cs="Arial"/>
      <w:sz w:val="20"/>
      <w:szCs w:val="20"/>
    </w:rPr>
  </w:style>
  <w:style w:type="character" w:styleId="CommentReference">
    <w:name w:val="annotation reference"/>
    <w:basedOn w:val="DefaultParagraphFont"/>
    <w:uiPriority w:val="99"/>
    <w:semiHidden/>
    <w:unhideWhenUsed/>
    <w:rsid w:val="007F58B0"/>
    <w:rPr>
      <w:sz w:val="16"/>
      <w:szCs w:val="16"/>
    </w:rPr>
  </w:style>
  <w:style w:type="paragraph" w:styleId="CommentText">
    <w:name w:val="annotation text"/>
    <w:basedOn w:val="Normal"/>
    <w:link w:val="CommentTextChar"/>
    <w:uiPriority w:val="99"/>
    <w:unhideWhenUsed/>
    <w:rsid w:val="007F58B0"/>
    <w:pPr>
      <w:spacing w:line="240" w:lineRule="auto"/>
    </w:pPr>
    <w:rPr>
      <w:sz w:val="20"/>
      <w:szCs w:val="20"/>
    </w:rPr>
  </w:style>
  <w:style w:type="character" w:styleId="CommentTextChar" w:customStyle="1">
    <w:name w:val="Comment Text Char"/>
    <w:basedOn w:val="DefaultParagraphFont"/>
    <w:link w:val="CommentText"/>
    <w:uiPriority w:val="99"/>
    <w:rsid w:val="007F58B0"/>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7F58B0"/>
    <w:rPr>
      <w:b/>
      <w:bCs/>
    </w:rPr>
  </w:style>
  <w:style w:type="character" w:styleId="CommentSubjectChar" w:customStyle="1">
    <w:name w:val="Comment Subject Char"/>
    <w:basedOn w:val="CommentTextChar"/>
    <w:link w:val="CommentSubject"/>
    <w:uiPriority w:val="99"/>
    <w:semiHidden/>
    <w:rsid w:val="007F58B0"/>
    <w:rPr>
      <w:b/>
      <w:bCs/>
      <w:kern w:val="0"/>
      <w:sz w:val="20"/>
      <w:szCs w:val="20"/>
      <w14:ligatures w14:val="none"/>
    </w:rPr>
  </w:style>
  <w:style w:type="character" w:styleId="UnresolvedMention">
    <w:name w:val="Unresolved Mention"/>
    <w:basedOn w:val="DefaultParagraphFont"/>
    <w:uiPriority w:val="99"/>
    <w:semiHidden/>
    <w:unhideWhenUsed/>
    <w:rsid w:val="00516FC3"/>
    <w:rPr>
      <w:color w:val="605E5C"/>
      <w:shd w:val="clear" w:color="auto" w:fill="E1DFDD"/>
    </w:rPr>
  </w:style>
  <w:style w:type="paragraph" w:styleId="Bibliography">
    <w:name w:val="Bibliography"/>
    <w:basedOn w:val="Normal"/>
    <w:next w:val="Normal"/>
    <w:uiPriority w:val="37"/>
    <w:unhideWhenUsed/>
    <w:rsid w:val="00B4527E"/>
  </w:style>
  <w:style w:type="paragraph" w:styleId="HEADINGS" w:customStyle="1">
    <w:name w:val="HEADINGS"/>
    <w:link w:val="HEADINGSChar"/>
    <w:qFormat/>
    <w:rsid w:val="00294848"/>
    <w:pPr>
      <w:tabs>
        <w:tab w:val="left" w:pos="4200"/>
        <w:tab w:val="left" w:pos="4237"/>
        <w:tab w:val="center" w:pos="4513"/>
      </w:tabs>
      <w:spacing w:line="360" w:lineRule="auto"/>
      <w:jc w:val="center"/>
    </w:pPr>
    <w:rPr>
      <w:rFonts w:ascii="Times New Roman" w:hAnsi="Times New Roman" w:cs="Times New Roman"/>
      <w:b/>
      <w:color w:val="4472C4" w:themeColor="accent1"/>
      <w:kern w:val="0"/>
      <w:sz w:val="40"/>
      <w:szCs w:val="40"/>
      <w14:ligatures w14:val="none"/>
    </w:rPr>
  </w:style>
  <w:style w:type="character" w:styleId="HEADINGSChar" w:customStyle="1">
    <w:name w:val="HEADINGS Char"/>
    <w:basedOn w:val="DefaultParagraphFont"/>
    <w:link w:val="HEADINGS"/>
    <w:rsid w:val="00294848"/>
    <w:rPr>
      <w:rFonts w:ascii="Times New Roman" w:hAnsi="Times New Roman" w:cs="Times New Roman"/>
      <w:b/>
      <w:color w:val="4472C4" w:themeColor="accent1"/>
      <w:kern w:val="0"/>
      <w:sz w:val="40"/>
      <w:szCs w:val="40"/>
      <w14:ligatures w14:val="none"/>
    </w:rPr>
  </w:style>
  <w:style w:type="table" w:styleId="GridTable1Light">
    <w:name w:val="Grid Table 1 Light"/>
    <w:basedOn w:val="TableNormal"/>
    <w:uiPriority w:val="46"/>
    <w:rsid w:val="00496427"/>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980F4A"/>
    <w:pPr>
      <w:spacing w:after="200" w:line="240" w:lineRule="auto"/>
    </w:pPr>
    <w:rPr>
      <w:i/>
      <w:iCs/>
      <w:color w:val="44546A" w:themeColor="text2"/>
      <w:sz w:val="18"/>
      <w:szCs w:val="18"/>
    </w:rPr>
  </w:style>
  <w:style w:type="paragraph" w:styleId="SECTION" w:customStyle="1">
    <w:name w:val="SECTION"/>
    <w:link w:val="SECTIONChar"/>
    <w:autoRedefine/>
    <w:qFormat/>
    <w:rsid w:val="00C629D8"/>
    <w:pPr>
      <w:spacing w:line="360" w:lineRule="auto"/>
    </w:pPr>
    <w:rPr>
      <w:rFonts w:ascii="Times New Roman" w:hAnsi="Times New Roman"/>
      <w:i/>
      <w:iCs/>
      <w:kern w:val="0"/>
      <w:sz w:val="28"/>
      <w14:ligatures w14:val="none"/>
    </w:rPr>
  </w:style>
  <w:style w:type="character" w:styleId="SECTIONChar" w:customStyle="1">
    <w:name w:val="SECTION Char"/>
    <w:basedOn w:val="DefaultParagraphFont"/>
    <w:link w:val="SECTION"/>
    <w:rsid w:val="00C629D8"/>
    <w:rPr>
      <w:rFonts w:ascii="Times New Roman" w:hAnsi="Times New Roman"/>
      <w:i/>
      <w:iCs/>
      <w:kern w:val="0"/>
      <w:sz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259148">
      <w:bodyDiv w:val="1"/>
      <w:marLeft w:val="0"/>
      <w:marRight w:val="0"/>
      <w:marTop w:val="0"/>
      <w:marBottom w:val="0"/>
      <w:divBdr>
        <w:top w:val="none" w:sz="0" w:space="0" w:color="auto"/>
        <w:left w:val="none" w:sz="0" w:space="0" w:color="auto"/>
        <w:bottom w:val="none" w:sz="0" w:space="0" w:color="auto"/>
        <w:right w:val="none" w:sz="0" w:space="0" w:color="auto"/>
      </w:divBdr>
    </w:div>
    <w:div w:id="49548236">
      <w:bodyDiv w:val="1"/>
      <w:marLeft w:val="0"/>
      <w:marRight w:val="0"/>
      <w:marTop w:val="0"/>
      <w:marBottom w:val="0"/>
      <w:divBdr>
        <w:top w:val="none" w:sz="0" w:space="0" w:color="auto"/>
        <w:left w:val="none" w:sz="0" w:space="0" w:color="auto"/>
        <w:bottom w:val="none" w:sz="0" w:space="0" w:color="auto"/>
        <w:right w:val="none" w:sz="0" w:space="0" w:color="auto"/>
      </w:divBdr>
    </w:div>
    <w:div w:id="49967538">
      <w:bodyDiv w:val="1"/>
      <w:marLeft w:val="0"/>
      <w:marRight w:val="0"/>
      <w:marTop w:val="0"/>
      <w:marBottom w:val="0"/>
      <w:divBdr>
        <w:top w:val="none" w:sz="0" w:space="0" w:color="auto"/>
        <w:left w:val="none" w:sz="0" w:space="0" w:color="auto"/>
        <w:bottom w:val="none" w:sz="0" w:space="0" w:color="auto"/>
        <w:right w:val="none" w:sz="0" w:space="0" w:color="auto"/>
      </w:divBdr>
    </w:div>
    <w:div w:id="56050194">
      <w:bodyDiv w:val="1"/>
      <w:marLeft w:val="0"/>
      <w:marRight w:val="0"/>
      <w:marTop w:val="0"/>
      <w:marBottom w:val="0"/>
      <w:divBdr>
        <w:top w:val="none" w:sz="0" w:space="0" w:color="auto"/>
        <w:left w:val="none" w:sz="0" w:space="0" w:color="auto"/>
        <w:bottom w:val="none" w:sz="0" w:space="0" w:color="auto"/>
        <w:right w:val="none" w:sz="0" w:space="0" w:color="auto"/>
      </w:divBdr>
      <w:divsChild>
        <w:div w:id="674652911">
          <w:marLeft w:val="0"/>
          <w:marRight w:val="0"/>
          <w:marTop w:val="0"/>
          <w:marBottom w:val="0"/>
          <w:divBdr>
            <w:top w:val="none" w:sz="0" w:space="0" w:color="auto"/>
            <w:left w:val="none" w:sz="0" w:space="0" w:color="auto"/>
            <w:bottom w:val="none" w:sz="0" w:space="0" w:color="auto"/>
            <w:right w:val="none" w:sz="0" w:space="0" w:color="auto"/>
          </w:divBdr>
          <w:divsChild>
            <w:div w:id="1028867878">
              <w:marLeft w:val="0"/>
              <w:marRight w:val="0"/>
              <w:marTop w:val="0"/>
              <w:marBottom w:val="0"/>
              <w:divBdr>
                <w:top w:val="none" w:sz="0" w:space="0" w:color="auto"/>
                <w:left w:val="none" w:sz="0" w:space="0" w:color="auto"/>
                <w:bottom w:val="none" w:sz="0" w:space="0" w:color="auto"/>
                <w:right w:val="none" w:sz="0" w:space="0" w:color="auto"/>
              </w:divBdr>
              <w:divsChild>
                <w:div w:id="380832817">
                  <w:marLeft w:val="0"/>
                  <w:marRight w:val="0"/>
                  <w:marTop w:val="0"/>
                  <w:marBottom w:val="0"/>
                  <w:divBdr>
                    <w:top w:val="none" w:sz="0" w:space="0" w:color="auto"/>
                    <w:left w:val="none" w:sz="0" w:space="0" w:color="auto"/>
                    <w:bottom w:val="none" w:sz="0" w:space="0" w:color="auto"/>
                    <w:right w:val="none" w:sz="0" w:space="0" w:color="auto"/>
                  </w:divBdr>
                  <w:divsChild>
                    <w:div w:id="119368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02522">
      <w:bodyDiv w:val="1"/>
      <w:marLeft w:val="0"/>
      <w:marRight w:val="0"/>
      <w:marTop w:val="0"/>
      <w:marBottom w:val="0"/>
      <w:divBdr>
        <w:top w:val="none" w:sz="0" w:space="0" w:color="auto"/>
        <w:left w:val="none" w:sz="0" w:space="0" w:color="auto"/>
        <w:bottom w:val="none" w:sz="0" w:space="0" w:color="auto"/>
        <w:right w:val="none" w:sz="0" w:space="0" w:color="auto"/>
      </w:divBdr>
    </w:div>
    <w:div w:id="66349142">
      <w:bodyDiv w:val="1"/>
      <w:marLeft w:val="0"/>
      <w:marRight w:val="0"/>
      <w:marTop w:val="0"/>
      <w:marBottom w:val="0"/>
      <w:divBdr>
        <w:top w:val="none" w:sz="0" w:space="0" w:color="auto"/>
        <w:left w:val="none" w:sz="0" w:space="0" w:color="auto"/>
        <w:bottom w:val="none" w:sz="0" w:space="0" w:color="auto"/>
        <w:right w:val="none" w:sz="0" w:space="0" w:color="auto"/>
      </w:divBdr>
    </w:div>
    <w:div w:id="85078058">
      <w:bodyDiv w:val="1"/>
      <w:marLeft w:val="0"/>
      <w:marRight w:val="0"/>
      <w:marTop w:val="0"/>
      <w:marBottom w:val="0"/>
      <w:divBdr>
        <w:top w:val="none" w:sz="0" w:space="0" w:color="auto"/>
        <w:left w:val="none" w:sz="0" w:space="0" w:color="auto"/>
        <w:bottom w:val="none" w:sz="0" w:space="0" w:color="auto"/>
        <w:right w:val="none" w:sz="0" w:space="0" w:color="auto"/>
      </w:divBdr>
    </w:div>
    <w:div w:id="115679817">
      <w:bodyDiv w:val="1"/>
      <w:marLeft w:val="0"/>
      <w:marRight w:val="0"/>
      <w:marTop w:val="0"/>
      <w:marBottom w:val="0"/>
      <w:divBdr>
        <w:top w:val="none" w:sz="0" w:space="0" w:color="auto"/>
        <w:left w:val="none" w:sz="0" w:space="0" w:color="auto"/>
        <w:bottom w:val="none" w:sz="0" w:space="0" w:color="auto"/>
        <w:right w:val="none" w:sz="0" w:space="0" w:color="auto"/>
      </w:divBdr>
    </w:div>
    <w:div w:id="123041858">
      <w:bodyDiv w:val="1"/>
      <w:marLeft w:val="0"/>
      <w:marRight w:val="0"/>
      <w:marTop w:val="0"/>
      <w:marBottom w:val="0"/>
      <w:divBdr>
        <w:top w:val="none" w:sz="0" w:space="0" w:color="auto"/>
        <w:left w:val="none" w:sz="0" w:space="0" w:color="auto"/>
        <w:bottom w:val="none" w:sz="0" w:space="0" w:color="auto"/>
        <w:right w:val="none" w:sz="0" w:space="0" w:color="auto"/>
      </w:divBdr>
    </w:div>
    <w:div w:id="132601013">
      <w:bodyDiv w:val="1"/>
      <w:marLeft w:val="0"/>
      <w:marRight w:val="0"/>
      <w:marTop w:val="0"/>
      <w:marBottom w:val="0"/>
      <w:divBdr>
        <w:top w:val="none" w:sz="0" w:space="0" w:color="auto"/>
        <w:left w:val="none" w:sz="0" w:space="0" w:color="auto"/>
        <w:bottom w:val="none" w:sz="0" w:space="0" w:color="auto"/>
        <w:right w:val="none" w:sz="0" w:space="0" w:color="auto"/>
      </w:divBdr>
    </w:div>
    <w:div w:id="176505305">
      <w:bodyDiv w:val="1"/>
      <w:marLeft w:val="0"/>
      <w:marRight w:val="0"/>
      <w:marTop w:val="0"/>
      <w:marBottom w:val="0"/>
      <w:divBdr>
        <w:top w:val="none" w:sz="0" w:space="0" w:color="auto"/>
        <w:left w:val="none" w:sz="0" w:space="0" w:color="auto"/>
        <w:bottom w:val="none" w:sz="0" w:space="0" w:color="auto"/>
        <w:right w:val="none" w:sz="0" w:space="0" w:color="auto"/>
      </w:divBdr>
    </w:div>
    <w:div w:id="215549393">
      <w:bodyDiv w:val="1"/>
      <w:marLeft w:val="0"/>
      <w:marRight w:val="0"/>
      <w:marTop w:val="0"/>
      <w:marBottom w:val="0"/>
      <w:divBdr>
        <w:top w:val="none" w:sz="0" w:space="0" w:color="auto"/>
        <w:left w:val="none" w:sz="0" w:space="0" w:color="auto"/>
        <w:bottom w:val="none" w:sz="0" w:space="0" w:color="auto"/>
        <w:right w:val="none" w:sz="0" w:space="0" w:color="auto"/>
      </w:divBdr>
    </w:div>
    <w:div w:id="225338070">
      <w:bodyDiv w:val="1"/>
      <w:marLeft w:val="0"/>
      <w:marRight w:val="0"/>
      <w:marTop w:val="0"/>
      <w:marBottom w:val="0"/>
      <w:divBdr>
        <w:top w:val="none" w:sz="0" w:space="0" w:color="auto"/>
        <w:left w:val="none" w:sz="0" w:space="0" w:color="auto"/>
        <w:bottom w:val="none" w:sz="0" w:space="0" w:color="auto"/>
        <w:right w:val="none" w:sz="0" w:space="0" w:color="auto"/>
      </w:divBdr>
    </w:div>
    <w:div w:id="228853376">
      <w:bodyDiv w:val="1"/>
      <w:marLeft w:val="0"/>
      <w:marRight w:val="0"/>
      <w:marTop w:val="0"/>
      <w:marBottom w:val="0"/>
      <w:divBdr>
        <w:top w:val="none" w:sz="0" w:space="0" w:color="auto"/>
        <w:left w:val="none" w:sz="0" w:space="0" w:color="auto"/>
        <w:bottom w:val="none" w:sz="0" w:space="0" w:color="auto"/>
        <w:right w:val="none" w:sz="0" w:space="0" w:color="auto"/>
      </w:divBdr>
    </w:div>
    <w:div w:id="230386451">
      <w:bodyDiv w:val="1"/>
      <w:marLeft w:val="0"/>
      <w:marRight w:val="0"/>
      <w:marTop w:val="0"/>
      <w:marBottom w:val="0"/>
      <w:divBdr>
        <w:top w:val="none" w:sz="0" w:space="0" w:color="auto"/>
        <w:left w:val="none" w:sz="0" w:space="0" w:color="auto"/>
        <w:bottom w:val="none" w:sz="0" w:space="0" w:color="auto"/>
        <w:right w:val="none" w:sz="0" w:space="0" w:color="auto"/>
      </w:divBdr>
    </w:div>
    <w:div w:id="236786495">
      <w:bodyDiv w:val="1"/>
      <w:marLeft w:val="0"/>
      <w:marRight w:val="0"/>
      <w:marTop w:val="0"/>
      <w:marBottom w:val="0"/>
      <w:divBdr>
        <w:top w:val="none" w:sz="0" w:space="0" w:color="auto"/>
        <w:left w:val="none" w:sz="0" w:space="0" w:color="auto"/>
        <w:bottom w:val="none" w:sz="0" w:space="0" w:color="auto"/>
        <w:right w:val="none" w:sz="0" w:space="0" w:color="auto"/>
      </w:divBdr>
    </w:div>
    <w:div w:id="242957829">
      <w:bodyDiv w:val="1"/>
      <w:marLeft w:val="0"/>
      <w:marRight w:val="0"/>
      <w:marTop w:val="0"/>
      <w:marBottom w:val="0"/>
      <w:divBdr>
        <w:top w:val="none" w:sz="0" w:space="0" w:color="auto"/>
        <w:left w:val="none" w:sz="0" w:space="0" w:color="auto"/>
        <w:bottom w:val="none" w:sz="0" w:space="0" w:color="auto"/>
        <w:right w:val="none" w:sz="0" w:space="0" w:color="auto"/>
      </w:divBdr>
    </w:div>
    <w:div w:id="300771708">
      <w:bodyDiv w:val="1"/>
      <w:marLeft w:val="0"/>
      <w:marRight w:val="0"/>
      <w:marTop w:val="0"/>
      <w:marBottom w:val="0"/>
      <w:divBdr>
        <w:top w:val="none" w:sz="0" w:space="0" w:color="auto"/>
        <w:left w:val="none" w:sz="0" w:space="0" w:color="auto"/>
        <w:bottom w:val="none" w:sz="0" w:space="0" w:color="auto"/>
        <w:right w:val="none" w:sz="0" w:space="0" w:color="auto"/>
      </w:divBdr>
    </w:div>
    <w:div w:id="303579975">
      <w:bodyDiv w:val="1"/>
      <w:marLeft w:val="0"/>
      <w:marRight w:val="0"/>
      <w:marTop w:val="0"/>
      <w:marBottom w:val="0"/>
      <w:divBdr>
        <w:top w:val="none" w:sz="0" w:space="0" w:color="auto"/>
        <w:left w:val="none" w:sz="0" w:space="0" w:color="auto"/>
        <w:bottom w:val="none" w:sz="0" w:space="0" w:color="auto"/>
        <w:right w:val="none" w:sz="0" w:space="0" w:color="auto"/>
      </w:divBdr>
    </w:div>
    <w:div w:id="324357642">
      <w:bodyDiv w:val="1"/>
      <w:marLeft w:val="0"/>
      <w:marRight w:val="0"/>
      <w:marTop w:val="0"/>
      <w:marBottom w:val="0"/>
      <w:divBdr>
        <w:top w:val="none" w:sz="0" w:space="0" w:color="auto"/>
        <w:left w:val="none" w:sz="0" w:space="0" w:color="auto"/>
        <w:bottom w:val="none" w:sz="0" w:space="0" w:color="auto"/>
        <w:right w:val="none" w:sz="0" w:space="0" w:color="auto"/>
      </w:divBdr>
    </w:div>
    <w:div w:id="359628275">
      <w:bodyDiv w:val="1"/>
      <w:marLeft w:val="0"/>
      <w:marRight w:val="0"/>
      <w:marTop w:val="0"/>
      <w:marBottom w:val="0"/>
      <w:divBdr>
        <w:top w:val="none" w:sz="0" w:space="0" w:color="auto"/>
        <w:left w:val="none" w:sz="0" w:space="0" w:color="auto"/>
        <w:bottom w:val="none" w:sz="0" w:space="0" w:color="auto"/>
        <w:right w:val="none" w:sz="0" w:space="0" w:color="auto"/>
      </w:divBdr>
    </w:div>
    <w:div w:id="383794063">
      <w:bodyDiv w:val="1"/>
      <w:marLeft w:val="0"/>
      <w:marRight w:val="0"/>
      <w:marTop w:val="0"/>
      <w:marBottom w:val="0"/>
      <w:divBdr>
        <w:top w:val="none" w:sz="0" w:space="0" w:color="auto"/>
        <w:left w:val="none" w:sz="0" w:space="0" w:color="auto"/>
        <w:bottom w:val="none" w:sz="0" w:space="0" w:color="auto"/>
        <w:right w:val="none" w:sz="0" w:space="0" w:color="auto"/>
      </w:divBdr>
    </w:div>
    <w:div w:id="387262319">
      <w:bodyDiv w:val="1"/>
      <w:marLeft w:val="0"/>
      <w:marRight w:val="0"/>
      <w:marTop w:val="0"/>
      <w:marBottom w:val="0"/>
      <w:divBdr>
        <w:top w:val="none" w:sz="0" w:space="0" w:color="auto"/>
        <w:left w:val="none" w:sz="0" w:space="0" w:color="auto"/>
        <w:bottom w:val="none" w:sz="0" w:space="0" w:color="auto"/>
        <w:right w:val="none" w:sz="0" w:space="0" w:color="auto"/>
      </w:divBdr>
    </w:div>
    <w:div w:id="389960819">
      <w:bodyDiv w:val="1"/>
      <w:marLeft w:val="0"/>
      <w:marRight w:val="0"/>
      <w:marTop w:val="0"/>
      <w:marBottom w:val="0"/>
      <w:divBdr>
        <w:top w:val="none" w:sz="0" w:space="0" w:color="auto"/>
        <w:left w:val="none" w:sz="0" w:space="0" w:color="auto"/>
        <w:bottom w:val="none" w:sz="0" w:space="0" w:color="auto"/>
        <w:right w:val="none" w:sz="0" w:space="0" w:color="auto"/>
      </w:divBdr>
    </w:div>
    <w:div w:id="429467941">
      <w:bodyDiv w:val="1"/>
      <w:marLeft w:val="0"/>
      <w:marRight w:val="0"/>
      <w:marTop w:val="0"/>
      <w:marBottom w:val="0"/>
      <w:divBdr>
        <w:top w:val="none" w:sz="0" w:space="0" w:color="auto"/>
        <w:left w:val="none" w:sz="0" w:space="0" w:color="auto"/>
        <w:bottom w:val="none" w:sz="0" w:space="0" w:color="auto"/>
        <w:right w:val="none" w:sz="0" w:space="0" w:color="auto"/>
      </w:divBdr>
    </w:div>
    <w:div w:id="511843065">
      <w:bodyDiv w:val="1"/>
      <w:marLeft w:val="0"/>
      <w:marRight w:val="0"/>
      <w:marTop w:val="0"/>
      <w:marBottom w:val="0"/>
      <w:divBdr>
        <w:top w:val="none" w:sz="0" w:space="0" w:color="auto"/>
        <w:left w:val="none" w:sz="0" w:space="0" w:color="auto"/>
        <w:bottom w:val="none" w:sz="0" w:space="0" w:color="auto"/>
        <w:right w:val="none" w:sz="0" w:space="0" w:color="auto"/>
      </w:divBdr>
      <w:divsChild>
        <w:div w:id="42170588">
          <w:marLeft w:val="0"/>
          <w:marRight w:val="0"/>
          <w:marTop w:val="0"/>
          <w:marBottom w:val="0"/>
          <w:divBdr>
            <w:top w:val="none" w:sz="0" w:space="0" w:color="auto"/>
            <w:left w:val="none" w:sz="0" w:space="0" w:color="auto"/>
            <w:bottom w:val="none" w:sz="0" w:space="0" w:color="auto"/>
            <w:right w:val="none" w:sz="0" w:space="0" w:color="auto"/>
          </w:divBdr>
          <w:divsChild>
            <w:div w:id="584916630">
              <w:marLeft w:val="0"/>
              <w:marRight w:val="0"/>
              <w:marTop w:val="0"/>
              <w:marBottom w:val="0"/>
              <w:divBdr>
                <w:top w:val="none" w:sz="0" w:space="0" w:color="auto"/>
                <w:left w:val="none" w:sz="0" w:space="0" w:color="auto"/>
                <w:bottom w:val="none" w:sz="0" w:space="0" w:color="auto"/>
                <w:right w:val="none" w:sz="0" w:space="0" w:color="auto"/>
              </w:divBdr>
              <w:divsChild>
                <w:div w:id="198477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965649">
          <w:marLeft w:val="0"/>
          <w:marRight w:val="0"/>
          <w:marTop w:val="0"/>
          <w:marBottom w:val="0"/>
          <w:divBdr>
            <w:top w:val="none" w:sz="0" w:space="0" w:color="auto"/>
            <w:left w:val="none" w:sz="0" w:space="0" w:color="auto"/>
            <w:bottom w:val="none" w:sz="0" w:space="0" w:color="auto"/>
            <w:right w:val="none" w:sz="0" w:space="0" w:color="auto"/>
          </w:divBdr>
          <w:divsChild>
            <w:div w:id="394593401">
              <w:marLeft w:val="0"/>
              <w:marRight w:val="0"/>
              <w:marTop w:val="0"/>
              <w:marBottom w:val="0"/>
              <w:divBdr>
                <w:top w:val="none" w:sz="0" w:space="0" w:color="auto"/>
                <w:left w:val="none" w:sz="0" w:space="0" w:color="auto"/>
                <w:bottom w:val="none" w:sz="0" w:space="0" w:color="auto"/>
                <w:right w:val="none" w:sz="0" w:space="0" w:color="auto"/>
              </w:divBdr>
              <w:divsChild>
                <w:div w:id="115672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65898">
          <w:marLeft w:val="0"/>
          <w:marRight w:val="0"/>
          <w:marTop w:val="0"/>
          <w:marBottom w:val="0"/>
          <w:divBdr>
            <w:top w:val="none" w:sz="0" w:space="0" w:color="auto"/>
            <w:left w:val="none" w:sz="0" w:space="0" w:color="auto"/>
            <w:bottom w:val="none" w:sz="0" w:space="0" w:color="auto"/>
            <w:right w:val="none" w:sz="0" w:space="0" w:color="auto"/>
          </w:divBdr>
          <w:divsChild>
            <w:div w:id="1323924132">
              <w:marLeft w:val="0"/>
              <w:marRight w:val="0"/>
              <w:marTop w:val="0"/>
              <w:marBottom w:val="0"/>
              <w:divBdr>
                <w:top w:val="none" w:sz="0" w:space="0" w:color="auto"/>
                <w:left w:val="none" w:sz="0" w:space="0" w:color="auto"/>
                <w:bottom w:val="none" w:sz="0" w:space="0" w:color="auto"/>
                <w:right w:val="none" w:sz="0" w:space="0" w:color="auto"/>
              </w:divBdr>
              <w:divsChild>
                <w:div w:id="29426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274687">
          <w:marLeft w:val="0"/>
          <w:marRight w:val="0"/>
          <w:marTop w:val="0"/>
          <w:marBottom w:val="0"/>
          <w:divBdr>
            <w:top w:val="none" w:sz="0" w:space="0" w:color="auto"/>
            <w:left w:val="none" w:sz="0" w:space="0" w:color="auto"/>
            <w:bottom w:val="none" w:sz="0" w:space="0" w:color="auto"/>
            <w:right w:val="none" w:sz="0" w:space="0" w:color="auto"/>
          </w:divBdr>
          <w:divsChild>
            <w:div w:id="1609040276">
              <w:marLeft w:val="0"/>
              <w:marRight w:val="0"/>
              <w:marTop w:val="0"/>
              <w:marBottom w:val="0"/>
              <w:divBdr>
                <w:top w:val="none" w:sz="0" w:space="0" w:color="auto"/>
                <w:left w:val="none" w:sz="0" w:space="0" w:color="auto"/>
                <w:bottom w:val="none" w:sz="0" w:space="0" w:color="auto"/>
                <w:right w:val="none" w:sz="0" w:space="0" w:color="auto"/>
              </w:divBdr>
              <w:divsChild>
                <w:div w:id="185939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60494">
          <w:marLeft w:val="0"/>
          <w:marRight w:val="0"/>
          <w:marTop w:val="0"/>
          <w:marBottom w:val="0"/>
          <w:divBdr>
            <w:top w:val="none" w:sz="0" w:space="0" w:color="auto"/>
            <w:left w:val="none" w:sz="0" w:space="0" w:color="auto"/>
            <w:bottom w:val="none" w:sz="0" w:space="0" w:color="auto"/>
            <w:right w:val="none" w:sz="0" w:space="0" w:color="auto"/>
          </w:divBdr>
          <w:divsChild>
            <w:div w:id="1435438062">
              <w:marLeft w:val="0"/>
              <w:marRight w:val="0"/>
              <w:marTop w:val="0"/>
              <w:marBottom w:val="0"/>
              <w:divBdr>
                <w:top w:val="none" w:sz="0" w:space="0" w:color="auto"/>
                <w:left w:val="none" w:sz="0" w:space="0" w:color="auto"/>
                <w:bottom w:val="none" w:sz="0" w:space="0" w:color="auto"/>
                <w:right w:val="none" w:sz="0" w:space="0" w:color="auto"/>
              </w:divBdr>
            </w:div>
          </w:divsChild>
        </w:div>
        <w:div w:id="838930509">
          <w:marLeft w:val="0"/>
          <w:marRight w:val="0"/>
          <w:marTop w:val="0"/>
          <w:marBottom w:val="0"/>
          <w:divBdr>
            <w:top w:val="none" w:sz="0" w:space="0" w:color="auto"/>
            <w:left w:val="none" w:sz="0" w:space="0" w:color="auto"/>
            <w:bottom w:val="none" w:sz="0" w:space="0" w:color="auto"/>
            <w:right w:val="none" w:sz="0" w:space="0" w:color="auto"/>
          </w:divBdr>
          <w:divsChild>
            <w:div w:id="732968488">
              <w:marLeft w:val="0"/>
              <w:marRight w:val="0"/>
              <w:marTop w:val="0"/>
              <w:marBottom w:val="0"/>
              <w:divBdr>
                <w:top w:val="none" w:sz="0" w:space="0" w:color="auto"/>
                <w:left w:val="none" w:sz="0" w:space="0" w:color="auto"/>
                <w:bottom w:val="none" w:sz="0" w:space="0" w:color="auto"/>
                <w:right w:val="none" w:sz="0" w:space="0" w:color="auto"/>
              </w:divBdr>
            </w:div>
          </w:divsChild>
        </w:div>
        <w:div w:id="981498167">
          <w:marLeft w:val="0"/>
          <w:marRight w:val="0"/>
          <w:marTop w:val="0"/>
          <w:marBottom w:val="0"/>
          <w:divBdr>
            <w:top w:val="none" w:sz="0" w:space="0" w:color="auto"/>
            <w:left w:val="none" w:sz="0" w:space="0" w:color="auto"/>
            <w:bottom w:val="none" w:sz="0" w:space="0" w:color="auto"/>
            <w:right w:val="none" w:sz="0" w:space="0" w:color="auto"/>
          </w:divBdr>
          <w:divsChild>
            <w:div w:id="745416331">
              <w:marLeft w:val="0"/>
              <w:marRight w:val="0"/>
              <w:marTop w:val="0"/>
              <w:marBottom w:val="0"/>
              <w:divBdr>
                <w:top w:val="none" w:sz="0" w:space="0" w:color="auto"/>
                <w:left w:val="none" w:sz="0" w:space="0" w:color="auto"/>
                <w:bottom w:val="none" w:sz="0" w:space="0" w:color="auto"/>
                <w:right w:val="none" w:sz="0" w:space="0" w:color="auto"/>
              </w:divBdr>
              <w:divsChild>
                <w:div w:id="131198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2152">
          <w:marLeft w:val="0"/>
          <w:marRight w:val="0"/>
          <w:marTop w:val="0"/>
          <w:marBottom w:val="0"/>
          <w:divBdr>
            <w:top w:val="none" w:sz="0" w:space="0" w:color="auto"/>
            <w:left w:val="none" w:sz="0" w:space="0" w:color="auto"/>
            <w:bottom w:val="none" w:sz="0" w:space="0" w:color="auto"/>
            <w:right w:val="none" w:sz="0" w:space="0" w:color="auto"/>
          </w:divBdr>
          <w:divsChild>
            <w:div w:id="1715736872">
              <w:marLeft w:val="0"/>
              <w:marRight w:val="0"/>
              <w:marTop w:val="0"/>
              <w:marBottom w:val="0"/>
              <w:divBdr>
                <w:top w:val="none" w:sz="0" w:space="0" w:color="auto"/>
                <w:left w:val="none" w:sz="0" w:space="0" w:color="auto"/>
                <w:bottom w:val="none" w:sz="0" w:space="0" w:color="auto"/>
                <w:right w:val="none" w:sz="0" w:space="0" w:color="auto"/>
              </w:divBdr>
              <w:divsChild>
                <w:div w:id="112230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052609">
          <w:marLeft w:val="0"/>
          <w:marRight w:val="0"/>
          <w:marTop w:val="0"/>
          <w:marBottom w:val="0"/>
          <w:divBdr>
            <w:top w:val="none" w:sz="0" w:space="0" w:color="auto"/>
            <w:left w:val="none" w:sz="0" w:space="0" w:color="auto"/>
            <w:bottom w:val="none" w:sz="0" w:space="0" w:color="auto"/>
            <w:right w:val="none" w:sz="0" w:space="0" w:color="auto"/>
          </w:divBdr>
          <w:divsChild>
            <w:div w:id="751047943">
              <w:marLeft w:val="0"/>
              <w:marRight w:val="0"/>
              <w:marTop w:val="0"/>
              <w:marBottom w:val="0"/>
              <w:divBdr>
                <w:top w:val="none" w:sz="0" w:space="0" w:color="auto"/>
                <w:left w:val="none" w:sz="0" w:space="0" w:color="auto"/>
                <w:bottom w:val="none" w:sz="0" w:space="0" w:color="auto"/>
                <w:right w:val="none" w:sz="0" w:space="0" w:color="auto"/>
              </w:divBdr>
            </w:div>
          </w:divsChild>
        </w:div>
        <w:div w:id="1246572104">
          <w:marLeft w:val="0"/>
          <w:marRight w:val="0"/>
          <w:marTop w:val="0"/>
          <w:marBottom w:val="0"/>
          <w:divBdr>
            <w:top w:val="none" w:sz="0" w:space="0" w:color="auto"/>
            <w:left w:val="none" w:sz="0" w:space="0" w:color="auto"/>
            <w:bottom w:val="none" w:sz="0" w:space="0" w:color="auto"/>
            <w:right w:val="none" w:sz="0" w:space="0" w:color="auto"/>
          </w:divBdr>
          <w:divsChild>
            <w:div w:id="1500123753">
              <w:marLeft w:val="0"/>
              <w:marRight w:val="0"/>
              <w:marTop w:val="0"/>
              <w:marBottom w:val="0"/>
              <w:divBdr>
                <w:top w:val="none" w:sz="0" w:space="0" w:color="auto"/>
                <w:left w:val="none" w:sz="0" w:space="0" w:color="auto"/>
                <w:bottom w:val="none" w:sz="0" w:space="0" w:color="auto"/>
                <w:right w:val="none" w:sz="0" w:space="0" w:color="auto"/>
              </w:divBdr>
              <w:divsChild>
                <w:div w:id="100324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27679">
          <w:marLeft w:val="0"/>
          <w:marRight w:val="0"/>
          <w:marTop w:val="0"/>
          <w:marBottom w:val="0"/>
          <w:divBdr>
            <w:top w:val="none" w:sz="0" w:space="0" w:color="auto"/>
            <w:left w:val="none" w:sz="0" w:space="0" w:color="auto"/>
            <w:bottom w:val="none" w:sz="0" w:space="0" w:color="auto"/>
            <w:right w:val="none" w:sz="0" w:space="0" w:color="auto"/>
          </w:divBdr>
          <w:divsChild>
            <w:div w:id="475876413">
              <w:marLeft w:val="0"/>
              <w:marRight w:val="0"/>
              <w:marTop w:val="0"/>
              <w:marBottom w:val="0"/>
              <w:divBdr>
                <w:top w:val="none" w:sz="0" w:space="0" w:color="auto"/>
                <w:left w:val="none" w:sz="0" w:space="0" w:color="auto"/>
                <w:bottom w:val="none" w:sz="0" w:space="0" w:color="auto"/>
                <w:right w:val="none" w:sz="0" w:space="0" w:color="auto"/>
              </w:divBdr>
            </w:div>
          </w:divsChild>
        </w:div>
        <w:div w:id="1294600913">
          <w:marLeft w:val="0"/>
          <w:marRight w:val="0"/>
          <w:marTop w:val="0"/>
          <w:marBottom w:val="0"/>
          <w:divBdr>
            <w:top w:val="none" w:sz="0" w:space="0" w:color="auto"/>
            <w:left w:val="none" w:sz="0" w:space="0" w:color="auto"/>
            <w:bottom w:val="none" w:sz="0" w:space="0" w:color="auto"/>
            <w:right w:val="none" w:sz="0" w:space="0" w:color="auto"/>
          </w:divBdr>
          <w:divsChild>
            <w:div w:id="2038457253">
              <w:marLeft w:val="0"/>
              <w:marRight w:val="0"/>
              <w:marTop w:val="0"/>
              <w:marBottom w:val="0"/>
              <w:divBdr>
                <w:top w:val="none" w:sz="0" w:space="0" w:color="auto"/>
                <w:left w:val="none" w:sz="0" w:space="0" w:color="auto"/>
                <w:bottom w:val="none" w:sz="0" w:space="0" w:color="auto"/>
                <w:right w:val="none" w:sz="0" w:space="0" w:color="auto"/>
              </w:divBdr>
            </w:div>
          </w:divsChild>
        </w:div>
        <w:div w:id="1308054896">
          <w:marLeft w:val="0"/>
          <w:marRight w:val="0"/>
          <w:marTop w:val="0"/>
          <w:marBottom w:val="0"/>
          <w:divBdr>
            <w:top w:val="none" w:sz="0" w:space="0" w:color="auto"/>
            <w:left w:val="none" w:sz="0" w:space="0" w:color="auto"/>
            <w:bottom w:val="none" w:sz="0" w:space="0" w:color="auto"/>
            <w:right w:val="none" w:sz="0" w:space="0" w:color="auto"/>
          </w:divBdr>
          <w:divsChild>
            <w:div w:id="1868593319">
              <w:marLeft w:val="0"/>
              <w:marRight w:val="0"/>
              <w:marTop w:val="0"/>
              <w:marBottom w:val="0"/>
              <w:divBdr>
                <w:top w:val="none" w:sz="0" w:space="0" w:color="auto"/>
                <w:left w:val="none" w:sz="0" w:space="0" w:color="auto"/>
                <w:bottom w:val="none" w:sz="0" w:space="0" w:color="auto"/>
                <w:right w:val="none" w:sz="0" w:space="0" w:color="auto"/>
              </w:divBdr>
            </w:div>
          </w:divsChild>
        </w:div>
        <w:div w:id="1320040250">
          <w:marLeft w:val="0"/>
          <w:marRight w:val="0"/>
          <w:marTop w:val="0"/>
          <w:marBottom w:val="0"/>
          <w:divBdr>
            <w:top w:val="none" w:sz="0" w:space="0" w:color="auto"/>
            <w:left w:val="none" w:sz="0" w:space="0" w:color="auto"/>
            <w:bottom w:val="none" w:sz="0" w:space="0" w:color="auto"/>
            <w:right w:val="none" w:sz="0" w:space="0" w:color="auto"/>
          </w:divBdr>
          <w:divsChild>
            <w:div w:id="97408528">
              <w:marLeft w:val="0"/>
              <w:marRight w:val="0"/>
              <w:marTop w:val="0"/>
              <w:marBottom w:val="0"/>
              <w:divBdr>
                <w:top w:val="none" w:sz="0" w:space="0" w:color="auto"/>
                <w:left w:val="none" w:sz="0" w:space="0" w:color="auto"/>
                <w:bottom w:val="none" w:sz="0" w:space="0" w:color="auto"/>
                <w:right w:val="none" w:sz="0" w:space="0" w:color="auto"/>
              </w:divBdr>
            </w:div>
          </w:divsChild>
        </w:div>
        <w:div w:id="1322388531">
          <w:marLeft w:val="0"/>
          <w:marRight w:val="0"/>
          <w:marTop w:val="0"/>
          <w:marBottom w:val="0"/>
          <w:divBdr>
            <w:top w:val="none" w:sz="0" w:space="0" w:color="auto"/>
            <w:left w:val="none" w:sz="0" w:space="0" w:color="auto"/>
            <w:bottom w:val="none" w:sz="0" w:space="0" w:color="auto"/>
            <w:right w:val="none" w:sz="0" w:space="0" w:color="auto"/>
          </w:divBdr>
          <w:divsChild>
            <w:div w:id="1306468673">
              <w:marLeft w:val="0"/>
              <w:marRight w:val="0"/>
              <w:marTop w:val="0"/>
              <w:marBottom w:val="0"/>
              <w:divBdr>
                <w:top w:val="none" w:sz="0" w:space="0" w:color="auto"/>
                <w:left w:val="none" w:sz="0" w:space="0" w:color="auto"/>
                <w:bottom w:val="none" w:sz="0" w:space="0" w:color="auto"/>
                <w:right w:val="none" w:sz="0" w:space="0" w:color="auto"/>
              </w:divBdr>
            </w:div>
          </w:divsChild>
        </w:div>
        <w:div w:id="1439909798">
          <w:marLeft w:val="0"/>
          <w:marRight w:val="0"/>
          <w:marTop w:val="0"/>
          <w:marBottom w:val="0"/>
          <w:divBdr>
            <w:top w:val="none" w:sz="0" w:space="0" w:color="auto"/>
            <w:left w:val="none" w:sz="0" w:space="0" w:color="auto"/>
            <w:bottom w:val="none" w:sz="0" w:space="0" w:color="auto"/>
            <w:right w:val="none" w:sz="0" w:space="0" w:color="auto"/>
          </w:divBdr>
          <w:divsChild>
            <w:div w:id="751777805">
              <w:marLeft w:val="0"/>
              <w:marRight w:val="0"/>
              <w:marTop w:val="0"/>
              <w:marBottom w:val="0"/>
              <w:divBdr>
                <w:top w:val="none" w:sz="0" w:space="0" w:color="auto"/>
                <w:left w:val="none" w:sz="0" w:space="0" w:color="auto"/>
                <w:bottom w:val="none" w:sz="0" w:space="0" w:color="auto"/>
                <w:right w:val="none" w:sz="0" w:space="0" w:color="auto"/>
              </w:divBdr>
            </w:div>
          </w:divsChild>
        </w:div>
        <w:div w:id="1644387773">
          <w:marLeft w:val="0"/>
          <w:marRight w:val="0"/>
          <w:marTop w:val="0"/>
          <w:marBottom w:val="0"/>
          <w:divBdr>
            <w:top w:val="none" w:sz="0" w:space="0" w:color="auto"/>
            <w:left w:val="none" w:sz="0" w:space="0" w:color="auto"/>
            <w:bottom w:val="none" w:sz="0" w:space="0" w:color="auto"/>
            <w:right w:val="none" w:sz="0" w:space="0" w:color="auto"/>
          </w:divBdr>
          <w:divsChild>
            <w:div w:id="1424717521">
              <w:marLeft w:val="0"/>
              <w:marRight w:val="0"/>
              <w:marTop w:val="0"/>
              <w:marBottom w:val="0"/>
              <w:divBdr>
                <w:top w:val="none" w:sz="0" w:space="0" w:color="auto"/>
                <w:left w:val="none" w:sz="0" w:space="0" w:color="auto"/>
                <w:bottom w:val="none" w:sz="0" w:space="0" w:color="auto"/>
                <w:right w:val="none" w:sz="0" w:space="0" w:color="auto"/>
              </w:divBdr>
            </w:div>
          </w:divsChild>
        </w:div>
        <w:div w:id="1945531234">
          <w:marLeft w:val="0"/>
          <w:marRight w:val="0"/>
          <w:marTop w:val="0"/>
          <w:marBottom w:val="0"/>
          <w:divBdr>
            <w:top w:val="none" w:sz="0" w:space="0" w:color="auto"/>
            <w:left w:val="none" w:sz="0" w:space="0" w:color="auto"/>
            <w:bottom w:val="none" w:sz="0" w:space="0" w:color="auto"/>
            <w:right w:val="none" w:sz="0" w:space="0" w:color="auto"/>
          </w:divBdr>
          <w:divsChild>
            <w:div w:id="328287533">
              <w:marLeft w:val="0"/>
              <w:marRight w:val="0"/>
              <w:marTop w:val="0"/>
              <w:marBottom w:val="0"/>
              <w:divBdr>
                <w:top w:val="none" w:sz="0" w:space="0" w:color="auto"/>
                <w:left w:val="none" w:sz="0" w:space="0" w:color="auto"/>
                <w:bottom w:val="none" w:sz="0" w:space="0" w:color="auto"/>
                <w:right w:val="none" w:sz="0" w:space="0" w:color="auto"/>
              </w:divBdr>
              <w:divsChild>
                <w:div w:id="167348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09260">
          <w:marLeft w:val="0"/>
          <w:marRight w:val="0"/>
          <w:marTop w:val="0"/>
          <w:marBottom w:val="0"/>
          <w:divBdr>
            <w:top w:val="none" w:sz="0" w:space="0" w:color="auto"/>
            <w:left w:val="none" w:sz="0" w:space="0" w:color="auto"/>
            <w:bottom w:val="none" w:sz="0" w:space="0" w:color="auto"/>
            <w:right w:val="none" w:sz="0" w:space="0" w:color="auto"/>
          </w:divBdr>
          <w:divsChild>
            <w:div w:id="766316805">
              <w:marLeft w:val="0"/>
              <w:marRight w:val="0"/>
              <w:marTop w:val="0"/>
              <w:marBottom w:val="0"/>
              <w:divBdr>
                <w:top w:val="none" w:sz="0" w:space="0" w:color="auto"/>
                <w:left w:val="none" w:sz="0" w:space="0" w:color="auto"/>
                <w:bottom w:val="none" w:sz="0" w:space="0" w:color="auto"/>
                <w:right w:val="none" w:sz="0" w:space="0" w:color="auto"/>
              </w:divBdr>
            </w:div>
          </w:divsChild>
        </w:div>
        <w:div w:id="1956015660">
          <w:marLeft w:val="0"/>
          <w:marRight w:val="0"/>
          <w:marTop w:val="0"/>
          <w:marBottom w:val="0"/>
          <w:divBdr>
            <w:top w:val="none" w:sz="0" w:space="0" w:color="auto"/>
            <w:left w:val="none" w:sz="0" w:space="0" w:color="auto"/>
            <w:bottom w:val="none" w:sz="0" w:space="0" w:color="auto"/>
            <w:right w:val="none" w:sz="0" w:space="0" w:color="auto"/>
          </w:divBdr>
          <w:divsChild>
            <w:div w:id="321812425">
              <w:marLeft w:val="0"/>
              <w:marRight w:val="0"/>
              <w:marTop w:val="0"/>
              <w:marBottom w:val="0"/>
              <w:divBdr>
                <w:top w:val="none" w:sz="0" w:space="0" w:color="auto"/>
                <w:left w:val="none" w:sz="0" w:space="0" w:color="auto"/>
                <w:bottom w:val="none" w:sz="0" w:space="0" w:color="auto"/>
                <w:right w:val="none" w:sz="0" w:space="0" w:color="auto"/>
              </w:divBdr>
              <w:divsChild>
                <w:div w:id="10087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02142">
          <w:marLeft w:val="0"/>
          <w:marRight w:val="0"/>
          <w:marTop w:val="0"/>
          <w:marBottom w:val="0"/>
          <w:divBdr>
            <w:top w:val="none" w:sz="0" w:space="0" w:color="auto"/>
            <w:left w:val="none" w:sz="0" w:space="0" w:color="auto"/>
            <w:bottom w:val="none" w:sz="0" w:space="0" w:color="auto"/>
            <w:right w:val="none" w:sz="0" w:space="0" w:color="auto"/>
          </w:divBdr>
          <w:divsChild>
            <w:div w:id="1691369539">
              <w:marLeft w:val="0"/>
              <w:marRight w:val="0"/>
              <w:marTop w:val="0"/>
              <w:marBottom w:val="0"/>
              <w:divBdr>
                <w:top w:val="none" w:sz="0" w:space="0" w:color="auto"/>
                <w:left w:val="none" w:sz="0" w:space="0" w:color="auto"/>
                <w:bottom w:val="none" w:sz="0" w:space="0" w:color="auto"/>
                <w:right w:val="none" w:sz="0" w:space="0" w:color="auto"/>
              </w:divBdr>
              <w:divsChild>
                <w:div w:id="109027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478045">
          <w:marLeft w:val="0"/>
          <w:marRight w:val="0"/>
          <w:marTop w:val="0"/>
          <w:marBottom w:val="0"/>
          <w:divBdr>
            <w:top w:val="none" w:sz="0" w:space="0" w:color="auto"/>
            <w:left w:val="none" w:sz="0" w:space="0" w:color="auto"/>
            <w:bottom w:val="none" w:sz="0" w:space="0" w:color="auto"/>
            <w:right w:val="none" w:sz="0" w:space="0" w:color="auto"/>
          </w:divBdr>
          <w:divsChild>
            <w:div w:id="741214939">
              <w:marLeft w:val="0"/>
              <w:marRight w:val="0"/>
              <w:marTop w:val="0"/>
              <w:marBottom w:val="0"/>
              <w:divBdr>
                <w:top w:val="none" w:sz="0" w:space="0" w:color="auto"/>
                <w:left w:val="none" w:sz="0" w:space="0" w:color="auto"/>
                <w:bottom w:val="none" w:sz="0" w:space="0" w:color="auto"/>
                <w:right w:val="none" w:sz="0" w:space="0" w:color="auto"/>
              </w:divBdr>
              <w:divsChild>
                <w:div w:id="185206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22604">
          <w:marLeft w:val="0"/>
          <w:marRight w:val="0"/>
          <w:marTop w:val="0"/>
          <w:marBottom w:val="0"/>
          <w:divBdr>
            <w:top w:val="none" w:sz="0" w:space="0" w:color="auto"/>
            <w:left w:val="none" w:sz="0" w:space="0" w:color="auto"/>
            <w:bottom w:val="none" w:sz="0" w:space="0" w:color="auto"/>
            <w:right w:val="none" w:sz="0" w:space="0" w:color="auto"/>
          </w:divBdr>
          <w:divsChild>
            <w:div w:id="1784693608">
              <w:marLeft w:val="0"/>
              <w:marRight w:val="0"/>
              <w:marTop w:val="0"/>
              <w:marBottom w:val="0"/>
              <w:divBdr>
                <w:top w:val="none" w:sz="0" w:space="0" w:color="auto"/>
                <w:left w:val="none" w:sz="0" w:space="0" w:color="auto"/>
                <w:bottom w:val="none" w:sz="0" w:space="0" w:color="auto"/>
                <w:right w:val="none" w:sz="0" w:space="0" w:color="auto"/>
              </w:divBdr>
              <w:divsChild>
                <w:div w:id="110946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678307">
          <w:marLeft w:val="0"/>
          <w:marRight w:val="0"/>
          <w:marTop w:val="0"/>
          <w:marBottom w:val="0"/>
          <w:divBdr>
            <w:top w:val="none" w:sz="0" w:space="0" w:color="auto"/>
            <w:left w:val="none" w:sz="0" w:space="0" w:color="auto"/>
            <w:bottom w:val="none" w:sz="0" w:space="0" w:color="auto"/>
            <w:right w:val="none" w:sz="0" w:space="0" w:color="auto"/>
          </w:divBdr>
          <w:divsChild>
            <w:div w:id="92453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350894">
      <w:bodyDiv w:val="1"/>
      <w:marLeft w:val="0"/>
      <w:marRight w:val="0"/>
      <w:marTop w:val="0"/>
      <w:marBottom w:val="0"/>
      <w:divBdr>
        <w:top w:val="none" w:sz="0" w:space="0" w:color="auto"/>
        <w:left w:val="none" w:sz="0" w:space="0" w:color="auto"/>
        <w:bottom w:val="none" w:sz="0" w:space="0" w:color="auto"/>
        <w:right w:val="none" w:sz="0" w:space="0" w:color="auto"/>
      </w:divBdr>
    </w:div>
    <w:div w:id="548105241">
      <w:bodyDiv w:val="1"/>
      <w:marLeft w:val="0"/>
      <w:marRight w:val="0"/>
      <w:marTop w:val="0"/>
      <w:marBottom w:val="0"/>
      <w:divBdr>
        <w:top w:val="none" w:sz="0" w:space="0" w:color="auto"/>
        <w:left w:val="none" w:sz="0" w:space="0" w:color="auto"/>
        <w:bottom w:val="none" w:sz="0" w:space="0" w:color="auto"/>
        <w:right w:val="none" w:sz="0" w:space="0" w:color="auto"/>
      </w:divBdr>
    </w:div>
    <w:div w:id="603537078">
      <w:bodyDiv w:val="1"/>
      <w:marLeft w:val="0"/>
      <w:marRight w:val="0"/>
      <w:marTop w:val="0"/>
      <w:marBottom w:val="0"/>
      <w:divBdr>
        <w:top w:val="none" w:sz="0" w:space="0" w:color="auto"/>
        <w:left w:val="none" w:sz="0" w:space="0" w:color="auto"/>
        <w:bottom w:val="none" w:sz="0" w:space="0" w:color="auto"/>
        <w:right w:val="none" w:sz="0" w:space="0" w:color="auto"/>
      </w:divBdr>
    </w:div>
    <w:div w:id="633943706">
      <w:bodyDiv w:val="1"/>
      <w:marLeft w:val="0"/>
      <w:marRight w:val="0"/>
      <w:marTop w:val="0"/>
      <w:marBottom w:val="0"/>
      <w:divBdr>
        <w:top w:val="none" w:sz="0" w:space="0" w:color="auto"/>
        <w:left w:val="none" w:sz="0" w:space="0" w:color="auto"/>
        <w:bottom w:val="none" w:sz="0" w:space="0" w:color="auto"/>
        <w:right w:val="none" w:sz="0" w:space="0" w:color="auto"/>
      </w:divBdr>
    </w:div>
    <w:div w:id="637761211">
      <w:bodyDiv w:val="1"/>
      <w:marLeft w:val="0"/>
      <w:marRight w:val="0"/>
      <w:marTop w:val="0"/>
      <w:marBottom w:val="0"/>
      <w:divBdr>
        <w:top w:val="none" w:sz="0" w:space="0" w:color="auto"/>
        <w:left w:val="none" w:sz="0" w:space="0" w:color="auto"/>
        <w:bottom w:val="none" w:sz="0" w:space="0" w:color="auto"/>
        <w:right w:val="none" w:sz="0" w:space="0" w:color="auto"/>
      </w:divBdr>
    </w:div>
    <w:div w:id="639769774">
      <w:bodyDiv w:val="1"/>
      <w:marLeft w:val="0"/>
      <w:marRight w:val="0"/>
      <w:marTop w:val="0"/>
      <w:marBottom w:val="0"/>
      <w:divBdr>
        <w:top w:val="none" w:sz="0" w:space="0" w:color="auto"/>
        <w:left w:val="none" w:sz="0" w:space="0" w:color="auto"/>
        <w:bottom w:val="none" w:sz="0" w:space="0" w:color="auto"/>
        <w:right w:val="none" w:sz="0" w:space="0" w:color="auto"/>
      </w:divBdr>
    </w:div>
    <w:div w:id="644772858">
      <w:bodyDiv w:val="1"/>
      <w:marLeft w:val="0"/>
      <w:marRight w:val="0"/>
      <w:marTop w:val="0"/>
      <w:marBottom w:val="0"/>
      <w:divBdr>
        <w:top w:val="none" w:sz="0" w:space="0" w:color="auto"/>
        <w:left w:val="none" w:sz="0" w:space="0" w:color="auto"/>
        <w:bottom w:val="none" w:sz="0" w:space="0" w:color="auto"/>
        <w:right w:val="none" w:sz="0" w:space="0" w:color="auto"/>
      </w:divBdr>
      <w:divsChild>
        <w:div w:id="15693883">
          <w:marLeft w:val="0"/>
          <w:marRight w:val="0"/>
          <w:marTop w:val="0"/>
          <w:marBottom w:val="0"/>
          <w:divBdr>
            <w:top w:val="none" w:sz="0" w:space="0" w:color="auto"/>
            <w:left w:val="none" w:sz="0" w:space="0" w:color="auto"/>
            <w:bottom w:val="none" w:sz="0" w:space="0" w:color="auto"/>
            <w:right w:val="none" w:sz="0" w:space="0" w:color="auto"/>
          </w:divBdr>
          <w:divsChild>
            <w:div w:id="1821801107">
              <w:marLeft w:val="0"/>
              <w:marRight w:val="0"/>
              <w:marTop w:val="0"/>
              <w:marBottom w:val="0"/>
              <w:divBdr>
                <w:top w:val="none" w:sz="0" w:space="0" w:color="auto"/>
                <w:left w:val="none" w:sz="0" w:space="0" w:color="auto"/>
                <w:bottom w:val="none" w:sz="0" w:space="0" w:color="auto"/>
                <w:right w:val="none" w:sz="0" w:space="0" w:color="auto"/>
              </w:divBdr>
              <w:divsChild>
                <w:div w:id="100421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84057">
          <w:marLeft w:val="0"/>
          <w:marRight w:val="0"/>
          <w:marTop w:val="0"/>
          <w:marBottom w:val="0"/>
          <w:divBdr>
            <w:top w:val="none" w:sz="0" w:space="0" w:color="auto"/>
            <w:left w:val="none" w:sz="0" w:space="0" w:color="auto"/>
            <w:bottom w:val="none" w:sz="0" w:space="0" w:color="auto"/>
            <w:right w:val="none" w:sz="0" w:space="0" w:color="auto"/>
          </w:divBdr>
          <w:divsChild>
            <w:div w:id="1869178193">
              <w:marLeft w:val="0"/>
              <w:marRight w:val="0"/>
              <w:marTop w:val="0"/>
              <w:marBottom w:val="0"/>
              <w:divBdr>
                <w:top w:val="none" w:sz="0" w:space="0" w:color="auto"/>
                <w:left w:val="none" w:sz="0" w:space="0" w:color="auto"/>
                <w:bottom w:val="none" w:sz="0" w:space="0" w:color="auto"/>
                <w:right w:val="none" w:sz="0" w:space="0" w:color="auto"/>
              </w:divBdr>
            </w:div>
          </w:divsChild>
        </w:div>
        <w:div w:id="108862903">
          <w:marLeft w:val="0"/>
          <w:marRight w:val="0"/>
          <w:marTop w:val="0"/>
          <w:marBottom w:val="0"/>
          <w:divBdr>
            <w:top w:val="none" w:sz="0" w:space="0" w:color="auto"/>
            <w:left w:val="none" w:sz="0" w:space="0" w:color="auto"/>
            <w:bottom w:val="none" w:sz="0" w:space="0" w:color="auto"/>
            <w:right w:val="none" w:sz="0" w:space="0" w:color="auto"/>
          </w:divBdr>
          <w:divsChild>
            <w:div w:id="781265646">
              <w:marLeft w:val="0"/>
              <w:marRight w:val="0"/>
              <w:marTop w:val="0"/>
              <w:marBottom w:val="0"/>
              <w:divBdr>
                <w:top w:val="none" w:sz="0" w:space="0" w:color="auto"/>
                <w:left w:val="none" w:sz="0" w:space="0" w:color="auto"/>
                <w:bottom w:val="none" w:sz="0" w:space="0" w:color="auto"/>
                <w:right w:val="none" w:sz="0" w:space="0" w:color="auto"/>
              </w:divBdr>
              <w:divsChild>
                <w:div w:id="50274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1800">
          <w:marLeft w:val="0"/>
          <w:marRight w:val="0"/>
          <w:marTop w:val="0"/>
          <w:marBottom w:val="0"/>
          <w:divBdr>
            <w:top w:val="none" w:sz="0" w:space="0" w:color="auto"/>
            <w:left w:val="none" w:sz="0" w:space="0" w:color="auto"/>
            <w:bottom w:val="none" w:sz="0" w:space="0" w:color="auto"/>
            <w:right w:val="none" w:sz="0" w:space="0" w:color="auto"/>
          </w:divBdr>
          <w:divsChild>
            <w:div w:id="1355495194">
              <w:marLeft w:val="0"/>
              <w:marRight w:val="0"/>
              <w:marTop w:val="0"/>
              <w:marBottom w:val="0"/>
              <w:divBdr>
                <w:top w:val="none" w:sz="0" w:space="0" w:color="auto"/>
                <w:left w:val="none" w:sz="0" w:space="0" w:color="auto"/>
                <w:bottom w:val="none" w:sz="0" w:space="0" w:color="auto"/>
                <w:right w:val="none" w:sz="0" w:space="0" w:color="auto"/>
              </w:divBdr>
              <w:divsChild>
                <w:div w:id="99106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2429">
          <w:marLeft w:val="0"/>
          <w:marRight w:val="0"/>
          <w:marTop w:val="0"/>
          <w:marBottom w:val="0"/>
          <w:divBdr>
            <w:top w:val="none" w:sz="0" w:space="0" w:color="auto"/>
            <w:left w:val="none" w:sz="0" w:space="0" w:color="auto"/>
            <w:bottom w:val="none" w:sz="0" w:space="0" w:color="auto"/>
            <w:right w:val="none" w:sz="0" w:space="0" w:color="auto"/>
          </w:divBdr>
          <w:divsChild>
            <w:div w:id="925655401">
              <w:marLeft w:val="0"/>
              <w:marRight w:val="0"/>
              <w:marTop w:val="0"/>
              <w:marBottom w:val="0"/>
              <w:divBdr>
                <w:top w:val="none" w:sz="0" w:space="0" w:color="auto"/>
                <w:left w:val="none" w:sz="0" w:space="0" w:color="auto"/>
                <w:bottom w:val="none" w:sz="0" w:space="0" w:color="auto"/>
                <w:right w:val="none" w:sz="0" w:space="0" w:color="auto"/>
              </w:divBdr>
            </w:div>
          </w:divsChild>
        </w:div>
        <w:div w:id="227031950">
          <w:marLeft w:val="0"/>
          <w:marRight w:val="0"/>
          <w:marTop w:val="0"/>
          <w:marBottom w:val="0"/>
          <w:divBdr>
            <w:top w:val="none" w:sz="0" w:space="0" w:color="auto"/>
            <w:left w:val="none" w:sz="0" w:space="0" w:color="auto"/>
            <w:bottom w:val="none" w:sz="0" w:space="0" w:color="auto"/>
            <w:right w:val="none" w:sz="0" w:space="0" w:color="auto"/>
          </w:divBdr>
          <w:divsChild>
            <w:div w:id="783501541">
              <w:marLeft w:val="0"/>
              <w:marRight w:val="0"/>
              <w:marTop w:val="0"/>
              <w:marBottom w:val="0"/>
              <w:divBdr>
                <w:top w:val="none" w:sz="0" w:space="0" w:color="auto"/>
                <w:left w:val="none" w:sz="0" w:space="0" w:color="auto"/>
                <w:bottom w:val="none" w:sz="0" w:space="0" w:color="auto"/>
                <w:right w:val="none" w:sz="0" w:space="0" w:color="auto"/>
              </w:divBdr>
            </w:div>
          </w:divsChild>
        </w:div>
        <w:div w:id="268197259">
          <w:marLeft w:val="0"/>
          <w:marRight w:val="0"/>
          <w:marTop w:val="0"/>
          <w:marBottom w:val="0"/>
          <w:divBdr>
            <w:top w:val="none" w:sz="0" w:space="0" w:color="auto"/>
            <w:left w:val="none" w:sz="0" w:space="0" w:color="auto"/>
            <w:bottom w:val="none" w:sz="0" w:space="0" w:color="auto"/>
            <w:right w:val="none" w:sz="0" w:space="0" w:color="auto"/>
          </w:divBdr>
          <w:divsChild>
            <w:div w:id="1713337396">
              <w:marLeft w:val="0"/>
              <w:marRight w:val="0"/>
              <w:marTop w:val="0"/>
              <w:marBottom w:val="0"/>
              <w:divBdr>
                <w:top w:val="none" w:sz="0" w:space="0" w:color="auto"/>
                <w:left w:val="none" w:sz="0" w:space="0" w:color="auto"/>
                <w:bottom w:val="none" w:sz="0" w:space="0" w:color="auto"/>
                <w:right w:val="none" w:sz="0" w:space="0" w:color="auto"/>
              </w:divBdr>
              <w:divsChild>
                <w:div w:id="150138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6270">
          <w:marLeft w:val="0"/>
          <w:marRight w:val="0"/>
          <w:marTop w:val="0"/>
          <w:marBottom w:val="0"/>
          <w:divBdr>
            <w:top w:val="none" w:sz="0" w:space="0" w:color="auto"/>
            <w:left w:val="none" w:sz="0" w:space="0" w:color="auto"/>
            <w:bottom w:val="none" w:sz="0" w:space="0" w:color="auto"/>
            <w:right w:val="none" w:sz="0" w:space="0" w:color="auto"/>
          </w:divBdr>
          <w:divsChild>
            <w:div w:id="1281915079">
              <w:marLeft w:val="0"/>
              <w:marRight w:val="0"/>
              <w:marTop w:val="0"/>
              <w:marBottom w:val="0"/>
              <w:divBdr>
                <w:top w:val="none" w:sz="0" w:space="0" w:color="auto"/>
                <w:left w:val="none" w:sz="0" w:space="0" w:color="auto"/>
                <w:bottom w:val="none" w:sz="0" w:space="0" w:color="auto"/>
                <w:right w:val="none" w:sz="0" w:space="0" w:color="auto"/>
              </w:divBdr>
            </w:div>
          </w:divsChild>
        </w:div>
        <w:div w:id="323780360">
          <w:marLeft w:val="0"/>
          <w:marRight w:val="0"/>
          <w:marTop w:val="0"/>
          <w:marBottom w:val="0"/>
          <w:divBdr>
            <w:top w:val="none" w:sz="0" w:space="0" w:color="auto"/>
            <w:left w:val="none" w:sz="0" w:space="0" w:color="auto"/>
            <w:bottom w:val="none" w:sz="0" w:space="0" w:color="auto"/>
            <w:right w:val="none" w:sz="0" w:space="0" w:color="auto"/>
          </w:divBdr>
          <w:divsChild>
            <w:div w:id="499082968">
              <w:marLeft w:val="0"/>
              <w:marRight w:val="0"/>
              <w:marTop w:val="0"/>
              <w:marBottom w:val="0"/>
              <w:divBdr>
                <w:top w:val="none" w:sz="0" w:space="0" w:color="auto"/>
                <w:left w:val="none" w:sz="0" w:space="0" w:color="auto"/>
                <w:bottom w:val="none" w:sz="0" w:space="0" w:color="auto"/>
                <w:right w:val="none" w:sz="0" w:space="0" w:color="auto"/>
              </w:divBdr>
            </w:div>
          </w:divsChild>
        </w:div>
        <w:div w:id="335613505">
          <w:marLeft w:val="0"/>
          <w:marRight w:val="0"/>
          <w:marTop w:val="0"/>
          <w:marBottom w:val="0"/>
          <w:divBdr>
            <w:top w:val="none" w:sz="0" w:space="0" w:color="auto"/>
            <w:left w:val="none" w:sz="0" w:space="0" w:color="auto"/>
            <w:bottom w:val="none" w:sz="0" w:space="0" w:color="auto"/>
            <w:right w:val="none" w:sz="0" w:space="0" w:color="auto"/>
          </w:divBdr>
          <w:divsChild>
            <w:div w:id="963120840">
              <w:marLeft w:val="0"/>
              <w:marRight w:val="0"/>
              <w:marTop w:val="0"/>
              <w:marBottom w:val="0"/>
              <w:divBdr>
                <w:top w:val="none" w:sz="0" w:space="0" w:color="auto"/>
                <w:left w:val="none" w:sz="0" w:space="0" w:color="auto"/>
                <w:bottom w:val="none" w:sz="0" w:space="0" w:color="auto"/>
                <w:right w:val="none" w:sz="0" w:space="0" w:color="auto"/>
              </w:divBdr>
              <w:divsChild>
                <w:div w:id="76869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85439">
          <w:marLeft w:val="0"/>
          <w:marRight w:val="0"/>
          <w:marTop w:val="0"/>
          <w:marBottom w:val="0"/>
          <w:divBdr>
            <w:top w:val="none" w:sz="0" w:space="0" w:color="auto"/>
            <w:left w:val="none" w:sz="0" w:space="0" w:color="auto"/>
            <w:bottom w:val="none" w:sz="0" w:space="0" w:color="auto"/>
            <w:right w:val="none" w:sz="0" w:space="0" w:color="auto"/>
          </w:divBdr>
          <w:divsChild>
            <w:div w:id="139271801">
              <w:marLeft w:val="0"/>
              <w:marRight w:val="0"/>
              <w:marTop w:val="0"/>
              <w:marBottom w:val="0"/>
              <w:divBdr>
                <w:top w:val="none" w:sz="0" w:space="0" w:color="auto"/>
                <w:left w:val="none" w:sz="0" w:space="0" w:color="auto"/>
                <w:bottom w:val="none" w:sz="0" w:space="0" w:color="auto"/>
                <w:right w:val="none" w:sz="0" w:space="0" w:color="auto"/>
              </w:divBdr>
            </w:div>
          </w:divsChild>
        </w:div>
        <w:div w:id="499200635">
          <w:marLeft w:val="0"/>
          <w:marRight w:val="0"/>
          <w:marTop w:val="0"/>
          <w:marBottom w:val="0"/>
          <w:divBdr>
            <w:top w:val="none" w:sz="0" w:space="0" w:color="auto"/>
            <w:left w:val="none" w:sz="0" w:space="0" w:color="auto"/>
            <w:bottom w:val="none" w:sz="0" w:space="0" w:color="auto"/>
            <w:right w:val="none" w:sz="0" w:space="0" w:color="auto"/>
          </w:divBdr>
          <w:divsChild>
            <w:div w:id="1391539541">
              <w:marLeft w:val="0"/>
              <w:marRight w:val="0"/>
              <w:marTop w:val="0"/>
              <w:marBottom w:val="0"/>
              <w:divBdr>
                <w:top w:val="none" w:sz="0" w:space="0" w:color="auto"/>
                <w:left w:val="none" w:sz="0" w:space="0" w:color="auto"/>
                <w:bottom w:val="none" w:sz="0" w:space="0" w:color="auto"/>
                <w:right w:val="none" w:sz="0" w:space="0" w:color="auto"/>
              </w:divBdr>
              <w:divsChild>
                <w:div w:id="135256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745172">
          <w:marLeft w:val="0"/>
          <w:marRight w:val="0"/>
          <w:marTop w:val="0"/>
          <w:marBottom w:val="0"/>
          <w:divBdr>
            <w:top w:val="none" w:sz="0" w:space="0" w:color="auto"/>
            <w:left w:val="none" w:sz="0" w:space="0" w:color="auto"/>
            <w:bottom w:val="none" w:sz="0" w:space="0" w:color="auto"/>
            <w:right w:val="none" w:sz="0" w:space="0" w:color="auto"/>
          </w:divBdr>
          <w:divsChild>
            <w:div w:id="1895459528">
              <w:marLeft w:val="0"/>
              <w:marRight w:val="0"/>
              <w:marTop w:val="0"/>
              <w:marBottom w:val="0"/>
              <w:divBdr>
                <w:top w:val="none" w:sz="0" w:space="0" w:color="auto"/>
                <w:left w:val="none" w:sz="0" w:space="0" w:color="auto"/>
                <w:bottom w:val="none" w:sz="0" w:space="0" w:color="auto"/>
                <w:right w:val="none" w:sz="0" w:space="0" w:color="auto"/>
              </w:divBdr>
              <w:divsChild>
                <w:div w:id="135738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33745">
          <w:marLeft w:val="0"/>
          <w:marRight w:val="0"/>
          <w:marTop w:val="0"/>
          <w:marBottom w:val="0"/>
          <w:divBdr>
            <w:top w:val="none" w:sz="0" w:space="0" w:color="auto"/>
            <w:left w:val="none" w:sz="0" w:space="0" w:color="auto"/>
            <w:bottom w:val="none" w:sz="0" w:space="0" w:color="auto"/>
            <w:right w:val="none" w:sz="0" w:space="0" w:color="auto"/>
          </w:divBdr>
          <w:divsChild>
            <w:div w:id="810632788">
              <w:marLeft w:val="0"/>
              <w:marRight w:val="0"/>
              <w:marTop w:val="0"/>
              <w:marBottom w:val="0"/>
              <w:divBdr>
                <w:top w:val="none" w:sz="0" w:space="0" w:color="auto"/>
                <w:left w:val="none" w:sz="0" w:space="0" w:color="auto"/>
                <w:bottom w:val="none" w:sz="0" w:space="0" w:color="auto"/>
                <w:right w:val="none" w:sz="0" w:space="0" w:color="auto"/>
              </w:divBdr>
              <w:divsChild>
                <w:div w:id="143859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6612">
          <w:marLeft w:val="0"/>
          <w:marRight w:val="0"/>
          <w:marTop w:val="0"/>
          <w:marBottom w:val="0"/>
          <w:divBdr>
            <w:top w:val="none" w:sz="0" w:space="0" w:color="auto"/>
            <w:left w:val="none" w:sz="0" w:space="0" w:color="auto"/>
            <w:bottom w:val="none" w:sz="0" w:space="0" w:color="auto"/>
            <w:right w:val="none" w:sz="0" w:space="0" w:color="auto"/>
          </w:divBdr>
          <w:divsChild>
            <w:div w:id="2063283078">
              <w:marLeft w:val="0"/>
              <w:marRight w:val="0"/>
              <w:marTop w:val="0"/>
              <w:marBottom w:val="0"/>
              <w:divBdr>
                <w:top w:val="none" w:sz="0" w:space="0" w:color="auto"/>
                <w:left w:val="none" w:sz="0" w:space="0" w:color="auto"/>
                <w:bottom w:val="none" w:sz="0" w:space="0" w:color="auto"/>
                <w:right w:val="none" w:sz="0" w:space="0" w:color="auto"/>
              </w:divBdr>
            </w:div>
          </w:divsChild>
        </w:div>
        <w:div w:id="1238251575">
          <w:marLeft w:val="0"/>
          <w:marRight w:val="0"/>
          <w:marTop w:val="0"/>
          <w:marBottom w:val="0"/>
          <w:divBdr>
            <w:top w:val="none" w:sz="0" w:space="0" w:color="auto"/>
            <w:left w:val="none" w:sz="0" w:space="0" w:color="auto"/>
            <w:bottom w:val="none" w:sz="0" w:space="0" w:color="auto"/>
            <w:right w:val="none" w:sz="0" w:space="0" w:color="auto"/>
          </w:divBdr>
          <w:divsChild>
            <w:div w:id="984621070">
              <w:marLeft w:val="0"/>
              <w:marRight w:val="0"/>
              <w:marTop w:val="0"/>
              <w:marBottom w:val="0"/>
              <w:divBdr>
                <w:top w:val="none" w:sz="0" w:space="0" w:color="auto"/>
                <w:left w:val="none" w:sz="0" w:space="0" w:color="auto"/>
                <w:bottom w:val="none" w:sz="0" w:space="0" w:color="auto"/>
                <w:right w:val="none" w:sz="0" w:space="0" w:color="auto"/>
              </w:divBdr>
            </w:div>
          </w:divsChild>
        </w:div>
        <w:div w:id="1283534135">
          <w:marLeft w:val="0"/>
          <w:marRight w:val="0"/>
          <w:marTop w:val="0"/>
          <w:marBottom w:val="0"/>
          <w:divBdr>
            <w:top w:val="none" w:sz="0" w:space="0" w:color="auto"/>
            <w:left w:val="none" w:sz="0" w:space="0" w:color="auto"/>
            <w:bottom w:val="none" w:sz="0" w:space="0" w:color="auto"/>
            <w:right w:val="none" w:sz="0" w:space="0" w:color="auto"/>
          </w:divBdr>
          <w:divsChild>
            <w:div w:id="138310759">
              <w:marLeft w:val="0"/>
              <w:marRight w:val="0"/>
              <w:marTop w:val="0"/>
              <w:marBottom w:val="0"/>
              <w:divBdr>
                <w:top w:val="none" w:sz="0" w:space="0" w:color="auto"/>
                <w:left w:val="none" w:sz="0" w:space="0" w:color="auto"/>
                <w:bottom w:val="none" w:sz="0" w:space="0" w:color="auto"/>
                <w:right w:val="none" w:sz="0" w:space="0" w:color="auto"/>
              </w:divBdr>
              <w:divsChild>
                <w:div w:id="22730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49473">
          <w:marLeft w:val="0"/>
          <w:marRight w:val="0"/>
          <w:marTop w:val="0"/>
          <w:marBottom w:val="0"/>
          <w:divBdr>
            <w:top w:val="none" w:sz="0" w:space="0" w:color="auto"/>
            <w:left w:val="none" w:sz="0" w:space="0" w:color="auto"/>
            <w:bottom w:val="none" w:sz="0" w:space="0" w:color="auto"/>
            <w:right w:val="none" w:sz="0" w:space="0" w:color="auto"/>
          </w:divBdr>
          <w:divsChild>
            <w:div w:id="1540361636">
              <w:marLeft w:val="0"/>
              <w:marRight w:val="0"/>
              <w:marTop w:val="0"/>
              <w:marBottom w:val="0"/>
              <w:divBdr>
                <w:top w:val="none" w:sz="0" w:space="0" w:color="auto"/>
                <w:left w:val="none" w:sz="0" w:space="0" w:color="auto"/>
                <w:bottom w:val="none" w:sz="0" w:space="0" w:color="auto"/>
                <w:right w:val="none" w:sz="0" w:space="0" w:color="auto"/>
              </w:divBdr>
              <w:divsChild>
                <w:div w:id="203692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45863">
          <w:marLeft w:val="0"/>
          <w:marRight w:val="0"/>
          <w:marTop w:val="0"/>
          <w:marBottom w:val="0"/>
          <w:divBdr>
            <w:top w:val="none" w:sz="0" w:space="0" w:color="auto"/>
            <w:left w:val="none" w:sz="0" w:space="0" w:color="auto"/>
            <w:bottom w:val="none" w:sz="0" w:space="0" w:color="auto"/>
            <w:right w:val="none" w:sz="0" w:space="0" w:color="auto"/>
          </w:divBdr>
          <w:divsChild>
            <w:div w:id="1982423890">
              <w:marLeft w:val="0"/>
              <w:marRight w:val="0"/>
              <w:marTop w:val="0"/>
              <w:marBottom w:val="0"/>
              <w:divBdr>
                <w:top w:val="none" w:sz="0" w:space="0" w:color="auto"/>
                <w:left w:val="none" w:sz="0" w:space="0" w:color="auto"/>
                <w:bottom w:val="none" w:sz="0" w:space="0" w:color="auto"/>
                <w:right w:val="none" w:sz="0" w:space="0" w:color="auto"/>
              </w:divBdr>
              <w:divsChild>
                <w:div w:id="110653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4976">
          <w:marLeft w:val="0"/>
          <w:marRight w:val="0"/>
          <w:marTop w:val="0"/>
          <w:marBottom w:val="0"/>
          <w:divBdr>
            <w:top w:val="none" w:sz="0" w:space="0" w:color="auto"/>
            <w:left w:val="none" w:sz="0" w:space="0" w:color="auto"/>
            <w:bottom w:val="none" w:sz="0" w:space="0" w:color="auto"/>
            <w:right w:val="none" w:sz="0" w:space="0" w:color="auto"/>
          </w:divBdr>
          <w:divsChild>
            <w:div w:id="1276523953">
              <w:marLeft w:val="0"/>
              <w:marRight w:val="0"/>
              <w:marTop w:val="0"/>
              <w:marBottom w:val="0"/>
              <w:divBdr>
                <w:top w:val="none" w:sz="0" w:space="0" w:color="auto"/>
                <w:left w:val="none" w:sz="0" w:space="0" w:color="auto"/>
                <w:bottom w:val="none" w:sz="0" w:space="0" w:color="auto"/>
                <w:right w:val="none" w:sz="0" w:space="0" w:color="auto"/>
              </w:divBdr>
            </w:div>
          </w:divsChild>
        </w:div>
        <w:div w:id="1783571776">
          <w:marLeft w:val="0"/>
          <w:marRight w:val="0"/>
          <w:marTop w:val="0"/>
          <w:marBottom w:val="0"/>
          <w:divBdr>
            <w:top w:val="none" w:sz="0" w:space="0" w:color="auto"/>
            <w:left w:val="none" w:sz="0" w:space="0" w:color="auto"/>
            <w:bottom w:val="none" w:sz="0" w:space="0" w:color="auto"/>
            <w:right w:val="none" w:sz="0" w:space="0" w:color="auto"/>
          </w:divBdr>
          <w:divsChild>
            <w:div w:id="1338850688">
              <w:marLeft w:val="0"/>
              <w:marRight w:val="0"/>
              <w:marTop w:val="0"/>
              <w:marBottom w:val="0"/>
              <w:divBdr>
                <w:top w:val="none" w:sz="0" w:space="0" w:color="auto"/>
                <w:left w:val="none" w:sz="0" w:space="0" w:color="auto"/>
                <w:bottom w:val="none" w:sz="0" w:space="0" w:color="auto"/>
                <w:right w:val="none" w:sz="0" w:space="0" w:color="auto"/>
              </w:divBdr>
            </w:div>
          </w:divsChild>
        </w:div>
        <w:div w:id="2020814543">
          <w:marLeft w:val="0"/>
          <w:marRight w:val="0"/>
          <w:marTop w:val="0"/>
          <w:marBottom w:val="0"/>
          <w:divBdr>
            <w:top w:val="none" w:sz="0" w:space="0" w:color="auto"/>
            <w:left w:val="none" w:sz="0" w:space="0" w:color="auto"/>
            <w:bottom w:val="none" w:sz="0" w:space="0" w:color="auto"/>
            <w:right w:val="none" w:sz="0" w:space="0" w:color="auto"/>
          </w:divBdr>
          <w:divsChild>
            <w:div w:id="1994023389">
              <w:marLeft w:val="0"/>
              <w:marRight w:val="0"/>
              <w:marTop w:val="0"/>
              <w:marBottom w:val="0"/>
              <w:divBdr>
                <w:top w:val="none" w:sz="0" w:space="0" w:color="auto"/>
                <w:left w:val="none" w:sz="0" w:space="0" w:color="auto"/>
                <w:bottom w:val="none" w:sz="0" w:space="0" w:color="auto"/>
                <w:right w:val="none" w:sz="0" w:space="0" w:color="auto"/>
              </w:divBdr>
            </w:div>
          </w:divsChild>
        </w:div>
        <w:div w:id="2041927681">
          <w:marLeft w:val="0"/>
          <w:marRight w:val="0"/>
          <w:marTop w:val="0"/>
          <w:marBottom w:val="0"/>
          <w:divBdr>
            <w:top w:val="none" w:sz="0" w:space="0" w:color="auto"/>
            <w:left w:val="none" w:sz="0" w:space="0" w:color="auto"/>
            <w:bottom w:val="none" w:sz="0" w:space="0" w:color="auto"/>
            <w:right w:val="none" w:sz="0" w:space="0" w:color="auto"/>
          </w:divBdr>
          <w:divsChild>
            <w:div w:id="272135783">
              <w:marLeft w:val="0"/>
              <w:marRight w:val="0"/>
              <w:marTop w:val="0"/>
              <w:marBottom w:val="0"/>
              <w:divBdr>
                <w:top w:val="none" w:sz="0" w:space="0" w:color="auto"/>
                <w:left w:val="none" w:sz="0" w:space="0" w:color="auto"/>
                <w:bottom w:val="none" w:sz="0" w:space="0" w:color="auto"/>
                <w:right w:val="none" w:sz="0" w:space="0" w:color="auto"/>
              </w:divBdr>
            </w:div>
          </w:divsChild>
        </w:div>
        <w:div w:id="2086024761">
          <w:marLeft w:val="0"/>
          <w:marRight w:val="0"/>
          <w:marTop w:val="0"/>
          <w:marBottom w:val="0"/>
          <w:divBdr>
            <w:top w:val="none" w:sz="0" w:space="0" w:color="auto"/>
            <w:left w:val="none" w:sz="0" w:space="0" w:color="auto"/>
            <w:bottom w:val="none" w:sz="0" w:space="0" w:color="auto"/>
            <w:right w:val="none" w:sz="0" w:space="0" w:color="auto"/>
          </w:divBdr>
          <w:divsChild>
            <w:div w:id="1899241304">
              <w:marLeft w:val="0"/>
              <w:marRight w:val="0"/>
              <w:marTop w:val="0"/>
              <w:marBottom w:val="0"/>
              <w:divBdr>
                <w:top w:val="none" w:sz="0" w:space="0" w:color="auto"/>
                <w:left w:val="none" w:sz="0" w:space="0" w:color="auto"/>
                <w:bottom w:val="none" w:sz="0" w:space="0" w:color="auto"/>
                <w:right w:val="none" w:sz="0" w:space="0" w:color="auto"/>
              </w:divBdr>
              <w:divsChild>
                <w:div w:id="195960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327947">
      <w:bodyDiv w:val="1"/>
      <w:marLeft w:val="0"/>
      <w:marRight w:val="0"/>
      <w:marTop w:val="0"/>
      <w:marBottom w:val="0"/>
      <w:divBdr>
        <w:top w:val="none" w:sz="0" w:space="0" w:color="auto"/>
        <w:left w:val="none" w:sz="0" w:space="0" w:color="auto"/>
        <w:bottom w:val="none" w:sz="0" w:space="0" w:color="auto"/>
        <w:right w:val="none" w:sz="0" w:space="0" w:color="auto"/>
      </w:divBdr>
    </w:div>
    <w:div w:id="693113936">
      <w:bodyDiv w:val="1"/>
      <w:marLeft w:val="0"/>
      <w:marRight w:val="0"/>
      <w:marTop w:val="0"/>
      <w:marBottom w:val="0"/>
      <w:divBdr>
        <w:top w:val="none" w:sz="0" w:space="0" w:color="auto"/>
        <w:left w:val="none" w:sz="0" w:space="0" w:color="auto"/>
        <w:bottom w:val="none" w:sz="0" w:space="0" w:color="auto"/>
        <w:right w:val="none" w:sz="0" w:space="0" w:color="auto"/>
      </w:divBdr>
    </w:div>
    <w:div w:id="700517258">
      <w:bodyDiv w:val="1"/>
      <w:marLeft w:val="0"/>
      <w:marRight w:val="0"/>
      <w:marTop w:val="0"/>
      <w:marBottom w:val="0"/>
      <w:divBdr>
        <w:top w:val="none" w:sz="0" w:space="0" w:color="auto"/>
        <w:left w:val="none" w:sz="0" w:space="0" w:color="auto"/>
        <w:bottom w:val="none" w:sz="0" w:space="0" w:color="auto"/>
        <w:right w:val="none" w:sz="0" w:space="0" w:color="auto"/>
      </w:divBdr>
      <w:divsChild>
        <w:div w:id="193275650">
          <w:marLeft w:val="0"/>
          <w:marRight w:val="0"/>
          <w:marTop w:val="0"/>
          <w:marBottom w:val="0"/>
          <w:divBdr>
            <w:top w:val="none" w:sz="0" w:space="0" w:color="auto"/>
            <w:left w:val="none" w:sz="0" w:space="0" w:color="auto"/>
            <w:bottom w:val="none" w:sz="0" w:space="0" w:color="auto"/>
            <w:right w:val="none" w:sz="0" w:space="0" w:color="auto"/>
          </w:divBdr>
          <w:divsChild>
            <w:div w:id="1172640643">
              <w:marLeft w:val="0"/>
              <w:marRight w:val="0"/>
              <w:marTop w:val="0"/>
              <w:marBottom w:val="0"/>
              <w:divBdr>
                <w:top w:val="none" w:sz="0" w:space="0" w:color="auto"/>
                <w:left w:val="none" w:sz="0" w:space="0" w:color="auto"/>
                <w:bottom w:val="none" w:sz="0" w:space="0" w:color="auto"/>
                <w:right w:val="none" w:sz="0" w:space="0" w:color="auto"/>
              </w:divBdr>
              <w:divsChild>
                <w:div w:id="55392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729403">
          <w:marLeft w:val="0"/>
          <w:marRight w:val="0"/>
          <w:marTop w:val="0"/>
          <w:marBottom w:val="0"/>
          <w:divBdr>
            <w:top w:val="none" w:sz="0" w:space="0" w:color="auto"/>
            <w:left w:val="none" w:sz="0" w:space="0" w:color="auto"/>
            <w:bottom w:val="none" w:sz="0" w:space="0" w:color="auto"/>
            <w:right w:val="none" w:sz="0" w:space="0" w:color="auto"/>
          </w:divBdr>
          <w:divsChild>
            <w:div w:id="238027663">
              <w:marLeft w:val="0"/>
              <w:marRight w:val="0"/>
              <w:marTop w:val="0"/>
              <w:marBottom w:val="0"/>
              <w:divBdr>
                <w:top w:val="none" w:sz="0" w:space="0" w:color="auto"/>
                <w:left w:val="none" w:sz="0" w:space="0" w:color="auto"/>
                <w:bottom w:val="none" w:sz="0" w:space="0" w:color="auto"/>
                <w:right w:val="none" w:sz="0" w:space="0" w:color="auto"/>
              </w:divBdr>
            </w:div>
          </w:divsChild>
        </w:div>
        <w:div w:id="296952472">
          <w:marLeft w:val="0"/>
          <w:marRight w:val="0"/>
          <w:marTop w:val="0"/>
          <w:marBottom w:val="0"/>
          <w:divBdr>
            <w:top w:val="none" w:sz="0" w:space="0" w:color="auto"/>
            <w:left w:val="none" w:sz="0" w:space="0" w:color="auto"/>
            <w:bottom w:val="none" w:sz="0" w:space="0" w:color="auto"/>
            <w:right w:val="none" w:sz="0" w:space="0" w:color="auto"/>
          </w:divBdr>
          <w:divsChild>
            <w:div w:id="1711152360">
              <w:marLeft w:val="0"/>
              <w:marRight w:val="0"/>
              <w:marTop w:val="0"/>
              <w:marBottom w:val="0"/>
              <w:divBdr>
                <w:top w:val="none" w:sz="0" w:space="0" w:color="auto"/>
                <w:left w:val="none" w:sz="0" w:space="0" w:color="auto"/>
                <w:bottom w:val="none" w:sz="0" w:space="0" w:color="auto"/>
                <w:right w:val="none" w:sz="0" w:space="0" w:color="auto"/>
              </w:divBdr>
              <w:divsChild>
                <w:div w:id="71165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83767">
          <w:marLeft w:val="0"/>
          <w:marRight w:val="0"/>
          <w:marTop w:val="0"/>
          <w:marBottom w:val="0"/>
          <w:divBdr>
            <w:top w:val="none" w:sz="0" w:space="0" w:color="auto"/>
            <w:left w:val="none" w:sz="0" w:space="0" w:color="auto"/>
            <w:bottom w:val="none" w:sz="0" w:space="0" w:color="auto"/>
            <w:right w:val="none" w:sz="0" w:space="0" w:color="auto"/>
          </w:divBdr>
          <w:divsChild>
            <w:div w:id="366369429">
              <w:marLeft w:val="0"/>
              <w:marRight w:val="0"/>
              <w:marTop w:val="0"/>
              <w:marBottom w:val="0"/>
              <w:divBdr>
                <w:top w:val="none" w:sz="0" w:space="0" w:color="auto"/>
                <w:left w:val="none" w:sz="0" w:space="0" w:color="auto"/>
                <w:bottom w:val="none" w:sz="0" w:space="0" w:color="auto"/>
                <w:right w:val="none" w:sz="0" w:space="0" w:color="auto"/>
              </w:divBdr>
              <w:divsChild>
                <w:div w:id="132273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90876">
          <w:marLeft w:val="0"/>
          <w:marRight w:val="0"/>
          <w:marTop w:val="0"/>
          <w:marBottom w:val="0"/>
          <w:divBdr>
            <w:top w:val="none" w:sz="0" w:space="0" w:color="auto"/>
            <w:left w:val="none" w:sz="0" w:space="0" w:color="auto"/>
            <w:bottom w:val="none" w:sz="0" w:space="0" w:color="auto"/>
            <w:right w:val="none" w:sz="0" w:space="0" w:color="auto"/>
          </w:divBdr>
          <w:divsChild>
            <w:div w:id="2118520233">
              <w:marLeft w:val="0"/>
              <w:marRight w:val="0"/>
              <w:marTop w:val="0"/>
              <w:marBottom w:val="0"/>
              <w:divBdr>
                <w:top w:val="none" w:sz="0" w:space="0" w:color="auto"/>
                <w:left w:val="none" w:sz="0" w:space="0" w:color="auto"/>
                <w:bottom w:val="none" w:sz="0" w:space="0" w:color="auto"/>
                <w:right w:val="none" w:sz="0" w:space="0" w:color="auto"/>
              </w:divBdr>
              <w:divsChild>
                <w:div w:id="193038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46690">
          <w:marLeft w:val="0"/>
          <w:marRight w:val="0"/>
          <w:marTop w:val="0"/>
          <w:marBottom w:val="0"/>
          <w:divBdr>
            <w:top w:val="none" w:sz="0" w:space="0" w:color="auto"/>
            <w:left w:val="none" w:sz="0" w:space="0" w:color="auto"/>
            <w:bottom w:val="none" w:sz="0" w:space="0" w:color="auto"/>
            <w:right w:val="none" w:sz="0" w:space="0" w:color="auto"/>
          </w:divBdr>
          <w:divsChild>
            <w:div w:id="284968449">
              <w:marLeft w:val="0"/>
              <w:marRight w:val="0"/>
              <w:marTop w:val="0"/>
              <w:marBottom w:val="0"/>
              <w:divBdr>
                <w:top w:val="none" w:sz="0" w:space="0" w:color="auto"/>
                <w:left w:val="none" w:sz="0" w:space="0" w:color="auto"/>
                <w:bottom w:val="none" w:sz="0" w:space="0" w:color="auto"/>
                <w:right w:val="none" w:sz="0" w:space="0" w:color="auto"/>
              </w:divBdr>
            </w:div>
          </w:divsChild>
        </w:div>
        <w:div w:id="1050694670">
          <w:marLeft w:val="0"/>
          <w:marRight w:val="0"/>
          <w:marTop w:val="0"/>
          <w:marBottom w:val="0"/>
          <w:divBdr>
            <w:top w:val="none" w:sz="0" w:space="0" w:color="auto"/>
            <w:left w:val="none" w:sz="0" w:space="0" w:color="auto"/>
            <w:bottom w:val="none" w:sz="0" w:space="0" w:color="auto"/>
            <w:right w:val="none" w:sz="0" w:space="0" w:color="auto"/>
          </w:divBdr>
          <w:divsChild>
            <w:div w:id="497619377">
              <w:marLeft w:val="0"/>
              <w:marRight w:val="0"/>
              <w:marTop w:val="0"/>
              <w:marBottom w:val="0"/>
              <w:divBdr>
                <w:top w:val="none" w:sz="0" w:space="0" w:color="auto"/>
                <w:left w:val="none" w:sz="0" w:space="0" w:color="auto"/>
                <w:bottom w:val="none" w:sz="0" w:space="0" w:color="auto"/>
                <w:right w:val="none" w:sz="0" w:space="0" w:color="auto"/>
              </w:divBdr>
            </w:div>
          </w:divsChild>
        </w:div>
        <w:div w:id="1063066696">
          <w:marLeft w:val="0"/>
          <w:marRight w:val="0"/>
          <w:marTop w:val="0"/>
          <w:marBottom w:val="0"/>
          <w:divBdr>
            <w:top w:val="none" w:sz="0" w:space="0" w:color="auto"/>
            <w:left w:val="none" w:sz="0" w:space="0" w:color="auto"/>
            <w:bottom w:val="none" w:sz="0" w:space="0" w:color="auto"/>
            <w:right w:val="none" w:sz="0" w:space="0" w:color="auto"/>
          </w:divBdr>
          <w:divsChild>
            <w:div w:id="1028068985">
              <w:marLeft w:val="0"/>
              <w:marRight w:val="0"/>
              <w:marTop w:val="0"/>
              <w:marBottom w:val="0"/>
              <w:divBdr>
                <w:top w:val="none" w:sz="0" w:space="0" w:color="auto"/>
                <w:left w:val="none" w:sz="0" w:space="0" w:color="auto"/>
                <w:bottom w:val="none" w:sz="0" w:space="0" w:color="auto"/>
                <w:right w:val="none" w:sz="0" w:space="0" w:color="auto"/>
              </w:divBdr>
              <w:divsChild>
                <w:div w:id="128997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6939">
          <w:marLeft w:val="0"/>
          <w:marRight w:val="0"/>
          <w:marTop w:val="0"/>
          <w:marBottom w:val="0"/>
          <w:divBdr>
            <w:top w:val="none" w:sz="0" w:space="0" w:color="auto"/>
            <w:left w:val="none" w:sz="0" w:space="0" w:color="auto"/>
            <w:bottom w:val="none" w:sz="0" w:space="0" w:color="auto"/>
            <w:right w:val="none" w:sz="0" w:space="0" w:color="auto"/>
          </w:divBdr>
          <w:divsChild>
            <w:div w:id="1985159272">
              <w:marLeft w:val="0"/>
              <w:marRight w:val="0"/>
              <w:marTop w:val="0"/>
              <w:marBottom w:val="0"/>
              <w:divBdr>
                <w:top w:val="none" w:sz="0" w:space="0" w:color="auto"/>
                <w:left w:val="none" w:sz="0" w:space="0" w:color="auto"/>
                <w:bottom w:val="none" w:sz="0" w:space="0" w:color="auto"/>
                <w:right w:val="none" w:sz="0" w:space="0" w:color="auto"/>
              </w:divBdr>
            </w:div>
          </w:divsChild>
        </w:div>
        <w:div w:id="1217350778">
          <w:marLeft w:val="0"/>
          <w:marRight w:val="0"/>
          <w:marTop w:val="0"/>
          <w:marBottom w:val="0"/>
          <w:divBdr>
            <w:top w:val="none" w:sz="0" w:space="0" w:color="auto"/>
            <w:left w:val="none" w:sz="0" w:space="0" w:color="auto"/>
            <w:bottom w:val="none" w:sz="0" w:space="0" w:color="auto"/>
            <w:right w:val="none" w:sz="0" w:space="0" w:color="auto"/>
          </w:divBdr>
          <w:divsChild>
            <w:div w:id="1462650747">
              <w:marLeft w:val="0"/>
              <w:marRight w:val="0"/>
              <w:marTop w:val="0"/>
              <w:marBottom w:val="0"/>
              <w:divBdr>
                <w:top w:val="none" w:sz="0" w:space="0" w:color="auto"/>
                <w:left w:val="none" w:sz="0" w:space="0" w:color="auto"/>
                <w:bottom w:val="none" w:sz="0" w:space="0" w:color="auto"/>
                <w:right w:val="none" w:sz="0" w:space="0" w:color="auto"/>
              </w:divBdr>
            </w:div>
          </w:divsChild>
        </w:div>
        <w:div w:id="1218006882">
          <w:marLeft w:val="0"/>
          <w:marRight w:val="0"/>
          <w:marTop w:val="0"/>
          <w:marBottom w:val="0"/>
          <w:divBdr>
            <w:top w:val="none" w:sz="0" w:space="0" w:color="auto"/>
            <w:left w:val="none" w:sz="0" w:space="0" w:color="auto"/>
            <w:bottom w:val="none" w:sz="0" w:space="0" w:color="auto"/>
            <w:right w:val="none" w:sz="0" w:space="0" w:color="auto"/>
          </w:divBdr>
          <w:divsChild>
            <w:div w:id="533546221">
              <w:marLeft w:val="0"/>
              <w:marRight w:val="0"/>
              <w:marTop w:val="0"/>
              <w:marBottom w:val="0"/>
              <w:divBdr>
                <w:top w:val="none" w:sz="0" w:space="0" w:color="auto"/>
                <w:left w:val="none" w:sz="0" w:space="0" w:color="auto"/>
                <w:bottom w:val="none" w:sz="0" w:space="0" w:color="auto"/>
                <w:right w:val="none" w:sz="0" w:space="0" w:color="auto"/>
              </w:divBdr>
              <w:divsChild>
                <w:div w:id="2025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63171">
          <w:marLeft w:val="0"/>
          <w:marRight w:val="0"/>
          <w:marTop w:val="0"/>
          <w:marBottom w:val="0"/>
          <w:divBdr>
            <w:top w:val="none" w:sz="0" w:space="0" w:color="auto"/>
            <w:left w:val="none" w:sz="0" w:space="0" w:color="auto"/>
            <w:bottom w:val="none" w:sz="0" w:space="0" w:color="auto"/>
            <w:right w:val="none" w:sz="0" w:space="0" w:color="auto"/>
          </w:divBdr>
          <w:divsChild>
            <w:div w:id="1518810444">
              <w:marLeft w:val="0"/>
              <w:marRight w:val="0"/>
              <w:marTop w:val="0"/>
              <w:marBottom w:val="0"/>
              <w:divBdr>
                <w:top w:val="none" w:sz="0" w:space="0" w:color="auto"/>
                <w:left w:val="none" w:sz="0" w:space="0" w:color="auto"/>
                <w:bottom w:val="none" w:sz="0" w:space="0" w:color="auto"/>
                <w:right w:val="none" w:sz="0" w:space="0" w:color="auto"/>
              </w:divBdr>
            </w:div>
          </w:divsChild>
        </w:div>
        <w:div w:id="1269266995">
          <w:marLeft w:val="0"/>
          <w:marRight w:val="0"/>
          <w:marTop w:val="0"/>
          <w:marBottom w:val="0"/>
          <w:divBdr>
            <w:top w:val="none" w:sz="0" w:space="0" w:color="auto"/>
            <w:left w:val="none" w:sz="0" w:space="0" w:color="auto"/>
            <w:bottom w:val="none" w:sz="0" w:space="0" w:color="auto"/>
            <w:right w:val="none" w:sz="0" w:space="0" w:color="auto"/>
          </w:divBdr>
          <w:divsChild>
            <w:div w:id="1868331292">
              <w:marLeft w:val="0"/>
              <w:marRight w:val="0"/>
              <w:marTop w:val="0"/>
              <w:marBottom w:val="0"/>
              <w:divBdr>
                <w:top w:val="none" w:sz="0" w:space="0" w:color="auto"/>
                <w:left w:val="none" w:sz="0" w:space="0" w:color="auto"/>
                <w:bottom w:val="none" w:sz="0" w:space="0" w:color="auto"/>
                <w:right w:val="none" w:sz="0" w:space="0" w:color="auto"/>
              </w:divBdr>
              <w:divsChild>
                <w:div w:id="104537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59337">
          <w:marLeft w:val="0"/>
          <w:marRight w:val="0"/>
          <w:marTop w:val="0"/>
          <w:marBottom w:val="0"/>
          <w:divBdr>
            <w:top w:val="none" w:sz="0" w:space="0" w:color="auto"/>
            <w:left w:val="none" w:sz="0" w:space="0" w:color="auto"/>
            <w:bottom w:val="none" w:sz="0" w:space="0" w:color="auto"/>
            <w:right w:val="none" w:sz="0" w:space="0" w:color="auto"/>
          </w:divBdr>
          <w:divsChild>
            <w:div w:id="1480342895">
              <w:marLeft w:val="0"/>
              <w:marRight w:val="0"/>
              <w:marTop w:val="0"/>
              <w:marBottom w:val="0"/>
              <w:divBdr>
                <w:top w:val="none" w:sz="0" w:space="0" w:color="auto"/>
                <w:left w:val="none" w:sz="0" w:space="0" w:color="auto"/>
                <w:bottom w:val="none" w:sz="0" w:space="0" w:color="auto"/>
                <w:right w:val="none" w:sz="0" w:space="0" w:color="auto"/>
              </w:divBdr>
            </w:div>
          </w:divsChild>
        </w:div>
        <w:div w:id="1550460529">
          <w:marLeft w:val="0"/>
          <w:marRight w:val="0"/>
          <w:marTop w:val="0"/>
          <w:marBottom w:val="0"/>
          <w:divBdr>
            <w:top w:val="none" w:sz="0" w:space="0" w:color="auto"/>
            <w:left w:val="none" w:sz="0" w:space="0" w:color="auto"/>
            <w:bottom w:val="none" w:sz="0" w:space="0" w:color="auto"/>
            <w:right w:val="none" w:sz="0" w:space="0" w:color="auto"/>
          </w:divBdr>
          <w:divsChild>
            <w:div w:id="373236130">
              <w:marLeft w:val="0"/>
              <w:marRight w:val="0"/>
              <w:marTop w:val="0"/>
              <w:marBottom w:val="0"/>
              <w:divBdr>
                <w:top w:val="none" w:sz="0" w:space="0" w:color="auto"/>
                <w:left w:val="none" w:sz="0" w:space="0" w:color="auto"/>
                <w:bottom w:val="none" w:sz="0" w:space="0" w:color="auto"/>
                <w:right w:val="none" w:sz="0" w:space="0" w:color="auto"/>
              </w:divBdr>
            </w:div>
          </w:divsChild>
        </w:div>
        <w:div w:id="1569684179">
          <w:marLeft w:val="0"/>
          <w:marRight w:val="0"/>
          <w:marTop w:val="0"/>
          <w:marBottom w:val="0"/>
          <w:divBdr>
            <w:top w:val="none" w:sz="0" w:space="0" w:color="auto"/>
            <w:left w:val="none" w:sz="0" w:space="0" w:color="auto"/>
            <w:bottom w:val="none" w:sz="0" w:space="0" w:color="auto"/>
            <w:right w:val="none" w:sz="0" w:space="0" w:color="auto"/>
          </w:divBdr>
          <w:divsChild>
            <w:div w:id="1975452695">
              <w:marLeft w:val="0"/>
              <w:marRight w:val="0"/>
              <w:marTop w:val="0"/>
              <w:marBottom w:val="0"/>
              <w:divBdr>
                <w:top w:val="none" w:sz="0" w:space="0" w:color="auto"/>
                <w:left w:val="none" w:sz="0" w:space="0" w:color="auto"/>
                <w:bottom w:val="none" w:sz="0" w:space="0" w:color="auto"/>
                <w:right w:val="none" w:sz="0" w:space="0" w:color="auto"/>
              </w:divBdr>
            </w:div>
          </w:divsChild>
        </w:div>
        <w:div w:id="1576552118">
          <w:marLeft w:val="0"/>
          <w:marRight w:val="0"/>
          <w:marTop w:val="0"/>
          <w:marBottom w:val="0"/>
          <w:divBdr>
            <w:top w:val="none" w:sz="0" w:space="0" w:color="auto"/>
            <w:left w:val="none" w:sz="0" w:space="0" w:color="auto"/>
            <w:bottom w:val="none" w:sz="0" w:space="0" w:color="auto"/>
            <w:right w:val="none" w:sz="0" w:space="0" w:color="auto"/>
          </w:divBdr>
          <w:divsChild>
            <w:div w:id="1591542416">
              <w:marLeft w:val="0"/>
              <w:marRight w:val="0"/>
              <w:marTop w:val="0"/>
              <w:marBottom w:val="0"/>
              <w:divBdr>
                <w:top w:val="none" w:sz="0" w:space="0" w:color="auto"/>
                <w:left w:val="none" w:sz="0" w:space="0" w:color="auto"/>
                <w:bottom w:val="none" w:sz="0" w:space="0" w:color="auto"/>
                <w:right w:val="none" w:sz="0" w:space="0" w:color="auto"/>
              </w:divBdr>
              <w:divsChild>
                <w:div w:id="87635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06596">
          <w:marLeft w:val="0"/>
          <w:marRight w:val="0"/>
          <w:marTop w:val="0"/>
          <w:marBottom w:val="0"/>
          <w:divBdr>
            <w:top w:val="none" w:sz="0" w:space="0" w:color="auto"/>
            <w:left w:val="none" w:sz="0" w:space="0" w:color="auto"/>
            <w:bottom w:val="none" w:sz="0" w:space="0" w:color="auto"/>
            <w:right w:val="none" w:sz="0" w:space="0" w:color="auto"/>
          </w:divBdr>
          <w:divsChild>
            <w:div w:id="1559782817">
              <w:marLeft w:val="0"/>
              <w:marRight w:val="0"/>
              <w:marTop w:val="0"/>
              <w:marBottom w:val="0"/>
              <w:divBdr>
                <w:top w:val="none" w:sz="0" w:space="0" w:color="auto"/>
                <w:left w:val="none" w:sz="0" w:space="0" w:color="auto"/>
                <w:bottom w:val="none" w:sz="0" w:space="0" w:color="auto"/>
                <w:right w:val="none" w:sz="0" w:space="0" w:color="auto"/>
              </w:divBdr>
            </w:div>
          </w:divsChild>
        </w:div>
        <w:div w:id="1758748099">
          <w:marLeft w:val="0"/>
          <w:marRight w:val="0"/>
          <w:marTop w:val="0"/>
          <w:marBottom w:val="0"/>
          <w:divBdr>
            <w:top w:val="none" w:sz="0" w:space="0" w:color="auto"/>
            <w:left w:val="none" w:sz="0" w:space="0" w:color="auto"/>
            <w:bottom w:val="none" w:sz="0" w:space="0" w:color="auto"/>
            <w:right w:val="none" w:sz="0" w:space="0" w:color="auto"/>
          </w:divBdr>
          <w:divsChild>
            <w:div w:id="985663314">
              <w:marLeft w:val="0"/>
              <w:marRight w:val="0"/>
              <w:marTop w:val="0"/>
              <w:marBottom w:val="0"/>
              <w:divBdr>
                <w:top w:val="none" w:sz="0" w:space="0" w:color="auto"/>
                <w:left w:val="none" w:sz="0" w:space="0" w:color="auto"/>
                <w:bottom w:val="none" w:sz="0" w:space="0" w:color="auto"/>
                <w:right w:val="none" w:sz="0" w:space="0" w:color="auto"/>
              </w:divBdr>
            </w:div>
          </w:divsChild>
        </w:div>
        <w:div w:id="1871605386">
          <w:marLeft w:val="0"/>
          <w:marRight w:val="0"/>
          <w:marTop w:val="0"/>
          <w:marBottom w:val="0"/>
          <w:divBdr>
            <w:top w:val="none" w:sz="0" w:space="0" w:color="auto"/>
            <w:left w:val="none" w:sz="0" w:space="0" w:color="auto"/>
            <w:bottom w:val="none" w:sz="0" w:space="0" w:color="auto"/>
            <w:right w:val="none" w:sz="0" w:space="0" w:color="auto"/>
          </w:divBdr>
          <w:divsChild>
            <w:div w:id="930314565">
              <w:marLeft w:val="0"/>
              <w:marRight w:val="0"/>
              <w:marTop w:val="0"/>
              <w:marBottom w:val="0"/>
              <w:divBdr>
                <w:top w:val="none" w:sz="0" w:space="0" w:color="auto"/>
                <w:left w:val="none" w:sz="0" w:space="0" w:color="auto"/>
                <w:bottom w:val="none" w:sz="0" w:space="0" w:color="auto"/>
                <w:right w:val="none" w:sz="0" w:space="0" w:color="auto"/>
              </w:divBdr>
              <w:divsChild>
                <w:div w:id="200501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867586">
          <w:marLeft w:val="0"/>
          <w:marRight w:val="0"/>
          <w:marTop w:val="0"/>
          <w:marBottom w:val="0"/>
          <w:divBdr>
            <w:top w:val="none" w:sz="0" w:space="0" w:color="auto"/>
            <w:left w:val="none" w:sz="0" w:space="0" w:color="auto"/>
            <w:bottom w:val="none" w:sz="0" w:space="0" w:color="auto"/>
            <w:right w:val="none" w:sz="0" w:space="0" w:color="auto"/>
          </w:divBdr>
          <w:divsChild>
            <w:div w:id="218325105">
              <w:marLeft w:val="0"/>
              <w:marRight w:val="0"/>
              <w:marTop w:val="0"/>
              <w:marBottom w:val="0"/>
              <w:divBdr>
                <w:top w:val="none" w:sz="0" w:space="0" w:color="auto"/>
                <w:left w:val="none" w:sz="0" w:space="0" w:color="auto"/>
                <w:bottom w:val="none" w:sz="0" w:space="0" w:color="auto"/>
                <w:right w:val="none" w:sz="0" w:space="0" w:color="auto"/>
              </w:divBdr>
              <w:divsChild>
                <w:div w:id="118115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54807">
          <w:marLeft w:val="0"/>
          <w:marRight w:val="0"/>
          <w:marTop w:val="0"/>
          <w:marBottom w:val="0"/>
          <w:divBdr>
            <w:top w:val="none" w:sz="0" w:space="0" w:color="auto"/>
            <w:left w:val="none" w:sz="0" w:space="0" w:color="auto"/>
            <w:bottom w:val="none" w:sz="0" w:space="0" w:color="auto"/>
            <w:right w:val="none" w:sz="0" w:space="0" w:color="auto"/>
          </w:divBdr>
          <w:divsChild>
            <w:div w:id="1555120960">
              <w:marLeft w:val="0"/>
              <w:marRight w:val="0"/>
              <w:marTop w:val="0"/>
              <w:marBottom w:val="0"/>
              <w:divBdr>
                <w:top w:val="none" w:sz="0" w:space="0" w:color="auto"/>
                <w:left w:val="none" w:sz="0" w:space="0" w:color="auto"/>
                <w:bottom w:val="none" w:sz="0" w:space="0" w:color="auto"/>
                <w:right w:val="none" w:sz="0" w:space="0" w:color="auto"/>
              </w:divBdr>
              <w:divsChild>
                <w:div w:id="17367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543952">
          <w:marLeft w:val="0"/>
          <w:marRight w:val="0"/>
          <w:marTop w:val="0"/>
          <w:marBottom w:val="0"/>
          <w:divBdr>
            <w:top w:val="none" w:sz="0" w:space="0" w:color="auto"/>
            <w:left w:val="none" w:sz="0" w:space="0" w:color="auto"/>
            <w:bottom w:val="none" w:sz="0" w:space="0" w:color="auto"/>
            <w:right w:val="none" w:sz="0" w:space="0" w:color="auto"/>
          </w:divBdr>
          <w:divsChild>
            <w:div w:id="297224037">
              <w:marLeft w:val="0"/>
              <w:marRight w:val="0"/>
              <w:marTop w:val="0"/>
              <w:marBottom w:val="0"/>
              <w:divBdr>
                <w:top w:val="none" w:sz="0" w:space="0" w:color="auto"/>
                <w:left w:val="none" w:sz="0" w:space="0" w:color="auto"/>
                <w:bottom w:val="none" w:sz="0" w:space="0" w:color="auto"/>
                <w:right w:val="none" w:sz="0" w:space="0" w:color="auto"/>
              </w:divBdr>
            </w:div>
          </w:divsChild>
        </w:div>
        <w:div w:id="2112892665">
          <w:marLeft w:val="0"/>
          <w:marRight w:val="0"/>
          <w:marTop w:val="0"/>
          <w:marBottom w:val="0"/>
          <w:divBdr>
            <w:top w:val="none" w:sz="0" w:space="0" w:color="auto"/>
            <w:left w:val="none" w:sz="0" w:space="0" w:color="auto"/>
            <w:bottom w:val="none" w:sz="0" w:space="0" w:color="auto"/>
            <w:right w:val="none" w:sz="0" w:space="0" w:color="auto"/>
          </w:divBdr>
          <w:divsChild>
            <w:div w:id="1360468043">
              <w:marLeft w:val="0"/>
              <w:marRight w:val="0"/>
              <w:marTop w:val="0"/>
              <w:marBottom w:val="0"/>
              <w:divBdr>
                <w:top w:val="none" w:sz="0" w:space="0" w:color="auto"/>
                <w:left w:val="none" w:sz="0" w:space="0" w:color="auto"/>
                <w:bottom w:val="none" w:sz="0" w:space="0" w:color="auto"/>
                <w:right w:val="none" w:sz="0" w:space="0" w:color="auto"/>
              </w:divBdr>
              <w:divsChild>
                <w:div w:id="66941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107748">
      <w:bodyDiv w:val="1"/>
      <w:marLeft w:val="0"/>
      <w:marRight w:val="0"/>
      <w:marTop w:val="0"/>
      <w:marBottom w:val="0"/>
      <w:divBdr>
        <w:top w:val="none" w:sz="0" w:space="0" w:color="auto"/>
        <w:left w:val="none" w:sz="0" w:space="0" w:color="auto"/>
        <w:bottom w:val="none" w:sz="0" w:space="0" w:color="auto"/>
        <w:right w:val="none" w:sz="0" w:space="0" w:color="auto"/>
      </w:divBdr>
    </w:div>
    <w:div w:id="771587446">
      <w:bodyDiv w:val="1"/>
      <w:marLeft w:val="0"/>
      <w:marRight w:val="0"/>
      <w:marTop w:val="0"/>
      <w:marBottom w:val="0"/>
      <w:divBdr>
        <w:top w:val="none" w:sz="0" w:space="0" w:color="auto"/>
        <w:left w:val="none" w:sz="0" w:space="0" w:color="auto"/>
        <w:bottom w:val="none" w:sz="0" w:space="0" w:color="auto"/>
        <w:right w:val="none" w:sz="0" w:space="0" w:color="auto"/>
      </w:divBdr>
    </w:div>
    <w:div w:id="803503656">
      <w:bodyDiv w:val="1"/>
      <w:marLeft w:val="0"/>
      <w:marRight w:val="0"/>
      <w:marTop w:val="0"/>
      <w:marBottom w:val="0"/>
      <w:divBdr>
        <w:top w:val="none" w:sz="0" w:space="0" w:color="auto"/>
        <w:left w:val="none" w:sz="0" w:space="0" w:color="auto"/>
        <w:bottom w:val="none" w:sz="0" w:space="0" w:color="auto"/>
        <w:right w:val="none" w:sz="0" w:space="0" w:color="auto"/>
      </w:divBdr>
    </w:div>
    <w:div w:id="826896454">
      <w:bodyDiv w:val="1"/>
      <w:marLeft w:val="0"/>
      <w:marRight w:val="0"/>
      <w:marTop w:val="0"/>
      <w:marBottom w:val="0"/>
      <w:divBdr>
        <w:top w:val="none" w:sz="0" w:space="0" w:color="auto"/>
        <w:left w:val="none" w:sz="0" w:space="0" w:color="auto"/>
        <w:bottom w:val="none" w:sz="0" w:space="0" w:color="auto"/>
        <w:right w:val="none" w:sz="0" w:space="0" w:color="auto"/>
      </w:divBdr>
    </w:div>
    <w:div w:id="839660010">
      <w:bodyDiv w:val="1"/>
      <w:marLeft w:val="0"/>
      <w:marRight w:val="0"/>
      <w:marTop w:val="0"/>
      <w:marBottom w:val="0"/>
      <w:divBdr>
        <w:top w:val="none" w:sz="0" w:space="0" w:color="auto"/>
        <w:left w:val="none" w:sz="0" w:space="0" w:color="auto"/>
        <w:bottom w:val="none" w:sz="0" w:space="0" w:color="auto"/>
        <w:right w:val="none" w:sz="0" w:space="0" w:color="auto"/>
      </w:divBdr>
    </w:div>
    <w:div w:id="855582544">
      <w:bodyDiv w:val="1"/>
      <w:marLeft w:val="0"/>
      <w:marRight w:val="0"/>
      <w:marTop w:val="0"/>
      <w:marBottom w:val="0"/>
      <w:divBdr>
        <w:top w:val="none" w:sz="0" w:space="0" w:color="auto"/>
        <w:left w:val="none" w:sz="0" w:space="0" w:color="auto"/>
        <w:bottom w:val="none" w:sz="0" w:space="0" w:color="auto"/>
        <w:right w:val="none" w:sz="0" w:space="0" w:color="auto"/>
      </w:divBdr>
    </w:div>
    <w:div w:id="876551483">
      <w:bodyDiv w:val="1"/>
      <w:marLeft w:val="0"/>
      <w:marRight w:val="0"/>
      <w:marTop w:val="0"/>
      <w:marBottom w:val="0"/>
      <w:divBdr>
        <w:top w:val="none" w:sz="0" w:space="0" w:color="auto"/>
        <w:left w:val="none" w:sz="0" w:space="0" w:color="auto"/>
        <w:bottom w:val="none" w:sz="0" w:space="0" w:color="auto"/>
        <w:right w:val="none" w:sz="0" w:space="0" w:color="auto"/>
      </w:divBdr>
    </w:div>
    <w:div w:id="878128080">
      <w:bodyDiv w:val="1"/>
      <w:marLeft w:val="0"/>
      <w:marRight w:val="0"/>
      <w:marTop w:val="0"/>
      <w:marBottom w:val="0"/>
      <w:divBdr>
        <w:top w:val="none" w:sz="0" w:space="0" w:color="auto"/>
        <w:left w:val="none" w:sz="0" w:space="0" w:color="auto"/>
        <w:bottom w:val="none" w:sz="0" w:space="0" w:color="auto"/>
        <w:right w:val="none" w:sz="0" w:space="0" w:color="auto"/>
      </w:divBdr>
    </w:div>
    <w:div w:id="898593812">
      <w:bodyDiv w:val="1"/>
      <w:marLeft w:val="0"/>
      <w:marRight w:val="0"/>
      <w:marTop w:val="0"/>
      <w:marBottom w:val="0"/>
      <w:divBdr>
        <w:top w:val="none" w:sz="0" w:space="0" w:color="auto"/>
        <w:left w:val="none" w:sz="0" w:space="0" w:color="auto"/>
        <w:bottom w:val="none" w:sz="0" w:space="0" w:color="auto"/>
        <w:right w:val="none" w:sz="0" w:space="0" w:color="auto"/>
      </w:divBdr>
    </w:div>
    <w:div w:id="937908105">
      <w:bodyDiv w:val="1"/>
      <w:marLeft w:val="0"/>
      <w:marRight w:val="0"/>
      <w:marTop w:val="0"/>
      <w:marBottom w:val="0"/>
      <w:divBdr>
        <w:top w:val="none" w:sz="0" w:space="0" w:color="auto"/>
        <w:left w:val="none" w:sz="0" w:space="0" w:color="auto"/>
        <w:bottom w:val="none" w:sz="0" w:space="0" w:color="auto"/>
        <w:right w:val="none" w:sz="0" w:space="0" w:color="auto"/>
      </w:divBdr>
    </w:div>
    <w:div w:id="938180409">
      <w:bodyDiv w:val="1"/>
      <w:marLeft w:val="0"/>
      <w:marRight w:val="0"/>
      <w:marTop w:val="0"/>
      <w:marBottom w:val="0"/>
      <w:divBdr>
        <w:top w:val="none" w:sz="0" w:space="0" w:color="auto"/>
        <w:left w:val="none" w:sz="0" w:space="0" w:color="auto"/>
        <w:bottom w:val="none" w:sz="0" w:space="0" w:color="auto"/>
        <w:right w:val="none" w:sz="0" w:space="0" w:color="auto"/>
      </w:divBdr>
    </w:div>
    <w:div w:id="1002049976">
      <w:bodyDiv w:val="1"/>
      <w:marLeft w:val="0"/>
      <w:marRight w:val="0"/>
      <w:marTop w:val="0"/>
      <w:marBottom w:val="0"/>
      <w:divBdr>
        <w:top w:val="none" w:sz="0" w:space="0" w:color="auto"/>
        <w:left w:val="none" w:sz="0" w:space="0" w:color="auto"/>
        <w:bottom w:val="none" w:sz="0" w:space="0" w:color="auto"/>
        <w:right w:val="none" w:sz="0" w:space="0" w:color="auto"/>
      </w:divBdr>
    </w:div>
    <w:div w:id="1017539383">
      <w:bodyDiv w:val="1"/>
      <w:marLeft w:val="0"/>
      <w:marRight w:val="0"/>
      <w:marTop w:val="0"/>
      <w:marBottom w:val="0"/>
      <w:divBdr>
        <w:top w:val="none" w:sz="0" w:space="0" w:color="auto"/>
        <w:left w:val="none" w:sz="0" w:space="0" w:color="auto"/>
        <w:bottom w:val="none" w:sz="0" w:space="0" w:color="auto"/>
        <w:right w:val="none" w:sz="0" w:space="0" w:color="auto"/>
      </w:divBdr>
    </w:div>
    <w:div w:id="1019545239">
      <w:bodyDiv w:val="1"/>
      <w:marLeft w:val="0"/>
      <w:marRight w:val="0"/>
      <w:marTop w:val="0"/>
      <w:marBottom w:val="0"/>
      <w:divBdr>
        <w:top w:val="none" w:sz="0" w:space="0" w:color="auto"/>
        <w:left w:val="none" w:sz="0" w:space="0" w:color="auto"/>
        <w:bottom w:val="none" w:sz="0" w:space="0" w:color="auto"/>
        <w:right w:val="none" w:sz="0" w:space="0" w:color="auto"/>
      </w:divBdr>
    </w:div>
    <w:div w:id="1030305195">
      <w:bodyDiv w:val="1"/>
      <w:marLeft w:val="0"/>
      <w:marRight w:val="0"/>
      <w:marTop w:val="0"/>
      <w:marBottom w:val="0"/>
      <w:divBdr>
        <w:top w:val="none" w:sz="0" w:space="0" w:color="auto"/>
        <w:left w:val="none" w:sz="0" w:space="0" w:color="auto"/>
        <w:bottom w:val="none" w:sz="0" w:space="0" w:color="auto"/>
        <w:right w:val="none" w:sz="0" w:space="0" w:color="auto"/>
      </w:divBdr>
    </w:div>
    <w:div w:id="1039234189">
      <w:bodyDiv w:val="1"/>
      <w:marLeft w:val="0"/>
      <w:marRight w:val="0"/>
      <w:marTop w:val="0"/>
      <w:marBottom w:val="0"/>
      <w:divBdr>
        <w:top w:val="none" w:sz="0" w:space="0" w:color="auto"/>
        <w:left w:val="none" w:sz="0" w:space="0" w:color="auto"/>
        <w:bottom w:val="none" w:sz="0" w:space="0" w:color="auto"/>
        <w:right w:val="none" w:sz="0" w:space="0" w:color="auto"/>
      </w:divBdr>
    </w:div>
    <w:div w:id="1040546370">
      <w:bodyDiv w:val="1"/>
      <w:marLeft w:val="0"/>
      <w:marRight w:val="0"/>
      <w:marTop w:val="0"/>
      <w:marBottom w:val="0"/>
      <w:divBdr>
        <w:top w:val="none" w:sz="0" w:space="0" w:color="auto"/>
        <w:left w:val="none" w:sz="0" w:space="0" w:color="auto"/>
        <w:bottom w:val="none" w:sz="0" w:space="0" w:color="auto"/>
        <w:right w:val="none" w:sz="0" w:space="0" w:color="auto"/>
      </w:divBdr>
    </w:div>
    <w:div w:id="1079443627">
      <w:bodyDiv w:val="1"/>
      <w:marLeft w:val="0"/>
      <w:marRight w:val="0"/>
      <w:marTop w:val="0"/>
      <w:marBottom w:val="0"/>
      <w:divBdr>
        <w:top w:val="none" w:sz="0" w:space="0" w:color="auto"/>
        <w:left w:val="none" w:sz="0" w:space="0" w:color="auto"/>
        <w:bottom w:val="none" w:sz="0" w:space="0" w:color="auto"/>
        <w:right w:val="none" w:sz="0" w:space="0" w:color="auto"/>
      </w:divBdr>
    </w:div>
    <w:div w:id="1098715964">
      <w:bodyDiv w:val="1"/>
      <w:marLeft w:val="0"/>
      <w:marRight w:val="0"/>
      <w:marTop w:val="0"/>
      <w:marBottom w:val="0"/>
      <w:divBdr>
        <w:top w:val="none" w:sz="0" w:space="0" w:color="auto"/>
        <w:left w:val="none" w:sz="0" w:space="0" w:color="auto"/>
        <w:bottom w:val="none" w:sz="0" w:space="0" w:color="auto"/>
        <w:right w:val="none" w:sz="0" w:space="0" w:color="auto"/>
      </w:divBdr>
    </w:div>
    <w:div w:id="1157267218">
      <w:bodyDiv w:val="1"/>
      <w:marLeft w:val="0"/>
      <w:marRight w:val="0"/>
      <w:marTop w:val="0"/>
      <w:marBottom w:val="0"/>
      <w:divBdr>
        <w:top w:val="none" w:sz="0" w:space="0" w:color="auto"/>
        <w:left w:val="none" w:sz="0" w:space="0" w:color="auto"/>
        <w:bottom w:val="none" w:sz="0" w:space="0" w:color="auto"/>
        <w:right w:val="none" w:sz="0" w:space="0" w:color="auto"/>
      </w:divBdr>
    </w:div>
    <w:div w:id="1184780723">
      <w:bodyDiv w:val="1"/>
      <w:marLeft w:val="0"/>
      <w:marRight w:val="0"/>
      <w:marTop w:val="0"/>
      <w:marBottom w:val="0"/>
      <w:divBdr>
        <w:top w:val="none" w:sz="0" w:space="0" w:color="auto"/>
        <w:left w:val="none" w:sz="0" w:space="0" w:color="auto"/>
        <w:bottom w:val="none" w:sz="0" w:space="0" w:color="auto"/>
        <w:right w:val="none" w:sz="0" w:space="0" w:color="auto"/>
      </w:divBdr>
    </w:div>
    <w:div w:id="1184897536">
      <w:bodyDiv w:val="1"/>
      <w:marLeft w:val="0"/>
      <w:marRight w:val="0"/>
      <w:marTop w:val="0"/>
      <w:marBottom w:val="0"/>
      <w:divBdr>
        <w:top w:val="none" w:sz="0" w:space="0" w:color="auto"/>
        <w:left w:val="none" w:sz="0" w:space="0" w:color="auto"/>
        <w:bottom w:val="none" w:sz="0" w:space="0" w:color="auto"/>
        <w:right w:val="none" w:sz="0" w:space="0" w:color="auto"/>
      </w:divBdr>
    </w:div>
    <w:div w:id="1184900670">
      <w:bodyDiv w:val="1"/>
      <w:marLeft w:val="0"/>
      <w:marRight w:val="0"/>
      <w:marTop w:val="0"/>
      <w:marBottom w:val="0"/>
      <w:divBdr>
        <w:top w:val="none" w:sz="0" w:space="0" w:color="auto"/>
        <w:left w:val="none" w:sz="0" w:space="0" w:color="auto"/>
        <w:bottom w:val="none" w:sz="0" w:space="0" w:color="auto"/>
        <w:right w:val="none" w:sz="0" w:space="0" w:color="auto"/>
      </w:divBdr>
    </w:div>
    <w:div w:id="1192568579">
      <w:bodyDiv w:val="1"/>
      <w:marLeft w:val="0"/>
      <w:marRight w:val="0"/>
      <w:marTop w:val="0"/>
      <w:marBottom w:val="0"/>
      <w:divBdr>
        <w:top w:val="none" w:sz="0" w:space="0" w:color="auto"/>
        <w:left w:val="none" w:sz="0" w:space="0" w:color="auto"/>
        <w:bottom w:val="none" w:sz="0" w:space="0" w:color="auto"/>
        <w:right w:val="none" w:sz="0" w:space="0" w:color="auto"/>
      </w:divBdr>
    </w:div>
    <w:div w:id="1299188292">
      <w:bodyDiv w:val="1"/>
      <w:marLeft w:val="0"/>
      <w:marRight w:val="0"/>
      <w:marTop w:val="0"/>
      <w:marBottom w:val="0"/>
      <w:divBdr>
        <w:top w:val="none" w:sz="0" w:space="0" w:color="auto"/>
        <w:left w:val="none" w:sz="0" w:space="0" w:color="auto"/>
        <w:bottom w:val="none" w:sz="0" w:space="0" w:color="auto"/>
        <w:right w:val="none" w:sz="0" w:space="0" w:color="auto"/>
      </w:divBdr>
    </w:div>
    <w:div w:id="1315719274">
      <w:bodyDiv w:val="1"/>
      <w:marLeft w:val="0"/>
      <w:marRight w:val="0"/>
      <w:marTop w:val="0"/>
      <w:marBottom w:val="0"/>
      <w:divBdr>
        <w:top w:val="none" w:sz="0" w:space="0" w:color="auto"/>
        <w:left w:val="none" w:sz="0" w:space="0" w:color="auto"/>
        <w:bottom w:val="none" w:sz="0" w:space="0" w:color="auto"/>
        <w:right w:val="none" w:sz="0" w:space="0" w:color="auto"/>
      </w:divBdr>
    </w:div>
    <w:div w:id="1335569983">
      <w:bodyDiv w:val="1"/>
      <w:marLeft w:val="0"/>
      <w:marRight w:val="0"/>
      <w:marTop w:val="0"/>
      <w:marBottom w:val="0"/>
      <w:divBdr>
        <w:top w:val="none" w:sz="0" w:space="0" w:color="auto"/>
        <w:left w:val="none" w:sz="0" w:space="0" w:color="auto"/>
        <w:bottom w:val="none" w:sz="0" w:space="0" w:color="auto"/>
        <w:right w:val="none" w:sz="0" w:space="0" w:color="auto"/>
      </w:divBdr>
    </w:div>
    <w:div w:id="1344085928">
      <w:bodyDiv w:val="1"/>
      <w:marLeft w:val="0"/>
      <w:marRight w:val="0"/>
      <w:marTop w:val="0"/>
      <w:marBottom w:val="0"/>
      <w:divBdr>
        <w:top w:val="none" w:sz="0" w:space="0" w:color="auto"/>
        <w:left w:val="none" w:sz="0" w:space="0" w:color="auto"/>
        <w:bottom w:val="none" w:sz="0" w:space="0" w:color="auto"/>
        <w:right w:val="none" w:sz="0" w:space="0" w:color="auto"/>
      </w:divBdr>
    </w:div>
    <w:div w:id="1352025840">
      <w:bodyDiv w:val="1"/>
      <w:marLeft w:val="0"/>
      <w:marRight w:val="0"/>
      <w:marTop w:val="0"/>
      <w:marBottom w:val="0"/>
      <w:divBdr>
        <w:top w:val="none" w:sz="0" w:space="0" w:color="auto"/>
        <w:left w:val="none" w:sz="0" w:space="0" w:color="auto"/>
        <w:bottom w:val="none" w:sz="0" w:space="0" w:color="auto"/>
        <w:right w:val="none" w:sz="0" w:space="0" w:color="auto"/>
      </w:divBdr>
    </w:div>
    <w:div w:id="1359432014">
      <w:bodyDiv w:val="1"/>
      <w:marLeft w:val="0"/>
      <w:marRight w:val="0"/>
      <w:marTop w:val="0"/>
      <w:marBottom w:val="0"/>
      <w:divBdr>
        <w:top w:val="none" w:sz="0" w:space="0" w:color="auto"/>
        <w:left w:val="none" w:sz="0" w:space="0" w:color="auto"/>
        <w:bottom w:val="none" w:sz="0" w:space="0" w:color="auto"/>
        <w:right w:val="none" w:sz="0" w:space="0" w:color="auto"/>
      </w:divBdr>
    </w:div>
    <w:div w:id="1379472448">
      <w:bodyDiv w:val="1"/>
      <w:marLeft w:val="0"/>
      <w:marRight w:val="0"/>
      <w:marTop w:val="0"/>
      <w:marBottom w:val="0"/>
      <w:divBdr>
        <w:top w:val="none" w:sz="0" w:space="0" w:color="auto"/>
        <w:left w:val="none" w:sz="0" w:space="0" w:color="auto"/>
        <w:bottom w:val="none" w:sz="0" w:space="0" w:color="auto"/>
        <w:right w:val="none" w:sz="0" w:space="0" w:color="auto"/>
      </w:divBdr>
    </w:div>
    <w:div w:id="1419253666">
      <w:bodyDiv w:val="1"/>
      <w:marLeft w:val="0"/>
      <w:marRight w:val="0"/>
      <w:marTop w:val="0"/>
      <w:marBottom w:val="0"/>
      <w:divBdr>
        <w:top w:val="none" w:sz="0" w:space="0" w:color="auto"/>
        <w:left w:val="none" w:sz="0" w:space="0" w:color="auto"/>
        <w:bottom w:val="none" w:sz="0" w:space="0" w:color="auto"/>
        <w:right w:val="none" w:sz="0" w:space="0" w:color="auto"/>
      </w:divBdr>
      <w:divsChild>
        <w:div w:id="50007258">
          <w:marLeft w:val="0"/>
          <w:marRight w:val="0"/>
          <w:marTop w:val="0"/>
          <w:marBottom w:val="0"/>
          <w:divBdr>
            <w:top w:val="none" w:sz="0" w:space="0" w:color="auto"/>
            <w:left w:val="none" w:sz="0" w:space="0" w:color="auto"/>
            <w:bottom w:val="none" w:sz="0" w:space="0" w:color="auto"/>
            <w:right w:val="none" w:sz="0" w:space="0" w:color="auto"/>
          </w:divBdr>
          <w:divsChild>
            <w:div w:id="87626990">
              <w:marLeft w:val="0"/>
              <w:marRight w:val="0"/>
              <w:marTop w:val="0"/>
              <w:marBottom w:val="0"/>
              <w:divBdr>
                <w:top w:val="none" w:sz="0" w:space="0" w:color="auto"/>
                <w:left w:val="none" w:sz="0" w:space="0" w:color="auto"/>
                <w:bottom w:val="none" w:sz="0" w:space="0" w:color="auto"/>
                <w:right w:val="none" w:sz="0" w:space="0" w:color="auto"/>
              </w:divBdr>
              <w:divsChild>
                <w:div w:id="87439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5371">
          <w:marLeft w:val="0"/>
          <w:marRight w:val="0"/>
          <w:marTop w:val="0"/>
          <w:marBottom w:val="0"/>
          <w:divBdr>
            <w:top w:val="none" w:sz="0" w:space="0" w:color="auto"/>
            <w:left w:val="none" w:sz="0" w:space="0" w:color="auto"/>
            <w:bottom w:val="none" w:sz="0" w:space="0" w:color="auto"/>
            <w:right w:val="none" w:sz="0" w:space="0" w:color="auto"/>
          </w:divBdr>
          <w:divsChild>
            <w:div w:id="1319576625">
              <w:marLeft w:val="0"/>
              <w:marRight w:val="0"/>
              <w:marTop w:val="0"/>
              <w:marBottom w:val="0"/>
              <w:divBdr>
                <w:top w:val="none" w:sz="0" w:space="0" w:color="auto"/>
                <w:left w:val="none" w:sz="0" w:space="0" w:color="auto"/>
                <w:bottom w:val="none" w:sz="0" w:space="0" w:color="auto"/>
                <w:right w:val="none" w:sz="0" w:space="0" w:color="auto"/>
              </w:divBdr>
            </w:div>
          </w:divsChild>
        </w:div>
        <w:div w:id="195437596">
          <w:marLeft w:val="0"/>
          <w:marRight w:val="0"/>
          <w:marTop w:val="0"/>
          <w:marBottom w:val="0"/>
          <w:divBdr>
            <w:top w:val="none" w:sz="0" w:space="0" w:color="auto"/>
            <w:left w:val="none" w:sz="0" w:space="0" w:color="auto"/>
            <w:bottom w:val="none" w:sz="0" w:space="0" w:color="auto"/>
            <w:right w:val="none" w:sz="0" w:space="0" w:color="auto"/>
          </w:divBdr>
          <w:divsChild>
            <w:div w:id="221987681">
              <w:marLeft w:val="0"/>
              <w:marRight w:val="0"/>
              <w:marTop w:val="0"/>
              <w:marBottom w:val="0"/>
              <w:divBdr>
                <w:top w:val="none" w:sz="0" w:space="0" w:color="auto"/>
                <w:left w:val="none" w:sz="0" w:space="0" w:color="auto"/>
                <w:bottom w:val="none" w:sz="0" w:space="0" w:color="auto"/>
                <w:right w:val="none" w:sz="0" w:space="0" w:color="auto"/>
              </w:divBdr>
              <w:divsChild>
                <w:div w:id="20448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129149">
          <w:marLeft w:val="0"/>
          <w:marRight w:val="0"/>
          <w:marTop w:val="0"/>
          <w:marBottom w:val="0"/>
          <w:divBdr>
            <w:top w:val="none" w:sz="0" w:space="0" w:color="auto"/>
            <w:left w:val="none" w:sz="0" w:space="0" w:color="auto"/>
            <w:bottom w:val="none" w:sz="0" w:space="0" w:color="auto"/>
            <w:right w:val="none" w:sz="0" w:space="0" w:color="auto"/>
          </w:divBdr>
          <w:divsChild>
            <w:div w:id="1637644060">
              <w:marLeft w:val="0"/>
              <w:marRight w:val="0"/>
              <w:marTop w:val="0"/>
              <w:marBottom w:val="0"/>
              <w:divBdr>
                <w:top w:val="none" w:sz="0" w:space="0" w:color="auto"/>
                <w:left w:val="none" w:sz="0" w:space="0" w:color="auto"/>
                <w:bottom w:val="none" w:sz="0" w:space="0" w:color="auto"/>
                <w:right w:val="none" w:sz="0" w:space="0" w:color="auto"/>
              </w:divBdr>
            </w:div>
          </w:divsChild>
        </w:div>
        <w:div w:id="359598764">
          <w:marLeft w:val="0"/>
          <w:marRight w:val="0"/>
          <w:marTop w:val="0"/>
          <w:marBottom w:val="0"/>
          <w:divBdr>
            <w:top w:val="none" w:sz="0" w:space="0" w:color="auto"/>
            <w:left w:val="none" w:sz="0" w:space="0" w:color="auto"/>
            <w:bottom w:val="none" w:sz="0" w:space="0" w:color="auto"/>
            <w:right w:val="none" w:sz="0" w:space="0" w:color="auto"/>
          </w:divBdr>
          <w:divsChild>
            <w:div w:id="406730206">
              <w:marLeft w:val="0"/>
              <w:marRight w:val="0"/>
              <w:marTop w:val="0"/>
              <w:marBottom w:val="0"/>
              <w:divBdr>
                <w:top w:val="none" w:sz="0" w:space="0" w:color="auto"/>
                <w:left w:val="none" w:sz="0" w:space="0" w:color="auto"/>
                <w:bottom w:val="none" w:sz="0" w:space="0" w:color="auto"/>
                <w:right w:val="none" w:sz="0" w:space="0" w:color="auto"/>
              </w:divBdr>
            </w:div>
          </w:divsChild>
        </w:div>
        <w:div w:id="459105154">
          <w:marLeft w:val="0"/>
          <w:marRight w:val="0"/>
          <w:marTop w:val="0"/>
          <w:marBottom w:val="0"/>
          <w:divBdr>
            <w:top w:val="none" w:sz="0" w:space="0" w:color="auto"/>
            <w:left w:val="none" w:sz="0" w:space="0" w:color="auto"/>
            <w:bottom w:val="none" w:sz="0" w:space="0" w:color="auto"/>
            <w:right w:val="none" w:sz="0" w:space="0" w:color="auto"/>
          </w:divBdr>
          <w:divsChild>
            <w:div w:id="1858496113">
              <w:marLeft w:val="0"/>
              <w:marRight w:val="0"/>
              <w:marTop w:val="0"/>
              <w:marBottom w:val="0"/>
              <w:divBdr>
                <w:top w:val="none" w:sz="0" w:space="0" w:color="auto"/>
                <w:left w:val="none" w:sz="0" w:space="0" w:color="auto"/>
                <w:bottom w:val="none" w:sz="0" w:space="0" w:color="auto"/>
                <w:right w:val="none" w:sz="0" w:space="0" w:color="auto"/>
              </w:divBdr>
            </w:div>
          </w:divsChild>
        </w:div>
        <w:div w:id="568731462">
          <w:marLeft w:val="0"/>
          <w:marRight w:val="0"/>
          <w:marTop w:val="0"/>
          <w:marBottom w:val="0"/>
          <w:divBdr>
            <w:top w:val="none" w:sz="0" w:space="0" w:color="auto"/>
            <w:left w:val="none" w:sz="0" w:space="0" w:color="auto"/>
            <w:bottom w:val="none" w:sz="0" w:space="0" w:color="auto"/>
            <w:right w:val="none" w:sz="0" w:space="0" w:color="auto"/>
          </w:divBdr>
          <w:divsChild>
            <w:div w:id="1278098891">
              <w:marLeft w:val="0"/>
              <w:marRight w:val="0"/>
              <w:marTop w:val="0"/>
              <w:marBottom w:val="0"/>
              <w:divBdr>
                <w:top w:val="none" w:sz="0" w:space="0" w:color="auto"/>
                <w:left w:val="none" w:sz="0" w:space="0" w:color="auto"/>
                <w:bottom w:val="none" w:sz="0" w:space="0" w:color="auto"/>
                <w:right w:val="none" w:sz="0" w:space="0" w:color="auto"/>
              </w:divBdr>
            </w:div>
          </w:divsChild>
        </w:div>
        <w:div w:id="685133681">
          <w:marLeft w:val="0"/>
          <w:marRight w:val="0"/>
          <w:marTop w:val="0"/>
          <w:marBottom w:val="0"/>
          <w:divBdr>
            <w:top w:val="none" w:sz="0" w:space="0" w:color="auto"/>
            <w:left w:val="none" w:sz="0" w:space="0" w:color="auto"/>
            <w:bottom w:val="none" w:sz="0" w:space="0" w:color="auto"/>
            <w:right w:val="none" w:sz="0" w:space="0" w:color="auto"/>
          </w:divBdr>
          <w:divsChild>
            <w:div w:id="1260330954">
              <w:marLeft w:val="0"/>
              <w:marRight w:val="0"/>
              <w:marTop w:val="0"/>
              <w:marBottom w:val="0"/>
              <w:divBdr>
                <w:top w:val="none" w:sz="0" w:space="0" w:color="auto"/>
                <w:left w:val="none" w:sz="0" w:space="0" w:color="auto"/>
                <w:bottom w:val="none" w:sz="0" w:space="0" w:color="auto"/>
                <w:right w:val="none" w:sz="0" w:space="0" w:color="auto"/>
              </w:divBdr>
            </w:div>
          </w:divsChild>
        </w:div>
        <w:div w:id="794786253">
          <w:marLeft w:val="0"/>
          <w:marRight w:val="0"/>
          <w:marTop w:val="0"/>
          <w:marBottom w:val="0"/>
          <w:divBdr>
            <w:top w:val="none" w:sz="0" w:space="0" w:color="auto"/>
            <w:left w:val="none" w:sz="0" w:space="0" w:color="auto"/>
            <w:bottom w:val="none" w:sz="0" w:space="0" w:color="auto"/>
            <w:right w:val="none" w:sz="0" w:space="0" w:color="auto"/>
          </w:divBdr>
          <w:divsChild>
            <w:div w:id="790057430">
              <w:marLeft w:val="0"/>
              <w:marRight w:val="0"/>
              <w:marTop w:val="0"/>
              <w:marBottom w:val="0"/>
              <w:divBdr>
                <w:top w:val="none" w:sz="0" w:space="0" w:color="auto"/>
                <w:left w:val="none" w:sz="0" w:space="0" w:color="auto"/>
                <w:bottom w:val="none" w:sz="0" w:space="0" w:color="auto"/>
                <w:right w:val="none" w:sz="0" w:space="0" w:color="auto"/>
              </w:divBdr>
              <w:divsChild>
                <w:div w:id="117781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81133">
          <w:marLeft w:val="0"/>
          <w:marRight w:val="0"/>
          <w:marTop w:val="0"/>
          <w:marBottom w:val="0"/>
          <w:divBdr>
            <w:top w:val="none" w:sz="0" w:space="0" w:color="auto"/>
            <w:left w:val="none" w:sz="0" w:space="0" w:color="auto"/>
            <w:bottom w:val="none" w:sz="0" w:space="0" w:color="auto"/>
            <w:right w:val="none" w:sz="0" w:space="0" w:color="auto"/>
          </w:divBdr>
          <w:divsChild>
            <w:div w:id="1564173227">
              <w:marLeft w:val="0"/>
              <w:marRight w:val="0"/>
              <w:marTop w:val="0"/>
              <w:marBottom w:val="0"/>
              <w:divBdr>
                <w:top w:val="none" w:sz="0" w:space="0" w:color="auto"/>
                <w:left w:val="none" w:sz="0" w:space="0" w:color="auto"/>
                <w:bottom w:val="none" w:sz="0" w:space="0" w:color="auto"/>
                <w:right w:val="none" w:sz="0" w:space="0" w:color="auto"/>
              </w:divBdr>
              <w:divsChild>
                <w:div w:id="81961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35891">
          <w:marLeft w:val="0"/>
          <w:marRight w:val="0"/>
          <w:marTop w:val="0"/>
          <w:marBottom w:val="0"/>
          <w:divBdr>
            <w:top w:val="none" w:sz="0" w:space="0" w:color="auto"/>
            <w:left w:val="none" w:sz="0" w:space="0" w:color="auto"/>
            <w:bottom w:val="none" w:sz="0" w:space="0" w:color="auto"/>
            <w:right w:val="none" w:sz="0" w:space="0" w:color="auto"/>
          </w:divBdr>
          <w:divsChild>
            <w:div w:id="2042513191">
              <w:marLeft w:val="0"/>
              <w:marRight w:val="0"/>
              <w:marTop w:val="0"/>
              <w:marBottom w:val="0"/>
              <w:divBdr>
                <w:top w:val="none" w:sz="0" w:space="0" w:color="auto"/>
                <w:left w:val="none" w:sz="0" w:space="0" w:color="auto"/>
                <w:bottom w:val="none" w:sz="0" w:space="0" w:color="auto"/>
                <w:right w:val="none" w:sz="0" w:space="0" w:color="auto"/>
              </w:divBdr>
            </w:div>
          </w:divsChild>
        </w:div>
        <w:div w:id="1227372188">
          <w:marLeft w:val="0"/>
          <w:marRight w:val="0"/>
          <w:marTop w:val="0"/>
          <w:marBottom w:val="0"/>
          <w:divBdr>
            <w:top w:val="none" w:sz="0" w:space="0" w:color="auto"/>
            <w:left w:val="none" w:sz="0" w:space="0" w:color="auto"/>
            <w:bottom w:val="none" w:sz="0" w:space="0" w:color="auto"/>
            <w:right w:val="none" w:sz="0" w:space="0" w:color="auto"/>
          </w:divBdr>
          <w:divsChild>
            <w:div w:id="1273242505">
              <w:marLeft w:val="0"/>
              <w:marRight w:val="0"/>
              <w:marTop w:val="0"/>
              <w:marBottom w:val="0"/>
              <w:divBdr>
                <w:top w:val="none" w:sz="0" w:space="0" w:color="auto"/>
                <w:left w:val="none" w:sz="0" w:space="0" w:color="auto"/>
                <w:bottom w:val="none" w:sz="0" w:space="0" w:color="auto"/>
                <w:right w:val="none" w:sz="0" w:space="0" w:color="auto"/>
              </w:divBdr>
              <w:divsChild>
                <w:div w:id="132790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47316">
          <w:marLeft w:val="0"/>
          <w:marRight w:val="0"/>
          <w:marTop w:val="0"/>
          <w:marBottom w:val="0"/>
          <w:divBdr>
            <w:top w:val="none" w:sz="0" w:space="0" w:color="auto"/>
            <w:left w:val="none" w:sz="0" w:space="0" w:color="auto"/>
            <w:bottom w:val="none" w:sz="0" w:space="0" w:color="auto"/>
            <w:right w:val="none" w:sz="0" w:space="0" w:color="auto"/>
          </w:divBdr>
          <w:divsChild>
            <w:div w:id="970670156">
              <w:marLeft w:val="0"/>
              <w:marRight w:val="0"/>
              <w:marTop w:val="0"/>
              <w:marBottom w:val="0"/>
              <w:divBdr>
                <w:top w:val="none" w:sz="0" w:space="0" w:color="auto"/>
                <w:left w:val="none" w:sz="0" w:space="0" w:color="auto"/>
                <w:bottom w:val="none" w:sz="0" w:space="0" w:color="auto"/>
                <w:right w:val="none" w:sz="0" w:space="0" w:color="auto"/>
              </w:divBdr>
              <w:divsChild>
                <w:div w:id="178202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74125">
          <w:marLeft w:val="0"/>
          <w:marRight w:val="0"/>
          <w:marTop w:val="0"/>
          <w:marBottom w:val="0"/>
          <w:divBdr>
            <w:top w:val="none" w:sz="0" w:space="0" w:color="auto"/>
            <w:left w:val="none" w:sz="0" w:space="0" w:color="auto"/>
            <w:bottom w:val="none" w:sz="0" w:space="0" w:color="auto"/>
            <w:right w:val="none" w:sz="0" w:space="0" w:color="auto"/>
          </w:divBdr>
          <w:divsChild>
            <w:div w:id="57897133">
              <w:marLeft w:val="0"/>
              <w:marRight w:val="0"/>
              <w:marTop w:val="0"/>
              <w:marBottom w:val="0"/>
              <w:divBdr>
                <w:top w:val="none" w:sz="0" w:space="0" w:color="auto"/>
                <w:left w:val="none" w:sz="0" w:space="0" w:color="auto"/>
                <w:bottom w:val="none" w:sz="0" w:space="0" w:color="auto"/>
                <w:right w:val="none" w:sz="0" w:space="0" w:color="auto"/>
              </w:divBdr>
              <w:divsChild>
                <w:div w:id="111012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533784">
          <w:marLeft w:val="0"/>
          <w:marRight w:val="0"/>
          <w:marTop w:val="0"/>
          <w:marBottom w:val="0"/>
          <w:divBdr>
            <w:top w:val="none" w:sz="0" w:space="0" w:color="auto"/>
            <w:left w:val="none" w:sz="0" w:space="0" w:color="auto"/>
            <w:bottom w:val="none" w:sz="0" w:space="0" w:color="auto"/>
            <w:right w:val="none" w:sz="0" w:space="0" w:color="auto"/>
          </w:divBdr>
          <w:divsChild>
            <w:div w:id="1177185056">
              <w:marLeft w:val="0"/>
              <w:marRight w:val="0"/>
              <w:marTop w:val="0"/>
              <w:marBottom w:val="0"/>
              <w:divBdr>
                <w:top w:val="none" w:sz="0" w:space="0" w:color="auto"/>
                <w:left w:val="none" w:sz="0" w:space="0" w:color="auto"/>
                <w:bottom w:val="none" w:sz="0" w:space="0" w:color="auto"/>
                <w:right w:val="none" w:sz="0" w:space="0" w:color="auto"/>
              </w:divBdr>
            </w:div>
          </w:divsChild>
        </w:div>
        <w:div w:id="1586265623">
          <w:marLeft w:val="0"/>
          <w:marRight w:val="0"/>
          <w:marTop w:val="0"/>
          <w:marBottom w:val="0"/>
          <w:divBdr>
            <w:top w:val="none" w:sz="0" w:space="0" w:color="auto"/>
            <w:left w:val="none" w:sz="0" w:space="0" w:color="auto"/>
            <w:bottom w:val="none" w:sz="0" w:space="0" w:color="auto"/>
            <w:right w:val="none" w:sz="0" w:space="0" w:color="auto"/>
          </w:divBdr>
          <w:divsChild>
            <w:div w:id="2006474134">
              <w:marLeft w:val="0"/>
              <w:marRight w:val="0"/>
              <w:marTop w:val="0"/>
              <w:marBottom w:val="0"/>
              <w:divBdr>
                <w:top w:val="none" w:sz="0" w:space="0" w:color="auto"/>
                <w:left w:val="none" w:sz="0" w:space="0" w:color="auto"/>
                <w:bottom w:val="none" w:sz="0" w:space="0" w:color="auto"/>
                <w:right w:val="none" w:sz="0" w:space="0" w:color="auto"/>
              </w:divBdr>
              <w:divsChild>
                <w:div w:id="115147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5272">
          <w:marLeft w:val="0"/>
          <w:marRight w:val="0"/>
          <w:marTop w:val="0"/>
          <w:marBottom w:val="0"/>
          <w:divBdr>
            <w:top w:val="none" w:sz="0" w:space="0" w:color="auto"/>
            <w:left w:val="none" w:sz="0" w:space="0" w:color="auto"/>
            <w:bottom w:val="none" w:sz="0" w:space="0" w:color="auto"/>
            <w:right w:val="none" w:sz="0" w:space="0" w:color="auto"/>
          </w:divBdr>
          <w:divsChild>
            <w:div w:id="1622230136">
              <w:marLeft w:val="0"/>
              <w:marRight w:val="0"/>
              <w:marTop w:val="0"/>
              <w:marBottom w:val="0"/>
              <w:divBdr>
                <w:top w:val="none" w:sz="0" w:space="0" w:color="auto"/>
                <w:left w:val="none" w:sz="0" w:space="0" w:color="auto"/>
                <w:bottom w:val="none" w:sz="0" w:space="0" w:color="auto"/>
                <w:right w:val="none" w:sz="0" w:space="0" w:color="auto"/>
              </w:divBdr>
              <w:divsChild>
                <w:div w:id="111949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990670">
          <w:marLeft w:val="0"/>
          <w:marRight w:val="0"/>
          <w:marTop w:val="0"/>
          <w:marBottom w:val="0"/>
          <w:divBdr>
            <w:top w:val="none" w:sz="0" w:space="0" w:color="auto"/>
            <w:left w:val="none" w:sz="0" w:space="0" w:color="auto"/>
            <w:bottom w:val="none" w:sz="0" w:space="0" w:color="auto"/>
            <w:right w:val="none" w:sz="0" w:space="0" w:color="auto"/>
          </w:divBdr>
          <w:divsChild>
            <w:div w:id="1884097299">
              <w:marLeft w:val="0"/>
              <w:marRight w:val="0"/>
              <w:marTop w:val="0"/>
              <w:marBottom w:val="0"/>
              <w:divBdr>
                <w:top w:val="none" w:sz="0" w:space="0" w:color="auto"/>
                <w:left w:val="none" w:sz="0" w:space="0" w:color="auto"/>
                <w:bottom w:val="none" w:sz="0" w:space="0" w:color="auto"/>
                <w:right w:val="none" w:sz="0" w:space="0" w:color="auto"/>
              </w:divBdr>
            </w:div>
          </w:divsChild>
        </w:div>
        <w:div w:id="1668827958">
          <w:marLeft w:val="0"/>
          <w:marRight w:val="0"/>
          <w:marTop w:val="0"/>
          <w:marBottom w:val="0"/>
          <w:divBdr>
            <w:top w:val="none" w:sz="0" w:space="0" w:color="auto"/>
            <w:left w:val="none" w:sz="0" w:space="0" w:color="auto"/>
            <w:bottom w:val="none" w:sz="0" w:space="0" w:color="auto"/>
            <w:right w:val="none" w:sz="0" w:space="0" w:color="auto"/>
          </w:divBdr>
          <w:divsChild>
            <w:div w:id="1135753156">
              <w:marLeft w:val="0"/>
              <w:marRight w:val="0"/>
              <w:marTop w:val="0"/>
              <w:marBottom w:val="0"/>
              <w:divBdr>
                <w:top w:val="none" w:sz="0" w:space="0" w:color="auto"/>
                <w:left w:val="none" w:sz="0" w:space="0" w:color="auto"/>
                <w:bottom w:val="none" w:sz="0" w:space="0" w:color="auto"/>
                <w:right w:val="none" w:sz="0" w:space="0" w:color="auto"/>
              </w:divBdr>
              <w:divsChild>
                <w:div w:id="6923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598046">
          <w:marLeft w:val="0"/>
          <w:marRight w:val="0"/>
          <w:marTop w:val="0"/>
          <w:marBottom w:val="0"/>
          <w:divBdr>
            <w:top w:val="none" w:sz="0" w:space="0" w:color="auto"/>
            <w:left w:val="none" w:sz="0" w:space="0" w:color="auto"/>
            <w:bottom w:val="none" w:sz="0" w:space="0" w:color="auto"/>
            <w:right w:val="none" w:sz="0" w:space="0" w:color="auto"/>
          </w:divBdr>
          <w:divsChild>
            <w:div w:id="436296273">
              <w:marLeft w:val="0"/>
              <w:marRight w:val="0"/>
              <w:marTop w:val="0"/>
              <w:marBottom w:val="0"/>
              <w:divBdr>
                <w:top w:val="none" w:sz="0" w:space="0" w:color="auto"/>
                <w:left w:val="none" w:sz="0" w:space="0" w:color="auto"/>
                <w:bottom w:val="none" w:sz="0" w:space="0" w:color="auto"/>
                <w:right w:val="none" w:sz="0" w:space="0" w:color="auto"/>
              </w:divBdr>
            </w:div>
          </w:divsChild>
        </w:div>
        <w:div w:id="1767849440">
          <w:marLeft w:val="0"/>
          <w:marRight w:val="0"/>
          <w:marTop w:val="0"/>
          <w:marBottom w:val="0"/>
          <w:divBdr>
            <w:top w:val="none" w:sz="0" w:space="0" w:color="auto"/>
            <w:left w:val="none" w:sz="0" w:space="0" w:color="auto"/>
            <w:bottom w:val="none" w:sz="0" w:space="0" w:color="auto"/>
            <w:right w:val="none" w:sz="0" w:space="0" w:color="auto"/>
          </w:divBdr>
          <w:divsChild>
            <w:div w:id="167453417">
              <w:marLeft w:val="0"/>
              <w:marRight w:val="0"/>
              <w:marTop w:val="0"/>
              <w:marBottom w:val="0"/>
              <w:divBdr>
                <w:top w:val="none" w:sz="0" w:space="0" w:color="auto"/>
                <w:left w:val="none" w:sz="0" w:space="0" w:color="auto"/>
                <w:bottom w:val="none" w:sz="0" w:space="0" w:color="auto"/>
                <w:right w:val="none" w:sz="0" w:space="0" w:color="auto"/>
              </w:divBdr>
              <w:divsChild>
                <w:div w:id="38564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569177">
          <w:marLeft w:val="0"/>
          <w:marRight w:val="0"/>
          <w:marTop w:val="0"/>
          <w:marBottom w:val="0"/>
          <w:divBdr>
            <w:top w:val="none" w:sz="0" w:space="0" w:color="auto"/>
            <w:left w:val="none" w:sz="0" w:space="0" w:color="auto"/>
            <w:bottom w:val="none" w:sz="0" w:space="0" w:color="auto"/>
            <w:right w:val="none" w:sz="0" w:space="0" w:color="auto"/>
          </w:divBdr>
          <w:divsChild>
            <w:div w:id="2095584340">
              <w:marLeft w:val="0"/>
              <w:marRight w:val="0"/>
              <w:marTop w:val="0"/>
              <w:marBottom w:val="0"/>
              <w:divBdr>
                <w:top w:val="none" w:sz="0" w:space="0" w:color="auto"/>
                <w:left w:val="none" w:sz="0" w:space="0" w:color="auto"/>
                <w:bottom w:val="none" w:sz="0" w:space="0" w:color="auto"/>
                <w:right w:val="none" w:sz="0" w:space="0" w:color="auto"/>
              </w:divBdr>
            </w:div>
          </w:divsChild>
        </w:div>
        <w:div w:id="1798520842">
          <w:marLeft w:val="0"/>
          <w:marRight w:val="0"/>
          <w:marTop w:val="0"/>
          <w:marBottom w:val="0"/>
          <w:divBdr>
            <w:top w:val="none" w:sz="0" w:space="0" w:color="auto"/>
            <w:left w:val="none" w:sz="0" w:space="0" w:color="auto"/>
            <w:bottom w:val="none" w:sz="0" w:space="0" w:color="auto"/>
            <w:right w:val="none" w:sz="0" w:space="0" w:color="auto"/>
          </w:divBdr>
          <w:divsChild>
            <w:div w:id="995953577">
              <w:marLeft w:val="0"/>
              <w:marRight w:val="0"/>
              <w:marTop w:val="0"/>
              <w:marBottom w:val="0"/>
              <w:divBdr>
                <w:top w:val="none" w:sz="0" w:space="0" w:color="auto"/>
                <w:left w:val="none" w:sz="0" w:space="0" w:color="auto"/>
                <w:bottom w:val="none" w:sz="0" w:space="0" w:color="auto"/>
                <w:right w:val="none" w:sz="0" w:space="0" w:color="auto"/>
              </w:divBdr>
              <w:divsChild>
                <w:div w:id="50313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35107">
          <w:marLeft w:val="0"/>
          <w:marRight w:val="0"/>
          <w:marTop w:val="0"/>
          <w:marBottom w:val="0"/>
          <w:divBdr>
            <w:top w:val="none" w:sz="0" w:space="0" w:color="auto"/>
            <w:left w:val="none" w:sz="0" w:space="0" w:color="auto"/>
            <w:bottom w:val="none" w:sz="0" w:space="0" w:color="auto"/>
            <w:right w:val="none" w:sz="0" w:space="0" w:color="auto"/>
          </w:divBdr>
          <w:divsChild>
            <w:div w:id="57891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23995">
      <w:bodyDiv w:val="1"/>
      <w:marLeft w:val="0"/>
      <w:marRight w:val="0"/>
      <w:marTop w:val="0"/>
      <w:marBottom w:val="0"/>
      <w:divBdr>
        <w:top w:val="none" w:sz="0" w:space="0" w:color="auto"/>
        <w:left w:val="none" w:sz="0" w:space="0" w:color="auto"/>
        <w:bottom w:val="none" w:sz="0" w:space="0" w:color="auto"/>
        <w:right w:val="none" w:sz="0" w:space="0" w:color="auto"/>
      </w:divBdr>
    </w:div>
    <w:div w:id="1443913295">
      <w:bodyDiv w:val="1"/>
      <w:marLeft w:val="0"/>
      <w:marRight w:val="0"/>
      <w:marTop w:val="0"/>
      <w:marBottom w:val="0"/>
      <w:divBdr>
        <w:top w:val="none" w:sz="0" w:space="0" w:color="auto"/>
        <w:left w:val="none" w:sz="0" w:space="0" w:color="auto"/>
        <w:bottom w:val="none" w:sz="0" w:space="0" w:color="auto"/>
        <w:right w:val="none" w:sz="0" w:space="0" w:color="auto"/>
      </w:divBdr>
    </w:div>
    <w:div w:id="1461731679">
      <w:bodyDiv w:val="1"/>
      <w:marLeft w:val="0"/>
      <w:marRight w:val="0"/>
      <w:marTop w:val="0"/>
      <w:marBottom w:val="0"/>
      <w:divBdr>
        <w:top w:val="none" w:sz="0" w:space="0" w:color="auto"/>
        <w:left w:val="none" w:sz="0" w:space="0" w:color="auto"/>
        <w:bottom w:val="none" w:sz="0" w:space="0" w:color="auto"/>
        <w:right w:val="none" w:sz="0" w:space="0" w:color="auto"/>
      </w:divBdr>
    </w:div>
    <w:div w:id="1472014666">
      <w:bodyDiv w:val="1"/>
      <w:marLeft w:val="0"/>
      <w:marRight w:val="0"/>
      <w:marTop w:val="0"/>
      <w:marBottom w:val="0"/>
      <w:divBdr>
        <w:top w:val="none" w:sz="0" w:space="0" w:color="auto"/>
        <w:left w:val="none" w:sz="0" w:space="0" w:color="auto"/>
        <w:bottom w:val="none" w:sz="0" w:space="0" w:color="auto"/>
        <w:right w:val="none" w:sz="0" w:space="0" w:color="auto"/>
      </w:divBdr>
    </w:div>
    <w:div w:id="1488013735">
      <w:bodyDiv w:val="1"/>
      <w:marLeft w:val="0"/>
      <w:marRight w:val="0"/>
      <w:marTop w:val="0"/>
      <w:marBottom w:val="0"/>
      <w:divBdr>
        <w:top w:val="none" w:sz="0" w:space="0" w:color="auto"/>
        <w:left w:val="none" w:sz="0" w:space="0" w:color="auto"/>
        <w:bottom w:val="none" w:sz="0" w:space="0" w:color="auto"/>
        <w:right w:val="none" w:sz="0" w:space="0" w:color="auto"/>
      </w:divBdr>
    </w:div>
    <w:div w:id="1525250148">
      <w:bodyDiv w:val="1"/>
      <w:marLeft w:val="0"/>
      <w:marRight w:val="0"/>
      <w:marTop w:val="0"/>
      <w:marBottom w:val="0"/>
      <w:divBdr>
        <w:top w:val="none" w:sz="0" w:space="0" w:color="auto"/>
        <w:left w:val="none" w:sz="0" w:space="0" w:color="auto"/>
        <w:bottom w:val="none" w:sz="0" w:space="0" w:color="auto"/>
        <w:right w:val="none" w:sz="0" w:space="0" w:color="auto"/>
      </w:divBdr>
    </w:div>
    <w:div w:id="1531988883">
      <w:bodyDiv w:val="1"/>
      <w:marLeft w:val="0"/>
      <w:marRight w:val="0"/>
      <w:marTop w:val="0"/>
      <w:marBottom w:val="0"/>
      <w:divBdr>
        <w:top w:val="none" w:sz="0" w:space="0" w:color="auto"/>
        <w:left w:val="none" w:sz="0" w:space="0" w:color="auto"/>
        <w:bottom w:val="none" w:sz="0" w:space="0" w:color="auto"/>
        <w:right w:val="none" w:sz="0" w:space="0" w:color="auto"/>
      </w:divBdr>
    </w:div>
    <w:div w:id="1532837578">
      <w:bodyDiv w:val="1"/>
      <w:marLeft w:val="0"/>
      <w:marRight w:val="0"/>
      <w:marTop w:val="0"/>
      <w:marBottom w:val="0"/>
      <w:divBdr>
        <w:top w:val="none" w:sz="0" w:space="0" w:color="auto"/>
        <w:left w:val="none" w:sz="0" w:space="0" w:color="auto"/>
        <w:bottom w:val="none" w:sz="0" w:space="0" w:color="auto"/>
        <w:right w:val="none" w:sz="0" w:space="0" w:color="auto"/>
      </w:divBdr>
    </w:div>
    <w:div w:id="1539901426">
      <w:bodyDiv w:val="1"/>
      <w:marLeft w:val="0"/>
      <w:marRight w:val="0"/>
      <w:marTop w:val="0"/>
      <w:marBottom w:val="0"/>
      <w:divBdr>
        <w:top w:val="none" w:sz="0" w:space="0" w:color="auto"/>
        <w:left w:val="none" w:sz="0" w:space="0" w:color="auto"/>
        <w:bottom w:val="none" w:sz="0" w:space="0" w:color="auto"/>
        <w:right w:val="none" w:sz="0" w:space="0" w:color="auto"/>
      </w:divBdr>
    </w:div>
    <w:div w:id="1551913579">
      <w:bodyDiv w:val="1"/>
      <w:marLeft w:val="0"/>
      <w:marRight w:val="0"/>
      <w:marTop w:val="0"/>
      <w:marBottom w:val="0"/>
      <w:divBdr>
        <w:top w:val="none" w:sz="0" w:space="0" w:color="auto"/>
        <w:left w:val="none" w:sz="0" w:space="0" w:color="auto"/>
        <w:bottom w:val="none" w:sz="0" w:space="0" w:color="auto"/>
        <w:right w:val="none" w:sz="0" w:space="0" w:color="auto"/>
      </w:divBdr>
    </w:div>
    <w:div w:id="1553930726">
      <w:bodyDiv w:val="1"/>
      <w:marLeft w:val="0"/>
      <w:marRight w:val="0"/>
      <w:marTop w:val="0"/>
      <w:marBottom w:val="0"/>
      <w:divBdr>
        <w:top w:val="none" w:sz="0" w:space="0" w:color="auto"/>
        <w:left w:val="none" w:sz="0" w:space="0" w:color="auto"/>
        <w:bottom w:val="none" w:sz="0" w:space="0" w:color="auto"/>
        <w:right w:val="none" w:sz="0" w:space="0" w:color="auto"/>
      </w:divBdr>
    </w:div>
    <w:div w:id="1554850852">
      <w:bodyDiv w:val="1"/>
      <w:marLeft w:val="0"/>
      <w:marRight w:val="0"/>
      <w:marTop w:val="0"/>
      <w:marBottom w:val="0"/>
      <w:divBdr>
        <w:top w:val="none" w:sz="0" w:space="0" w:color="auto"/>
        <w:left w:val="none" w:sz="0" w:space="0" w:color="auto"/>
        <w:bottom w:val="none" w:sz="0" w:space="0" w:color="auto"/>
        <w:right w:val="none" w:sz="0" w:space="0" w:color="auto"/>
      </w:divBdr>
    </w:div>
    <w:div w:id="1577133900">
      <w:bodyDiv w:val="1"/>
      <w:marLeft w:val="0"/>
      <w:marRight w:val="0"/>
      <w:marTop w:val="0"/>
      <w:marBottom w:val="0"/>
      <w:divBdr>
        <w:top w:val="none" w:sz="0" w:space="0" w:color="auto"/>
        <w:left w:val="none" w:sz="0" w:space="0" w:color="auto"/>
        <w:bottom w:val="none" w:sz="0" w:space="0" w:color="auto"/>
        <w:right w:val="none" w:sz="0" w:space="0" w:color="auto"/>
      </w:divBdr>
    </w:div>
    <w:div w:id="1601403889">
      <w:bodyDiv w:val="1"/>
      <w:marLeft w:val="0"/>
      <w:marRight w:val="0"/>
      <w:marTop w:val="0"/>
      <w:marBottom w:val="0"/>
      <w:divBdr>
        <w:top w:val="none" w:sz="0" w:space="0" w:color="auto"/>
        <w:left w:val="none" w:sz="0" w:space="0" w:color="auto"/>
        <w:bottom w:val="none" w:sz="0" w:space="0" w:color="auto"/>
        <w:right w:val="none" w:sz="0" w:space="0" w:color="auto"/>
      </w:divBdr>
    </w:div>
    <w:div w:id="1621952801">
      <w:bodyDiv w:val="1"/>
      <w:marLeft w:val="0"/>
      <w:marRight w:val="0"/>
      <w:marTop w:val="0"/>
      <w:marBottom w:val="0"/>
      <w:divBdr>
        <w:top w:val="none" w:sz="0" w:space="0" w:color="auto"/>
        <w:left w:val="none" w:sz="0" w:space="0" w:color="auto"/>
        <w:bottom w:val="none" w:sz="0" w:space="0" w:color="auto"/>
        <w:right w:val="none" w:sz="0" w:space="0" w:color="auto"/>
      </w:divBdr>
    </w:div>
    <w:div w:id="1641840195">
      <w:bodyDiv w:val="1"/>
      <w:marLeft w:val="0"/>
      <w:marRight w:val="0"/>
      <w:marTop w:val="0"/>
      <w:marBottom w:val="0"/>
      <w:divBdr>
        <w:top w:val="none" w:sz="0" w:space="0" w:color="auto"/>
        <w:left w:val="none" w:sz="0" w:space="0" w:color="auto"/>
        <w:bottom w:val="none" w:sz="0" w:space="0" w:color="auto"/>
        <w:right w:val="none" w:sz="0" w:space="0" w:color="auto"/>
      </w:divBdr>
    </w:div>
    <w:div w:id="1649092265">
      <w:bodyDiv w:val="1"/>
      <w:marLeft w:val="0"/>
      <w:marRight w:val="0"/>
      <w:marTop w:val="0"/>
      <w:marBottom w:val="0"/>
      <w:divBdr>
        <w:top w:val="none" w:sz="0" w:space="0" w:color="auto"/>
        <w:left w:val="none" w:sz="0" w:space="0" w:color="auto"/>
        <w:bottom w:val="none" w:sz="0" w:space="0" w:color="auto"/>
        <w:right w:val="none" w:sz="0" w:space="0" w:color="auto"/>
      </w:divBdr>
    </w:div>
    <w:div w:id="1652442835">
      <w:bodyDiv w:val="1"/>
      <w:marLeft w:val="0"/>
      <w:marRight w:val="0"/>
      <w:marTop w:val="0"/>
      <w:marBottom w:val="0"/>
      <w:divBdr>
        <w:top w:val="none" w:sz="0" w:space="0" w:color="auto"/>
        <w:left w:val="none" w:sz="0" w:space="0" w:color="auto"/>
        <w:bottom w:val="none" w:sz="0" w:space="0" w:color="auto"/>
        <w:right w:val="none" w:sz="0" w:space="0" w:color="auto"/>
      </w:divBdr>
    </w:div>
    <w:div w:id="1693412942">
      <w:bodyDiv w:val="1"/>
      <w:marLeft w:val="0"/>
      <w:marRight w:val="0"/>
      <w:marTop w:val="0"/>
      <w:marBottom w:val="0"/>
      <w:divBdr>
        <w:top w:val="none" w:sz="0" w:space="0" w:color="auto"/>
        <w:left w:val="none" w:sz="0" w:space="0" w:color="auto"/>
        <w:bottom w:val="none" w:sz="0" w:space="0" w:color="auto"/>
        <w:right w:val="none" w:sz="0" w:space="0" w:color="auto"/>
      </w:divBdr>
    </w:div>
    <w:div w:id="1729764083">
      <w:bodyDiv w:val="1"/>
      <w:marLeft w:val="0"/>
      <w:marRight w:val="0"/>
      <w:marTop w:val="0"/>
      <w:marBottom w:val="0"/>
      <w:divBdr>
        <w:top w:val="none" w:sz="0" w:space="0" w:color="auto"/>
        <w:left w:val="none" w:sz="0" w:space="0" w:color="auto"/>
        <w:bottom w:val="none" w:sz="0" w:space="0" w:color="auto"/>
        <w:right w:val="none" w:sz="0" w:space="0" w:color="auto"/>
      </w:divBdr>
    </w:div>
    <w:div w:id="1755471491">
      <w:bodyDiv w:val="1"/>
      <w:marLeft w:val="0"/>
      <w:marRight w:val="0"/>
      <w:marTop w:val="0"/>
      <w:marBottom w:val="0"/>
      <w:divBdr>
        <w:top w:val="none" w:sz="0" w:space="0" w:color="auto"/>
        <w:left w:val="none" w:sz="0" w:space="0" w:color="auto"/>
        <w:bottom w:val="none" w:sz="0" w:space="0" w:color="auto"/>
        <w:right w:val="none" w:sz="0" w:space="0" w:color="auto"/>
      </w:divBdr>
    </w:div>
    <w:div w:id="1769621886">
      <w:bodyDiv w:val="1"/>
      <w:marLeft w:val="0"/>
      <w:marRight w:val="0"/>
      <w:marTop w:val="0"/>
      <w:marBottom w:val="0"/>
      <w:divBdr>
        <w:top w:val="none" w:sz="0" w:space="0" w:color="auto"/>
        <w:left w:val="none" w:sz="0" w:space="0" w:color="auto"/>
        <w:bottom w:val="none" w:sz="0" w:space="0" w:color="auto"/>
        <w:right w:val="none" w:sz="0" w:space="0" w:color="auto"/>
      </w:divBdr>
    </w:div>
    <w:div w:id="1794447516">
      <w:bodyDiv w:val="1"/>
      <w:marLeft w:val="0"/>
      <w:marRight w:val="0"/>
      <w:marTop w:val="0"/>
      <w:marBottom w:val="0"/>
      <w:divBdr>
        <w:top w:val="none" w:sz="0" w:space="0" w:color="auto"/>
        <w:left w:val="none" w:sz="0" w:space="0" w:color="auto"/>
        <w:bottom w:val="none" w:sz="0" w:space="0" w:color="auto"/>
        <w:right w:val="none" w:sz="0" w:space="0" w:color="auto"/>
      </w:divBdr>
    </w:div>
    <w:div w:id="1801654478">
      <w:bodyDiv w:val="1"/>
      <w:marLeft w:val="0"/>
      <w:marRight w:val="0"/>
      <w:marTop w:val="0"/>
      <w:marBottom w:val="0"/>
      <w:divBdr>
        <w:top w:val="none" w:sz="0" w:space="0" w:color="auto"/>
        <w:left w:val="none" w:sz="0" w:space="0" w:color="auto"/>
        <w:bottom w:val="none" w:sz="0" w:space="0" w:color="auto"/>
        <w:right w:val="none" w:sz="0" w:space="0" w:color="auto"/>
      </w:divBdr>
    </w:div>
    <w:div w:id="1808010443">
      <w:bodyDiv w:val="1"/>
      <w:marLeft w:val="0"/>
      <w:marRight w:val="0"/>
      <w:marTop w:val="0"/>
      <w:marBottom w:val="0"/>
      <w:divBdr>
        <w:top w:val="none" w:sz="0" w:space="0" w:color="auto"/>
        <w:left w:val="none" w:sz="0" w:space="0" w:color="auto"/>
        <w:bottom w:val="none" w:sz="0" w:space="0" w:color="auto"/>
        <w:right w:val="none" w:sz="0" w:space="0" w:color="auto"/>
      </w:divBdr>
    </w:div>
    <w:div w:id="1831290391">
      <w:bodyDiv w:val="1"/>
      <w:marLeft w:val="0"/>
      <w:marRight w:val="0"/>
      <w:marTop w:val="0"/>
      <w:marBottom w:val="0"/>
      <w:divBdr>
        <w:top w:val="none" w:sz="0" w:space="0" w:color="auto"/>
        <w:left w:val="none" w:sz="0" w:space="0" w:color="auto"/>
        <w:bottom w:val="none" w:sz="0" w:space="0" w:color="auto"/>
        <w:right w:val="none" w:sz="0" w:space="0" w:color="auto"/>
      </w:divBdr>
    </w:div>
    <w:div w:id="1834180380">
      <w:bodyDiv w:val="1"/>
      <w:marLeft w:val="0"/>
      <w:marRight w:val="0"/>
      <w:marTop w:val="0"/>
      <w:marBottom w:val="0"/>
      <w:divBdr>
        <w:top w:val="none" w:sz="0" w:space="0" w:color="auto"/>
        <w:left w:val="none" w:sz="0" w:space="0" w:color="auto"/>
        <w:bottom w:val="none" w:sz="0" w:space="0" w:color="auto"/>
        <w:right w:val="none" w:sz="0" w:space="0" w:color="auto"/>
      </w:divBdr>
    </w:div>
    <w:div w:id="1835997558">
      <w:bodyDiv w:val="1"/>
      <w:marLeft w:val="0"/>
      <w:marRight w:val="0"/>
      <w:marTop w:val="0"/>
      <w:marBottom w:val="0"/>
      <w:divBdr>
        <w:top w:val="none" w:sz="0" w:space="0" w:color="auto"/>
        <w:left w:val="none" w:sz="0" w:space="0" w:color="auto"/>
        <w:bottom w:val="none" w:sz="0" w:space="0" w:color="auto"/>
        <w:right w:val="none" w:sz="0" w:space="0" w:color="auto"/>
      </w:divBdr>
    </w:div>
    <w:div w:id="1957247286">
      <w:bodyDiv w:val="1"/>
      <w:marLeft w:val="0"/>
      <w:marRight w:val="0"/>
      <w:marTop w:val="0"/>
      <w:marBottom w:val="0"/>
      <w:divBdr>
        <w:top w:val="none" w:sz="0" w:space="0" w:color="auto"/>
        <w:left w:val="none" w:sz="0" w:space="0" w:color="auto"/>
        <w:bottom w:val="none" w:sz="0" w:space="0" w:color="auto"/>
        <w:right w:val="none" w:sz="0" w:space="0" w:color="auto"/>
      </w:divBdr>
    </w:div>
    <w:div w:id="1962422295">
      <w:bodyDiv w:val="1"/>
      <w:marLeft w:val="0"/>
      <w:marRight w:val="0"/>
      <w:marTop w:val="0"/>
      <w:marBottom w:val="0"/>
      <w:divBdr>
        <w:top w:val="none" w:sz="0" w:space="0" w:color="auto"/>
        <w:left w:val="none" w:sz="0" w:space="0" w:color="auto"/>
        <w:bottom w:val="none" w:sz="0" w:space="0" w:color="auto"/>
        <w:right w:val="none" w:sz="0" w:space="0" w:color="auto"/>
      </w:divBdr>
    </w:div>
    <w:div w:id="1973320369">
      <w:bodyDiv w:val="1"/>
      <w:marLeft w:val="0"/>
      <w:marRight w:val="0"/>
      <w:marTop w:val="0"/>
      <w:marBottom w:val="0"/>
      <w:divBdr>
        <w:top w:val="none" w:sz="0" w:space="0" w:color="auto"/>
        <w:left w:val="none" w:sz="0" w:space="0" w:color="auto"/>
        <w:bottom w:val="none" w:sz="0" w:space="0" w:color="auto"/>
        <w:right w:val="none" w:sz="0" w:space="0" w:color="auto"/>
      </w:divBdr>
    </w:div>
    <w:div w:id="1976444617">
      <w:bodyDiv w:val="1"/>
      <w:marLeft w:val="0"/>
      <w:marRight w:val="0"/>
      <w:marTop w:val="0"/>
      <w:marBottom w:val="0"/>
      <w:divBdr>
        <w:top w:val="none" w:sz="0" w:space="0" w:color="auto"/>
        <w:left w:val="none" w:sz="0" w:space="0" w:color="auto"/>
        <w:bottom w:val="none" w:sz="0" w:space="0" w:color="auto"/>
        <w:right w:val="none" w:sz="0" w:space="0" w:color="auto"/>
      </w:divBdr>
    </w:div>
    <w:div w:id="2014254911">
      <w:bodyDiv w:val="1"/>
      <w:marLeft w:val="0"/>
      <w:marRight w:val="0"/>
      <w:marTop w:val="0"/>
      <w:marBottom w:val="0"/>
      <w:divBdr>
        <w:top w:val="none" w:sz="0" w:space="0" w:color="auto"/>
        <w:left w:val="none" w:sz="0" w:space="0" w:color="auto"/>
        <w:bottom w:val="none" w:sz="0" w:space="0" w:color="auto"/>
        <w:right w:val="none" w:sz="0" w:space="0" w:color="auto"/>
      </w:divBdr>
    </w:div>
    <w:div w:id="2017610599">
      <w:bodyDiv w:val="1"/>
      <w:marLeft w:val="0"/>
      <w:marRight w:val="0"/>
      <w:marTop w:val="0"/>
      <w:marBottom w:val="0"/>
      <w:divBdr>
        <w:top w:val="none" w:sz="0" w:space="0" w:color="auto"/>
        <w:left w:val="none" w:sz="0" w:space="0" w:color="auto"/>
        <w:bottom w:val="none" w:sz="0" w:space="0" w:color="auto"/>
        <w:right w:val="none" w:sz="0" w:space="0" w:color="auto"/>
      </w:divBdr>
    </w:div>
    <w:div w:id="2027897868">
      <w:bodyDiv w:val="1"/>
      <w:marLeft w:val="0"/>
      <w:marRight w:val="0"/>
      <w:marTop w:val="0"/>
      <w:marBottom w:val="0"/>
      <w:divBdr>
        <w:top w:val="none" w:sz="0" w:space="0" w:color="auto"/>
        <w:left w:val="none" w:sz="0" w:space="0" w:color="auto"/>
        <w:bottom w:val="none" w:sz="0" w:space="0" w:color="auto"/>
        <w:right w:val="none" w:sz="0" w:space="0" w:color="auto"/>
      </w:divBdr>
    </w:div>
    <w:div w:id="2042439753">
      <w:bodyDiv w:val="1"/>
      <w:marLeft w:val="0"/>
      <w:marRight w:val="0"/>
      <w:marTop w:val="0"/>
      <w:marBottom w:val="0"/>
      <w:divBdr>
        <w:top w:val="none" w:sz="0" w:space="0" w:color="auto"/>
        <w:left w:val="none" w:sz="0" w:space="0" w:color="auto"/>
        <w:bottom w:val="none" w:sz="0" w:space="0" w:color="auto"/>
        <w:right w:val="none" w:sz="0" w:space="0" w:color="auto"/>
      </w:divBdr>
    </w:div>
    <w:div w:id="2062706274">
      <w:bodyDiv w:val="1"/>
      <w:marLeft w:val="0"/>
      <w:marRight w:val="0"/>
      <w:marTop w:val="0"/>
      <w:marBottom w:val="0"/>
      <w:divBdr>
        <w:top w:val="none" w:sz="0" w:space="0" w:color="auto"/>
        <w:left w:val="none" w:sz="0" w:space="0" w:color="auto"/>
        <w:bottom w:val="none" w:sz="0" w:space="0" w:color="auto"/>
        <w:right w:val="none" w:sz="0" w:space="0" w:color="auto"/>
      </w:divBdr>
    </w:div>
    <w:div w:id="2073308302">
      <w:bodyDiv w:val="1"/>
      <w:marLeft w:val="0"/>
      <w:marRight w:val="0"/>
      <w:marTop w:val="0"/>
      <w:marBottom w:val="0"/>
      <w:divBdr>
        <w:top w:val="none" w:sz="0" w:space="0" w:color="auto"/>
        <w:left w:val="none" w:sz="0" w:space="0" w:color="auto"/>
        <w:bottom w:val="none" w:sz="0" w:space="0" w:color="auto"/>
        <w:right w:val="none" w:sz="0" w:space="0" w:color="auto"/>
      </w:divBdr>
    </w:div>
    <w:div w:id="2125684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eader" Target="header3.xml" Id="rId13" /><Relationship Type="http://schemas.openxmlformats.org/officeDocument/2006/relationships/image" Target="media/image5.jpg" Id="rId18" /><Relationship Type="http://schemas.openxmlformats.org/officeDocument/2006/relationships/image" Target="media/image12.png" Id="rId26" /><Relationship Type="http://schemas.microsoft.com/office/2020/10/relationships/intelligence" Target="intelligence2.xml" Id="rId39" /><Relationship Type="http://schemas.openxmlformats.org/officeDocument/2006/relationships/image" Target="media/image7.png" Id="rId21" /><Relationship Type="http://schemas.openxmlformats.org/officeDocument/2006/relationships/image" Target="media/image14.jpeg" Id="rId34" /><Relationship Type="http://schemas.openxmlformats.org/officeDocument/2006/relationships/endnotes" Target="endnotes.xml" Id="rId7" /><Relationship Type="http://schemas.openxmlformats.org/officeDocument/2006/relationships/header" Target="header2.xml" Id="rId12" /><Relationship Type="http://schemas.openxmlformats.org/officeDocument/2006/relationships/image" Target="media/image11.jpg" Id="rId25" /><Relationship Type="http://schemas.openxmlformats.org/officeDocument/2006/relationships/image" Target="media/image15.png" Id="rId33" /><Relationship Type="http://schemas.openxmlformats.org/officeDocument/2006/relationships/theme" Target="theme/theme1.xml" Id="rId38" /><Relationship Type="http://schemas.openxmlformats.org/officeDocument/2006/relationships/numbering" Target="numbering.xml" Id="rId2" /><Relationship Type="http://schemas.openxmlformats.org/officeDocument/2006/relationships/image" Target="media/image3.png" Id="rId16" /><Relationship Type="http://schemas.openxmlformats.org/officeDocument/2006/relationships/hyperlink" Target="https://surfshark.com/" TargetMode="External" Id="rId20" /><Relationship Type="http://schemas.openxmlformats.org/officeDocument/2006/relationships/image" Target="media/image130.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2.xml" Id="rId11" /><Relationship Type="http://schemas.openxmlformats.org/officeDocument/2006/relationships/image" Target="media/image10.jpg" Id="rId24" /><Relationship Type="http://schemas.openxmlformats.org/officeDocument/2006/relationships/customXml" Target="ink/ink3.xml" Id="rId32" /><Relationship Type="http://schemas.openxmlformats.org/officeDocument/2006/relationships/fontTable" Target="fontTable.xml" Id="rId37" /><Relationship Type="http://schemas.openxmlformats.org/officeDocument/2006/relationships/webSettings" Target="webSettings.xml" Id="rId5" /><Relationship Type="http://schemas.openxmlformats.org/officeDocument/2006/relationships/image" Target="media/image2.png" Id="rId15" /><Relationship Type="http://schemas.openxmlformats.org/officeDocument/2006/relationships/image" Target="media/image9.png" Id="rId23" /><Relationship Type="http://schemas.openxmlformats.org/officeDocument/2006/relationships/customXml" Target="ink/ink1.xml" Id="rId28" /><Relationship Type="http://schemas.openxmlformats.org/officeDocument/2006/relationships/image" Target="media/image17.png" Id="rId36" /><Relationship Type="http://schemas.openxmlformats.org/officeDocument/2006/relationships/footer" Target="footer1.xml" Id="rId10" /><Relationship Type="http://schemas.openxmlformats.org/officeDocument/2006/relationships/image" Target="media/image6.png" Id="rId19" /><Relationship Type="http://schemas.openxmlformats.org/officeDocument/2006/relationships/image" Target="media/image14.png" Id="rId31"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footer" Target="footer3.xml" Id="rId14" /><Relationship Type="http://schemas.openxmlformats.org/officeDocument/2006/relationships/image" Target="media/image8.png" Id="rId22" /><Relationship Type="http://schemas.openxmlformats.org/officeDocument/2006/relationships/image" Target="media/image13.png" Id="rId27" /><Relationship Type="http://schemas.openxmlformats.org/officeDocument/2006/relationships/customXml" Target="ink/ink2.xml" Id="rId30" /><Relationship Type="http://schemas.openxmlformats.org/officeDocument/2006/relationships/customXml" Target="ink/ink4.xml" Id="rId35" /><Relationship Type="http://schemas.openxmlformats.org/officeDocument/2006/relationships/image" Target="media/image1.jpeg" Id="rId8" /><Relationship Type="http://schemas.openxmlformats.org/officeDocument/2006/relationships/styles" Target="styles.xml" Id="rId3" /><Relationship Type="http://schemas.openxmlformats.org/officeDocument/2006/relationships/image" Target="/media/image7.jpg" Id="R973a0b1cff3049e0" /></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18T08:39:54.674"/>
    </inkml:context>
    <inkml:brush xml:id="br0">
      <inkml:brushProperty name="width" value="0.025" units="cm"/>
      <inkml:brushProperty name="height" value="0.025" units="cm"/>
      <inkml:brushProperty name="color" value="#003399"/>
    </inkml:brush>
  </inkml:definitions>
  <inkml:trace contextRef="#ctx0" brushRef="#br0">1 1 24575,'0'835'0,"2"-810"0,-2-25 0,0 0 0,0 0 0,0 0 0,1 0 0,-1 1 0,0-1 0,0 0 0,0 0 0,0 0 0,0 0 0,0 0 0,0 0 0,0 0 0,1 0 0,-1 0 0,0 0 0,0 0 0,0 0 0,0 0 0,0 0 0,0 0 0,1 0 0,-1 1 0,0-1 0,0 0 0,0-1 0,0 1 0,0 0 0,1 0 0,-1 0 0,0 0 0,0 0 0,0 0 0,0 0 0,0 0 0,0 0 0,1 0 0,-1 0 0,0 0 0,0 0 0,0 0 0,0 0 0,0 0 0,0-1 0,0 1 0,0 0 0,0 0 0,1 0 0,-1 0 0,0 0 0,0 0 0,0 0 0,0-1 0,0 1 0,0 0 0,0 0 0,0 0 0,0 0 0,0 0 0,0-1 0,0 1 0,0 0 0,0 0 0,15-41 0,-10 25 0,2-5 0,-3 7 0,1 1 0,1-1 0,7-12 0,-11 23 0,0 0 0,0-1 0,0 1 0,1 0 0,-1 0 0,1 1 0,0-1 0,0 0 0,0 1 0,0 0 0,1 0 0,-1 0 0,1 0 0,-1 0 0,8-2 0,44-11 0,108-33 0,-139 39 0,-1-1 0,0-1 0,0-1 0,36-26 0,-58 37 0,0-1 0,0 2 0,0-1 0,1 0 0,-1 0 0,0 0 0,0 0 0,1 1 0,-1-1 0,0 0 0,1 1 0,-1 0 0,1-1 0,-1 1 0,1 0 0,-1-1 0,0 1 0,1 0 0,-1 0 0,1 0 0,-1 1 0,1-1 0,-1 0 0,1 0 0,1 1 0,-1 1 0,0 0 0,0-1 0,-1 1 0,1 0 0,0 0 0,-1 0 0,0 0 0,1 0 0,-1 1 0,0-1 0,0 0 0,0 1 0,0-1 0,0 4 0,15 55 0,12 104 0,-13-61 0,-15-103 0,0 0 0,1 0 0,-1 1 0,0-1 0,1 0 0,-1 0 0,0 1 0,1-1 0,0 0 0,-1 0 0,1 0 0,0 0 0,-1 0 0,1 0 0,0 0 0,0 0 0,0 0 0,0 0 0,0 0 0,0-1 0,0 1 0,0 0 0,0-1 0,1 1 0,-1-1 0,0 1 0,0-1 0,0 0 0,1 1 0,-1-1 0,0 0 0,0 0 0,1 0 0,-1 0 0,0 0 0,1 0 0,-1 0 0,2-1 0,6 0 0,-1-2 0,0 1 0,0-1 0,14-7 0,-15 7 0,32-16 0,-24 11 0,0 0 0,1 1 0,0 1 0,0 0 0,1 1 0,32-6 0,-46 11 0,-1 1 0,1-1 0,-1 0 0,0 1 0,1-1 0,-1 1 0,0 0 0,1-1 0,-1 1 0,0 0 0,0 1 0,0-1 0,0 0 0,0 1 0,0-1 0,0 1 0,0-1 0,-1 1 0,1 0 0,0 0 0,-1 0 0,0 0 0,1 0 0,-1 0 0,0 0 0,1 3 0,3 8 0,0 0 0,-1 0 0,4 22 0,1 0 0,-8-31 0,0-1 0,1 0 0,0 0 0,0 0 0,0 0 0,0 0 0,0-1 0,0 1 0,1 0 0,-1-1 0,1 0 0,0 0 0,0 1 0,0-2 0,0 1 0,0 0 0,0-1 0,0 1 0,0-1 0,1 0 0,-1 0 0,6 1 0,8 1 0,0-1 0,0-1 0,26-1 0,-19 0 0,185-3 0,-170 6 0,-38-3 0,-1 0 0,0-1 0,1 1 0,-1 0 0,0 0 0,1 0 0,-1 0 0,0 1 0,0-1 0,1 0 0,-1 0 0,0 0 0,1 0 0,-1 0 0,0 0 0,1 0 0,-1 0 0,0 1 0,0-1 0,1 0 0,-1 0 0,0 0 0,0 1 0,1-1 0,-1 0 0,0 0 0,0 1 0,0-1 0,0 0 0,1 0 0,-1 1 0,0-1 0,0 0 0,0 1 0,0-1 0,0 0 0,0 1 0,0-1 0,0 0 0,0 1 0,0-1 0,0 0 0,0 0 0,0 1 0,0-1 0,0 0 0,0 1 0,0-1 0,0 0 0,0 1 0,0-1 0,-1 0 0,1 0 0,0 1 0,0-1 0,0 0 0,0 0 0,-1 1 0,1-1 0,0 0 0,0 0 0,-1 1 0,1-1 0,-21 15 0,-23 7 0,-2 0 0,-76 23 0,-105 19 0,187-54 0,-496 105 0,530-114 0,-1 0 0,1-1 0,0 1 0,-1-1 0,1-1 0,0 1 0,-1-1 0,1 0 0,-10-3 0,14 2 0,-1 1 0,1 0 0,-1-1 0,1 1 0,0-1 0,0 0 0,0 0 0,0 0 0,0 0 0,0 0 0,1 0 0,-1-1 0,1 1 0,-1-1 0,1 1 0,0-1 0,0 1 0,0-1 0,0 1 0,1-1 0,-1 0 0,1 0 0,-1-3 0,0-9 0,0 0 0,2-1 0,-1 1 0,2 0 0,0 0 0,1 0 0,0 1 0,1-1 0,1 1 0,0 0 0,1 0 0,11-18 0,12-17 0,69-88 0,-57 83 0,-27 35 0,188-232 0,-201 249 0,0 1 0,0 0 0,1 0 0,-1 0 0,0 0 0,0 0 0,0 0 0,1 0 0,-1 0 0,0 1 0,1-1 0,-1 0 0,1 1 0,-1-1 0,3 1 0,-4 0 0,1 0 0,0 0 0,-1 0 0,1 0 0,-1 0 0,1 1 0,-1-1 0,1 0 0,-1 0 0,1 1 0,-1-1 0,1 0 0,-1 1 0,1-1 0,-1 1 0,1-1 0,-1 1 0,0-1 0,1 1 0,-1-1 0,0 1 0,0-1 0,1 1 0,-1-1 0,0 1 0,0 0 0,2 6 0,0 0 0,-1 1 0,0-1 0,-1 14 0,0-15 0,-5 536 0,4-522 0,1-13 0,-1 18 0,4 39 0,-2-57 0,1 1 0,-1 0 0,1-1 0,0 1 0,1-1 0,0 0 0,0 0 0,1 0 0,5 8 0,-8-14 0,0 1 0,0-1 0,1 0 0,-1 1 0,1-1 0,-1 0 0,1 0 0,-1 0 0,1 0 0,0 0 0,0 0 0,-1-1 0,1 1 0,0 0 0,0-1 0,0 0 0,0 1 0,0-1 0,-1 0 0,1 0 0,0 0 0,0 0 0,0 0 0,0-1 0,3 0 0,3-1 0,0 0 0,-1-1 0,1 0 0,-1 0 0,8-4 0,14-12 0,54-42 0,-59 41 0,0 2 0,1 1 0,31-17 0,-53 33 0,-1 0 0,1-1 0,-1 1 0,1 0 0,0 0 0,-1 0 0,1 1 0,0-1 0,0 1 0,0-1 0,-1 1 0,1 0 0,0 0 0,0 1 0,0-1 0,-1 0 0,6 2 0,-3 1 0,-1-1 0,0 1 0,-1 0 0,1 0 0,0 0 0,-1 0 0,0 1 0,0 0 0,3 4 0,-5-7 0,0 0 0,-1 0 0,1-1 0,0 1 0,0 0 0,-1 0 0,1 0 0,0-1 0,0 1 0,0 0 0,0-1 0,0 1 0,0-1 0,0 1 0,0-1 0,0 1 0,0-1 0,0 0 0,0 1 0,1-1 0,-1 0 0,0 0 0,0 0 0,0 0 0,0 0 0,0 0 0,0 0 0,1 0 0,-1-1 0,0 1 0,0 0 0,0-1 0,0 1 0,0-1 0,0 1 0,0-1 0,0 1 0,0-1 0,0 0 0,0 0 0,0 1 0,1-3 0,3-2 0,-1-1 0,0 1 0,0-1 0,0 0 0,5-12 0,13-37 0,-2-1 0,-3-1 0,15-92 0,-15 55 0,-5-1 0,-3 0 0,-8-173 0,-3 238 0,0 1 0,-2 0 0,-1 0 0,-2 0 0,-13-37 0,20 64 0,-1 1 0,0 0 0,1-1 0,-1 1 0,0-1 0,0 1 0,0 0 0,0 0 0,0 0 0,0 0 0,0-1 0,-1 1 0,1 1 0,0-1 0,0 0 0,-1 0 0,1 0 0,-1 1 0,1-1 0,-1 1 0,1-1 0,-1 1 0,1-1 0,-1 1 0,1 0 0,-1 0 0,1 0 0,-1 0 0,0 0 0,1 0 0,-1 0 0,1 1 0,-1-1 0,1 0 0,-1 1 0,1-1 0,-1 1 0,1 0 0,0-1 0,-3 2 0,-5 4 0,-1-1 0,1 1 0,0 1 0,-13 12 0,-58 62 0,-110 144 0,158-185 0,-267 367 0,236-306 0,4 2 0,-56 138 0,-1 117 0,65-183 0,49-155 0,2-20 0,0 0 0,0 1 0,0-1 0,0 0 0,0 1 0,0-1 0,0 0 0,1 1 0,-1-1 0,0 0 0,0 1 0,0-1 0,1 0 0,-1 1 0,0-1 0,0 0 0,1 0 0,-1 1 0,0-1 0,1 0 0,-1 0 0,0 0 0,1 1 0,-1-1 0,0 0 0,1 0 0,-1 0 0,4 0 0,0 0 0,0 0 0,-1-1 0,1 0 0,0 1 0,-1-1 0,7-3 0,-2 2 0,142-45 0,275-78 0,7 30 0,-417 91-105,1 2 0,-1 0 0,1 1 0,-1 1 0,1 0 0,-1 1 0,1 0 0,-1 2 0,0 0 0,1 0 0,-2 1 0,20 9 0,-10 0-6721</inkml:trace>
  <inkml:trace contextRef="#ctx0" brushRef="#br0" timeOffset="873.08">1438 1333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19T00:31:12.824"/>
    </inkml:context>
    <inkml:brush xml:id="br0">
      <inkml:brushProperty name="width" value="0.05" units="cm"/>
      <inkml:brushProperty name="height" value="0.05" units="cm"/>
      <inkml:brushProperty name="color" value="#008C3A"/>
    </inkml:brush>
  </inkml:definitions>
  <inkml:trace contextRef="#ctx0" brushRef="#br0">1 1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19T00:31:11.445"/>
    </inkml:context>
    <inkml:brush xml:id="br0">
      <inkml:brushProperty name="width" value="0.05" units="cm"/>
      <inkml:brushProperty name="height" value="0.05" units="cm"/>
      <inkml:brushProperty name="color" value="#008C3A"/>
    </inkml:brush>
  </inkml:definitions>
  <inkml:trace contextRef="#ctx0" brushRef="#br0">42 1 24575,'-5'2'0,"-5"5"0,-4 3 0,2 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19T00:29:52.223"/>
    </inkml:context>
    <inkml:brush xml:id="br0">
      <inkml:brushProperty name="width" value="0.05" units="cm"/>
      <inkml:brushProperty name="height" value="0.05" units="cm"/>
      <inkml:brushProperty name="color" value="#008C3A"/>
    </inkml:brush>
  </inkml:definitions>
  <inkml:trace contextRef="#ctx0" brushRef="#br0">39 275 24575,'-2'0'0,"1"1"0,-1-1 0,1 0 0,-1 1 0,1 0 0,-1-1 0,1 1 0,0 0 0,-1-1 0,1 1 0,0 0 0,0 0 0,-1 0 0,1 0 0,0 0 0,0 0 0,0 1 0,0-1 0,1 0 0,-1 0 0,0 1 0,0-1 0,1 1 0,-1-1 0,1 0 0,-1 1 0,1-1 0,0 1 0,-1-1 0,1 1 0,0 1 0,-2 9 0,1 1 0,1 22 0,0-25 0,1 714 0,-2-867 0,3-156 0,1 264 0,2 0 0,11-40 0,-8 45 0,-2 0 0,-1-1 0,2-49 0,-10 28 0,1 33 0,1 0 0,1 0 0,1 0 0,5-32 0,-5 48 0,0 0 0,0 1 0,1-1 0,-1 1 0,1-1 0,-1 1 0,1 0 0,0 0 0,0 0 0,0 0 0,0 0 0,0 0 0,0 0 0,1 1 0,-1-1 0,1 1 0,-1 0 0,1-1 0,-1 1 0,1 0 0,0 1 0,-1-1 0,1 0 0,0 1 0,0-1 0,0 1 0,4 0 0,-1 0 0,0 0 0,-1 0 0,1 0 0,0 1 0,0 0 0,-1 0 0,1 0 0,0 1 0,-1 0 0,0 0 0,1 0 0,8 6 0,15 17 0,-1 1 0,42 49 0,-25-25 0,-38-41 0,-1-1 0,0 1 0,0 1 0,-1-1 0,0 1 0,-1 0 0,0 0 0,0 0 0,-1 0 0,-1 1 0,0 0 0,0-1 0,-1 1 0,0 0 0,-1 0 0,0 0 0,-1-1 0,-2 13 0,3-20 0,-1 0 0,0 0 0,0 0 0,0 0 0,0 0 0,-1 0 0,1 0 0,-1-1 0,0 1 0,1 0 0,-1-1 0,0 1 0,-1-1 0,1 0 0,0 0 0,-1 0 0,1 0 0,-1 0 0,0 0 0,1-1 0,-1 1 0,0-1 0,-6 2 0,-7 3 0,-1-2 0,-1 1 0,-21 1 0,3 0 0,4 0 0,18-3 0,41-2 0,17-2 0,-20 0 0,49 3 0,-71-1 0,1-1 0,-1 1 0,0 0 0,0 0 0,0 0 0,0 0 0,0 0 0,0 0 0,0 1 0,0-1 0,0 1 0,0-1 0,-1 1 0,1-1 0,-1 1 0,1 0 0,-1 0 0,0 0 0,0 0 0,1 0 0,-1 0 0,-1 0 0,1 0 0,0 1 0,0-1 0,-1 0 0,0 1 0,1-1 0,-1 4 0,1 10 0,0 0 0,-1 0 0,-4 23 0,2-10 0,2 16 0,1-25 0,-2 0 0,0 0 0,-5 28 0,4-42 0,1 0 0,-1 0 0,0 0 0,0 0 0,-1-1 0,0 1 0,0-1 0,0 0 0,-1 0 0,0 0 0,0 0 0,0-1 0,0 1 0,-1-1 0,-7 5 0,4-4 0,-1 0 0,0-1 0,1 0 0,-1 0 0,-1-1 0,1-1 0,0 1 0,-1-2 0,1 1 0,-11 0 0,-18-1 0,-49-5 0,13 0 0,54 5-1365,1-1-5461</inkml:trace>
  <inkml:trace contextRef="#ctx0" brushRef="#br0" timeOffset="2211.51">787 243 24575,'-3'21'0,"0"-1"0,-1 1 0,-1-1 0,-1 0 0,-13 30 0,18-48 0,-33 84 0,-27 75 0,52-132 0,2 0 0,1 0 0,-4 57 0,-2 93 0,15-256 0,4 0 0,29-135 0,-27 177 0,3 1 0,15-32 0,-18 45 0,1-1 0,-2 1 0,-1-1 0,-1-1 0,-1 1 0,-1-1 0,2-32 0,-6 49 0,1 1 0,-1 0 0,1-1 0,0 1 0,0 0 0,1 0 0,-1 0 0,1 0 0,0 0 0,1 0 0,-1 0 0,1 1 0,0-1 0,0 1 0,0 0 0,1 0 0,-1 0 0,1 0 0,0 1 0,0-1 0,1 1 0,-1 0 0,0 0 0,6-2 0,-2 2 0,-1 0 0,1 0 0,0 0 0,0 1 0,-1 0 0,1 1 0,1 0 0,-1 0 0,0 1 0,0 0 0,0 0 0,0 1 0,0 0 0,0 0 0,10 4 0,-14-4 0,0 1 0,0 0 0,0 1 0,0-1 0,-1 1 0,1-1 0,-1 1 0,0 0 0,1 1 0,-1-1 0,-1 0 0,1 1 0,0-1 0,-1 1 0,0 0 0,0 0 0,0 0 0,0 0 0,-1 0 0,2 8 0,2 10 0,0 0 0,2 41 0,-5-45 0,3 335 0,-7-197 0,2-97-1365,0-41-5461</inkml:trace>
  <inkml:trace contextRef="#ctx0" brushRef="#br0" timeOffset="3612.17">704 649 24575,'3'0'0,"3"0"0,4 0 0,6 0 0,2 0 0,2 0 0,-1 0 0,3 0 0,0 0 0,-1 0 0,-1 0 0,1 0 0,0 0 0,0 0 0,-2 0 0,2 0 0,0 0 0,-4 0-8191</inkml:trace>
  <inkml:trace contextRef="#ctx0" brushRef="#br0" timeOffset="7129.39">1274 144 24575,'0'757'0,"13"-1046"0,-10 240 0,-5-63 0,0 70 0,2 0 0,7-59 0,-3 90 0,-1-1 0,2 0 0,0 1 0,0 0 0,1 0 0,0 1 0,1 0 0,0 0 0,1 0 0,0 1 0,0 0 0,1 0 0,0 1 0,0 1 0,1-1 0,21-11 0,-26 17 0,1 0 0,0 0 0,-1 0 0,1 1 0,0 0 0,0 0 0,0 0 0,1 1 0,-1 0 0,9 1 0,-13-1 0,1 0 0,0 1 0,-1-1 0,1 1 0,0 0 0,-1 0 0,1 0 0,-1 0 0,1 0 0,-1 0 0,1 1 0,-1-1 0,0 1 0,0 0 0,0-1 0,0 1 0,0 0 0,0 0 0,0 1 0,-1-1 0,1 0 0,-1 0 0,1 1 0,-1-1 0,1 4 0,9 23 0,2 1 0,25 42 0,-18-37 0,14 38 0,4 49 0,-21-83 0,-12-29 0,0 1 0,-1 0 0,0 0 0,0 0 0,-2 1 0,1-1 0,0 16 0,-1-1 0,-2 0 0,-4 27 0,3-44 0,0 0 0,-1 0 0,-1 0 0,1-1 0,-1 1 0,-1-1 0,0 0 0,0 0 0,-9 13 0,6-11 0,0 0 0,-1-1 0,0 0 0,-19 16 0,22-22 0,0 0 0,0 0 0,0 0 0,0-1 0,-1 0 0,1 0 0,-1-1 0,1 1 0,-1-1 0,1 0 0,-1-1 0,0 1 0,-6-1 0,-193-5-1365,186 5-5461</inkml:trace>
  <inkml:trace contextRef="#ctx0" brushRef="#br0" timeOffset="77503.48">1990 143 24575,'0'738'0,"0"-1495"0,0 750 0,1-1 0,-1 1 0,1 0 0,1 0 0,-1 0 0,1 0 0,0 0 0,1 0 0,0 0 0,0 1 0,6-10 0,-8 14 0,1-1 0,0 1 0,0 0 0,0 0 0,0 0 0,0 0 0,0 0 0,1 1 0,-1-1 0,0 1 0,1-1 0,0 1 0,-1 0 0,1 0 0,0 0 0,-1 0 0,1 0 0,0 1 0,0-1 0,0 1 0,0 0 0,0 0 0,0 0 0,-1 0 0,1 0 0,0 1 0,0 0 0,0-1 0,0 1 0,4 2 0,14 6 0,-1 2 0,0 0 0,0 1 0,-1 1 0,-1 0 0,0 2 0,-1 0 0,28 32 0,-35-36 0,-1 0 0,1 1 0,11 19 0,-18-25 0,0 1 0,0 0 0,-1-1 0,0 1 0,0 0 0,0 0 0,-1 0 0,0 0 0,0 11 0,-1-6 0,1 8 0,-1 0 0,-1 1 0,-6 31 0,6-46 0,0-1 0,-1 1 0,0 0 0,0-1 0,-1 1 0,0-1 0,0 0 0,0 0 0,0 0 0,-1 0 0,0-1 0,0 1 0,0-1 0,0 0 0,-1 0 0,-8 5 0,-2 1 0,0-1 0,-1 0 0,1-1 0,-2-1 0,1 0 0,-1-2 0,0 0 0,-1 0 0,1-2 0,-27 3 0,40-6 0,1 0 0,0 0 0,0 0 0,0 0 0,0 1 0,0 0 0,0-1 0,0 1 0,0 0 0,0 0 0,-3 2 0,5-2 0,1-1 0,0 0 0,-1 1 0,1-1 0,0 1 0,-1-1 0,1 1 0,0-1 0,-1 0 0,1 1 0,0-1 0,0 1 0,0-1 0,0 1 0,-1-1 0,1 1 0,0-1 0,0 1 0,0-1 0,0 1 0,0-1 0,0 1 0,0 0 0,1 0 0,12 20 0,17 7 0,2 0 0,1-2 0,1-2 0,69 38 0,-29-18 0,7 16-1365,-62-48-5461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Vil24</b:Tag>
    <b:SourceType>InternetSite</b:SourceType>
    <b:Guid>{ACE7526D-6D8F-4711-A199-85BFE40CF8D1}</b:Guid>
    <b:Author>
      <b:Author>
        <b:NameList>
          <b:Person>
            <b:Last>Petkauskas</b:Last>
            <b:First>Vilius</b:First>
          </b:Person>
        </b:NameList>
      </b:Author>
    </b:Author>
    <b:Title>Mother of all breaches reveals 26 billion records: what we know so far</b:Title>
    <b:InternetSiteTitle>cybernews</b:InternetSiteTitle>
    <b:Year>2024</b:Year>
    <b:Month>January</b:Month>
    <b:Day>29</b:Day>
    <b:URL>https://cybernews.com/security/billions-passwords-credentials-leaked-mother-of-all-breaches/</b:URL>
    <b:RefOrder>1</b:RefOrder>
  </b:Source>
  <b:Source>
    <b:Tag>Dam24</b:Tag>
    <b:SourceType>InternetSite</b:SourceType>
    <b:Guid>{A7F9AABA-0E55-4C6A-AE17-B1F6151CEBAF}</b:Guid>
    <b:Author>
      <b:Author>
        <b:NameList>
          <b:Person>
            <b:Last>Fleury</b:Last>
            <b:First>Damon</b:First>
          </b:Person>
        </b:NameList>
      </b:Author>
    </b:Author>
    <b:Title>What We Know About the MOAB Data Leak</b:Title>
    <b:InternetSiteTitle>SpyCloud</b:InternetSiteTitle>
    <b:Year>2024</b:Year>
    <b:Month>February</b:Month>
    <b:Day>15</b:Day>
    <b:URL>https://spycloud.com/blog/moab-data-leak-what-we-know/</b:URL>
    <b:RefOrder>2</b:RefOrder>
  </b:Source>
  <b:Source>
    <b:Tag>Nik24</b:Tag>
    <b:SourceType>InternetSite</b:SourceType>
    <b:Guid>{CD4AB4BF-8D27-45D7-A81F-AC8FBF2BB1AD}</b:Guid>
    <b:Author>
      <b:Author>
        <b:NameList>
          <b:Person>
            <b:Last>Hewitt</b:Last>
            <b:First>Nik</b:First>
          </b:Person>
        </b:NameList>
      </b:Author>
    </b:Author>
    <b:Title>What Does The Mother of All Breaches (MOAB) Mean for Organizations?</b:Title>
    <b:InternetSiteTitle>TRUEFORT</b:InternetSiteTitle>
    <b:Year>2024</b:Year>
    <b:Month>March</b:Month>
    <b:Day>1</b:Day>
    <b:URL>https://truefort.com/mother-of-all-breaches/</b:URL>
    <b:RefOrder>3</b:RefOrder>
  </b:Source>
  <b:Source>
    <b:Tag>Lau24</b:Tag>
    <b:SourceType>InternetSite</b:SourceType>
    <b:Guid>{BB9C81CD-3BFE-49F7-B601-F922B2E4B83F}</b:Guid>
    <b:Author>
      <b:Author>
        <b:NameList>
          <b:Person>
            <b:Last>Yacono</b:Last>
            <b:First>Lauren</b:First>
          </b:Person>
        </b:NameList>
      </b:Author>
    </b:Author>
    <b:Title>Navigating the Aftermath of the Mother of All Breaches</b:Title>
    <b:InternetSiteTitle>CIMCOR</b:InternetSiteTitle>
    <b:Year>2024</b:Year>
    <b:Month>February</b:Month>
    <b:Day>2</b:Day>
    <b:URL>https://www.cimcor.com/incident-alerts/navigating-the-aftermath-of-the-mother-of-all-breaches</b:URL>
    <b:RefOrder>4</b:RefOrder>
  </b:Source>
  <b:Source>
    <b:Tag>Pie24</b:Tag>
    <b:SourceType>InternetSite</b:SourceType>
    <b:Guid>{81031B2C-F97F-4134-A698-9DA22A46E165}</b:Guid>
    <b:Author>
      <b:Author>
        <b:NameList>
          <b:Person>
            <b:Last>Arntz</b:Last>
            <b:First>Pieter</b:First>
          </b:Person>
        </b:NameList>
      </b:Author>
    </b:Author>
    <b:Title>“The mother of all breaches”: 26 billion records found online [Updated]</b:Title>
    <b:InternetSiteTitle>Malwarebytes</b:InternetSiteTitle>
    <b:Year>2024</b:Year>
    <b:Month>January</b:Month>
    <b:Day>23</b:Day>
    <b:URL>https://www.malwarebytes.com/blog/news/2024/01/the-mother-of-all-breaches-26-billion-records-found-online</b:URL>
    <b:RefOrder>5</b:RefOrder>
  </b:Source>
  <b:Source>
    <b:Tag>Pie241</b:Tag>
    <b:SourceType>InternetSite</b:SourceType>
    <b:Guid>{958ADAF8-A761-4CC2-AD9F-1391DFC27F05}</b:Guid>
    <b:Author>
      <b:Author>
        <b:NameList>
          <b:Person>
            <b:Last>Arntz</b:Last>
            <b:First>Pieter</b:First>
          </b:Person>
        </b:NameList>
      </b:Author>
    </b:Author>
    <b:Title>Mother of all Breaches may contain NEW breach data</b:Title>
    <b:InternetSiteTitle>Malwarebytes</b:InternetSiteTitle>
    <b:Year>2024</b:Year>
    <b:Month>January</b:Month>
    <b:Day>31</b:Day>
    <b:URL>https://www.malwarebytes.com/blog/news/2024/01/mother-of-all-breaches-may-contain-new-breach-data</b:URL>
    <b:RefOrder>6</b:RefOrder>
  </b:Source>
  <b:Source>
    <b:Tag>Raf24</b:Tag>
    <b:SourceType>InternetSite</b:SourceType>
    <b:Guid>{E97FD696-57AA-41E0-BE62-D7AF3F51879A}</b:Guid>
    <b:Author>
      <b:Author>
        <b:NameList>
          <b:Person>
            <b:Last>Parsacala</b:Last>
            <b:First>Rafael</b:First>
          </b:Person>
        </b:NameList>
      </b:Author>
    </b:Author>
    <b:Title>Ten Lessons Learned from The Mother of All Breaches Data Leak</b:Title>
    <b:InternetSiteTitle>TRUEFORT</b:InternetSiteTitle>
    <b:Year>2024</b:Year>
    <b:Month>November</b:Month>
    <b:Day>15</b:Day>
    <b:URL>https://truefort.com/mother-of-all-breaches-data-leak/</b:URL>
    <b:RefOrder>7</b:RefOrder>
  </b:Source>
  <b:Source>
    <b:Tag>Cha24</b:Tag>
    <b:SourceType>InternetSite</b:SourceType>
    <b:Guid>{30ED9218-0AE2-4FC6-AB72-EEABAE4DAED4}</b:Guid>
    <b:Author>
      <b:Author>
        <b:NameList>
          <b:Person>
            <b:Last>Brandt</b:Last>
            <b:First>Charles</b:First>
          </b:Person>
        </b:NameList>
      </b:Author>
    </b:Author>
    <b:Title>What You Should Know About the Mother of All Breaches, 2024</b:Title>
    <b:InternetSiteTitle>marco</b:InternetSiteTitle>
    <b:Year>2024</b:Year>
    <b:Month>February</b:Month>
    <b:Day>22</b:Day>
    <b:URL>https://www.marconet.com/blog/what-to-know-about-the-mother-of-all-breaches-2024</b:URL>
    <b:RefOrder>8</b:RefOrder>
  </b:Source>
  <b:Source>
    <b:Tag>Pie242</b:Tag>
    <b:SourceType>InternetSite</b:SourceType>
    <b:Guid>{532C3501-79C6-4EDF-B484-98FE944ABA09}</b:Guid>
    <b:Author>
      <b:Author>
        <b:NameList>
          <b:Person>
            <b:Last>Paganini</b:Last>
            <b:First>Pierluigi</b:First>
          </b:Person>
        </b:NameList>
      </b:Author>
    </b:Author>
    <b:Title>The ‘Mother of all Breaches’: Navigating the Aftermath and Fortifying Your Data with DSPM</b:Title>
    <b:InternetSiteTitle>Security Affairs</b:InternetSiteTitle>
    <b:Year>2024</b:Year>
    <b:Month>February</b:Month>
    <b:Day>4</b:Day>
    <b:URL>https://securityaffairs.com/158646/data-breach/mother-of-all-breaches-dspm.html</b:URL>
    <b:RefOrder>9</b:RefOrder>
  </b:Source>
  <b:Source>
    <b:Tag>Dav24</b:Tag>
    <b:SourceType>InternetSite</b:SourceType>
    <b:Guid>{B2D146F0-ED82-4C1A-87AB-A22E00A66533}</b:Guid>
    <b:Author>
      <b:Author>
        <b:NameList>
          <b:Person>
            <b:Last>Winder</b:Last>
            <b:First>Davey</b:First>
          </b:Person>
        </b:NameList>
      </b:Author>
    </b:Author>
    <b:Title>Warning As 26 Billion Records Leak: Dropbox, LinkedIn, Twitter Named</b:Title>
    <b:InternetSiteTitle>Forbes</b:InternetSiteTitle>
    <b:Year>2024</b:Year>
    <b:Month>January</b:Month>
    <b:Day>23</b:Day>
    <b:URL>https://www.forbes.com/sites/daveywinder/2024/01/23/massive-26-billion-record-leak-dropbox-linkedin-twitterx-all-named/</b:URL>
    <b:RefOrder>10</b:RefOrder>
  </b:Source>
  <b:Source>
    <b:Tag>Vic24</b:Tag>
    <b:SourceType>InternetSite</b:SourceType>
    <b:Guid>{5BAEDC31-2C79-45DE-B6E3-BA858BA35046}</b:Guid>
    <b:Author>
      <b:Author>
        <b:NameList>
          <b:Person>
            <b:Last>Song</b:Last>
            <b:First>Victoria</b:First>
          </b:Person>
        </b:NameList>
      </b:Author>
    </b:Author>
    <b:Title>Mother of All Breaches Exposes 773 Million Emails, 21 Million Passwords</b:Title>
    <b:InternetSiteTitle>Gizmodo</b:InternetSiteTitle>
    <b:Year>2024</b:Year>
    <b:Month>January</b:Month>
    <b:Day>17</b:Day>
    <b:URL>https://gizmodo.com/mother-of-all-breaches-exposes-773-million-emails-21-m-1831833456</b:URL>
    <b:RefOrder>11</b:RefOrder>
  </b:Source>
  <b:Source>
    <b:Tag>NET24</b:Tag>
    <b:SourceType>ArticleInAPeriodical</b:SourceType>
    <b:Guid>{D88BC487-F3F1-4A69-9A84-716F326FE9B3}</b:Guid>
    <b:Title>‘Mother of all breaches’ exposes 26</b:Title>
    <b:Year>2024</b:Year>
    <b:Month>January</b:Month>
    <b:URL>https://networkingplus.co.uk/Media/Default/archive/Net2401.pdf</b:URL>
    <b:Author>
      <b:Author>
        <b:Corporate>NETWORKING+</b:Corporate>
      </b:Author>
    </b:Author>
    <b:PeriodicalTitle>NETWORKING+</b:PeriodicalTitle>
    <b:Pages>1</b:Pages>
    <b:RefOrder>12</b:RefOrder>
  </b:Source>
  <b:Source>
    <b:Tag>Iha24</b:Tag>
    <b:SourceType>InternetSite</b:SourceType>
    <b:Guid>{A5481532-C086-4CF6-8394-2ECCE3F20139}</b:Guid>
    <b:Title>The 'Mother of All Breaches' Just Happened — Here's the Security Implications for Businesses</b:Title>
    <b:Year>2024</b:Year>
    <b:Month>February</b:Month>
    <b:Day>28</b:Day>
    <b:Author>
      <b:Author>
        <b:NameList>
          <b:Person>
            <b:Last>Kliashchou</b:Last>
            <b:First>Ihar</b:First>
          </b:Person>
        </b:NameList>
      </b:Author>
    </b:Author>
    <b:InternetSiteTitle>Entrepreneur</b:InternetSiteTitle>
    <b:URL>https://www.entrepreneur.com/science-technology/what-business-leaders-need-to-know-about-the-mother-of-all/469510</b:URL>
    <b:RefOrder>13</b:RefOrder>
  </b:Source>
  <b:Source>
    <b:Tag>Kim25</b:Tag>
    <b:SourceType>InternetSite</b:SourceType>
    <b:Guid>{005F09EB-0B62-4324-A895-39933E74C7B5}</b:Guid>
    <b:Author>
      <b:Author>
        <b:NameList>
          <b:Person>
            <b:Last>Key</b:Last>
            <b:First>Kim</b:First>
          </b:Person>
        </b:NameList>
      </b:Author>
    </b:Author>
    <b:Title>Worried About Data Breaches? Take These Steps to Protect Yourself Now</b:Title>
    <b:InternetSiteTitle>PCMag</b:InternetSiteTitle>
    <b:Year>2025</b:Year>
    <b:Month>January</b:Month>
    <b:Day>16</b:Day>
    <b:URL>https://au.pcmag.com/security/88576/so-youve-been-pwned-what-to-do-when-your-private-data-goes-public</b:URL>
    <b:RefOrder>14</b:RefOrder>
  </b:Source>
  <b:Source>
    <b:Tag>Leo24</b:Tag>
    <b:SourceType>InternetSite</b:SourceType>
    <b:Guid>{0C14EF58-33EC-45D3-9FBD-983CF90C667B}</b:Guid>
    <b:Author>
      <b:Author>
        <b:NameList>
          <b:Person>
            <b:Last>Bernardone</b:Last>
            <b:First>Leonard</b:First>
          </b:Person>
        </b:NameList>
      </b:Author>
    </b:Author>
    <b:Title>Big brands caught in ‘mother of all breaches’</b:Title>
    <b:InternetSiteTitle>InformationAge</b:InternetSiteTitle>
    <b:Year>2024</b:Year>
    <b:Month>January</b:Month>
    <b:Day>25</b:Day>
    <b:URL>https://ia.acs.org.au/article/2024/big-brands-caught-in--mother-of-all-breaches-.html</b:URL>
    <b:RefOrder>15</b:RefOrder>
  </b:Source>
  <b:Source>
    <b:Tag>Mih24</b:Tag>
    <b:SourceType>InternetSite</b:SourceType>
    <b:Guid>{931AEEA4-25E3-4711-8CED-FE8B8D709575}</b:Guid>
    <b:Author>
      <b:Author>
        <b:NameList>
          <b:Person>
            <b:Last>Bagwe</b:Last>
            <b:First>Mihir</b:First>
          </b:Person>
        </b:NameList>
      </b:Author>
    </b:Author>
    <b:Title>The Biggest Global Data Breaches of 2024: Lessons Learned</b:Title>
    <b:InternetSiteTitle>TheCyberExpress</b:InternetSiteTitle>
    <b:Year>2024</b:Year>
    <b:Month>December</b:Month>
    <b:Day>31</b:Day>
    <b:URL>https://thecyberexpress.com/biggest-global-data-breaches-of-2024/</b:URL>
    <b:RefOrder>16</b:RefOrder>
  </b:Source>
  <b:Source>
    <b:Tag>Kas24</b:Tag>
    <b:SourceType>InternetSite</b:SourceType>
    <b:Guid>{2BECAB2F-8955-4A1D-997E-62DE274F2DB5}</b:Guid>
    <b:Author>
      <b:Author>
        <b:Corporate>Kaspersky</b:Corporate>
      </b:Author>
    </b:Author>
    <b:Title>What is Data Breach? How to Prevent Data Leaks</b:Title>
    <b:InternetSiteTitle>Kaspersky</b:InternetSiteTitle>
    <b:Year>2024</b:Year>
    <b:Month>July</b:Month>
    <b:Day>9</b:Day>
    <b:URL>https://www.kaspersky.com/resource-center/definitions/data-breach</b:URL>
    <b:RefOrder>17</b:RefOrder>
  </b:Source>
</b:Sources>
</file>

<file path=customXml/itemProps1.xml><?xml version="1.0" encoding="utf-8"?>
<ds:datastoreItem xmlns:ds="http://schemas.openxmlformats.org/officeDocument/2006/customXml" ds:itemID="{DFEE6BE3-AA26-4841-B2D3-51D731665FA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MAHIR ASIF</dc:creator>
  <keywords/>
  <dc:description/>
  <lastModifiedBy>SULTAN ABDULLA OMAR TAKRORI</lastModifiedBy>
  <revision>298</revision>
  <lastPrinted>2024-12-21T23:27:00.0000000Z</lastPrinted>
  <dcterms:created xsi:type="dcterms:W3CDTF">2025-05-18T19:10:00.0000000Z</dcterms:created>
  <dcterms:modified xsi:type="dcterms:W3CDTF">2025-06-22T12:15:41.7601740Z</dcterms:modified>
</coreProperties>
</file>