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or</w:t>
      </w:r>
      <w:r>
        <w:t xml:space="preserve"> </w:t>
      </w:r>
      <w:r>
        <w:t xml:space="preserve">Manual</w:t>
      </w:r>
      <w:r>
        <w:t xml:space="preserve"> </w:t>
      </w:r>
      <w:r>
        <w:t xml:space="preserve">transmission</w:t>
      </w:r>
      <w:r>
        <w:t xml:space="preserve"> </w:t>
      </w:r>
      <w:r>
        <w:t xml:space="preserve">better</w:t>
      </w:r>
      <w:r>
        <w:t xml:space="preserve"> </w:t>
      </w:r>
      <w:r>
        <w:t xml:space="preserve">for</w:t>
      </w:r>
      <w:r>
        <w:t xml:space="preserve"> </w:t>
      </w:r>
      <w:r>
        <w:t xml:space="preserve">MPG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Murad</w:t>
      </w:r>
    </w:p>
    <w:p>
      <w:pPr>
        <w:pStyle w:val="Date"/>
      </w:pPr>
      <w:r>
        <w:t xml:space="preserve">Feb,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There is a set of variables related to miles per gallon (MPG) (outcome).</w:t>
      </w:r>
    </w:p>
    <w:p>
      <w:pPr>
        <w:pStyle w:val="BodyText"/>
      </w:pPr>
      <w:r>
        <w:t xml:space="preserve">Here the difference of the MPG between automatic and manual transmissions is focused,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in car package is taken as the data source, and techniques about regression models is used to solve the following two questions:</w:t>
      </w:r>
    </w:p>
    <w:p>
      <w:pPr>
        <w:pStyle w:val="Compact"/>
        <w:numPr>
          <w:numId w:val="1001"/>
          <w:ilvl w:val="0"/>
        </w:numPr>
      </w:pPr>
      <w:r>
        <w:t xml:space="preserve">âIs an automatic or manual transmission better for MPGâ</w:t>
      </w:r>
    </w:p>
    <w:p>
      <w:pPr>
        <w:pStyle w:val="Compact"/>
        <w:numPr>
          <w:numId w:val="1001"/>
          <w:ilvl w:val="0"/>
        </w:numPr>
      </w:pPr>
      <w:r>
        <w:t xml:space="preserve">âQuantifying how different is the MPG between automatic and manual transmissions?â</w:t>
      </w:r>
    </w:p>
    <w:p>
      <w:pPr>
        <w:pStyle w:val="Heading1"/>
      </w:pPr>
      <w:bookmarkStart w:id="22" w:name="data-processing"/>
      <w:bookmarkEnd w:id="22"/>
      <w:r>
        <w:t xml:space="preserve">Data Processing</w:t>
      </w:r>
    </w:p>
    <w:p>
      <w:pPr>
        <w:pStyle w:val="Heading2"/>
      </w:pPr>
      <w:bookmarkStart w:id="23" w:name="load-and-test-data"/>
      <w:bookmarkEnd w:id="23"/>
      <w:r>
        <w:t xml:space="preserve">Load and Test Data</w:t>
      </w:r>
    </w:p>
    <w:p>
      <w:pPr>
        <w:pStyle w:val="BlockText"/>
      </w:pPr>
      <w:r>
        <w:t xml:space="preserve">The data was extracted from the 1974 Motor Trend US magazine, and comprises fuel consumption and 10 aspects of automobile design and performance for 32 automobiles (1973â74 models).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mpgData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(mpg, am))</w:t>
      </w:r>
      <w:r>
        <w:br w:type="textWrapping"/>
      </w:r>
      <w:r>
        <w:rPr>
          <w:rStyle w:val="NormalTok"/>
        </w:rPr>
        <w:t xml:space="preserve">mpgData$am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(mpgData$am,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#summary(mpgData)</w:t>
      </w:r>
    </w:p>
    <w:p>
      <w:pPr>
        <w:pStyle w:val="Heading2"/>
      </w:pPr>
      <w:bookmarkStart w:id="24" w:name="process-data"/>
      <w:bookmarkEnd w:id="24"/>
      <w:r>
        <w:t xml:space="preserve">Process Data</w:t>
      </w:r>
    </w:p>
    <w:p>
      <w:pPr>
        <w:pStyle w:val="Heading3"/>
      </w:pPr>
      <w:bookmarkStart w:id="25" w:name="q1-is-an-automatic-or-manual-transmission-better-for-mpg"/>
      <w:bookmarkEnd w:id="25"/>
      <w:r>
        <w:t xml:space="preserve">Q1: Is an automatic or manual transmission better for MPG?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(mpgData[mpgData$am ==</w:t>
      </w:r>
      <w:r>
        <w:rPr>
          <w:rStyle w:val="StringTok"/>
        </w:rPr>
        <w:t xml:space="preserve"> "Automatic"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mpg                am    </w:t>
      </w:r>
      <w:r>
        <w:br w:type="textWrapping"/>
      </w:r>
      <w:r>
        <w:rPr>
          <w:rStyle w:val="VerbatimChar"/>
        </w:rPr>
        <w:t xml:space="preserve">##  Min.   :10.40   Automatic:19  </w:t>
      </w:r>
      <w:r>
        <w:br w:type="textWrapping"/>
      </w:r>
      <w:r>
        <w:rPr>
          <w:rStyle w:val="VerbatimChar"/>
        </w:rPr>
        <w:t xml:space="preserve">##  1st Qu.:14.95   Manual   : 0  </w:t>
      </w:r>
      <w:r>
        <w:br w:type="textWrapping"/>
      </w:r>
      <w:r>
        <w:rPr>
          <w:rStyle w:val="VerbatimChar"/>
        </w:rPr>
        <w:t xml:space="preserve">##  Median :17.30                 </w:t>
      </w:r>
      <w:r>
        <w:br w:type="textWrapping"/>
      </w:r>
      <w:r>
        <w:rPr>
          <w:rStyle w:val="VerbatimChar"/>
        </w:rPr>
        <w:t xml:space="preserve">##  Mean   :17.15                 </w:t>
      </w:r>
      <w:r>
        <w:br w:type="textWrapping"/>
      </w:r>
      <w:r>
        <w:rPr>
          <w:rStyle w:val="VerbatimChar"/>
        </w:rPr>
        <w:t xml:space="preserve">##  3rd Qu.:19.20                 </w:t>
      </w:r>
      <w:r>
        <w:br w:type="textWrapping"/>
      </w:r>
      <w:r>
        <w:rPr>
          <w:rStyle w:val="VerbatimChar"/>
        </w:rPr>
        <w:t xml:space="preserve">##  Max.   :24.40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(mpgData[mpgData$am ==</w:t>
      </w:r>
      <w:r>
        <w:rPr>
          <w:rStyle w:val="StringTok"/>
        </w:rPr>
        <w:t xml:space="preserve"> "Manual"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mpg                am    </w:t>
      </w:r>
      <w:r>
        <w:br w:type="textWrapping"/>
      </w:r>
      <w:r>
        <w:rPr>
          <w:rStyle w:val="VerbatimChar"/>
        </w:rPr>
        <w:t xml:space="preserve">##  Min.   :15.00   Automatic: 0  </w:t>
      </w:r>
      <w:r>
        <w:br w:type="textWrapping"/>
      </w:r>
      <w:r>
        <w:rPr>
          <w:rStyle w:val="VerbatimChar"/>
        </w:rPr>
        <w:t xml:space="preserve">##  1st Qu.:21.00   Manual   :13  </w:t>
      </w:r>
      <w:r>
        <w:br w:type="textWrapping"/>
      </w:r>
      <w:r>
        <w:rPr>
          <w:rStyle w:val="VerbatimChar"/>
        </w:rPr>
        <w:t xml:space="preserve">##  Median :22.80                 </w:t>
      </w:r>
      <w:r>
        <w:br w:type="textWrapping"/>
      </w:r>
      <w:r>
        <w:rPr>
          <w:rStyle w:val="VerbatimChar"/>
        </w:rPr>
        <w:t xml:space="preserve">##  Mean   :24.39                 </w:t>
      </w:r>
      <w:r>
        <w:br w:type="textWrapping"/>
      </w:r>
      <w:r>
        <w:rPr>
          <w:rStyle w:val="VerbatimChar"/>
        </w:rPr>
        <w:t xml:space="preserve">##  3rd Qu.:30.40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Heading3"/>
      </w:pPr>
      <w:bookmarkStart w:id="26" w:name="q2-quantifying-how-different-is-the-mpg-between-automatic-and-manual-transmissions"/>
      <w:bookmarkEnd w:id="26"/>
      <w:r>
        <w:t xml:space="preserve">Q2: Quantifying how different is the MPG between automatic and manual transmissions?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as.integer(am), data = mpgData)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9.902      2.628   3.768 0.000720 ***</w:t>
      </w:r>
      <w:r>
        <w:br w:type="textWrapping"/>
      </w:r>
      <w:r>
        <w:rPr>
          <w:rStyle w:val="VerbatimChar"/>
        </w:rPr>
        <w:t xml:space="preserve">## as.integer(am)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Heading1"/>
      </w:pPr>
      <w:bookmarkStart w:id="27" w:name="results"/>
      <w:bookmarkEnd w:id="27"/>
      <w:r>
        <w:t xml:space="preserve">Results</w:t>
      </w:r>
    </w:p>
    <w:p>
      <w:pPr>
        <w:pStyle w:val="FirstParagraph"/>
      </w:pPr>
      <w:r>
        <w:t xml:space="preserve">So, manual transmission is better than automatic for MPG, which increased by 7.2449393.</w:t>
      </w:r>
    </w:p>
    <w:p>
      <w:pPr>
        <w:pStyle w:val="Heading1"/>
      </w:pPr>
      <w:bookmarkStart w:id="28" w:name="appendix"/>
      <w:bookmarkEnd w:id="28"/>
      <w:r>
        <w:t xml:space="preserve">Appendix</w:t>
      </w:r>
    </w:p>
    <w:p>
      <w:pPr>
        <w:pStyle w:val="Heading2"/>
      </w:pPr>
      <w:bookmarkStart w:id="29" w:name="fig-1.-mpg-between-automatic-and-manual-transmissions"/>
      <w:bookmarkEnd w:id="29"/>
      <w:r>
        <w:t xml:space="preserve">Fig 1. MPG between automatic and manual transmissions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(mpgData,{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"Automatic (1) or Manual(2)"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0_regmods-mtca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f1dd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9a0e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or Manual transmission better for MPG</dc:title>
  <dc:creator>Ahmed Murad</dc:creator>
</cp:coreProperties>
</file>