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DC1D" w14:textId="77777777" w:rsidR="00FE152C" w:rsidRPr="00FE152C" w:rsidRDefault="00FE152C" w:rsidP="00FE15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Sure, here are some suggestions to enhance the banking app API:</w:t>
      </w:r>
    </w:p>
    <w:p w14:paraId="29EBFADC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Transaction History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5D0397D9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Add a method to retrieve the transaction history for a specific account. This can be useful for users to track their account activity.</w:t>
      </w:r>
    </w:p>
    <w:p w14:paraId="6DE53612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Transfer Funds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0D58535E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Implement a method to transfer funds between accounts. This would typically involve debiting an amount from one account and crediting it to another.</w:t>
      </w:r>
    </w:p>
    <w:p w14:paraId="1082F652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Account Validation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0B3071F9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 xml:space="preserve">Implement methods for validating account details, such as checking if an account exists or if </w:t>
      </w:r>
      <w:proofErr w:type="gramStart"/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it's</w:t>
      </w:r>
      <w:proofErr w:type="gramEnd"/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 xml:space="preserve"> active.</w:t>
      </w:r>
    </w:p>
    <w:p w14:paraId="5C910A30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Security Features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4340BE23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Integrate authentication and authorization mechanisms to ensure that only authorized users can access sensitive account functionalities.</w:t>
      </w:r>
    </w:p>
    <w:p w14:paraId="25CB115E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Error Handling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7A661604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Enhance error handling by providing meaningful error messages and proper HTTP status codes to guide clients in handling exceptional scenarios.</w:t>
      </w:r>
    </w:p>
    <w:p w14:paraId="3967939C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Pagination and Sorting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5596A0C3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Implement pagination and sorting for methods that return multiple accounts, to efficiently handle large datasets.</w:t>
      </w:r>
    </w:p>
    <w:p w14:paraId="0EA2318F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Account Locking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7F53F0D2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Implement functionality to lock/unlock accounts in case of suspicious activity or at the user's request.</w:t>
      </w:r>
    </w:p>
    <w:p w14:paraId="524A9921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Account Type Management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12E1761C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Allow for the management of different types of accounts (e.g., savings, checking, investment) with specific functionalities tailored to each type.</w:t>
      </w:r>
    </w:p>
    <w:p w14:paraId="6E7CD1F5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Notification System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458F9046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Introduce a notification system to notify users about important events, such as successful transactions, low balance alerts, or account updates.</w:t>
      </w:r>
    </w:p>
    <w:p w14:paraId="2F9EB967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Currency Conversion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773B7470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If dealing with multiple currencies, incorporate functionality for currency conversion when performing transactions between accounts with different currencies.</w:t>
      </w:r>
    </w:p>
    <w:p w14:paraId="3EEEEC97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Interest Calculation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6EF73917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For savings or investment accounts, implement functionality to calculate and accrue interest over time.</w:t>
      </w:r>
    </w:p>
    <w:p w14:paraId="1D561833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Account Closure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0AEB2549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Provide a method for users to close their accounts, including necessary validations and processes to handle any remaining balance or outstanding transactions.</w:t>
      </w:r>
    </w:p>
    <w:p w14:paraId="7A02234E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lastRenderedPageBreak/>
        <w:t>Enhanced Account Information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3F11539C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Include additional account information such as account holder details, account creation date, account status, etc., in the API responses.</w:t>
      </w:r>
    </w:p>
    <w:p w14:paraId="16C14D48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Webhooks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10BE932F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Implement webhooks to allow external systems to subscribe to account events, such as balance updates or transaction completions, in real-time.</w:t>
      </w:r>
    </w:p>
    <w:p w14:paraId="7A21253F" w14:textId="77777777" w:rsidR="00FE152C" w:rsidRPr="00FE152C" w:rsidRDefault="00FE152C" w:rsidP="00FE15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MY" w:eastAsia="en-MY"/>
          <w14:ligatures w14:val="none"/>
        </w:rPr>
        <w:t>Audit Trails</w:t>
      </w: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:</w:t>
      </w:r>
    </w:p>
    <w:p w14:paraId="649EE469" w14:textId="77777777" w:rsidR="00FE152C" w:rsidRPr="00FE152C" w:rsidRDefault="00FE152C" w:rsidP="00FE15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Implement logging and auditing mechanisms to track all actions performed on user accounts for security and compliance purposes.</w:t>
      </w:r>
    </w:p>
    <w:p w14:paraId="3EAD7A2B" w14:textId="77777777" w:rsidR="00FE152C" w:rsidRPr="00FE152C" w:rsidRDefault="00FE152C" w:rsidP="00FE15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</w:pPr>
      <w:r w:rsidRPr="00FE152C">
        <w:rPr>
          <w:rFonts w:ascii="Segoe UI" w:eastAsia="Times New Roman" w:hAnsi="Segoe UI" w:cs="Segoe UI"/>
          <w:color w:val="0D0D0D"/>
          <w:kern w:val="0"/>
          <w:sz w:val="24"/>
          <w:szCs w:val="24"/>
          <w:lang w:val="en-MY" w:eastAsia="en-MY"/>
          <w14:ligatures w14:val="none"/>
        </w:rPr>
        <w:t>By incorporating these enhancements, the banking app API can provide a more comprehensive and secure banking experience for its users.</w:t>
      </w:r>
    </w:p>
    <w:p w14:paraId="78E14751" w14:textId="77777777" w:rsidR="00862861" w:rsidRPr="00FE152C" w:rsidRDefault="00862861">
      <w:pPr>
        <w:rPr>
          <w:lang w:val="en-MY"/>
        </w:rPr>
      </w:pPr>
    </w:p>
    <w:sectPr w:rsidR="00862861" w:rsidRPr="00F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38F3"/>
    <w:multiLevelType w:val="multilevel"/>
    <w:tmpl w:val="238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37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zMzEEYlNDU1MjYyUdpeDU4uLM/DyQAsNaAMXHZhUsAAAA"/>
  </w:docVars>
  <w:rsids>
    <w:rsidRoot w:val="00785F3C"/>
    <w:rsid w:val="0036300B"/>
    <w:rsid w:val="00785F3C"/>
    <w:rsid w:val="00862861"/>
    <w:rsid w:val="00F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4FB66-5725-4C68-8113-80051747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FE1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3</cp:revision>
  <dcterms:created xsi:type="dcterms:W3CDTF">2024-02-29T07:09:00Z</dcterms:created>
  <dcterms:modified xsi:type="dcterms:W3CDTF">2024-02-29T07:25:00Z</dcterms:modified>
</cp:coreProperties>
</file>