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5E126" w14:textId="4E4E331D" w:rsidR="001F2E45" w:rsidRDefault="001F2E45" w:rsidP="001F2E45">
      <w:pPr>
        <w:pStyle w:val="Heading3"/>
        <w:jc w:val="center"/>
        <w:rPr>
          <w:rFonts w:ascii="Aptos" w:eastAsia="Aptos" w:hAnsi="Aptos" w:cs="Aptos"/>
          <w:b/>
          <w:bCs/>
        </w:rPr>
      </w:pPr>
      <w:r w:rsidRPr="582E14D5">
        <w:rPr>
          <w:rFonts w:ascii="Aptos" w:eastAsia="Aptos" w:hAnsi="Aptos" w:cs="Aptos"/>
          <w:b/>
          <w:bCs/>
        </w:rPr>
        <w:t xml:space="preserve">Group Project </w:t>
      </w:r>
      <w:r w:rsidR="00773B59">
        <w:rPr>
          <w:rFonts w:ascii="Aptos" w:eastAsia="Aptos" w:hAnsi="Aptos" w:cs="Aptos"/>
          <w:b/>
          <w:bCs/>
        </w:rPr>
        <w:t>4</w:t>
      </w:r>
      <w:r w:rsidRPr="582E14D5">
        <w:rPr>
          <w:rFonts w:ascii="Aptos" w:eastAsia="Aptos" w:hAnsi="Aptos" w:cs="Aptos"/>
          <w:b/>
          <w:bCs/>
        </w:rPr>
        <w:t>:</w:t>
      </w:r>
      <w:r w:rsidR="00773B59">
        <w:rPr>
          <w:rFonts w:ascii="Aptos" w:eastAsia="Aptos" w:hAnsi="Aptos" w:cs="Aptos"/>
          <w:b/>
          <w:bCs/>
        </w:rPr>
        <w:t xml:space="preserve"> Finalization</w:t>
      </w:r>
      <w:r w:rsidRPr="582E14D5">
        <w:rPr>
          <w:rFonts w:ascii="Aptos" w:eastAsia="Aptos" w:hAnsi="Aptos" w:cs="Aptos"/>
          <w:b/>
          <w:bCs/>
        </w:rPr>
        <w:t xml:space="preserve"> </w:t>
      </w:r>
    </w:p>
    <w:p w14:paraId="584B42A6" w14:textId="77777777" w:rsidR="001F2E45" w:rsidRDefault="001F2E45" w:rsidP="001F2E45">
      <w:pPr>
        <w:pStyle w:val="Heading3"/>
        <w:jc w:val="center"/>
        <w:rPr>
          <w:b/>
          <w:bCs/>
        </w:rPr>
      </w:pPr>
      <w:r w:rsidRPr="582E14D5">
        <w:rPr>
          <w:b/>
          <w:bCs/>
        </w:rPr>
        <w:t>CST 8288 OOP with Design Patterns</w:t>
      </w:r>
    </w:p>
    <w:p w14:paraId="5A48BDF5" w14:textId="77777777" w:rsidR="001F2E45" w:rsidRDefault="001F2E45" w:rsidP="001F2E45">
      <w:pPr>
        <w:pStyle w:val="Heading3"/>
        <w:jc w:val="center"/>
        <w:rPr>
          <w:rFonts w:ascii="Aptos" w:eastAsia="Aptos" w:hAnsi="Aptos" w:cs="Aptos"/>
          <w:b/>
          <w:bCs/>
        </w:rPr>
      </w:pPr>
      <w:r w:rsidRPr="582E14D5">
        <w:rPr>
          <w:rFonts w:ascii="Aptos" w:eastAsia="Aptos" w:hAnsi="Aptos" w:cs="Aptos"/>
          <w:b/>
          <w:bCs/>
        </w:rPr>
        <w:t>Environmental Compliance Monitoring System (ECMS)</w:t>
      </w:r>
    </w:p>
    <w:p w14:paraId="33AC502C" w14:textId="77777777" w:rsidR="001F2E45" w:rsidRDefault="001F2E45" w:rsidP="001F2E45">
      <w:pPr>
        <w:pStyle w:val="Heading3"/>
        <w:jc w:val="center"/>
        <w:rPr>
          <w:rFonts w:ascii="Aptos" w:eastAsia="Aptos" w:hAnsi="Aptos" w:cs="Aptos"/>
          <w:b/>
          <w:bCs/>
        </w:rPr>
      </w:pPr>
      <w:r w:rsidRPr="582E14D5">
        <w:rPr>
          <w:rFonts w:ascii="Aptos" w:eastAsia="Aptos" w:hAnsi="Aptos" w:cs="Aptos"/>
          <w:b/>
          <w:bCs/>
        </w:rPr>
        <w:t>Group Members:</w:t>
      </w:r>
    </w:p>
    <w:p w14:paraId="748C7E99" w14:textId="77777777" w:rsidR="001F2E45" w:rsidRDefault="001F2E45" w:rsidP="001F2E45">
      <w:pPr>
        <w:pStyle w:val="Heading3"/>
        <w:jc w:val="center"/>
        <w:rPr>
          <w:rFonts w:ascii="Aptos" w:eastAsia="Aptos" w:hAnsi="Aptos" w:cs="Aptos"/>
        </w:rPr>
      </w:pPr>
      <w:r w:rsidRPr="582E14D5">
        <w:rPr>
          <w:rFonts w:ascii="Aptos" w:eastAsia="Aptos" w:hAnsi="Aptos" w:cs="Aptos"/>
        </w:rPr>
        <w:t>Hoorulain Ahmad</w:t>
      </w:r>
    </w:p>
    <w:p w14:paraId="4CE1B2E2" w14:textId="77777777" w:rsidR="001F2E45" w:rsidRDefault="001F2E45" w:rsidP="001F2E45">
      <w:pPr>
        <w:pStyle w:val="Heading3"/>
        <w:jc w:val="center"/>
        <w:rPr>
          <w:rFonts w:ascii="Aptos" w:eastAsia="Aptos" w:hAnsi="Aptos" w:cs="Aptos"/>
        </w:rPr>
      </w:pPr>
      <w:r w:rsidRPr="582E14D5">
        <w:rPr>
          <w:rFonts w:ascii="Aptos" w:eastAsia="Aptos" w:hAnsi="Aptos" w:cs="Aptos"/>
        </w:rPr>
        <w:t>Raymond Lu</w:t>
      </w:r>
    </w:p>
    <w:p w14:paraId="09987952" w14:textId="1D502C93" w:rsidR="001F2E45" w:rsidRDefault="001F2E45" w:rsidP="001F2E45">
      <w:pPr>
        <w:pStyle w:val="Heading3"/>
        <w:jc w:val="center"/>
        <w:rPr>
          <w:rFonts w:ascii="Aptos" w:eastAsia="Aptos" w:hAnsi="Aptos" w:cs="Aptos"/>
          <w:b/>
          <w:bCs/>
        </w:rPr>
      </w:pPr>
      <w:r w:rsidRPr="582E14D5">
        <w:rPr>
          <w:rFonts w:ascii="Aptos" w:eastAsia="Aptos" w:hAnsi="Aptos" w:cs="Aptos"/>
        </w:rPr>
        <w:t>Ahmed Boudouh</w:t>
      </w:r>
      <w:r w:rsidRPr="582E14D5">
        <w:rPr>
          <w:rFonts w:ascii="Aptos" w:eastAsia="Aptos" w:hAnsi="Aptos" w:cs="Aptos"/>
          <w:b/>
          <w:bCs/>
        </w:rPr>
        <w:t xml:space="preserve"> </w:t>
      </w:r>
    </w:p>
    <w:p w14:paraId="27CAB695" w14:textId="26CB27EE" w:rsidR="001F2E45" w:rsidRDefault="001F2E45" w:rsidP="001F2E45">
      <w:pPr>
        <w:rPr>
          <w:lang w:val="en-US" w:eastAsia="ja-JP"/>
        </w:rPr>
      </w:pPr>
    </w:p>
    <w:p w14:paraId="5AC798F8" w14:textId="3644552F" w:rsidR="001F2E45" w:rsidRDefault="001F2E45" w:rsidP="001F2E45">
      <w:pPr>
        <w:rPr>
          <w:lang w:val="en-US" w:eastAsia="ja-JP"/>
        </w:rPr>
      </w:pPr>
    </w:p>
    <w:p w14:paraId="7684C5E9" w14:textId="5EA973AE" w:rsidR="001F2E45" w:rsidRDefault="001F2E45" w:rsidP="001F2E45">
      <w:pPr>
        <w:rPr>
          <w:lang w:val="en-US" w:eastAsia="ja-JP"/>
        </w:rPr>
      </w:pPr>
    </w:p>
    <w:p w14:paraId="25C7B3C1" w14:textId="7947A8E9" w:rsidR="001F2E45" w:rsidRDefault="001F2E45" w:rsidP="001F2E45">
      <w:pPr>
        <w:rPr>
          <w:lang w:val="en-US" w:eastAsia="ja-JP"/>
        </w:rPr>
      </w:pPr>
    </w:p>
    <w:p w14:paraId="4D27DC85" w14:textId="0D43A71F" w:rsidR="001F2E45" w:rsidRDefault="001F2E45" w:rsidP="001F2E45">
      <w:pPr>
        <w:rPr>
          <w:lang w:val="en-US" w:eastAsia="ja-JP"/>
        </w:rPr>
      </w:pPr>
    </w:p>
    <w:p w14:paraId="776F0AB4" w14:textId="79FA8F4D" w:rsidR="001F2E45" w:rsidRDefault="001F2E45" w:rsidP="001F2E45">
      <w:pPr>
        <w:rPr>
          <w:lang w:val="en-US" w:eastAsia="ja-JP"/>
        </w:rPr>
      </w:pPr>
    </w:p>
    <w:p w14:paraId="1C587D2D" w14:textId="09C6F919" w:rsidR="001F2E45" w:rsidRDefault="001F2E45" w:rsidP="001F2E45">
      <w:pPr>
        <w:rPr>
          <w:lang w:val="en-US" w:eastAsia="ja-JP"/>
        </w:rPr>
      </w:pPr>
    </w:p>
    <w:p w14:paraId="314EEE14" w14:textId="3C103F5F" w:rsidR="001F2E45" w:rsidRDefault="001F2E45" w:rsidP="001F2E45">
      <w:pPr>
        <w:rPr>
          <w:lang w:val="en-US" w:eastAsia="ja-JP"/>
        </w:rPr>
      </w:pPr>
    </w:p>
    <w:p w14:paraId="565BEBA3" w14:textId="1F6BBB09" w:rsidR="001F2E45" w:rsidRDefault="001F2E45" w:rsidP="001F2E45">
      <w:pPr>
        <w:rPr>
          <w:lang w:val="en-US" w:eastAsia="ja-JP"/>
        </w:rPr>
      </w:pPr>
    </w:p>
    <w:p w14:paraId="02F3148D" w14:textId="42681540" w:rsidR="001F2E45" w:rsidRDefault="001F2E45" w:rsidP="001F2E45">
      <w:pPr>
        <w:rPr>
          <w:lang w:val="en-US" w:eastAsia="ja-JP"/>
        </w:rPr>
      </w:pPr>
    </w:p>
    <w:p w14:paraId="2E0422A7" w14:textId="6FB22872" w:rsidR="001F2E45" w:rsidRDefault="001F2E45" w:rsidP="001F2E45">
      <w:pPr>
        <w:rPr>
          <w:lang w:val="en-US" w:eastAsia="ja-JP"/>
        </w:rPr>
      </w:pPr>
    </w:p>
    <w:p w14:paraId="20C69E11" w14:textId="7EAAC75E" w:rsidR="001F2E45" w:rsidRDefault="001F2E45" w:rsidP="001F2E45">
      <w:pPr>
        <w:rPr>
          <w:lang w:val="en-US" w:eastAsia="ja-JP"/>
        </w:rPr>
      </w:pPr>
    </w:p>
    <w:p w14:paraId="78AF4F24" w14:textId="787C0ACA" w:rsidR="001F2E45" w:rsidRDefault="001F2E45" w:rsidP="001F2E45">
      <w:pPr>
        <w:rPr>
          <w:lang w:val="en-US" w:eastAsia="ja-JP"/>
        </w:rPr>
      </w:pPr>
    </w:p>
    <w:p w14:paraId="49B6EB2E" w14:textId="09693109" w:rsidR="001F2E45" w:rsidRDefault="001F2E45" w:rsidP="001F2E45">
      <w:pPr>
        <w:rPr>
          <w:lang w:val="en-US" w:eastAsia="ja-JP"/>
        </w:rPr>
      </w:pPr>
    </w:p>
    <w:p w14:paraId="238ADA46" w14:textId="20E46528" w:rsidR="001F2E45" w:rsidRDefault="001F2E45" w:rsidP="001F2E45">
      <w:pPr>
        <w:rPr>
          <w:lang w:val="en-US" w:eastAsia="ja-JP"/>
        </w:rPr>
      </w:pPr>
    </w:p>
    <w:p w14:paraId="75096C12" w14:textId="0583E5C1" w:rsidR="001F2E45" w:rsidRDefault="001F2E45" w:rsidP="001F2E45">
      <w:pPr>
        <w:rPr>
          <w:lang w:val="en-US" w:eastAsia="ja-JP"/>
        </w:rPr>
      </w:pPr>
    </w:p>
    <w:p w14:paraId="3011D04A" w14:textId="3670830C" w:rsidR="001F2E45" w:rsidRDefault="001F2E45" w:rsidP="001F2E45">
      <w:pPr>
        <w:rPr>
          <w:lang w:val="en-US" w:eastAsia="ja-JP"/>
        </w:rPr>
      </w:pPr>
    </w:p>
    <w:p w14:paraId="156026DF" w14:textId="24C005BE" w:rsidR="001F2E45" w:rsidRDefault="001F2E45" w:rsidP="001F2E45">
      <w:pPr>
        <w:rPr>
          <w:lang w:val="en-US" w:eastAsia="ja-JP"/>
        </w:rPr>
      </w:pPr>
    </w:p>
    <w:p w14:paraId="75A8FD7F" w14:textId="6F11E92B" w:rsidR="001F2E45" w:rsidRDefault="001F2E45" w:rsidP="001F2E45">
      <w:pPr>
        <w:rPr>
          <w:lang w:val="en-US" w:eastAsia="ja-JP"/>
        </w:rPr>
      </w:pPr>
    </w:p>
    <w:p w14:paraId="1D2B1687" w14:textId="190BEEEB" w:rsidR="001F2E45" w:rsidRDefault="001F2E45" w:rsidP="001F2E45">
      <w:pPr>
        <w:rPr>
          <w:lang w:val="en-US" w:eastAsia="ja-JP"/>
        </w:rPr>
      </w:pPr>
    </w:p>
    <w:p w14:paraId="79D977D9" w14:textId="26D7AECD" w:rsidR="001F2E45" w:rsidRDefault="001F2E45" w:rsidP="001F2E45">
      <w:pPr>
        <w:rPr>
          <w:lang w:val="en-US" w:eastAsia="ja-JP"/>
        </w:rPr>
      </w:pPr>
    </w:p>
    <w:p w14:paraId="3B59C8C3" w14:textId="7E77B5F4" w:rsidR="001F2E45" w:rsidRDefault="001F2E45" w:rsidP="001F2E45">
      <w:pPr>
        <w:rPr>
          <w:lang w:val="en-US" w:eastAsia="ja-JP"/>
        </w:rPr>
      </w:pPr>
    </w:p>
    <w:p w14:paraId="518C5F08" w14:textId="11268675" w:rsidR="001F2E45" w:rsidRDefault="001F2E45" w:rsidP="001F2E45">
      <w:pPr>
        <w:rPr>
          <w:lang w:val="en-US" w:eastAsia="ja-JP"/>
        </w:rPr>
      </w:pPr>
    </w:p>
    <w:p w14:paraId="0E00F419" w14:textId="55A12265" w:rsidR="001F2E45" w:rsidRDefault="001F2E45" w:rsidP="001F2E45">
      <w:pPr>
        <w:rPr>
          <w:lang w:val="en-US" w:eastAsia="ja-JP"/>
        </w:rPr>
      </w:pPr>
    </w:p>
    <w:p w14:paraId="21B16931" w14:textId="2E1D30E1" w:rsidR="001F2E45" w:rsidRDefault="001F2E45" w:rsidP="001F2E45">
      <w:pPr>
        <w:rPr>
          <w:lang w:val="en-US" w:eastAsia="ja-JP"/>
        </w:rPr>
      </w:pPr>
    </w:p>
    <w:p w14:paraId="30E8E46E" w14:textId="71902EBE" w:rsidR="001F2E45" w:rsidRDefault="001F2E45" w:rsidP="001F2E45">
      <w:pPr>
        <w:rPr>
          <w:lang w:val="en-US" w:eastAsia="ja-JP"/>
        </w:rPr>
      </w:pPr>
    </w:p>
    <w:p w14:paraId="435E269C" w14:textId="0DFC049E" w:rsidR="001F2E45" w:rsidRDefault="001F2E45" w:rsidP="001F2E45">
      <w:pPr>
        <w:rPr>
          <w:lang w:val="en-US" w:eastAsia="ja-JP"/>
        </w:rPr>
      </w:pPr>
    </w:p>
    <w:p w14:paraId="1849E1FD" w14:textId="656F706A" w:rsidR="001F2E45" w:rsidRDefault="001F2E45" w:rsidP="001F2E45">
      <w:pPr>
        <w:rPr>
          <w:lang w:val="en-US" w:eastAsia="ja-JP"/>
        </w:rPr>
      </w:pPr>
    </w:p>
    <w:p w14:paraId="7F38739D" w14:textId="33B83776" w:rsidR="001F2E45" w:rsidRDefault="001F2E45" w:rsidP="001F2E45">
      <w:pPr>
        <w:rPr>
          <w:lang w:val="en-US" w:eastAsia="ja-JP"/>
        </w:rPr>
      </w:pPr>
    </w:p>
    <w:p w14:paraId="3D347339" w14:textId="203524E1" w:rsidR="001F2E45" w:rsidRDefault="001F2E45" w:rsidP="001F2E45">
      <w:pPr>
        <w:rPr>
          <w:lang w:val="en-US" w:eastAsia="ja-JP"/>
        </w:rPr>
      </w:pPr>
    </w:p>
    <w:p w14:paraId="0F8AAC0F" w14:textId="77777777" w:rsidR="00587DA9" w:rsidRPr="003D186C" w:rsidRDefault="00587DA9" w:rsidP="00587DA9">
      <w:pPr>
        <w:jc w:val="center"/>
        <w:rPr>
          <w:rFonts w:ascii="Aptos" w:eastAsiaTheme="majorEastAsia" w:hAnsi="Aptos" w:cs="Arial"/>
          <w:b/>
          <w:bCs/>
          <w:u w:val="single"/>
          <w:lang w:eastAsia="ja-JP"/>
        </w:rPr>
      </w:pPr>
      <w:r w:rsidRPr="00587DA9">
        <w:rPr>
          <w:rFonts w:ascii="Aptos" w:eastAsiaTheme="majorEastAsia" w:hAnsi="Aptos" w:cs="Arial"/>
          <w:b/>
          <w:bCs/>
          <w:u w:val="single"/>
          <w:lang w:eastAsia="ja-JP"/>
        </w:rPr>
        <w:lastRenderedPageBreak/>
        <w:t>Academic Report</w:t>
      </w:r>
    </w:p>
    <w:p w14:paraId="583FAF97" w14:textId="77777777" w:rsidR="00587DA9" w:rsidRPr="00587DA9" w:rsidRDefault="00587DA9" w:rsidP="00587DA9">
      <w:pPr>
        <w:jc w:val="center"/>
        <w:rPr>
          <w:rFonts w:ascii="Aptos" w:eastAsiaTheme="majorEastAsia" w:hAnsi="Aptos" w:cs="Arial"/>
          <w:u w:val="single"/>
          <w:lang w:eastAsia="ja-JP"/>
        </w:rPr>
      </w:pPr>
    </w:p>
    <w:p w14:paraId="11FF7969" w14:textId="77777777" w:rsidR="00587DA9" w:rsidRPr="00587DA9" w:rsidRDefault="00587DA9" w:rsidP="00587DA9">
      <w:pPr>
        <w:rPr>
          <w:rFonts w:ascii="Aptos" w:eastAsiaTheme="majorEastAsia" w:hAnsi="Aptos" w:cs="Arial"/>
          <w:lang w:eastAsia="ja-JP"/>
        </w:rPr>
      </w:pPr>
      <w:r w:rsidRPr="00587DA9">
        <w:rPr>
          <w:rFonts w:ascii="Aptos" w:eastAsiaTheme="majorEastAsia" w:hAnsi="Aptos" w:cs="Arial"/>
          <w:b/>
          <w:bCs/>
          <w:lang w:eastAsia="ja-JP"/>
        </w:rPr>
        <w:t>Contributors:</w:t>
      </w:r>
    </w:p>
    <w:p w14:paraId="668150AF" w14:textId="77777777" w:rsidR="00D96C1C" w:rsidRDefault="00587DA9" w:rsidP="00587DA9">
      <w:pPr>
        <w:numPr>
          <w:ilvl w:val="0"/>
          <w:numId w:val="4"/>
        </w:numPr>
        <w:rPr>
          <w:rFonts w:ascii="Aptos" w:eastAsiaTheme="majorEastAsia" w:hAnsi="Aptos" w:cs="Arial"/>
          <w:lang w:eastAsia="ja-JP"/>
        </w:rPr>
      </w:pPr>
      <w:r w:rsidRPr="00587DA9">
        <w:rPr>
          <w:rFonts w:ascii="Aptos" w:eastAsiaTheme="majorEastAsia" w:hAnsi="Aptos" w:cs="Arial"/>
          <w:lang w:eastAsia="ja-JP"/>
        </w:rPr>
        <w:t>Ahmed Boudouh: Responsible for creating a WAR file for Tomcat 9, including source code, static resources, and dependencies.</w:t>
      </w:r>
      <w:r w:rsidR="00776478">
        <w:rPr>
          <w:rFonts w:ascii="Aptos" w:eastAsiaTheme="majorEastAsia" w:hAnsi="Aptos" w:cs="Arial"/>
          <w:lang w:eastAsia="ja-JP"/>
        </w:rPr>
        <w:t xml:space="preserve"> Ensured password validation and security. </w:t>
      </w:r>
    </w:p>
    <w:p w14:paraId="10E15A6F" w14:textId="21DC88CE" w:rsidR="00587DA9" w:rsidRPr="00587DA9" w:rsidRDefault="00D96C1C" w:rsidP="00587DA9">
      <w:pPr>
        <w:numPr>
          <w:ilvl w:val="0"/>
          <w:numId w:val="4"/>
        </w:numPr>
        <w:rPr>
          <w:rFonts w:ascii="Aptos" w:eastAsiaTheme="majorEastAsia" w:hAnsi="Aptos" w:cs="Arial"/>
          <w:lang w:eastAsia="ja-JP"/>
        </w:rPr>
      </w:pPr>
      <w:r>
        <w:rPr>
          <w:rFonts w:ascii="Aptos" w:eastAsiaTheme="majorEastAsia" w:hAnsi="Aptos" w:cs="Arial"/>
          <w:lang w:eastAsia="ja-JP"/>
        </w:rPr>
        <w:t xml:space="preserve">Added the Navigation menu, Signup, Login and password reset forms. </w:t>
      </w:r>
      <w:r w:rsidR="00776478">
        <w:rPr>
          <w:rFonts w:ascii="Aptos" w:eastAsiaTheme="majorEastAsia" w:hAnsi="Aptos" w:cs="Arial"/>
          <w:lang w:eastAsia="ja-JP"/>
        </w:rPr>
        <w:t>Incorporated Design and Singleton patterns as well as factory and builder patterns.</w:t>
      </w:r>
      <w:r>
        <w:rPr>
          <w:rFonts w:ascii="Aptos" w:eastAsiaTheme="majorEastAsia" w:hAnsi="Aptos" w:cs="Arial"/>
          <w:lang w:eastAsia="ja-JP"/>
        </w:rPr>
        <w:t xml:space="preserve"> Implemented the use of Pattern using servlets, DAO Pattern with JDBC (UserDAO), multi-threading for email sending (using thread).</w:t>
      </w:r>
    </w:p>
    <w:p w14:paraId="30570B06" w14:textId="0080B9D1" w:rsidR="00587DA9" w:rsidRPr="00587DA9" w:rsidRDefault="00587DA9" w:rsidP="00587DA9">
      <w:pPr>
        <w:numPr>
          <w:ilvl w:val="0"/>
          <w:numId w:val="4"/>
        </w:numPr>
        <w:rPr>
          <w:rFonts w:ascii="Aptos" w:eastAsiaTheme="majorEastAsia" w:hAnsi="Aptos" w:cs="Arial"/>
          <w:lang w:eastAsia="ja-JP"/>
        </w:rPr>
      </w:pPr>
      <w:r w:rsidRPr="00587DA9">
        <w:rPr>
          <w:rFonts w:ascii="Aptos" w:eastAsiaTheme="majorEastAsia" w:hAnsi="Aptos" w:cs="Arial"/>
          <w:lang w:eastAsia="ja-JP"/>
        </w:rPr>
        <w:t>Raymond Lu: Worked on the Database Description Language (DDL) file and implemented CRUD operations.</w:t>
      </w:r>
      <w:r w:rsidR="00B97F28">
        <w:rPr>
          <w:rFonts w:ascii="Aptos" w:eastAsiaTheme="majorEastAsia" w:hAnsi="Aptos" w:cs="Arial"/>
          <w:lang w:eastAsia="ja-JP"/>
        </w:rPr>
        <w:t xml:space="preserve"> Added some extra code and tweaked some code.</w:t>
      </w:r>
    </w:p>
    <w:p w14:paraId="164EAF96" w14:textId="61E692E4" w:rsidR="00587DA9" w:rsidRPr="00587DA9" w:rsidRDefault="00587DA9" w:rsidP="00587DA9">
      <w:pPr>
        <w:numPr>
          <w:ilvl w:val="0"/>
          <w:numId w:val="4"/>
        </w:numPr>
        <w:rPr>
          <w:rFonts w:ascii="Aptos" w:eastAsiaTheme="majorEastAsia" w:hAnsi="Aptos" w:cs="Arial"/>
          <w:lang w:eastAsia="ja-JP"/>
        </w:rPr>
      </w:pPr>
      <w:r w:rsidRPr="00587DA9">
        <w:rPr>
          <w:rFonts w:ascii="Aptos" w:eastAsiaTheme="majorEastAsia" w:hAnsi="Aptos" w:cs="Arial"/>
          <w:lang w:eastAsia="ja-JP"/>
        </w:rPr>
        <w:t>Hoorulain Ahmad: Delivered a video demonstration</w:t>
      </w:r>
      <w:r w:rsidR="00180D6E">
        <w:rPr>
          <w:rFonts w:ascii="Aptos" w:eastAsiaTheme="majorEastAsia" w:hAnsi="Aptos" w:cs="Arial"/>
          <w:lang w:eastAsia="ja-JP"/>
        </w:rPr>
        <w:t xml:space="preserve"> along with the voiceover</w:t>
      </w:r>
      <w:r w:rsidRPr="00587DA9">
        <w:rPr>
          <w:rFonts w:ascii="Aptos" w:eastAsiaTheme="majorEastAsia" w:hAnsi="Aptos" w:cs="Arial"/>
          <w:lang w:eastAsia="ja-JP"/>
        </w:rPr>
        <w:t xml:space="preserve"> and a detailed project report.</w:t>
      </w:r>
    </w:p>
    <w:p w14:paraId="63B2CF21" w14:textId="75F1E186" w:rsidR="00587DA9" w:rsidRPr="00587DA9" w:rsidRDefault="00587DA9" w:rsidP="00587DA9">
      <w:pPr>
        <w:rPr>
          <w:rFonts w:ascii="Aptos" w:eastAsiaTheme="majorEastAsia" w:hAnsi="Aptos" w:cs="Arial"/>
          <w:lang w:eastAsia="ja-JP"/>
        </w:rPr>
      </w:pPr>
    </w:p>
    <w:p w14:paraId="7500932E" w14:textId="24C0373A" w:rsidR="00587DA9" w:rsidRPr="00B97F28" w:rsidRDefault="00587DA9" w:rsidP="00587DA9">
      <w:pPr>
        <w:rPr>
          <w:rFonts w:ascii="Aptos" w:eastAsiaTheme="majorEastAsia" w:hAnsi="Aptos" w:cs="Arial"/>
          <w:b/>
          <w:bCs/>
          <w:lang w:eastAsia="ja-JP"/>
        </w:rPr>
      </w:pPr>
      <w:r w:rsidRPr="00587DA9">
        <w:rPr>
          <w:rFonts w:ascii="Aptos" w:eastAsiaTheme="majorEastAsia" w:hAnsi="Aptos" w:cs="Arial"/>
          <w:b/>
          <w:bCs/>
          <w:lang w:eastAsia="ja-JP"/>
        </w:rPr>
        <w:t>Accomplishments:</w:t>
      </w:r>
    </w:p>
    <w:p w14:paraId="50A954ED" w14:textId="42E71502" w:rsidR="00587DA9" w:rsidRPr="00587DA9" w:rsidRDefault="00587DA9" w:rsidP="00587DA9">
      <w:pPr>
        <w:rPr>
          <w:rFonts w:ascii="Aptos" w:eastAsiaTheme="majorEastAsia" w:hAnsi="Aptos" w:cs="Arial"/>
          <w:lang w:eastAsia="ja-JP"/>
        </w:rPr>
      </w:pPr>
      <w:r w:rsidRPr="00587DA9">
        <w:rPr>
          <w:rFonts w:ascii="Aptos" w:eastAsiaTheme="majorEastAsia" w:hAnsi="Aptos" w:cs="Arial"/>
          <w:lang w:eastAsia="ja-JP"/>
        </w:rPr>
        <w:t>In the development</w:t>
      </w:r>
      <w:r w:rsidRPr="003D186C">
        <w:rPr>
          <w:rFonts w:ascii="Aptos" w:eastAsiaTheme="majorEastAsia" w:hAnsi="Aptos" w:cs="Arial"/>
          <w:lang w:eastAsia="ja-JP"/>
        </w:rPr>
        <w:t xml:space="preserve"> and refining</w:t>
      </w:r>
      <w:r w:rsidRPr="00587DA9">
        <w:rPr>
          <w:rFonts w:ascii="Aptos" w:eastAsiaTheme="majorEastAsia" w:hAnsi="Aptos" w:cs="Arial"/>
          <w:lang w:eastAsia="ja-JP"/>
        </w:rPr>
        <w:t xml:space="preserve"> of the web application, each team member contributed significantly to the completion of key tasks. The accomplishments include:</w:t>
      </w:r>
    </w:p>
    <w:p w14:paraId="0B2BF6C5" w14:textId="521A70B3" w:rsidR="00587DA9" w:rsidRPr="00587DA9" w:rsidRDefault="00587DA9" w:rsidP="00587DA9">
      <w:pPr>
        <w:numPr>
          <w:ilvl w:val="0"/>
          <w:numId w:val="5"/>
        </w:numPr>
        <w:rPr>
          <w:rFonts w:ascii="Aptos" w:eastAsiaTheme="majorEastAsia" w:hAnsi="Aptos" w:cs="Arial"/>
          <w:lang w:eastAsia="ja-JP"/>
        </w:rPr>
      </w:pPr>
      <w:r w:rsidRPr="00587DA9">
        <w:rPr>
          <w:rFonts w:ascii="Aptos" w:eastAsiaTheme="majorEastAsia" w:hAnsi="Aptos" w:cs="Arial"/>
          <w:b/>
          <w:bCs/>
          <w:lang w:eastAsia="ja-JP"/>
        </w:rPr>
        <w:t>WAR File Creation:</w:t>
      </w:r>
      <w:r w:rsidRPr="00587DA9">
        <w:rPr>
          <w:rFonts w:ascii="Aptos" w:eastAsiaTheme="majorEastAsia" w:hAnsi="Aptos" w:cs="Arial"/>
          <w:lang w:eastAsia="ja-JP"/>
        </w:rPr>
        <w:t xml:space="preserve"> Ahmed Boudouh successfully created a WAR (Web Application Archive) file for Tomcat 9, which encapsulated the source code, static resources, and all necessary dependencies. This WAR file is essential for deploying the web application onto a server, ensuring it runs efficiently and reliably.</w:t>
      </w:r>
      <w:r w:rsidR="00180D6E">
        <w:rPr>
          <w:rFonts w:ascii="Aptos" w:eastAsiaTheme="majorEastAsia" w:hAnsi="Aptos" w:cs="Arial"/>
          <w:lang w:eastAsia="ja-JP"/>
        </w:rPr>
        <w:t xml:space="preserve"> Ahmed ensured password validation and security. He also added the navigation menu, Signup, Login and password reset forms.</w:t>
      </w:r>
    </w:p>
    <w:p w14:paraId="30A6A1E8" w14:textId="77777777" w:rsidR="00587DA9" w:rsidRPr="00587DA9" w:rsidRDefault="00587DA9" w:rsidP="00587DA9">
      <w:pPr>
        <w:numPr>
          <w:ilvl w:val="0"/>
          <w:numId w:val="5"/>
        </w:numPr>
        <w:rPr>
          <w:rFonts w:ascii="Aptos" w:eastAsiaTheme="majorEastAsia" w:hAnsi="Aptos" w:cs="Arial"/>
          <w:lang w:eastAsia="ja-JP"/>
        </w:rPr>
      </w:pPr>
      <w:r w:rsidRPr="00587DA9">
        <w:rPr>
          <w:rFonts w:ascii="Aptos" w:eastAsiaTheme="majorEastAsia" w:hAnsi="Aptos" w:cs="Arial"/>
          <w:b/>
          <w:bCs/>
          <w:lang w:eastAsia="ja-JP"/>
        </w:rPr>
        <w:t>Database Definition and CRUD Implementation:</w:t>
      </w:r>
      <w:r w:rsidRPr="00587DA9">
        <w:rPr>
          <w:rFonts w:ascii="Aptos" w:eastAsiaTheme="majorEastAsia" w:hAnsi="Aptos" w:cs="Arial"/>
          <w:lang w:eastAsia="ja-JP"/>
        </w:rPr>
        <w:t xml:space="preserve"> Raymond Lu worked on the Database Description Language (DDL) file, which played a crucial role in defining the database structure for the application. In instances where the application required automatic database generation, Raymond implemented the necessary code. Furthermore, Raymond was responsible for adding Create, Read, Update, and Delete (CRUD) operations to the user profile, ensuring that users could interact with the application data seamlessly.</w:t>
      </w:r>
    </w:p>
    <w:p w14:paraId="72E54A9C" w14:textId="547A4BDD" w:rsidR="00B90406" w:rsidRDefault="00587DA9" w:rsidP="00B90406">
      <w:pPr>
        <w:numPr>
          <w:ilvl w:val="0"/>
          <w:numId w:val="5"/>
        </w:numPr>
        <w:rPr>
          <w:rFonts w:ascii="Aptos" w:eastAsiaTheme="majorEastAsia" w:hAnsi="Aptos" w:cs="Arial"/>
          <w:lang w:eastAsia="ja-JP"/>
        </w:rPr>
      </w:pPr>
      <w:r w:rsidRPr="00587DA9">
        <w:rPr>
          <w:rFonts w:ascii="Aptos" w:eastAsiaTheme="majorEastAsia" w:hAnsi="Aptos" w:cs="Arial"/>
          <w:b/>
          <w:bCs/>
          <w:lang w:eastAsia="ja-JP"/>
        </w:rPr>
        <w:t>Video Demonstration and Project Report:</w:t>
      </w:r>
      <w:r w:rsidRPr="00587DA9">
        <w:rPr>
          <w:rFonts w:ascii="Aptos" w:eastAsiaTheme="majorEastAsia" w:hAnsi="Aptos" w:cs="Arial"/>
          <w:lang w:eastAsia="ja-JP"/>
        </w:rPr>
        <w:t xml:space="preserve"> Hoorulain Ahmad created an informative video demonstration of the application in action, showcasing its functionality on at least two browsers, including Chrome. This video, lasting between 1-</w:t>
      </w:r>
      <w:r w:rsidR="00180D6E">
        <w:rPr>
          <w:rFonts w:ascii="Aptos" w:eastAsiaTheme="majorEastAsia" w:hAnsi="Aptos" w:cs="Arial"/>
          <w:lang w:eastAsia="ja-JP"/>
        </w:rPr>
        <w:t>3</w:t>
      </w:r>
      <w:r w:rsidRPr="00587DA9">
        <w:rPr>
          <w:rFonts w:ascii="Aptos" w:eastAsiaTheme="majorEastAsia" w:hAnsi="Aptos" w:cs="Arial"/>
          <w:lang w:eastAsia="ja-JP"/>
        </w:rPr>
        <w:t xml:space="preserve"> minutes, provided a concise visual guide for stakeholders. </w:t>
      </w:r>
      <w:r w:rsidR="00180D6E">
        <w:rPr>
          <w:rFonts w:ascii="Aptos" w:eastAsiaTheme="majorEastAsia" w:hAnsi="Aptos" w:cs="Arial"/>
          <w:lang w:eastAsia="ja-JP"/>
        </w:rPr>
        <w:t xml:space="preserve">Hoorulain also explained the </w:t>
      </w:r>
      <w:r w:rsidR="003F249C">
        <w:rPr>
          <w:rFonts w:ascii="Aptos" w:eastAsiaTheme="majorEastAsia" w:hAnsi="Aptos" w:cs="Arial"/>
          <w:lang w:eastAsia="ja-JP"/>
        </w:rPr>
        <w:t>screen</w:t>
      </w:r>
      <w:r w:rsidR="00180D6E">
        <w:rPr>
          <w:rFonts w:ascii="Aptos" w:eastAsiaTheme="majorEastAsia" w:hAnsi="Aptos" w:cs="Arial"/>
          <w:lang w:eastAsia="ja-JP"/>
        </w:rPr>
        <w:t xml:space="preserve"> </w:t>
      </w:r>
      <w:r w:rsidR="003F249C">
        <w:rPr>
          <w:rFonts w:ascii="Aptos" w:eastAsiaTheme="majorEastAsia" w:hAnsi="Aptos" w:cs="Arial"/>
          <w:lang w:eastAsia="ja-JP"/>
        </w:rPr>
        <w:t>recording</w:t>
      </w:r>
      <w:r w:rsidR="00180D6E">
        <w:rPr>
          <w:rFonts w:ascii="Aptos" w:eastAsiaTheme="majorEastAsia" w:hAnsi="Aptos" w:cs="Arial"/>
          <w:lang w:eastAsia="ja-JP"/>
        </w:rPr>
        <w:t xml:space="preserve"> via voice over. </w:t>
      </w:r>
      <w:r w:rsidRPr="00587DA9">
        <w:rPr>
          <w:rFonts w:ascii="Aptos" w:eastAsiaTheme="majorEastAsia" w:hAnsi="Aptos" w:cs="Arial"/>
          <w:lang w:eastAsia="ja-JP"/>
        </w:rPr>
        <w:t>Additionally, Hoorulain contributed a detailed project report, including a comprehensive overview of the team’s accomplishments, the challenges faced, and the course concepts applied throughout the project.</w:t>
      </w:r>
    </w:p>
    <w:p w14:paraId="713FDBD2" w14:textId="57B86732" w:rsidR="00B90406" w:rsidRPr="00B90406" w:rsidRDefault="00B90406" w:rsidP="00B90406">
      <w:pPr>
        <w:numPr>
          <w:ilvl w:val="0"/>
          <w:numId w:val="5"/>
        </w:numPr>
        <w:rPr>
          <w:rFonts w:ascii="Aptos" w:eastAsiaTheme="majorEastAsia" w:hAnsi="Aptos" w:cs="Arial"/>
          <w:b/>
          <w:bCs/>
          <w:lang w:eastAsia="ja-JP"/>
        </w:rPr>
      </w:pPr>
      <w:r w:rsidRPr="00B90406">
        <w:rPr>
          <w:rFonts w:ascii="Aptos" w:eastAsiaTheme="majorEastAsia" w:hAnsi="Aptos" w:cs="Arial"/>
          <w:b/>
          <w:bCs/>
          <w:lang w:eastAsia="ja-JP"/>
        </w:rPr>
        <w:t>Password Validation and Security:</w:t>
      </w:r>
    </w:p>
    <w:p w14:paraId="39E0FE93" w14:textId="0EE91283" w:rsidR="00B90406" w:rsidRPr="00B90406" w:rsidRDefault="00B90406" w:rsidP="00B90406">
      <w:pPr>
        <w:ind w:left="720"/>
        <w:rPr>
          <w:rFonts w:ascii="Aptos" w:eastAsiaTheme="majorEastAsia" w:hAnsi="Aptos" w:cs="Arial"/>
          <w:lang w:eastAsia="ja-JP"/>
        </w:rPr>
      </w:pPr>
      <w:r>
        <w:rPr>
          <w:rFonts w:ascii="Aptos" w:eastAsiaTheme="majorEastAsia" w:hAnsi="Aptos" w:cs="Arial"/>
          <w:lang w:eastAsia="ja-JP"/>
        </w:rPr>
        <w:t>Worked</w:t>
      </w:r>
      <w:r w:rsidRPr="00B90406">
        <w:rPr>
          <w:rFonts w:ascii="Aptos" w:eastAsiaTheme="majorEastAsia" w:hAnsi="Aptos" w:cs="Arial"/>
          <w:lang w:eastAsia="ja-JP"/>
        </w:rPr>
        <w:t xml:space="preserve"> to ensure that passwords were validated against strict rules: at least 8 characters, one uppercase letter, one lowercase letter, and one number, among other requirements. This was crucial in preventing weak passwords from being used. Furthermore, all passwords are stored as hashed values using BCrypt, an </w:t>
      </w:r>
      <w:r w:rsidRPr="00B90406">
        <w:rPr>
          <w:rFonts w:ascii="Aptos" w:eastAsiaTheme="majorEastAsia" w:hAnsi="Aptos" w:cs="Arial"/>
          <w:lang w:eastAsia="ja-JP"/>
        </w:rPr>
        <w:lastRenderedPageBreak/>
        <w:t>advanced hashing algorithm, to protect users' data and enhance the overall security of the application.</w:t>
      </w:r>
    </w:p>
    <w:p w14:paraId="07932DD7" w14:textId="3E204E9E" w:rsidR="00B90406" w:rsidRPr="00B90406" w:rsidRDefault="00B90406" w:rsidP="00B90406">
      <w:pPr>
        <w:numPr>
          <w:ilvl w:val="0"/>
          <w:numId w:val="5"/>
        </w:numPr>
        <w:rPr>
          <w:rFonts w:ascii="Aptos" w:eastAsiaTheme="majorEastAsia" w:hAnsi="Aptos" w:cs="Arial"/>
          <w:b/>
          <w:bCs/>
          <w:lang w:eastAsia="ja-JP"/>
        </w:rPr>
      </w:pPr>
      <w:r w:rsidRPr="00B90406">
        <w:rPr>
          <w:rFonts w:ascii="Aptos" w:eastAsiaTheme="majorEastAsia" w:hAnsi="Aptos" w:cs="Arial"/>
          <w:b/>
          <w:bCs/>
          <w:lang w:eastAsia="ja-JP"/>
        </w:rPr>
        <w:t>Design Patterns Implementation:</w:t>
      </w:r>
    </w:p>
    <w:p w14:paraId="34523BD1" w14:textId="77777777" w:rsidR="00B90406" w:rsidRPr="00B90406" w:rsidRDefault="00B90406" w:rsidP="00B90406">
      <w:pPr>
        <w:ind w:left="720"/>
        <w:rPr>
          <w:rFonts w:ascii="Aptos" w:eastAsiaTheme="majorEastAsia" w:hAnsi="Aptos" w:cs="Arial"/>
          <w:lang w:eastAsia="ja-JP"/>
        </w:rPr>
      </w:pPr>
      <w:r w:rsidRPr="00B90406">
        <w:rPr>
          <w:rFonts w:ascii="Aptos" w:eastAsiaTheme="majorEastAsia" w:hAnsi="Aptos" w:cs="Arial"/>
          <w:lang w:eastAsia="ja-JP"/>
        </w:rPr>
        <w:t>The application incorporated several design patterns to make the code more efficient and scalable:</w:t>
      </w:r>
    </w:p>
    <w:p w14:paraId="51CD88EE" w14:textId="77777777" w:rsidR="00B90406" w:rsidRPr="00B90406" w:rsidRDefault="00B90406" w:rsidP="00B90406">
      <w:pPr>
        <w:numPr>
          <w:ilvl w:val="0"/>
          <w:numId w:val="5"/>
        </w:numPr>
        <w:rPr>
          <w:rFonts w:ascii="Aptos" w:eastAsiaTheme="majorEastAsia" w:hAnsi="Aptos" w:cs="Arial"/>
          <w:lang w:eastAsia="ja-JP"/>
        </w:rPr>
      </w:pPr>
      <w:r w:rsidRPr="00B90406">
        <w:rPr>
          <w:rFonts w:ascii="Aptos" w:eastAsiaTheme="majorEastAsia" w:hAnsi="Aptos" w:cs="Arial"/>
          <w:b/>
          <w:bCs/>
          <w:lang w:eastAsia="ja-JP"/>
        </w:rPr>
        <w:t>Singleton Pattern:</w:t>
      </w:r>
      <w:r w:rsidRPr="00B90406">
        <w:rPr>
          <w:rFonts w:ascii="Aptos" w:eastAsiaTheme="majorEastAsia" w:hAnsi="Aptos" w:cs="Arial"/>
          <w:lang w:eastAsia="ja-JP"/>
        </w:rPr>
        <w:t xml:space="preserve"> This was used to manage a single database connection, which saved system resources and ensured that only one instance of the database connection was active at any given time.</w:t>
      </w:r>
    </w:p>
    <w:p w14:paraId="550B01A7" w14:textId="77777777" w:rsidR="00B90406" w:rsidRPr="00B90406" w:rsidRDefault="00B90406" w:rsidP="00B90406">
      <w:pPr>
        <w:numPr>
          <w:ilvl w:val="0"/>
          <w:numId w:val="5"/>
        </w:numPr>
        <w:rPr>
          <w:rFonts w:ascii="Aptos" w:eastAsiaTheme="majorEastAsia" w:hAnsi="Aptos" w:cs="Arial"/>
          <w:lang w:eastAsia="ja-JP"/>
        </w:rPr>
      </w:pPr>
      <w:r w:rsidRPr="00B90406">
        <w:rPr>
          <w:rFonts w:ascii="Aptos" w:eastAsiaTheme="majorEastAsia" w:hAnsi="Aptos" w:cs="Arial"/>
          <w:b/>
          <w:bCs/>
          <w:lang w:eastAsia="ja-JP"/>
        </w:rPr>
        <w:t>Factory Pattern:</w:t>
      </w:r>
      <w:r w:rsidRPr="00B90406">
        <w:rPr>
          <w:rFonts w:ascii="Aptos" w:eastAsiaTheme="majorEastAsia" w:hAnsi="Aptos" w:cs="Arial"/>
          <w:lang w:eastAsia="ja-JP"/>
        </w:rPr>
        <w:t xml:space="preserve"> The factory design pattern was implemented to centralize the creation of user objects, making it easier to manage and create users with consistent data and properties.</w:t>
      </w:r>
    </w:p>
    <w:p w14:paraId="224B52CA" w14:textId="77777777" w:rsidR="00B90406" w:rsidRPr="00B90406" w:rsidRDefault="00B90406" w:rsidP="00B90406">
      <w:pPr>
        <w:numPr>
          <w:ilvl w:val="0"/>
          <w:numId w:val="5"/>
        </w:numPr>
        <w:rPr>
          <w:rFonts w:ascii="Aptos" w:eastAsiaTheme="majorEastAsia" w:hAnsi="Aptos" w:cs="Arial"/>
          <w:lang w:eastAsia="ja-JP"/>
        </w:rPr>
      </w:pPr>
      <w:r w:rsidRPr="00B90406">
        <w:rPr>
          <w:rFonts w:ascii="Aptos" w:eastAsiaTheme="majorEastAsia" w:hAnsi="Aptos" w:cs="Arial"/>
          <w:b/>
          <w:bCs/>
          <w:lang w:eastAsia="ja-JP"/>
        </w:rPr>
        <w:t>Builder Pattern:</w:t>
      </w:r>
      <w:r w:rsidRPr="00B90406">
        <w:rPr>
          <w:rFonts w:ascii="Aptos" w:eastAsiaTheme="majorEastAsia" w:hAnsi="Aptos" w:cs="Arial"/>
          <w:lang w:eastAsia="ja-JP"/>
        </w:rPr>
        <w:t xml:space="preserve"> The builder pattern was used to create complex user objects, especially when additional attributes such as roles or permissions needed to be added. This allowed for flexibility and modularity in user creation</w:t>
      </w:r>
    </w:p>
    <w:p w14:paraId="03C430CB" w14:textId="77777777" w:rsidR="00B90406" w:rsidRPr="00587DA9" w:rsidRDefault="00B90406" w:rsidP="00B90406">
      <w:pPr>
        <w:ind w:left="360"/>
        <w:rPr>
          <w:rFonts w:ascii="Aptos" w:eastAsiaTheme="majorEastAsia" w:hAnsi="Aptos" w:cs="Arial"/>
          <w:lang w:eastAsia="ja-JP"/>
        </w:rPr>
      </w:pPr>
    </w:p>
    <w:p w14:paraId="643B3DA8" w14:textId="6ACA6606" w:rsidR="00587DA9" w:rsidRPr="004F5FD2" w:rsidRDefault="004F5FD2" w:rsidP="00587DA9">
      <w:pPr>
        <w:rPr>
          <w:rFonts w:ascii="Aptos" w:eastAsiaTheme="majorEastAsia" w:hAnsi="Aptos" w:cs="Arial"/>
          <w:b/>
          <w:bCs/>
          <w:lang w:eastAsia="ja-JP"/>
        </w:rPr>
      </w:pPr>
      <w:r w:rsidRPr="004F5FD2">
        <w:rPr>
          <w:rFonts w:ascii="Aptos" w:eastAsiaTheme="majorEastAsia" w:hAnsi="Aptos" w:cs="Arial"/>
          <w:b/>
          <w:bCs/>
          <w:lang w:eastAsia="ja-JP"/>
        </w:rPr>
        <w:t>Running the webpage:</w:t>
      </w:r>
    </w:p>
    <w:p w14:paraId="5B9052DF" w14:textId="0C9A25DE" w:rsidR="004F5FD2" w:rsidRDefault="004F5FD2" w:rsidP="00587DA9">
      <w:pPr>
        <w:rPr>
          <w:rFonts w:ascii="Aptos" w:eastAsiaTheme="majorEastAsia" w:hAnsi="Aptos" w:cs="Arial"/>
          <w:lang w:eastAsia="ja-JP"/>
        </w:rPr>
      </w:pPr>
      <w:r>
        <w:rPr>
          <w:rFonts w:ascii="Aptos" w:eastAsiaTheme="majorEastAsia" w:hAnsi="Aptos" w:cs="Arial"/>
          <w:lang w:eastAsia="ja-JP"/>
        </w:rPr>
        <w:t>Prior to running the webpage, it is important to change the database password in the UserDAO.java. Below is the screenshot where the database password needs to be changed according to the user’s server.</w:t>
      </w:r>
    </w:p>
    <w:p w14:paraId="1C7D0718" w14:textId="77777777" w:rsidR="004F5FD2" w:rsidRDefault="004F5FD2" w:rsidP="00587DA9">
      <w:pPr>
        <w:rPr>
          <w:rFonts w:ascii="Aptos" w:eastAsiaTheme="majorEastAsia" w:hAnsi="Aptos" w:cs="Arial"/>
          <w:lang w:eastAsia="ja-JP"/>
        </w:rPr>
      </w:pPr>
    </w:p>
    <w:p w14:paraId="6DB1CD50" w14:textId="3A23DBCB" w:rsidR="004F5FD2" w:rsidRPr="004F5FD2" w:rsidRDefault="004F5FD2" w:rsidP="004F5FD2">
      <w:pPr>
        <w:rPr>
          <w:rFonts w:ascii="Aptos" w:eastAsiaTheme="majorEastAsia" w:hAnsi="Aptos" w:cs="Arial"/>
          <w:lang w:eastAsia="ja-JP"/>
        </w:rPr>
      </w:pPr>
      <w:r w:rsidRPr="004F5FD2">
        <w:rPr>
          <w:rFonts w:ascii="Aptos" w:eastAsiaTheme="majorEastAsia" w:hAnsi="Aptos" w:cs="Arial"/>
          <w:noProof/>
          <w:lang w:eastAsia="ja-JP"/>
        </w:rPr>
        <w:drawing>
          <wp:inline distT="0" distB="0" distL="0" distR="0" wp14:anchorId="20E0DE03" wp14:editId="090CD284">
            <wp:extent cx="5943600" cy="3604260"/>
            <wp:effectExtent l="19050" t="19050" r="19050" b="15240"/>
            <wp:docPr id="1169005789"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005789" name="Picture 1" descr="A screenshot of a computer code&#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604260"/>
                    </a:xfrm>
                    <a:prstGeom prst="rect">
                      <a:avLst/>
                    </a:prstGeom>
                    <a:noFill/>
                    <a:ln w="19050">
                      <a:solidFill>
                        <a:schemeClr val="tx1"/>
                      </a:solidFill>
                    </a:ln>
                  </pic:spPr>
                </pic:pic>
              </a:graphicData>
            </a:graphic>
          </wp:inline>
        </w:drawing>
      </w:r>
    </w:p>
    <w:p w14:paraId="0486DC48" w14:textId="77777777" w:rsidR="004F5FD2" w:rsidRDefault="004F5FD2" w:rsidP="00587DA9">
      <w:pPr>
        <w:rPr>
          <w:rFonts w:ascii="Aptos" w:eastAsiaTheme="majorEastAsia" w:hAnsi="Aptos" w:cs="Arial"/>
          <w:lang w:eastAsia="ja-JP"/>
        </w:rPr>
      </w:pPr>
    </w:p>
    <w:p w14:paraId="32593437" w14:textId="77777777" w:rsidR="004F5FD2" w:rsidRPr="00587DA9" w:rsidRDefault="004F5FD2" w:rsidP="00587DA9">
      <w:pPr>
        <w:rPr>
          <w:rFonts w:ascii="Aptos" w:eastAsiaTheme="majorEastAsia" w:hAnsi="Aptos" w:cs="Arial"/>
          <w:lang w:eastAsia="ja-JP"/>
        </w:rPr>
      </w:pPr>
    </w:p>
    <w:p w14:paraId="6A37E3CC" w14:textId="77777777" w:rsidR="00180D6E" w:rsidRDefault="00180D6E" w:rsidP="00587DA9">
      <w:pPr>
        <w:rPr>
          <w:rFonts w:ascii="Aptos" w:eastAsiaTheme="majorEastAsia" w:hAnsi="Aptos" w:cs="Arial"/>
          <w:b/>
          <w:bCs/>
          <w:lang w:eastAsia="ja-JP"/>
        </w:rPr>
      </w:pPr>
    </w:p>
    <w:p w14:paraId="74FA6BC9" w14:textId="77777777" w:rsidR="00180D6E" w:rsidRDefault="00180D6E" w:rsidP="00587DA9">
      <w:pPr>
        <w:rPr>
          <w:rFonts w:ascii="Aptos" w:eastAsiaTheme="majorEastAsia" w:hAnsi="Aptos" w:cs="Arial"/>
          <w:b/>
          <w:bCs/>
          <w:lang w:eastAsia="ja-JP"/>
        </w:rPr>
      </w:pPr>
    </w:p>
    <w:p w14:paraId="6EC8A485" w14:textId="77777777" w:rsidR="00180D6E" w:rsidRDefault="00180D6E" w:rsidP="00587DA9">
      <w:pPr>
        <w:rPr>
          <w:rFonts w:ascii="Aptos" w:eastAsiaTheme="majorEastAsia" w:hAnsi="Aptos" w:cs="Arial"/>
          <w:b/>
          <w:bCs/>
          <w:lang w:eastAsia="ja-JP"/>
        </w:rPr>
      </w:pPr>
    </w:p>
    <w:p w14:paraId="51642182" w14:textId="77777777" w:rsidR="00180D6E" w:rsidRDefault="00180D6E" w:rsidP="00587DA9">
      <w:pPr>
        <w:rPr>
          <w:rFonts w:ascii="Aptos" w:eastAsiaTheme="majorEastAsia" w:hAnsi="Aptos" w:cs="Arial"/>
          <w:b/>
          <w:bCs/>
          <w:lang w:eastAsia="ja-JP"/>
        </w:rPr>
      </w:pPr>
    </w:p>
    <w:p w14:paraId="2161381A" w14:textId="225C7E40" w:rsidR="00587DA9" w:rsidRPr="00B97F28" w:rsidRDefault="00587DA9" w:rsidP="00587DA9">
      <w:pPr>
        <w:rPr>
          <w:rFonts w:ascii="Aptos" w:eastAsiaTheme="majorEastAsia" w:hAnsi="Aptos" w:cs="Arial"/>
          <w:b/>
          <w:bCs/>
          <w:lang w:eastAsia="ja-JP"/>
        </w:rPr>
      </w:pPr>
      <w:r w:rsidRPr="00587DA9">
        <w:rPr>
          <w:rFonts w:ascii="Aptos" w:eastAsiaTheme="majorEastAsia" w:hAnsi="Aptos" w:cs="Arial"/>
          <w:b/>
          <w:bCs/>
          <w:lang w:eastAsia="ja-JP"/>
        </w:rPr>
        <w:t>Challenges and Solutions:</w:t>
      </w:r>
    </w:p>
    <w:p w14:paraId="0F150830" w14:textId="77777777" w:rsidR="00587DA9" w:rsidRPr="00587DA9" w:rsidRDefault="00587DA9" w:rsidP="00587DA9">
      <w:pPr>
        <w:rPr>
          <w:rFonts w:ascii="Aptos" w:eastAsiaTheme="majorEastAsia" w:hAnsi="Aptos" w:cs="Arial"/>
          <w:lang w:eastAsia="ja-JP"/>
        </w:rPr>
      </w:pPr>
      <w:r w:rsidRPr="00587DA9">
        <w:rPr>
          <w:rFonts w:ascii="Aptos" w:eastAsiaTheme="majorEastAsia" w:hAnsi="Aptos" w:cs="Arial"/>
          <w:lang w:eastAsia="ja-JP"/>
        </w:rPr>
        <w:t>Throughout the development process, the team faced several challenges, but we were able to address them effectively:</w:t>
      </w:r>
    </w:p>
    <w:p w14:paraId="34E7C3A0" w14:textId="77777777" w:rsidR="00587DA9" w:rsidRPr="00587DA9" w:rsidRDefault="00587DA9" w:rsidP="00587DA9">
      <w:pPr>
        <w:numPr>
          <w:ilvl w:val="0"/>
          <w:numId w:val="6"/>
        </w:numPr>
        <w:rPr>
          <w:rFonts w:ascii="Aptos" w:eastAsiaTheme="majorEastAsia" w:hAnsi="Aptos" w:cs="Arial"/>
          <w:lang w:eastAsia="ja-JP"/>
        </w:rPr>
      </w:pPr>
      <w:r w:rsidRPr="00587DA9">
        <w:rPr>
          <w:rFonts w:ascii="Aptos" w:eastAsiaTheme="majorEastAsia" w:hAnsi="Aptos" w:cs="Arial"/>
          <w:b/>
          <w:bCs/>
          <w:lang w:eastAsia="ja-JP"/>
        </w:rPr>
        <w:t>Challenge:</w:t>
      </w:r>
      <w:r w:rsidRPr="00587DA9">
        <w:rPr>
          <w:rFonts w:ascii="Aptos" w:eastAsiaTheme="majorEastAsia" w:hAnsi="Aptos" w:cs="Arial"/>
          <w:lang w:eastAsia="ja-JP"/>
        </w:rPr>
        <w:t xml:space="preserve"> Compatibility Issues with Different Browsers</w:t>
      </w:r>
      <w:r w:rsidRPr="00587DA9">
        <w:rPr>
          <w:rFonts w:ascii="Aptos" w:eastAsiaTheme="majorEastAsia" w:hAnsi="Aptos" w:cs="Arial"/>
          <w:lang w:eastAsia="ja-JP"/>
        </w:rPr>
        <w:br/>
        <w:t>During the video demonstration, it was noted that the application’s behavior varied slightly across different browsers. This discrepancy led to concerns about the application’s cross-browser compatibility.</w:t>
      </w:r>
    </w:p>
    <w:p w14:paraId="5DA9E007" w14:textId="61124380" w:rsidR="009F470D" w:rsidRDefault="00587DA9" w:rsidP="009F470D">
      <w:pPr>
        <w:ind w:left="720"/>
        <w:rPr>
          <w:rFonts w:ascii="Aptos" w:eastAsiaTheme="majorEastAsia" w:hAnsi="Aptos" w:cs="Arial"/>
          <w:lang w:eastAsia="ja-JP"/>
        </w:rPr>
      </w:pPr>
      <w:r w:rsidRPr="00587DA9">
        <w:rPr>
          <w:rFonts w:ascii="Aptos" w:eastAsiaTheme="majorEastAsia" w:hAnsi="Aptos" w:cs="Arial"/>
          <w:b/>
          <w:bCs/>
          <w:lang w:eastAsia="ja-JP"/>
        </w:rPr>
        <w:t>Solution:</w:t>
      </w:r>
      <w:r w:rsidRPr="00587DA9">
        <w:rPr>
          <w:rFonts w:ascii="Aptos" w:eastAsiaTheme="majorEastAsia" w:hAnsi="Aptos" w:cs="Arial"/>
          <w:lang w:eastAsia="ja-JP"/>
        </w:rPr>
        <w:br/>
        <w:t xml:space="preserve">To overcome this challenge, the team tested the application on multiple browsers, including Chrome, Firefox, and Edge. This ensured that any issues related to compatibility were identified and rectified before finalizing the video demonstration. Additionally, the team </w:t>
      </w:r>
      <w:r w:rsidR="009F470D" w:rsidRPr="00587DA9">
        <w:rPr>
          <w:rFonts w:ascii="Aptos" w:eastAsiaTheme="majorEastAsia" w:hAnsi="Aptos" w:cs="Arial"/>
          <w:lang w:eastAsia="ja-JP"/>
        </w:rPr>
        <w:t>adjusted</w:t>
      </w:r>
      <w:r w:rsidRPr="00587DA9">
        <w:rPr>
          <w:rFonts w:ascii="Aptos" w:eastAsiaTheme="majorEastAsia" w:hAnsi="Aptos" w:cs="Arial"/>
          <w:lang w:eastAsia="ja-JP"/>
        </w:rPr>
        <w:t xml:space="preserve"> the front-end code to ensure better cross-browser consistency.</w:t>
      </w:r>
    </w:p>
    <w:p w14:paraId="674A17CF" w14:textId="77777777" w:rsidR="009F470D" w:rsidRDefault="009F470D" w:rsidP="009F470D">
      <w:pPr>
        <w:ind w:left="720"/>
        <w:rPr>
          <w:rFonts w:ascii="Aptos" w:eastAsiaTheme="majorEastAsia" w:hAnsi="Aptos" w:cs="Arial"/>
          <w:lang w:eastAsia="ja-JP"/>
        </w:rPr>
      </w:pPr>
    </w:p>
    <w:p w14:paraId="75CBBA6F" w14:textId="1BD75869" w:rsidR="009F470D" w:rsidRPr="00D33E7B" w:rsidRDefault="00B90406" w:rsidP="00D33E7B">
      <w:pPr>
        <w:pStyle w:val="ListParagraph"/>
        <w:numPr>
          <w:ilvl w:val="0"/>
          <w:numId w:val="6"/>
        </w:numPr>
        <w:rPr>
          <w:rFonts w:ascii="Aptos" w:eastAsiaTheme="majorEastAsia" w:hAnsi="Aptos" w:cs="Arial"/>
          <w:lang w:eastAsia="ja-JP"/>
        </w:rPr>
      </w:pPr>
      <w:r w:rsidRPr="009F470D">
        <w:rPr>
          <w:rFonts w:ascii="Aptos" w:eastAsiaTheme="majorEastAsia" w:hAnsi="Aptos" w:cs="Arial"/>
          <w:b/>
          <w:bCs/>
          <w:lang w:eastAsia="ja-JP"/>
        </w:rPr>
        <w:t>Challenge:</w:t>
      </w:r>
      <w:r w:rsidRPr="009F470D">
        <w:rPr>
          <w:rFonts w:ascii="Aptos" w:eastAsiaTheme="majorEastAsia" w:hAnsi="Aptos" w:cs="Arial"/>
          <w:lang w:eastAsia="ja-JP"/>
        </w:rPr>
        <w:t xml:space="preserve"> Integrating Email Verification and Password Recovery</w:t>
      </w:r>
      <w:r w:rsidRPr="009F470D">
        <w:rPr>
          <w:rFonts w:ascii="Aptos" w:eastAsiaTheme="majorEastAsia" w:hAnsi="Aptos" w:cs="Arial"/>
          <w:lang w:eastAsia="ja-JP"/>
        </w:rPr>
        <w:br/>
        <w:t>Implementing features like email verification and password recovery required integration with third-party services (for sending emails) and ensuring the security of the process. Ensuring the proper handling of tokens for password reset posed some challenges.</w:t>
      </w:r>
      <w:r w:rsidR="00D33E7B">
        <w:rPr>
          <w:rFonts w:ascii="Aptos" w:eastAsiaTheme="majorEastAsia" w:hAnsi="Aptos" w:cs="Arial"/>
          <w:lang w:eastAsia="ja-JP"/>
        </w:rPr>
        <w:br/>
      </w:r>
      <w:r w:rsidRPr="00D33E7B">
        <w:rPr>
          <w:rFonts w:ascii="Aptos" w:eastAsiaTheme="majorEastAsia" w:hAnsi="Aptos" w:cs="Arial"/>
          <w:b/>
          <w:bCs/>
          <w:lang w:eastAsia="ja-JP"/>
        </w:rPr>
        <w:t>Solution:</w:t>
      </w:r>
      <w:r w:rsidRPr="00D33E7B">
        <w:rPr>
          <w:rFonts w:ascii="Aptos" w:eastAsiaTheme="majorEastAsia" w:hAnsi="Aptos" w:cs="Arial"/>
          <w:b/>
          <w:bCs/>
          <w:lang w:eastAsia="ja-JP"/>
        </w:rPr>
        <w:br/>
      </w:r>
      <w:r w:rsidRPr="00D33E7B">
        <w:rPr>
          <w:rFonts w:ascii="Aptos" w:eastAsiaTheme="majorEastAsia" w:hAnsi="Aptos" w:cs="Arial"/>
          <w:lang w:eastAsia="ja-JP"/>
        </w:rPr>
        <w:t>The team implemented email services to handle the sending of activation links and password recovery tokens securely. We also ensured that proper security measures were in place, such as token expiration and one-time use, to prevent misuse. This approach provided both functionality and a secure user experience.</w:t>
      </w:r>
    </w:p>
    <w:p w14:paraId="23484F17" w14:textId="77777777" w:rsidR="009F470D" w:rsidRDefault="009F470D" w:rsidP="009F470D">
      <w:pPr>
        <w:ind w:left="720"/>
        <w:rPr>
          <w:rFonts w:ascii="Aptos" w:eastAsiaTheme="majorEastAsia" w:hAnsi="Aptos" w:cs="Arial"/>
          <w:lang w:eastAsia="ja-JP"/>
        </w:rPr>
      </w:pPr>
    </w:p>
    <w:p w14:paraId="1D30FD61" w14:textId="3B97F2A9" w:rsidR="009F470D" w:rsidRPr="00D33E7B" w:rsidRDefault="009F470D" w:rsidP="00D33E7B">
      <w:pPr>
        <w:pStyle w:val="ListParagraph"/>
        <w:numPr>
          <w:ilvl w:val="0"/>
          <w:numId w:val="6"/>
        </w:numPr>
        <w:rPr>
          <w:rFonts w:ascii="Aptos" w:eastAsiaTheme="majorEastAsia" w:hAnsi="Aptos" w:cs="Arial"/>
          <w:lang w:eastAsia="ja-JP"/>
        </w:rPr>
      </w:pPr>
      <w:r w:rsidRPr="009F470D">
        <w:rPr>
          <w:rFonts w:ascii="Aptos" w:eastAsiaTheme="majorEastAsia" w:hAnsi="Aptos" w:cs="Arial"/>
          <w:b/>
          <w:bCs/>
          <w:lang w:eastAsia="ja-JP"/>
        </w:rPr>
        <w:t>Challenge:</w:t>
      </w:r>
      <w:r w:rsidRPr="009F470D">
        <w:rPr>
          <w:rFonts w:ascii="Aptos" w:eastAsiaTheme="majorEastAsia" w:hAnsi="Aptos" w:cs="Arial"/>
          <w:lang w:eastAsia="ja-JP"/>
        </w:rPr>
        <w:t xml:space="preserve"> Password Validation and Security Implementation</w:t>
      </w:r>
      <w:r w:rsidRPr="009F470D">
        <w:rPr>
          <w:rFonts w:ascii="Aptos" w:eastAsiaTheme="majorEastAsia" w:hAnsi="Aptos" w:cs="Arial"/>
          <w:lang w:eastAsia="ja-JP"/>
        </w:rPr>
        <w:br/>
        <w:t>Establishing strict password validation and secure password storage, such as the use of BCrypt hashing, was crucial for user data security. Ensuring this was done without affecting the user experience was a challenge.</w:t>
      </w:r>
      <w:r w:rsidR="00D33E7B">
        <w:rPr>
          <w:rFonts w:ascii="Aptos" w:eastAsiaTheme="majorEastAsia" w:hAnsi="Aptos" w:cs="Arial"/>
          <w:lang w:eastAsia="ja-JP"/>
        </w:rPr>
        <w:br/>
      </w:r>
      <w:r w:rsidRPr="00D33E7B">
        <w:rPr>
          <w:rFonts w:ascii="Aptos" w:eastAsiaTheme="majorEastAsia" w:hAnsi="Aptos" w:cs="Arial"/>
          <w:b/>
          <w:bCs/>
          <w:lang w:eastAsia="ja-JP"/>
        </w:rPr>
        <w:t>Solution:</w:t>
      </w:r>
      <w:r w:rsidRPr="00D33E7B">
        <w:rPr>
          <w:rFonts w:ascii="Aptos" w:eastAsiaTheme="majorEastAsia" w:hAnsi="Aptos" w:cs="Arial"/>
          <w:lang w:eastAsia="ja-JP"/>
        </w:rPr>
        <w:br/>
        <w:t>The team incorporated password validation rules that were clear to the user and provided real-time feedback during registration. For storing passwords, BCrypt was used, which ensured that even if the database were compromised, the actual user passwords would remain secure due to their hashed and salted nature.</w:t>
      </w:r>
    </w:p>
    <w:p w14:paraId="5F7C8238" w14:textId="77777777" w:rsidR="00D33E7B" w:rsidRDefault="00D33E7B" w:rsidP="009F470D">
      <w:pPr>
        <w:ind w:left="720"/>
        <w:rPr>
          <w:rFonts w:ascii="Aptos" w:eastAsiaTheme="majorEastAsia" w:hAnsi="Aptos" w:cs="Arial"/>
          <w:lang w:eastAsia="ja-JP"/>
        </w:rPr>
      </w:pPr>
    </w:p>
    <w:p w14:paraId="252A6F56" w14:textId="19906804" w:rsidR="009F470D" w:rsidRPr="00D33E7B" w:rsidRDefault="009F470D" w:rsidP="00D33E7B">
      <w:pPr>
        <w:pStyle w:val="ListParagraph"/>
        <w:numPr>
          <w:ilvl w:val="0"/>
          <w:numId w:val="6"/>
        </w:numPr>
        <w:rPr>
          <w:rFonts w:ascii="Aptos" w:eastAsiaTheme="majorEastAsia" w:hAnsi="Aptos" w:cs="Arial"/>
          <w:lang w:eastAsia="ja-JP"/>
        </w:rPr>
      </w:pPr>
      <w:r w:rsidRPr="009F470D">
        <w:rPr>
          <w:rFonts w:ascii="Aptos" w:eastAsiaTheme="majorEastAsia" w:hAnsi="Aptos" w:cs="Arial"/>
          <w:b/>
          <w:bCs/>
          <w:lang w:eastAsia="ja-JP"/>
        </w:rPr>
        <w:t>Challenge:</w:t>
      </w:r>
      <w:r w:rsidRPr="009F470D">
        <w:rPr>
          <w:rFonts w:ascii="Aptos" w:eastAsiaTheme="majorEastAsia" w:hAnsi="Aptos" w:cs="Arial"/>
          <w:lang w:eastAsia="ja-JP"/>
        </w:rPr>
        <w:t xml:space="preserve"> Managing Complex User Objects</w:t>
      </w:r>
      <w:r w:rsidRPr="009F470D">
        <w:rPr>
          <w:rFonts w:ascii="Aptos" w:eastAsiaTheme="majorEastAsia" w:hAnsi="Aptos" w:cs="Arial"/>
          <w:lang w:eastAsia="ja-JP"/>
        </w:rPr>
        <w:br/>
        <w:t>As the project involved user roles and permissions, designing a flexible system that could accommodate different configurations of user data was necessary.</w:t>
      </w:r>
      <w:r w:rsidR="00D33E7B">
        <w:rPr>
          <w:rFonts w:ascii="Aptos" w:eastAsiaTheme="majorEastAsia" w:hAnsi="Aptos" w:cs="Arial"/>
          <w:lang w:eastAsia="ja-JP"/>
        </w:rPr>
        <w:br/>
      </w:r>
      <w:r w:rsidRPr="00D33E7B">
        <w:rPr>
          <w:rFonts w:ascii="Aptos" w:eastAsiaTheme="majorEastAsia" w:hAnsi="Aptos" w:cs="Arial"/>
          <w:b/>
          <w:bCs/>
          <w:lang w:eastAsia="ja-JP"/>
        </w:rPr>
        <w:t>Solution:</w:t>
      </w:r>
      <w:r w:rsidRPr="00D33E7B">
        <w:rPr>
          <w:rFonts w:ascii="Aptos" w:eastAsiaTheme="majorEastAsia" w:hAnsi="Aptos" w:cs="Arial"/>
          <w:lang w:eastAsia="ja-JP"/>
        </w:rPr>
        <w:br/>
        <w:t xml:space="preserve">By using the </w:t>
      </w:r>
      <w:r w:rsidRPr="00D33E7B">
        <w:rPr>
          <w:rFonts w:ascii="Aptos" w:eastAsiaTheme="majorEastAsia" w:hAnsi="Aptos" w:cs="Arial"/>
          <w:b/>
          <w:bCs/>
          <w:lang w:eastAsia="ja-JP"/>
        </w:rPr>
        <w:t>Builder Pattern</w:t>
      </w:r>
      <w:r w:rsidRPr="00D33E7B">
        <w:rPr>
          <w:rFonts w:ascii="Aptos" w:eastAsiaTheme="majorEastAsia" w:hAnsi="Aptos" w:cs="Arial"/>
          <w:lang w:eastAsia="ja-JP"/>
        </w:rPr>
        <w:t>, the team ensured that complex user objects could be constructed in a clean and maintainable way. This made adding features like roles or permissions straightforward without complicating the core user creation process.</w:t>
      </w:r>
    </w:p>
    <w:p w14:paraId="3AB23307" w14:textId="075AE42F" w:rsidR="00587DA9" w:rsidRDefault="00587DA9" w:rsidP="00587DA9">
      <w:pPr>
        <w:ind w:left="720"/>
        <w:rPr>
          <w:rFonts w:ascii="Aptos" w:eastAsiaTheme="majorEastAsia" w:hAnsi="Aptos" w:cs="Arial"/>
          <w:lang w:eastAsia="ja-JP"/>
        </w:rPr>
      </w:pPr>
    </w:p>
    <w:p w14:paraId="44F09C97" w14:textId="77777777" w:rsidR="004931E3" w:rsidRPr="00587DA9" w:rsidRDefault="004931E3" w:rsidP="00587DA9">
      <w:pPr>
        <w:ind w:left="720"/>
        <w:rPr>
          <w:rFonts w:ascii="Aptos" w:eastAsiaTheme="majorEastAsia" w:hAnsi="Aptos" w:cs="Arial"/>
          <w:lang w:eastAsia="ja-JP"/>
        </w:rPr>
      </w:pPr>
    </w:p>
    <w:p w14:paraId="31F4193D" w14:textId="007B2BC3" w:rsidR="00587DA9" w:rsidRPr="00D33E7B" w:rsidRDefault="00587DA9" w:rsidP="00D33E7B">
      <w:pPr>
        <w:numPr>
          <w:ilvl w:val="0"/>
          <w:numId w:val="6"/>
        </w:numPr>
        <w:rPr>
          <w:rFonts w:ascii="Aptos" w:eastAsiaTheme="majorEastAsia" w:hAnsi="Aptos" w:cs="Arial"/>
          <w:lang w:eastAsia="ja-JP"/>
        </w:rPr>
      </w:pPr>
      <w:r w:rsidRPr="00587DA9">
        <w:rPr>
          <w:rFonts w:ascii="Aptos" w:eastAsiaTheme="majorEastAsia" w:hAnsi="Aptos" w:cs="Arial"/>
          <w:b/>
          <w:bCs/>
          <w:lang w:eastAsia="ja-JP"/>
        </w:rPr>
        <w:t>Challenge:</w:t>
      </w:r>
      <w:r w:rsidRPr="00587DA9">
        <w:rPr>
          <w:rFonts w:ascii="Aptos" w:eastAsiaTheme="majorEastAsia" w:hAnsi="Aptos" w:cs="Arial"/>
          <w:lang w:eastAsia="ja-JP"/>
        </w:rPr>
        <w:t xml:space="preserve"> Video Production with Limited Timeframe</w:t>
      </w:r>
      <w:r w:rsidRPr="00587DA9">
        <w:rPr>
          <w:rFonts w:ascii="Aptos" w:eastAsiaTheme="majorEastAsia" w:hAnsi="Aptos" w:cs="Arial"/>
          <w:lang w:eastAsia="ja-JP"/>
        </w:rPr>
        <w:br/>
        <w:t>Hoorulain had a time constraint for producing the video demonstration. Given that the video had to showcase the application on multiple browsers, the pressure of recording, editing, and finalizing the video within a short period posed a challenge.</w:t>
      </w:r>
      <w:r w:rsidR="00D33E7B">
        <w:rPr>
          <w:rFonts w:ascii="Aptos" w:eastAsiaTheme="majorEastAsia" w:hAnsi="Aptos" w:cs="Arial"/>
          <w:lang w:eastAsia="ja-JP"/>
        </w:rPr>
        <w:br/>
      </w:r>
      <w:r w:rsidRPr="00D33E7B">
        <w:rPr>
          <w:rFonts w:ascii="Aptos" w:eastAsiaTheme="majorEastAsia" w:hAnsi="Aptos" w:cs="Arial"/>
          <w:b/>
          <w:bCs/>
          <w:lang w:eastAsia="ja-JP"/>
        </w:rPr>
        <w:t>Solution:</w:t>
      </w:r>
      <w:r w:rsidRPr="00D33E7B">
        <w:rPr>
          <w:rFonts w:ascii="Aptos" w:eastAsiaTheme="majorEastAsia" w:hAnsi="Aptos" w:cs="Arial"/>
          <w:lang w:eastAsia="ja-JP"/>
        </w:rPr>
        <w:br/>
        <w:t xml:space="preserve">Hoorulain used </w:t>
      </w:r>
      <w:r w:rsidR="00275093" w:rsidRPr="00D33E7B">
        <w:rPr>
          <w:rFonts w:ascii="Aptos" w:eastAsiaTheme="majorEastAsia" w:hAnsi="Aptos" w:cs="Arial"/>
          <w:lang w:eastAsia="ja-JP"/>
        </w:rPr>
        <w:t>the Snipping tool and Canva</w:t>
      </w:r>
      <w:r w:rsidRPr="00D33E7B">
        <w:rPr>
          <w:rFonts w:ascii="Aptos" w:eastAsiaTheme="majorEastAsia" w:hAnsi="Aptos" w:cs="Arial"/>
          <w:lang w:eastAsia="ja-JP"/>
        </w:rPr>
        <w:t xml:space="preserve"> to record the screen in an efficient manner. With a clear plan for the demonstration and by focusing on the core functionality, the video was completed within the required time. The absence of a voice-over also made it easier to complete the video quickly while still ensuring it was informative and clear.</w:t>
      </w:r>
    </w:p>
    <w:p w14:paraId="7C7917F1" w14:textId="29B1FA5D" w:rsidR="00587DA9" w:rsidRPr="00587DA9" w:rsidRDefault="00587DA9" w:rsidP="00587DA9">
      <w:pPr>
        <w:rPr>
          <w:rFonts w:ascii="Aptos" w:eastAsiaTheme="majorEastAsia" w:hAnsi="Aptos" w:cs="Arial"/>
          <w:lang w:eastAsia="ja-JP"/>
        </w:rPr>
      </w:pPr>
    </w:p>
    <w:p w14:paraId="45B125F9" w14:textId="77777777" w:rsidR="00773B59" w:rsidRDefault="00773B59" w:rsidP="00587DA9">
      <w:pPr>
        <w:rPr>
          <w:rFonts w:ascii="Aptos" w:eastAsiaTheme="majorEastAsia" w:hAnsi="Aptos" w:cs="Arial"/>
          <w:b/>
          <w:bCs/>
          <w:lang w:eastAsia="ja-JP"/>
        </w:rPr>
      </w:pPr>
    </w:p>
    <w:p w14:paraId="09CC4618" w14:textId="77777777" w:rsidR="00773B59" w:rsidRDefault="00773B59" w:rsidP="00587DA9">
      <w:pPr>
        <w:rPr>
          <w:rFonts w:ascii="Aptos" w:eastAsiaTheme="majorEastAsia" w:hAnsi="Aptos" w:cs="Arial"/>
          <w:b/>
          <w:bCs/>
          <w:lang w:eastAsia="ja-JP"/>
        </w:rPr>
      </w:pPr>
    </w:p>
    <w:p w14:paraId="4C987023" w14:textId="380A9A3F" w:rsidR="00587DA9" w:rsidRPr="00587DA9" w:rsidRDefault="00587DA9" w:rsidP="00587DA9">
      <w:pPr>
        <w:rPr>
          <w:rFonts w:ascii="Aptos" w:eastAsiaTheme="majorEastAsia" w:hAnsi="Aptos" w:cs="Arial"/>
          <w:lang w:eastAsia="ja-JP"/>
        </w:rPr>
      </w:pPr>
      <w:r w:rsidRPr="00587DA9">
        <w:rPr>
          <w:rFonts w:ascii="Aptos" w:eastAsiaTheme="majorEastAsia" w:hAnsi="Aptos" w:cs="Arial"/>
          <w:b/>
          <w:bCs/>
          <w:lang w:eastAsia="ja-JP"/>
        </w:rPr>
        <w:t>Course Concepts Applied:</w:t>
      </w:r>
    </w:p>
    <w:p w14:paraId="0F12C4A9" w14:textId="77777777" w:rsidR="00587DA9" w:rsidRPr="00587DA9" w:rsidRDefault="00587DA9" w:rsidP="00587DA9">
      <w:pPr>
        <w:rPr>
          <w:rFonts w:ascii="Aptos" w:eastAsiaTheme="majorEastAsia" w:hAnsi="Aptos" w:cs="Arial"/>
          <w:lang w:eastAsia="ja-JP"/>
        </w:rPr>
      </w:pPr>
      <w:r w:rsidRPr="00587DA9">
        <w:rPr>
          <w:rFonts w:ascii="Aptos" w:eastAsiaTheme="majorEastAsia" w:hAnsi="Aptos" w:cs="Arial"/>
          <w:lang w:eastAsia="ja-JP"/>
        </w:rPr>
        <w:t>The project allowed the team to apply several key concepts learned throughout the course. These include:</w:t>
      </w:r>
    </w:p>
    <w:p w14:paraId="3821A86C" w14:textId="556D7FD3" w:rsidR="00180D6E" w:rsidRDefault="00587DA9" w:rsidP="00180D6E">
      <w:pPr>
        <w:numPr>
          <w:ilvl w:val="0"/>
          <w:numId w:val="7"/>
        </w:numPr>
        <w:rPr>
          <w:rFonts w:ascii="Aptos" w:eastAsiaTheme="majorEastAsia" w:hAnsi="Aptos" w:cs="Arial"/>
          <w:lang w:eastAsia="ja-JP"/>
        </w:rPr>
      </w:pPr>
      <w:r w:rsidRPr="00587DA9">
        <w:rPr>
          <w:rFonts w:ascii="Aptos" w:eastAsiaTheme="majorEastAsia" w:hAnsi="Aptos" w:cs="Arial"/>
          <w:b/>
          <w:bCs/>
          <w:lang w:eastAsia="ja-JP"/>
        </w:rPr>
        <w:t>Web Application Deployment and Configuration (WAR File for Tomcat 9):</w:t>
      </w:r>
      <w:r w:rsidRPr="00587DA9">
        <w:rPr>
          <w:rFonts w:ascii="Aptos" w:eastAsiaTheme="majorEastAsia" w:hAnsi="Aptos" w:cs="Arial"/>
          <w:lang w:eastAsia="ja-JP"/>
        </w:rPr>
        <w:br/>
        <w:t>Ahmed applied the concept of web application packaging and deployment using Tomcat, which involved creating a WAR file. This reinforced knowledge of deploying applications on web servers, ensuring that both the source code and necessary resources were bundled together for smooth operation.</w:t>
      </w:r>
    </w:p>
    <w:p w14:paraId="64CDB710" w14:textId="484EE4E5" w:rsidR="00180D6E" w:rsidRDefault="00180D6E" w:rsidP="00180D6E">
      <w:pPr>
        <w:numPr>
          <w:ilvl w:val="0"/>
          <w:numId w:val="7"/>
        </w:numPr>
        <w:rPr>
          <w:rFonts w:ascii="Aptos" w:eastAsiaTheme="majorEastAsia" w:hAnsi="Aptos" w:cs="Arial"/>
          <w:lang w:eastAsia="ja-JP"/>
        </w:rPr>
      </w:pPr>
      <w:r>
        <w:rPr>
          <w:rFonts w:ascii="Aptos" w:eastAsiaTheme="majorEastAsia" w:hAnsi="Aptos" w:cs="Arial"/>
          <w:b/>
          <w:bCs/>
          <w:lang w:eastAsia="ja-JP"/>
        </w:rPr>
        <w:t>Controller Pattern using Servlets:</w:t>
      </w:r>
      <w:r w:rsidR="005C24F7">
        <w:rPr>
          <w:rFonts w:ascii="Aptos" w:eastAsiaTheme="majorEastAsia" w:hAnsi="Aptos" w:cs="Arial"/>
          <w:b/>
          <w:bCs/>
          <w:lang w:eastAsia="ja-JP"/>
        </w:rPr>
        <w:t xml:space="preserve"> </w:t>
      </w:r>
    </w:p>
    <w:p w14:paraId="15AFF3F2" w14:textId="4FAEE56C" w:rsidR="005C24F7" w:rsidRPr="00180D6E" w:rsidRDefault="005C24F7" w:rsidP="005C24F7">
      <w:pPr>
        <w:ind w:left="720"/>
        <w:rPr>
          <w:rFonts w:ascii="Aptos" w:eastAsiaTheme="majorEastAsia" w:hAnsi="Aptos" w:cs="Arial"/>
          <w:lang w:eastAsia="ja-JP"/>
        </w:rPr>
      </w:pPr>
      <w:r>
        <w:rPr>
          <w:rFonts w:ascii="Aptos" w:eastAsiaTheme="majorEastAsia" w:hAnsi="Aptos" w:cs="Arial"/>
          <w:lang w:eastAsia="ja-JP"/>
        </w:rPr>
        <w:t xml:space="preserve">In this project, the web application uses a common structure called the Controller Pattern, which helps manage how users interact with the site. Servlets like SignupServlet, SigninServlet and ResetPasswordServlet play the role of controllers. </w:t>
      </w:r>
      <w:r w:rsidRPr="005C24F7">
        <w:rPr>
          <w:rFonts w:ascii="Aptos" w:eastAsiaTheme="majorEastAsia" w:hAnsi="Aptos" w:cs="Arial"/>
          <w:lang w:eastAsia="ja-JP"/>
        </w:rPr>
        <w:t>These are essentially Java classes that listen for user actions</w:t>
      </w:r>
      <w:r>
        <w:rPr>
          <w:rFonts w:ascii="Aptos" w:eastAsiaTheme="majorEastAsia" w:hAnsi="Aptos" w:cs="Arial"/>
          <w:lang w:eastAsia="ja-JP"/>
        </w:rPr>
        <w:t xml:space="preserve">- </w:t>
      </w:r>
      <w:r w:rsidRPr="005C24F7">
        <w:rPr>
          <w:rFonts w:ascii="Aptos" w:eastAsiaTheme="majorEastAsia" w:hAnsi="Aptos" w:cs="Arial"/>
          <w:lang w:eastAsia="ja-JP"/>
        </w:rPr>
        <w:t>like when someone fills out a form to register or log in</w:t>
      </w:r>
      <w:r>
        <w:rPr>
          <w:rFonts w:ascii="Aptos" w:eastAsiaTheme="majorEastAsia" w:hAnsi="Aptos" w:cs="Arial"/>
          <w:lang w:eastAsia="ja-JP"/>
        </w:rPr>
        <w:t>- a</w:t>
      </w:r>
      <w:r w:rsidRPr="005C24F7">
        <w:rPr>
          <w:rFonts w:ascii="Aptos" w:eastAsiaTheme="majorEastAsia" w:hAnsi="Aptos" w:cs="Arial"/>
          <w:lang w:eastAsia="ja-JP"/>
        </w:rPr>
        <w:t>nd handle what happens next</w:t>
      </w:r>
      <w:r>
        <w:rPr>
          <w:rFonts w:ascii="Aptos" w:eastAsiaTheme="majorEastAsia" w:hAnsi="Aptos" w:cs="Arial"/>
          <w:lang w:eastAsia="ja-JP"/>
        </w:rPr>
        <w:t>.</w:t>
      </w:r>
      <w:r w:rsidRPr="005C24F7">
        <w:rPr>
          <w:rFonts w:ascii="Aptos" w:eastAsiaTheme="majorEastAsia" w:hAnsi="Aptos" w:cs="Arial"/>
          <w:lang w:eastAsia="ja-JP"/>
        </w:rPr>
        <w:t xml:space="preserve"> </w:t>
      </w:r>
      <w:r>
        <w:rPr>
          <w:rFonts w:ascii="Aptos" w:eastAsiaTheme="majorEastAsia" w:hAnsi="Aptos" w:cs="Arial"/>
          <w:lang w:eastAsia="ja-JP"/>
        </w:rPr>
        <w:t>F</w:t>
      </w:r>
      <w:r w:rsidRPr="005C24F7">
        <w:rPr>
          <w:rFonts w:ascii="Aptos" w:eastAsiaTheme="majorEastAsia" w:hAnsi="Aptos" w:cs="Arial"/>
          <w:lang w:eastAsia="ja-JP"/>
        </w:rPr>
        <w:t>or example, when a user signs up</w:t>
      </w:r>
      <w:r>
        <w:rPr>
          <w:rFonts w:ascii="Aptos" w:eastAsiaTheme="majorEastAsia" w:hAnsi="Aptos" w:cs="Arial"/>
          <w:lang w:eastAsia="ja-JP"/>
        </w:rPr>
        <w:t xml:space="preserve">, </w:t>
      </w:r>
      <w:r w:rsidRPr="005C24F7">
        <w:rPr>
          <w:rFonts w:ascii="Aptos" w:eastAsiaTheme="majorEastAsia" w:hAnsi="Aptos" w:cs="Arial"/>
          <w:lang w:eastAsia="ja-JP"/>
        </w:rPr>
        <w:t xml:space="preserve">the signup servlet grabs the input data </w:t>
      </w:r>
      <w:r>
        <w:rPr>
          <w:rFonts w:ascii="Aptos" w:eastAsiaTheme="majorEastAsia" w:hAnsi="Aptos" w:cs="Arial"/>
          <w:lang w:eastAsia="ja-JP"/>
        </w:rPr>
        <w:t>(</w:t>
      </w:r>
      <w:r w:rsidRPr="005C24F7">
        <w:rPr>
          <w:rFonts w:ascii="Aptos" w:eastAsiaTheme="majorEastAsia" w:hAnsi="Aptos" w:cs="Arial"/>
          <w:lang w:eastAsia="ja-JP"/>
        </w:rPr>
        <w:t>username</w:t>
      </w:r>
      <w:r>
        <w:rPr>
          <w:rFonts w:ascii="Aptos" w:eastAsiaTheme="majorEastAsia" w:hAnsi="Aptos" w:cs="Arial"/>
          <w:lang w:eastAsia="ja-JP"/>
        </w:rPr>
        <w:t>,</w:t>
      </w:r>
      <w:r w:rsidRPr="005C24F7">
        <w:rPr>
          <w:rFonts w:ascii="Aptos" w:eastAsiaTheme="majorEastAsia" w:hAnsi="Aptos" w:cs="Arial"/>
          <w:lang w:eastAsia="ja-JP"/>
        </w:rPr>
        <w:t xml:space="preserve"> e-mail and password</w:t>
      </w:r>
      <w:r>
        <w:rPr>
          <w:rFonts w:ascii="Aptos" w:eastAsiaTheme="majorEastAsia" w:hAnsi="Aptos" w:cs="Arial"/>
          <w:lang w:eastAsia="ja-JP"/>
        </w:rPr>
        <w:t>),</w:t>
      </w:r>
      <w:r w:rsidRPr="005C24F7">
        <w:rPr>
          <w:rFonts w:ascii="Aptos" w:eastAsiaTheme="majorEastAsia" w:hAnsi="Aptos" w:cs="Arial"/>
          <w:lang w:eastAsia="ja-JP"/>
        </w:rPr>
        <w:t xml:space="preserve"> checks if it's valid and then sends it off to the next layer that handles the actual logic behind the scenes</w:t>
      </w:r>
      <w:r>
        <w:rPr>
          <w:rFonts w:ascii="Aptos" w:eastAsiaTheme="majorEastAsia" w:hAnsi="Aptos" w:cs="Arial"/>
          <w:lang w:eastAsia="ja-JP"/>
        </w:rPr>
        <w:t>. D</w:t>
      </w:r>
      <w:r w:rsidRPr="005C24F7">
        <w:rPr>
          <w:rFonts w:ascii="Aptos" w:eastAsiaTheme="majorEastAsia" w:hAnsi="Aptos" w:cs="Arial"/>
          <w:lang w:eastAsia="ja-JP"/>
        </w:rPr>
        <w:t>epending on what happens</w:t>
      </w:r>
      <w:r>
        <w:rPr>
          <w:rFonts w:ascii="Aptos" w:eastAsiaTheme="majorEastAsia" w:hAnsi="Aptos" w:cs="Arial"/>
          <w:lang w:eastAsia="ja-JP"/>
        </w:rPr>
        <w:t>-</w:t>
      </w:r>
      <w:r w:rsidRPr="005C24F7">
        <w:rPr>
          <w:rFonts w:ascii="Aptos" w:eastAsiaTheme="majorEastAsia" w:hAnsi="Aptos" w:cs="Arial"/>
          <w:lang w:eastAsia="ja-JP"/>
        </w:rPr>
        <w:t xml:space="preserve"> like if the sign up is successful or if something is wrong</w:t>
      </w:r>
      <w:r>
        <w:rPr>
          <w:rFonts w:ascii="Aptos" w:eastAsiaTheme="majorEastAsia" w:hAnsi="Aptos" w:cs="Arial"/>
          <w:lang w:eastAsia="ja-JP"/>
        </w:rPr>
        <w:t>-</w:t>
      </w:r>
      <w:r w:rsidRPr="005C24F7">
        <w:rPr>
          <w:rFonts w:ascii="Aptos" w:eastAsiaTheme="majorEastAsia" w:hAnsi="Aptos" w:cs="Arial"/>
          <w:lang w:eastAsia="ja-JP"/>
        </w:rPr>
        <w:t xml:space="preserve"> the servlet will forward the user to the right page like a profile page or an error screen</w:t>
      </w:r>
      <w:r>
        <w:rPr>
          <w:rFonts w:ascii="Aptos" w:eastAsiaTheme="majorEastAsia" w:hAnsi="Aptos" w:cs="Arial"/>
          <w:lang w:eastAsia="ja-JP"/>
        </w:rPr>
        <w:t>. T</w:t>
      </w:r>
      <w:r w:rsidRPr="005C24F7">
        <w:rPr>
          <w:rFonts w:ascii="Aptos" w:eastAsiaTheme="majorEastAsia" w:hAnsi="Aptos" w:cs="Arial"/>
          <w:lang w:eastAsia="ja-JP"/>
        </w:rPr>
        <w:t>his approach helps keep the logic clean and organized by separating the user interface</w:t>
      </w:r>
      <w:r>
        <w:rPr>
          <w:rFonts w:ascii="Aptos" w:eastAsiaTheme="majorEastAsia" w:hAnsi="Aptos" w:cs="Arial"/>
          <w:lang w:eastAsia="ja-JP"/>
        </w:rPr>
        <w:t>,</w:t>
      </w:r>
      <w:r w:rsidRPr="005C24F7">
        <w:rPr>
          <w:rFonts w:ascii="Aptos" w:eastAsiaTheme="majorEastAsia" w:hAnsi="Aptos" w:cs="Arial"/>
          <w:lang w:eastAsia="ja-JP"/>
        </w:rPr>
        <w:t xml:space="preserve"> business logic and </w:t>
      </w:r>
      <w:r>
        <w:rPr>
          <w:rFonts w:ascii="Aptos" w:eastAsiaTheme="majorEastAsia" w:hAnsi="Aptos" w:cs="Arial"/>
          <w:lang w:eastAsia="ja-JP"/>
        </w:rPr>
        <w:t>databases access.</w:t>
      </w:r>
    </w:p>
    <w:p w14:paraId="04C044C8" w14:textId="25423BFB" w:rsidR="00180D6E" w:rsidRPr="005C24F7" w:rsidRDefault="00180D6E" w:rsidP="00180D6E">
      <w:pPr>
        <w:numPr>
          <w:ilvl w:val="0"/>
          <w:numId w:val="7"/>
        </w:numPr>
        <w:rPr>
          <w:rFonts w:ascii="Aptos" w:eastAsiaTheme="majorEastAsia" w:hAnsi="Aptos" w:cs="Arial"/>
          <w:lang w:eastAsia="ja-JP"/>
        </w:rPr>
      </w:pPr>
      <w:r>
        <w:rPr>
          <w:rFonts w:ascii="Aptos" w:eastAsiaTheme="majorEastAsia" w:hAnsi="Aptos" w:cs="Arial"/>
          <w:b/>
          <w:bCs/>
          <w:lang w:eastAsia="ja-JP"/>
        </w:rPr>
        <w:t>DAO pattern with JDBC (U</w:t>
      </w:r>
      <w:r w:rsidR="003F249C">
        <w:rPr>
          <w:rFonts w:ascii="Aptos" w:eastAsiaTheme="majorEastAsia" w:hAnsi="Aptos" w:cs="Arial"/>
          <w:b/>
          <w:bCs/>
          <w:lang w:eastAsia="ja-JP"/>
        </w:rPr>
        <w:t>s</w:t>
      </w:r>
      <w:r>
        <w:rPr>
          <w:rFonts w:ascii="Aptos" w:eastAsiaTheme="majorEastAsia" w:hAnsi="Aptos" w:cs="Arial"/>
          <w:b/>
          <w:bCs/>
          <w:lang w:eastAsia="ja-JP"/>
        </w:rPr>
        <w:t>erDAO):</w:t>
      </w:r>
    </w:p>
    <w:p w14:paraId="324C10D8" w14:textId="2AB80AA4" w:rsidR="005C24F7" w:rsidRPr="00180D6E" w:rsidRDefault="005C24F7" w:rsidP="003F249C">
      <w:pPr>
        <w:ind w:left="720"/>
        <w:rPr>
          <w:rFonts w:ascii="Aptos" w:eastAsiaTheme="majorEastAsia" w:hAnsi="Aptos" w:cs="Arial"/>
          <w:lang w:eastAsia="ja-JP"/>
        </w:rPr>
      </w:pPr>
      <w:r w:rsidRPr="005C24F7">
        <w:rPr>
          <w:rFonts w:ascii="Aptos" w:eastAsiaTheme="majorEastAsia" w:hAnsi="Aptos" w:cs="Arial"/>
          <w:lang w:eastAsia="ja-JP"/>
        </w:rPr>
        <w:t xml:space="preserve">The app uses the DAO </w:t>
      </w:r>
      <w:r>
        <w:rPr>
          <w:rFonts w:ascii="Aptos" w:eastAsiaTheme="majorEastAsia" w:hAnsi="Aptos" w:cs="Arial"/>
          <w:lang w:eastAsia="ja-JP"/>
        </w:rPr>
        <w:t>(D</w:t>
      </w:r>
      <w:r w:rsidRPr="005C24F7">
        <w:rPr>
          <w:rFonts w:ascii="Aptos" w:eastAsiaTheme="majorEastAsia" w:hAnsi="Aptos" w:cs="Arial"/>
          <w:lang w:eastAsia="ja-JP"/>
        </w:rPr>
        <w:t xml:space="preserve">ata </w:t>
      </w:r>
      <w:r>
        <w:rPr>
          <w:rFonts w:ascii="Aptos" w:eastAsiaTheme="majorEastAsia" w:hAnsi="Aptos" w:cs="Arial"/>
          <w:lang w:eastAsia="ja-JP"/>
        </w:rPr>
        <w:t>A</w:t>
      </w:r>
      <w:r w:rsidRPr="005C24F7">
        <w:rPr>
          <w:rFonts w:ascii="Aptos" w:eastAsiaTheme="majorEastAsia" w:hAnsi="Aptos" w:cs="Arial"/>
          <w:lang w:eastAsia="ja-JP"/>
        </w:rPr>
        <w:t xml:space="preserve">ccess </w:t>
      </w:r>
      <w:r>
        <w:rPr>
          <w:rFonts w:ascii="Aptos" w:eastAsiaTheme="majorEastAsia" w:hAnsi="Aptos" w:cs="Arial"/>
          <w:lang w:eastAsia="ja-JP"/>
        </w:rPr>
        <w:t>O</w:t>
      </w:r>
      <w:r w:rsidRPr="005C24F7">
        <w:rPr>
          <w:rFonts w:ascii="Aptos" w:eastAsiaTheme="majorEastAsia" w:hAnsi="Aptos" w:cs="Arial"/>
          <w:lang w:eastAsia="ja-JP"/>
        </w:rPr>
        <w:t>bject</w:t>
      </w:r>
      <w:r>
        <w:rPr>
          <w:rFonts w:ascii="Aptos" w:eastAsiaTheme="majorEastAsia" w:hAnsi="Aptos" w:cs="Arial"/>
          <w:lang w:eastAsia="ja-JP"/>
        </w:rPr>
        <w:t>)</w:t>
      </w:r>
      <w:r w:rsidRPr="005C24F7">
        <w:rPr>
          <w:rFonts w:ascii="Aptos" w:eastAsiaTheme="majorEastAsia" w:hAnsi="Aptos" w:cs="Arial"/>
          <w:lang w:eastAsia="ja-JP"/>
        </w:rPr>
        <w:t xml:space="preserve"> pattern to talk to the database in a clean structured way</w:t>
      </w:r>
      <w:r>
        <w:rPr>
          <w:rFonts w:ascii="Aptos" w:eastAsiaTheme="majorEastAsia" w:hAnsi="Aptos" w:cs="Arial"/>
          <w:lang w:eastAsia="ja-JP"/>
        </w:rPr>
        <w:t>.</w:t>
      </w:r>
      <w:r w:rsidRPr="005C24F7">
        <w:rPr>
          <w:rFonts w:ascii="Aptos" w:eastAsiaTheme="majorEastAsia" w:hAnsi="Aptos" w:cs="Arial"/>
          <w:lang w:eastAsia="ja-JP"/>
        </w:rPr>
        <w:t xml:space="preserve"> Instead of mixing database code all over the place</w:t>
      </w:r>
      <w:r>
        <w:rPr>
          <w:rFonts w:ascii="Aptos" w:eastAsiaTheme="majorEastAsia" w:hAnsi="Aptos" w:cs="Arial"/>
          <w:lang w:eastAsia="ja-JP"/>
        </w:rPr>
        <w:t>,</w:t>
      </w:r>
      <w:r w:rsidRPr="005C24F7">
        <w:rPr>
          <w:rFonts w:ascii="Aptos" w:eastAsiaTheme="majorEastAsia" w:hAnsi="Aptos" w:cs="Arial"/>
          <w:lang w:eastAsia="ja-JP"/>
        </w:rPr>
        <w:t xml:space="preserve"> everything related to database operations is handled by the </w:t>
      </w:r>
      <w:r>
        <w:rPr>
          <w:rFonts w:ascii="Aptos" w:eastAsiaTheme="majorEastAsia" w:hAnsi="Aptos" w:cs="Arial"/>
          <w:lang w:eastAsia="ja-JP"/>
        </w:rPr>
        <w:t>UserDAO</w:t>
      </w:r>
      <w:r w:rsidRPr="005C24F7">
        <w:rPr>
          <w:rFonts w:ascii="Aptos" w:eastAsiaTheme="majorEastAsia" w:hAnsi="Aptos" w:cs="Arial"/>
          <w:lang w:eastAsia="ja-JP"/>
        </w:rPr>
        <w:t xml:space="preserve"> class. This class has methods for things like adding a new user, checking if a user already exists, verifying passwords, and updating password records</w:t>
      </w:r>
      <w:r>
        <w:rPr>
          <w:rFonts w:ascii="Aptos" w:eastAsiaTheme="majorEastAsia" w:hAnsi="Aptos" w:cs="Arial"/>
          <w:lang w:eastAsia="ja-JP"/>
        </w:rPr>
        <w:t>. W</w:t>
      </w:r>
      <w:r w:rsidRPr="005C24F7">
        <w:rPr>
          <w:rFonts w:ascii="Aptos" w:eastAsiaTheme="majorEastAsia" w:hAnsi="Aptos" w:cs="Arial"/>
          <w:lang w:eastAsia="ja-JP"/>
        </w:rPr>
        <w:t xml:space="preserve">hat's nice about this pattern is that it keeps the database logic separate from the rest of the application. The </w:t>
      </w:r>
      <w:r>
        <w:rPr>
          <w:rFonts w:ascii="Aptos" w:eastAsiaTheme="majorEastAsia" w:hAnsi="Aptos" w:cs="Arial"/>
          <w:lang w:eastAsia="ja-JP"/>
        </w:rPr>
        <w:t>DAO</w:t>
      </w:r>
      <w:r w:rsidRPr="005C24F7">
        <w:rPr>
          <w:rFonts w:ascii="Aptos" w:eastAsiaTheme="majorEastAsia" w:hAnsi="Aptos" w:cs="Arial"/>
          <w:lang w:eastAsia="ja-JP"/>
        </w:rPr>
        <w:t xml:space="preserve"> uses JDBC </w:t>
      </w:r>
      <w:r>
        <w:rPr>
          <w:rFonts w:ascii="Aptos" w:eastAsiaTheme="majorEastAsia" w:hAnsi="Aptos" w:cs="Arial"/>
          <w:lang w:eastAsia="ja-JP"/>
        </w:rPr>
        <w:t>(</w:t>
      </w:r>
      <w:r w:rsidRPr="005C24F7">
        <w:rPr>
          <w:rFonts w:ascii="Aptos" w:eastAsiaTheme="majorEastAsia" w:hAnsi="Aptos" w:cs="Arial"/>
          <w:lang w:eastAsia="ja-JP"/>
        </w:rPr>
        <w:t>Java as database connectivity tool</w:t>
      </w:r>
      <w:r>
        <w:rPr>
          <w:rFonts w:ascii="Aptos" w:eastAsiaTheme="majorEastAsia" w:hAnsi="Aptos" w:cs="Arial"/>
          <w:lang w:eastAsia="ja-JP"/>
        </w:rPr>
        <w:t>)</w:t>
      </w:r>
      <w:r w:rsidRPr="005C24F7">
        <w:rPr>
          <w:rFonts w:ascii="Aptos" w:eastAsiaTheme="majorEastAsia" w:hAnsi="Aptos" w:cs="Arial"/>
          <w:lang w:eastAsia="ja-JP"/>
        </w:rPr>
        <w:t xml:space="preserve"> to connect to </w:t>
      </w:r>
      <w:r w:rsidR="003F249C">
        <w:rPr>
          <w:rFonts w:ascii="Aptos" w:eastAsiaTheme="majorEastAsia" w:hAnsi="Aptos" w:cs="Arial"/>
          <w:lang w:eastAsia="ja-JP"/>
        </w:rPr>
        <w:t>My</w:t>
      </w:r>
      <w:r w:rsidRPr="005C24F7">
        <w:rPr>
          <w:rFonts w:ascii="Aptos" w:eastAsiaTheme="majorEastAsia" w:hAnsi="Aptos" w:cs="Arial"/>
          <w:lang w:eastAsia="ja-JP"/>
        </w:rPr>
        <w:t xml:space="preserve">SQL database and </w:t>
      </w:r>
      <w:r w:rsidRPr="005C24F7">
        <w:rPr>
          <w:rFonts w:ascii="Aptos" w:eastAsiaTheme="majorEastAsia" w:hAnsi="Aptos" w:cs="Arial"/>
          <w:lang w:eastAsia="ja-JP"/>
        </w:rPr>
        <w:lastRenderedPageBreak/>
        <w:t>execute SQL queries. It also uses prepared statement to help protect against SQL injection attacks. Plus</w:t>
      </w:r>
      <w:r>
        <w:rPr>
          <w:rFonts w:ascii="Aptos" w:eastAsiaTheme="majorEastAsia" w:hAnsi="Aptos" w:cs="Arial"/>
          <w:lang w:eastAsia="ja-JP"/>
        </w:rPr>
        <w:t>,</w:t>
      </w:r>
      <w:r w:rsidRPr="005C24F7">
        <w:rPr>
          <w:rFonts w:ascii="Aptos" w:eastAsiaTheme="majorEastAsia" w:hAnsi="Aptos" w:cs="Arial"/>
          <w:lang w:eastAsia="ja-JP"/>
        </w:rPr>
        <w:t xml:space="preserve"> the DAO is set up as a Singleton</w:t>
      </w:r>
      <w:r>
        <w:rPr>
          <w:rFonts w:ascii="Aptos" w:eastAsiaTheme="majorEastAsia" w:hAnsi="Aptos" w:cs="Arial"/>
          <w:lang w:eastAsia="ja-JP"/>
        </w:rPr>
        <w:t>,</w:t>
      </w:r>
      <w:r w:rsidRPr="005C24F7">
        <w:rPr>
          <w:rFonts w:ascii="Aptos" w:eastAsiaTheme="majorEastAsia" w:hAnsi="Aptos" w:cs="Arial"/>
          <w:lang w:eastAsia="ja-JP"/>
        </w:rPr>
        <w:t xml:space="preserve"> meaning there is only 1 shared instance used across the app- this helps manage resource is an avoid issues when multiple users are accessing the system at the same time </w:t>
      </w:r>
    </w:p>
    <w:p w14:paraId="26EF694C" w14:textId="1C68C684" w:rsidR="00180D6E" w:rsidRPr="005C24F7" w:rsidRDefault="00180D6E" w:rsidP="00180D6E">
      <w:pPr>
        <w:numPr>
          <w:ilvl w:val="0"/>
          <w:numId w:val="7"/>
        </w:numPr>
        <w:rPr>
          <w:rFonts w:ascii="Aptos" w:eastAsiaTheme="majorEastAsia" w:hAnsi="Aptos" w:cs="Arial"/>
          <w:lang w:eastAsia="ja-JP"/>
        </w:rPr>
      </w:pPr>
      <w:r>
        <w:rPr>
          <w:rFonts w:ascii="Aptos" w:eastAsiaTheme="majorEastAsia" w:hAnsi="Aptos" w:cs="Arial"/>
          <w:b/>
          <w:bCs/>
          <w:lang w:eastAsia="ja-JP"/>
        </w:rPr>
        <w:t>Multi-threading for email sending:</w:t>
      </w:r>
    </w:p>
    <w:p w14:paraId="7A948154" w14:textId="79285CE9" w:rsidR="005C24F7" w:rsidRPr="005C24F7" w:rsidRDefault="005C24F7" w:rsidP="005C24F7">
      <w:pPr>
        <w:ind w:left="720"/>
        <w:rPr>
          <w:rFonts w:ascii="Aptos" w:eastAsiaTheme="majorEastAsia" w:hAnsi="Aptos" w:cs="Arial"/>
          <w:lang w:eastAsia="ja-JP"/>
        </w:rPr>
      </w:pPr>
      <w:r w:rsidRPr="005C24F7">
        <w:rPr>
          <w:rFonts w:ascii="Aptos" w:eastAsiaTheme="majorEastAsia" w:hAnsi="Aptos" w:cs="Arial"/>
          <w:lang w:eastAsia="ja-JP"/>
        </w:rPr>
        <w:t>The app also includes functionality for sending emails, like during signup or password reset process</w:t>
      </w:r>
      <w:r>
        <w:rPr>
          <w:rFonts w:ascii="Aptos" w:eastAsiaTheme="majorEastAsia" w:hAnsi="Aptos" w:cs="Arial"/>
          <w:lang w:eastAsia="ja-JP"/>
        </w:rPr>
        <w:t>es</w:t>
      </w:r>
      <w:r w:rsidRPr="005C24F7">
        <w:rPr>
          <w:rFonts w:ascii="Aptos" w:eastAsiaTheme="majorEastAsia" w:hAnsi="Aptos" w:cs="Arial"/>
          <w:lang w:eastAsia="ja-JP"/>
        </w:rPr>
        <w:t xml:space="preserve">. It uses tools like Javamail and </w:t>
      </w:r>
      <w:r>
        <w:rPr>
          <w:rFonts w:ascii="Aptos" w:eastAsiaTheme="majorEastAsia" w:hAnsi="Aptos" w:cs="Arial"/>
          <w:lang w:eastAsia="ja-JP"/>
        </w:rPr>
        <w:t>S</w:t>
      </w:r>
      <w:r w:rsidRPr="005C24F7">
        <w:rPr>
          <w:rFonts w:ascii="Aptos" w:eastAsiaTheme="majorEastAsia" w:hAnsi="Aptos" w:cs="Arial"/>
          <w:lang w:eastAsia="ja-JP"/>
        </w:rPr>
        <w:t>endgrid to handle that. While the code snippets don't directly show threads being created, the fact that these libraries are included strongly suggests that e-mail sending happens in the background. In typical Java web apps</w:t>
      </w:r>
      <w:r>
        <w:rPr>
          <w:rFonts w:ascii="Aptos" w:eastAsiaTheme="majorEastAsia" w:hAnsi="Aptos" w:cs="Arial"/>
          <w:lang w:eastAsia="ja-JP"/>
        </w:rPr>
        <w:t>,</w:t>
      </w:r>
      <w:r w:rsidRPr="005C24F7">
        <w:rPr>
          <w:rFonts w:ascii="Aptos" w:eastAsiaTheme="majorEastAsia" w:hAnsi="Aptos" w:cs="Arial"/>
          <w:lang w:eastAsia="ja-JP"/>
        </w:rPr>
        <w:t xml:space="preserve"> sending emails in the background [instead of waiting for it to finish before moving on] is done using threads or executor services. This makes sure the user isn't stuck waiting while an e-mail is being sent. So even if we don't see explicit threading code, it's likely happening through those e-mail libraries, helping the app remain smooth and responsive </w:t>
      </w:r>
    </w:p>
    <w:p w14:paraId="0B49580E" w14:textId="3BCCC0F6" w:rsidR="00587DA9" w:rsidRDefault="00587DA9" w:rsidP="00587DA9">
      <w:pPr>
        <w:numPr>
          <w:ilvl w:val="0"/>
          <w:numId w:val="7"/>
        </w:numPr>
        <w:rPr>
          <w:rFonts w:ascii="Aptos" w:eastAsiaTheme="majorEastAsia" w:hAnsi="Aptos" w:cs="Arial"/>
          <w:lang w:eastAsia="ja-JP"/>
        </w:rPr>
      </w:pPr>
      <w:r w:rsidRPr="00587DA9">
        <w:rPr>
          <w:rFonts w:ascii="Aptos" w:eastAsiaTheme="majorEastAsia" w:hAnsi="Aptos" w:cs="Arial"/>
          <w:b/>
          <w:bCs/>
          <w:lang w:eastAsia="ja-JP"/>
        </w:rPr>
        <w:t>Database Design and CRUD Operations:</w:t>
      </w:r>
      <w:r w:rsidRPr="00587DA9">
        <w:rPr>
          <w:rFonts w:ascii="Aptos" w:eastAsiaTheme="majorEastAsia" w:hAnsi="Aptos" w:cs="Arial"/>
          <w:lang w:eastAsia="ja-JP"/>
        </w:rPr>
        <w:br/>
      </w:r>
      <w:r w:rsidR="005C24F7" w:rsidRPr="005C24F7">
        <w:rPr>
          <w:rFonts w:ascii="Aptos" w:eastAsiaTheme="majorEastAsia" w:hAnsi="Aptos" w:cs="Arial"/>
          <w:lang w:eastAsia="ja-JP"/>
        </w:rPr>
        <w:t xml:space="preserve">Behind the scenes, the app connects </w:t>
      </w:r>
      <w:r w:rsidR="005C24F7">
        <w:rPr>
          <w:rFonts w:ascii="Aptos" w:eastAsiaTheme="majorEastAsia" w:hAnsi="Aptos" w:cs="Arial"/>
          <w:lang w:eastAsia="ja-JP"/>
        </w:rPr>
        <w:t>to a My</w:t>
      </w:r>
      <w:r w:rsidR="005C24F7" w:rsidRPr="005C24F7">
        <w:rPr>
          <w:rFonts w:ascii="Aptos" w:eastAsiaTheme="majorEastAsia" w:hAnsi="Aptos" w:cs="Arial"/>
          <w:lang w:eastAsia="ja-JP"/>
        </w:rPr>
        <w:t xml:space="preserve">SQL database where it stores user information- like usernames, emails, and securely hashed passwords. The design follows a clear structure of her handling basic operations known as CRUD: </w:t>
      </w:r>
      <w:r w:rsidR="005C24F7">
        <w:rPr>
          <w:rFonts w:ascii="Aptos" w:eastAsiaTheme="majorEastAsia" w:hAnsi="Aptos" w:cs="Arial"/>
          <w:lang w:eastAsia="ja-JP"/>
        </w:rPr>
        <w:t>C</w:t>
      </w:r>
      <w:r w:rsidR="005C24F7" w:rsidRPr="005C24F7">
        <w:rPr>
          <w:rFonts w:ascii="Aptos" w:eastAsiaTheme="majorEastAsia" w:hAnsi="Aptos" w:cs="Arial"/>
          <w:lang w:eastAsia="ja-JP"/>
        </w:rPr>
        <w:t>reate</w:t>
      </w:r>
      <w:r w:rsidR="005C24F7">
        <w:rPr>
          <w:rFonts w:ascii="Aptos" w:eastAsiaTheme="majorEastAsia" w:hAnsi="Aptos" w:cs="Arial"/>
          <w:lang w:eastAsia="ja-JP"/>
        </w:rPr>
        <w:t>,</w:t>
      </w:r>
      <w:r w:rsidR="005C24F7" w:rsidRPr="005C24F7">
        <w:rPr>
          <w:rFonts w:ascii="Aptos" w:eastAsiaTheme="majorEastAsia" w:hAnsi="Aptos" w:cs="Arial"/>
          <w:lang w:eastAsia="ja-JP"/>
        </w:rPr>
        <w:t xml:space="preserve"> </w:t>
      </w:r>
      <w:r w:rsidR="005C24F7">
        <w:rPr>
          <w:rFonts w:ascii="Aptos" w:eastAsiaTheme="majorEastAsia" w:hAnsi="Aptos" w:cs="Arial"/>
          <w:lang w:eastAsia="ja-JP"/>
        </w:rPr>
        <w:t>R</w:t>
      </w:r>
      <w:r w:rsidR="005C24F7" w:rsidRPr="005C24F7">
        <w:rPr>
          <w:rFonts w:ascii="Aptos" w:eastAsiaTheme="majorEastAsia" w:hAnsi="Aptos" w:cs="Arial"/>
          <w:lang w:eastAsia="ja-JP"/>
        </w:rPr>
        <w:t>ead</w:t>
      </w:r>
      <w:r w:rsidR="005C24F7">
        <w:rPr>
          <w:rFonts w:ascii="Aptos" w:eastAsiaTheme="majorEastAsia" w:hAnsi="Aptos" w:cs="Arial"/>
          <w:lang w:eastAsia="ja-JP"/>
        </w:rPr>
        <w:t>, U</w:t>
      </w:r>
      <w:r w:rsidR="005C24F7" w:rsidRPr="005C24F7">
        <w:rPr>
          <w:rFonts w:ascii="Aptos" w:eastAsiaTheme="majorEastAsia" w:hAnsi="Aptos" w:cs="Arial"/>
          <w:lang w:eastAsia="ja-JP"/>
        </w:rPr>
        <w:t xml:space="preserve">pdate and </w:t>
      </w:r>
      <w:r w:rsidR="005C24F7">
        <w:rPr>
          <w:rFonts w:ascii="Aptos" w:eastAsiaTheme="majorEastAsia" w:hAnsi="Aptos" w:cs="Arial"/>
          <w:lang w:eastAsia="ja-JP"/>
        </w:rPr>
        <w:t>D</w:t>
      </w:r>
      <w:r w:rsidR="005C24F7" w:rsidRPr="005C24F7">
        <w:rPr>
          <w:rFonts w:ascii="Aptos" w:eastAsiaTheme="majorEastAsia" w:hAnsi="Aptos" w:cs="Arial"/>
          <w:lang w:eastAsia="ja-JP"/>
        </w:rPr>
        <w:t xml:space="preserve">elete. </w:t>
      </w:r>
      <w:r w:rsidRPr="00587DA9">
        <w:rPr>
          <w:rFonts w:ascii="Aptos" w:eastAsiaTheme="majorEastAsia" w:hAnsi="Aptos" w:cs="Arial"/>
          <w:lang w:eastAsia="ja-JP"/>
        </w:rPr>
        <w:t>Raymond utilized concepts related to relational database management systems (RDBMS) and structured query language (SQL) to define the database schema and implement CRUD operations. The application of these concepts helped the team understand the importance of database interactions and data manipulation within a web application.</w:t>
      </w:r>
    </w:p>
    <w:p w14:paraId="300A7D94" w14:textId="77777777" w:rsidR="009F470D" w:rsidRPr="009F470D" w:rsidRDefault="009F470D" w:rsidP="009F470D">
      <w:pPr>
        <w:numPr>
          <w:ilvl w:val="0"/>
          <w:numId w:val="7"/>
        </w:numPr>
        <w:rPr>
          <w:rFonts w:ascii="Aptos" w:eastAsiaTheme="majorEastAsia" w:hAnsi="Aptos" w:cs="Arial"/>
          <w:b/>
          <w:bCs/>
          <w:lang w:eastAsia="ja-JP"/>
        </w:rPr>
      </w:pPr>
      <w:r w:rsidRPr="009F470D">
        <w:rPr>
          <w:rFonts w:ascii="Aptos" w:eastAsiaTheme="majorEastAsia" w:hAnsi="Aptos" w:cs="Arial"/>
          <w:b/>
          <w:bCs/>
          <w:lang w:eastAsia="ja-JP"/>
        </w:rPr>
        <w:t>Security Practices (Password Validation and BCrypt Hashing):</w:t>
      </w:r>
    </w:p>
    <w:p w14:paraId="3452D969" w14:textId="696B5374" w:rsidR="00180D6E" w:rsidRPr="009F470D" w:rsidRDefault="009F470D" w:rsidP="00180D6E">
      <w:pPr>
        <w:ind w:left="720"/>
        <w:rPr>
          <w:rFonts w:ascii="Aptos" w:eastAsiaTheme="majorEastAsia" w:hAnsi="Aptos" w:cs="Arial"/>
          <w:lang w:eastAsia="ja-JP"/>
        </w:rPr>
      </w:pPr>
      <w:r w:rsidRPr="009F470D">
        <w:rPr>
          <w:rFonts w:ascii="Aptos" w:eastAsiaTheme="majorEastAsia" w:hAnsi="Aptos" w:cs="Arial"/>
          <w:lang w:eastAsia="ja-JP"/>
        </w:rPr>
        <w:t>The team implemented advanced security measures, including password validation, token-based recovery, and BCrypt hashing, which were aligned with industry best practices in securing user data.</w:t>
      </w:r>
    </w:p>
    <w:p w14:paraId="3A9CCAE4" w14:textId="77777777" w:rsidR="009F470D" w:rsidRPr="009F470D" w:rsidRDefault="009F470D" w:rsidP="009F470D">
      <w:pPr>
        <w:numPr>
          <w:ilvl w:val="0"/>
          <w:numId w:val="7"/>
        </w:numPr>
        <w:rPr>
          <w:rFonts w:ascii="Aptos" w:eastAsiaTheme="majorEastAsia" w:hAnsi="Aptos" w:cs="Arial"/>
          <w:b/>
          <w:bCs/>
          <w:lang w:eastAsia="ja-JP"/>
        </w:rPr>
      </w:pPr>
      <w:r w:rsidRPr="009F470D">
        <w:rPr>
          <w:rFonts w:ascii="Aptos" w:eastAsiaTheme="majorEastAsia" w:hAnsi="Aptos" w:cs="Arial"/>
          <w:b/>
          <w:bCs/>
          <w:lang w:eastAsia="ja-JP"/>
        </w:rPr>
        <w:t>Design Patterns:</w:t>
      </w:r>
    </w:p>
    <w:p w14:paraId="5B8515F6" w14:textId="1BA85C54" w:rsidR="00D96C1C" w:rsidRPr="00587DA9" w:rsidRDefault="009F470D" w:rsidP="00D96C1C">
      <w:pPr>
        <w:ind w:left="720"/>
        <w:rPr>
          <w:rFonts w:ascii="Aptos" w:eastAsiaTheme="majorEastAsia" w:hAnsi="Aptos" w:cs="Arial"/>
          <w:lang w:eastAsia="ja-JP"/>
        </w:rPr>
      </w:pPr>
      <w:r w:rsidRPr="009F470D">
        <w:rPr>
          <w:rFonts w:ascii="Aptos" w:eastAsiaTheme="majorEastAsia" w:hAnsi="Aptos" w:cs="Arial"/>
          <w:lang w:eastAsia="ja-JP"/>
        </w:rPr>
        <w:t>The use of design patterns, such as Singleton, Factory, and Builder, demonstrated a deeper understanding of software architecture. These patterns allowed the team to create a scalable, maintainable, and flexible codebase, adhering to solid object-oriented principles.</w:t>
      </w:r>
    </w:p>
    <w:p w14:paraId="17C3CBD5" w14:textId="77777777" w:rsidR="00587DA9" w:rsidRPr="00587DA9" w:rsidRDefault="00587DA9" w:rsidP="00587DA9">
      <w:pPr>
        <w:numPr>
          <w:ilvl w:val="0"/>
          <w:numId w:val="7"/>
        </w:numPr>
        <w:rPr>
          <w:rFonts w:ascii="Aptos" w:eastAsiaTheme="majorEastAsia" w:hAnsi="Aptos" w:cs="Arial"/>
          <w:lang w:eastAsia="ja-JP"/>
        </w:rPr>
      </w:pPr>
      <w:r w:rsidRPr="00587DA9">
        <w:rPr>
          <w:rFonts w:ascii="Aptos" w:eastAsiaTheme="majorEastAsia" w:hAnsi="Aptos" w:cs="Arial"/>
          <w:b/>
          <w:bCs/>
          <w:lang w:eastAsia="ja-JP"/>
        </w:rPr>
        <w:t>Cross-Browser Compatibility and User Experience Testing:</w:t>
      </w:r>
      <w:r w:rsidRPr="00587DA9">
        <w:rPr>
          <w:rFonts w:ascii="Aptos" w:eastAsiaTheme="majorEastAsia" w:hAnsi="Aptos" w:cs="Arial"/>
          <w:lang w:eastAsia="ja-JP"/>
        </w:rPr>
        <w:br/>
        <w:t>Hoorulain applied principles of user experience (UX) design and cross-browser compatibility during the video demonstration. Testing the application on multiple browsers demonstrated the importance of ensuring the application works seamlessly across diverse platforms to provide a consistent user experience.</w:t>
      </w:r>
    </w:p>
    <w:p w14:paraId="0A12D703" w14:textId="76B71E63" w:rsidR="00D96C1C" w:rsidRPr="00D96C1C" w:rsidRDefault="00587DA9" w:rsidP="00D96C1C">
      <w:pPr>
        <w:numPr>
          <w:ilvl w:val="0"/>
          <w:numId w:val="7"/>
        </w:numPr>
        <w:rPr>
          <w:rFonts w:ascii="Aptos" w:eastAsiaTheme="majorEastAsia" w:hAnsi="Aptos" w:cs="Arial"/>
          <w:lang w:eastAsia="ja-JP"/>
        </w:rPr>
      </w:pPr>
      <w:r w:rsidRPr="00587DA9">
        <w:rPr>
          <w:rFonts w:ascii="Aptos" w:eastAsiaTheme="majorEastAsia" w:hAnsi="Aptos" w:cs="Arial"/>
          <w:b/>
          <w:bCs/>
          <w:lang w:eastAsia="ja-JP"/>
        </w:rPr>
        <w:t>Project Documentation and Communication:</w:t>
      </w:r>
      <w:r w:rsidRPr="00587DA9">
        <w:rPr>
          <w:rFonts w:ascii="Aptos" w:eastAsiaTheme="majorEastAsia" w:hAnsi="Aptos" w:cs="Arial"/>
          <w:lang w:eastAsia="ja-JP"/>
        </w:rPr>
        <w:br/>
        <w:t>Throughout the project, the team emphasized clear communication through project reports and video demonstrations. The documentation process, including the creation of detailed reports, reinforced the importance of sharing knowledge and progress in an understandable format.</w:t>
      </w:r>
    </w:p>
    <w:p w14:paraId="46C65155" w14:textId="14251066" w:rsidR="00587DA9" w:rsidRPr="00587DA9" w:rsidRDefault="00587DA9" w:rsidP="00587DA9">
      <w:pPr>
        <w:rPr>
          <w:rFonts w:ascii="Aptos" w:eastAsiaTheme="majorEastAsia" w:hAnsi="Aptos" w:cs="Arial"/>
          <w:lang w:eastAsia="ja-JP"/>
        </w:rPr>
      </w:pPr>
    </w:p>
    <w:p w14:paraId="49B98C32" w14:textId="77777777" w:rsidR="005D26CB" w:rsidRDefault="005D26CB" w:rsidP="00587DA9">
      <w:pPr>
        <w:rPr>
          <w:rFonts w:ascii="Aptos" w:eastAsiaTheme="majorEastAsia" w:hAnsi="Aptos" w:cs="Arial"/>
          <w:b/>
          <w:bCs/>
          <w:lang w:eastAsia="ja-JP"/>
        </w:rPr>
      </w:pPr>
    </w:p>
    <w:p w14:paraId="485849DF" w14:textId="77777777" w:rsidR="005D26CB" w:rsidRDefault="005D26CB" w:rsidP="00587DA9">
      <w:pPr>
        <w:rPr>
          <w:rFonts w:ascii="Aptos" w:eastAsiaTheme="majorEastAsia" w:hAnsi="Aptos" w:cs="Arial"/>
          <w:b/>
          <w:bCs/>
          <w:lang w:eastAsia="ja-JP"/>
        </w:rPr>
      </w:pPr>
    </w:p>
    <w:p w14:paraId="4E1361CB" w14:textId="77777777" w:rsidR="005D26CB" w:rsidRDefault="005D26CB" w:rsidP="00587DA9">
      <w:pPr>
        <w:rPr>
          <w:rFonts w:ascii="Aptos" w:eastAsiaTheme="majorEastAsia" w:hAnsi="Aptos" w:cs="Arial"/>
          <w:b/>
          <w:bCs/>
          <w:lang w:eastAsia="ja-JP"/>
        </w:rPr>
      </w:pPr>
    </w:p>
    <w:p w14:paraId="62F2EEE2" w14:textId="77777777" w:rsidR="005D26CB" w:rsidRDefault="005D26CB" w:rsidP="00587DA9">
      <w:pPr>
        <w:rPr>
          <w:rFonts w:ascii="Aptos" w:eastAsiaTheme="majorEastAsia" w:hAnsi="Aptos" w:cs="Arial"/>
          <w:b/>
          <w:bCs/>
          <w:lang w:eastAsia="ja-JP"/>
        </w:rPr>
      </w:pPr>
    </w:p>
    <w:p w14:paraId="293B312A" w14:textId="77777777" w:rsidR="005C24F7" w:rsidRDefault="005C24F7" w:rsidP="00587DA9">
      <w:pPr>
        <w:rPr>
          <w:rFonts w:ascii="Aptos" w:eastAsiaTheme="majorEastAsia" w:hAnsi="Aptos" w:cs="Arial"/>
          <w:b/>
          <w:bCs/>
          <w:lang w:eastAsia="ja-JP"/>
        </w:rPr>
      </w:pPr>
    </w:p>
    <w:p w14:paraId="50DF4AF7" w14:textId="1C8158DF" w:rsidR="00587DA9" w:rsidRPr="00B97F28" w:rsidRDefault="00587DA9" w:rsidP="00587DA9">
      <w:pPr>
        <w:rPr>
          <w:rFonts w:ascii="Aptos" w:eastAsiaTheme="majorEastAsia" w:hAnsi="Aptos" w:cs="Arial"/>
          <w:b/>
          <w:bCs/>
          <w:lang w:eastAsia="ja-JP"/>
        </w:rPr>
      </w:pPr>
      <w:r w:rsidRPr="00587DA9">
        <w:rPr>
          <w:rFonts w:ascii="Aptos" w:eastAsiaTheme="majorEastAsia" w:hAnsi="Aptos" w:cs="Arial"/>
          <w:b/>
          <w:bCs/>
          <w:lang w:eastAsia="ja-JP"/>
        </w:rPr>
        <w:t>Conclusion:</w:t>
      </w:r>
    </w:p>
    <w:p w14:paraId="5A19E5BC" w14:textId="6052822A" w:rsidR="009F470D" w:rsidRPr="009F470D" w:rsidRDefault="009F470D" w:rsidP="009F470D">
      <w:pPr>
        <w:rPr>
          <w:rFonts w:ascii="Aptos" w:eastAsiaTheme="majorEastAsia" w:hAnsi="Aptos" w:cs="Arial"/>
          <w:lang w:eastAsia="ja-JP"/>
        </w:rPr>
      </w:pPr>
      <w:r w:rsidRPr="009F470D">
        <w:rPr>
          <w:rFonts w:ascii="Aptos" w:eastAsiaTheme="majorEastAsia" w:hAnsi="Aptos" w:cs="Arial"/>
          <w:lang w:eastAsia="ja-JP"/>
        </w:rPr>
        <w:t xml:space="preserve">In conclusion, the development of this web application was a successful and enriching experience, allowing the team to apply a wide variety of technical skills and concepts. </w:t>
      </w:r>
      <w:r w:rsidR="005C24F7" w:rsidRPr="005C24F7">
        <w:rPr>
          <w:rFonts w:ascii="Aptos" w:eastAsiaTheme="majorEastAsia" w:hAnsi="Aptos" w:cs="Arial"/>
          <w:lang w:eastAsia="ja-JP"/>
        </w:rPr>
        <w:t>This web application is built using smart architectural choices</w:t>
      </w:r>
      <w:r w:rsidR="005C24F7">
        <w:rPr>
          <w:rFonts w:ascii="Aptos" w:eastAsiaTheme="majorEastAsia" w:hAnsi="Aptos" w:cs="Arial"/>
          <w:lang w:eastAsia="ja-JP"/>
        </w:rPr>
        <w:t xml:space="preserve">. </w:t>
      </w:r>
      <w:r w:rsidRPr="009F470D">
        <w:rPr>
          <w:rFonts w:ascii="Aptos" w:eastAsiaTheme="majorEastAsia" w:hAnsi="Aptos" w:cs="Arial"/>
          <w:lang w:eastAsia="ja-JP"/>
        </w:rPr>
        <w:t>From creating the WAR file and implementing complex database features to adding essential security measures like email verification, password recovery, and BCrypt hashing, each contributor played a vital role in delivering a secure and functional application. The challenges encountered, including browser compatibility and integrating security features, were effectively solved through teamwork and the application of best practices.</w:t>
      </w:r>
    </w:p>
    <w:p w14:paraId="2E8F5183" w14:textId="58B7558E" w:rsidR="009F470D" w:rsidRPr="009F470D" w:rsidRDefault="009F470D" w:rsidP="009F470D">
      <w:pPr>
        <w:rPr>
          <w:rFonts w:ascii="Aptos" w:eastAsiaTheme="majorEastAsia" w:hAnsi="Aptos" w:cs="Arial"/>
          <w:lang w:eastAsia="ja-JP"/>
        </w:rPr>
      </w:pPr>
      <w:r w:rsidRPr="009F470D">
        <w:rPr>
          <w:rFonts w:ascii="Aptos" w:eastAsiaTheme="majorEastAsia" w:hAnsi="Aptos" w:cs="Arial"/>
          <w:lang w:eastAsia="ja-JP"/>
        </w:rPr>
        <w:t>This project not only enhanced our understanding of web application development but also reinforced the importance of security, user experience, and maintainable code. The use of design patterns and the integration of key concepts from the course helped us create an efficient and scalable solution.</w:t>
      </w:r>
      <w:r w:rsidR="005C24F7">
        <w:rPr>
          <w:rFonts w:ascii="Aptos" w:eastAsiaTheme="majorEastAsia" w:hAnsi="Aptos" w:cs="Arial"/>
          <w:lang w:eastAsia="ja-JP"/>
        </w:rPr>
        <w:t xml:space="preserve"> </w:t>
      </w:r>
      <w:r w:rsidR="005C24F7" w:rsidRPr="005C24F7">
        <w:rPr>
          <w:rFonts w:ascii="Aptos" w:eastAsiaTheme="majorEastAsia" w:hAnsi="Aptos" w:cs="Arial"/>
          <w:lang w:eastAsia="ja-JP"/>
        </w:rPr>
        <w:t xml:space="preserve">The app connects to a </w:t>
      </w:r>
      <w:r w:rsidR="005C24F7">
        <w:rPr>
          <w:rFonts w:ascii="Aptos" w:eastAsiaTheme="majorEastAsia" w:hAnsi="Aptos" w:cs="Arial"/>
          <w:lang w:eastAsia="ja-JP"/>
        </w:rPr>
        <w:t>My</w:t>
      </w:r>
      <w:r w:rsidR="005C24F7" w:rsidRPr="005C24F7">
        <w:rPr>
          <w:rFonts w:ascii="Aptos" w:eastAsiaTheme="majorEastAsia" w:hAnsi="Aptos" w:cs="Arial"/>
          <w:lang w:eastAsia="ja-JP"/>
        </w:rPr>
        <w:t>SQL database and performs all the essential tasks- signing up, logging in, resetting passwords - using secure, well-structured code</w:t>
      </w:r>
      <w:r w:rsidR="005C24F7">
        <w:rPr>
          <w:rFonts w:ascii="Aptos" w:eastAsiaTheme="majorEastAsia" w:hAnsi="Aptos" w:cs="Arial"/>
          <w:lang w:eastAsia="ja-JP"/>
        </w:rPr>
        <w:t xml:space="preserve">. </w:t>
      </w:r>
      <w:r w:rsidRPr="009F470D">
        <w:rPr>
          <w:rFonts w:ascii="Aptos" w:eastAsiaTheme="majorEastAsia" w:hAnsi="Aptos" w:cs="Arial"/>
          <w:lang w:eastAsia="ja-JP"/>
        </w:rPr>
        <w:t>This project has equipped the team with valuable skills and insights that will be beneficial in future development endeavors.</w:t>
      </w:r>
      <w:r w:rsidR="005C24F7">
        <w:rPr>
          <w:rFonts w:ascii="Aptos" w:eastAsiaTheme="majorEastAsia" w:hAnsi="Aptos" w:cs="Arial"/>
          <w:lang w:eastAsia="ja-JP"/>
        </w:rPr>
        <w:t xml:space="preserve"> </w:t>
      </w:r>
      <w:r w:rsidR="005C24F7" w:rsidRPr="005C24F7">
        <w:rPr>
          <w:rFonts w:ascii="Aptos" w:eastAsiaTheme="majorEastAsia" w:hAnsi="Aptos" w:cs="Arial"/>
          <w:lang w:eastAsia="ja-JP"/>
        </w:rPr>
        <w:t>Everything works together to create a system that's sufficient easy to maintain and secure for users</w:t>
      </w:r>
      <w:r w:rsidR="005C24F7">
        <w:rPr>
          <w:rFonts w:ascii="Aptos" w:eastAsiaTheme="majorEastAsia" w:hAnsi="Aptos" w:cs="Arial"/>
          <w:lang w:eastAsia="ja-JP"/>
        </w:rPr>
        <w:t>.</w:t>
      </w:r>
    </w:p>
    <w:p w14:paraId="0F53094B" w14:textId="2BDE8F1D" w:rsidR="00587DA9" w:rsidRPr="003D186C" w:rsidRDefault="00587DA9" w:rsidP="00587DA9">
      <w:pPr>
        <w:rPr>
          <w:rFonts w:ascii="Aptos" w:eastAsiaTheme="majorEastAsia" w:hAnsi="Aptos" w:cs="Arial"/>
          <w:lang w:eastAsia="ja-JP"/>
        </w:rPr>
      </w:pPr>
    </w:p>
    <w:p w14:paraId="72C23DC6" w14:textId="77777777" w:rsidR="00587DA9" w:rsidRPr="00587DA9" w:rsidRDefault="00587DA9" w:rsidP="00587DA9">
      <w:pPr>
        <w:rPr>
          <w:rFonts w:ascii="Aptos" w:eastAsiaTheme="majorEastAsia" w:hAnsi="Aptos" w:cs="Arial"/>
          <w:lang w:eastAsia="ja-JP"/>
        </w:rPr>
      </w:pPr>
    </w:p>
    <w:p w14:paraId="7F9842C1" w14:textId="6CF2C9C1" w:rsidR="00587DA9" w:rsidRPr="00587DA9" w:rsidRDefault="00587DA9" w:rsidP="00587DA9">
      <w:pPr>
        <w:rPr>
          <w:rFonts w:ascii="Aptos" w:eastAsiaTheme="majorEastAsia" w:hAnsi="Aptos" w:cs="Arial"/>
          <w:lang w:eastAsia="ja-JP"/>
        </w:rPr>
      </w:pPr>
      <w:r w:rsidRPr="00587DA9">
        <w:rPr>
          <w:rFonts w:ascii="Aptos" w:eastAsiaTheme="majorEastAsia" w:hAnsi="Aptos" w:cs="Arial"/>
          <w:b/>
          <w:bCs/>
          <w:lang w:eastAsia="ja-JP"/>
        </w:rPr>
        <w:t>Project Report Prepared By:</w:t>
      </w:r>
      <w:r w:rsidRPr="00587DA9">
        <w:rPr>
          <w:rFonts w:ascii="Aptos" w:eastAsiaTheme="majorEastAsia" w:hAnsi="Aptos" w:cs="Arial"/>
          <w:lang w:eastAsia="ja-JP"/>
        </w:rPr>
        <w:br/>
        <w:t>Hoorulain Ahmad</w:t>
      </w:r>
      <w:r w:rsidRPr="00587DA9">
        <w:rPr>
          <w:rFonts w:ascii="Aptos" w:eastAsiaTheme="majorEastAsia" w:hAnsi="Aptos" w:cs="Arial"/>
          <w:lang w:eastAsia="ja-JP"/>
        </w:rPr>
        <w:br/>
      </w:r>
    </w:p>
    <w:p w14:paraId="5730A3D5" w14:textId="77777777" w:rsidR="001F2E45" w:rsidRDefault="001F2E45">
      <w:pPr>
        <w:rPr>
          <w:rFonts w:ascii="Aptos" w:hAnsi="Aptos" w:cs="Arial"/>
        </w:rPr>
      </w:pPr>
    </w:p>
    <w:p w14:paraId="010D59DF" w14:textId="77777777" w:rsidR="005D4C81" w:rsidRDefault="005D4C81">
      <w:pPr>
        <w:rPr>
          <w:rFonts w:ascii="Aptos" w:hAnsi="Aptos" w:cs="Arial"/>
        </w:rPr>
      </w:pPr>
    </w:p>
    <w:p w14:paraId="6819F8DE" w14:textId="77777777" w:rsidR="005D4C81" w:rsidRDefault="005D4C81">
      <w:pPr>
        <w:rPr>
          <w:rFonts w:ascii="Aptos" w:hAnsi="Aptos" w:cs="Arial"/>
        </w:rPr>
      </w:pPr>
    </w:p>
    <w:p w14:paraId="4557197E" w14:textId="77777777" w:rsidR="005D4C81" w:rsidRDefault="005D4C81">
      <w:pPr>
        <w:rPr>
          <w:rFonts w:ascii="Aptos" w:hAnsi="Aptos" w:cs="Arial"/>
        </w:rPr>
      </w:pPr>
    </w:p>
    <w:p w14:paraId="13728F9F" w14:textId="77777777" w:rsidR="005D4C81" w:rsidRDefault="005D4C81">
      <w:pPr>
        <w:rPr>
          <w:rFonts w:ascii="Aptos" w:hAnsi="Aptos" w:cs="Arial"/>
        </w:rPr>
      </w:pPr>
    </w:p>
    <w:p w14:paraId="6DC4BE00" w14:textId="77777777" w:rsidR="005D4C81" w:rsidRDefault="005D4C81">
      <w:pPr>
        <w:rPr>
          <w:rFonts w:ascii="Aptos" w:hAnsi="Aptos" w:cs="Arial"/>
        </w:rPr>
      </w:pPr>
    </w:p>
    <w:p w14:paraId="0D8A1648" w14:textId="77777777" w:rsidR="005D4C81" w:rsidRDefault="005D4C81">
      <w:pPr>
        <w:rPr>
          <w:rFonts w:ascii="Aptos" w:hAnsi="Aptos" w:cs="Arial"/>
        </w:rPr>
      </w:pPr>
    </w:p>
    <w:p w14:paraId="6BF63241" w14:textId="77777777" w:rsidR="005D4C81" w:rsidRDefault="005D4C81">
      <w:pPr>
        <w:rPr>
          <w:rFonts w:ascii="Aptos" w:hAnsi="Aptos" w:cs="Arial"/>
        </w:rPr>
      </w:pPr>
    </w:p>
    <w:p w14:paraId="27273516" w14:textId="77777777" w:rsidR="005D4C81" w:rsidRDefault="005D4C81">
      <w:pPr>
        <w:rPr>
          <w:rFonts w:ascii="Aptos" w:hAnsi="Aptos" w:cs="Arial"/>
        </w:rPr>
      </w:pPr>
    </w:p>
    <w:p w14:paraId="0E3B8488" w14:textId="77777777" w:rsidR="005D4C81" w:rsidRDefault="005D4C81">
      <w:pPr>
        <w:rPr>
          <w:rFonts w:ascii="Aptos" w:hAnsi="Aptos" w:cs="Arial"/>
        </w:rPr>
      </w:pPr>
    </w:p>
    <w:p w14:paraId="7936EDD0" w14:textId="77777777" w:rsidR="005D4C81" w:rsidRDefault="005D4C81">
      <w:pPr>
        <w:rPr>
          <w:rFonts w:ascii="Aptos" w:hAnsi="Aptos" w:cs="Arial"/>
        </w:rPr>
      </w:pPr>
    </w:p>
    <w:p w14:paraId="131017C8" w14:textId="77777777" w:rsidR="005D4C81" w:rsidRDefault="005D4C81">
      <w:pPr>
        <w:rPr>
          <w:rFonts w:ascii="Aptos" w:hAnsi="Aptos" w:cs="Arial"/>
        </w:rPr>
      </w:pPr>
    </w:p>
    <w:p w14:paraId="504D19CF" w14:textId="77777777" w:rsidR="005D4C81" w:rsidRDefault="005D4C81">
      <w:pPr>
        <w:rPr>
          <w:rFonts w:ascii="Aptos" w:hAnsi="Aptos" w:cs="Arial"/>
        </w:rPr>
      </w:pPr>
    </w:p>
    <w:p w14:paraId="1BE237A3" w14:textId="77777777" w:rsidR="005D4C81" w:rsidRDefault="005D4C81">
      <w:pPr>
        <w:rPr>
          <w:rFonts w:ascii="Aptos" w:hAnsi="Aptos" w:cs="Arial"/>
        </w:rPr>
      </w:pPr>
    </w:p>
    <w:p w14:paraId="0EA3FFFB" w14:textId="77777777" w:rsidR="005D26CB" w:rsidRDefault="005D26CB" w:rsidP="00275093">
      <w:pPr>
        <w:rPr>
          <w:rFonts w:ascii="Aptos" w:hAnsi="Aptos" w:cs="Arial"/>
          <w:b/>
          <w:bCs/>
        </w:rPr>
      </w:pPr>
    </w:p>
    <w:p w14:paraId="4A72881D" w14:textId="77777777" w:rsidR="005D26CB" w:rsidRDefault="005D26CB" w:rsidP="00275093">
      <w:pPr>
        <w:rPr>
          <w:rFonts w:ascii="Aptos" w:hAnsi="Aptos" w:cs="Arial"/>
          <w:b/>
          <w:bCs/>
        </w:rPr>
      </w:pPr>
    </w:p>
    <w:p w14:paraId="78D31E44" w14:textId="77777777" w:rsidR="005D26CB" w:rsidRDefault="005D26CB" w:rsidP="00275093">
      <w:pPr>
        <w:rPr>
          <w:rFonts w:ascii="Aptos" w:hAnsi="Aptos" w:cs="Arial"/>
          <w:b/>
          <w:bCs/>
        </w:rPr>
      </w:pPr>
    </w:p>
    <w:p w14:paraId="014B4C88" w14:textId="77777777" w:rsidR="005D26CB" w:rsidRDefault="005D26CB" w:rsidP="00275093">
      <w:pPr>
        <w:rPr>
          <w:rFonts w:ascii="Aptos" w:hAnsi="Aptos" w:cs="Arial"/>
          <w:b/>
          <w:bCs/>
        </w:rPr>
      </w:pPr>
    </w:p>
    <w:p w14:paraId="2E0C83C9" w14:textId="77777777" w:rsidR="005D26CB" w:rsidRDefault="005D26CB" w:rsidP="00275093">
      <w:pPr>
        <w:rPr>
          <w:rFonts w:ascii="Aptos" w:hAnsi="Aptos" w:cs="Arial"/>
          <w:b/>
          <w:bCs/>
        </w:rPr>
      </w:pPr>
    </w:p>
    <w:p w14:paraId="63F823EE" w14:textId="77777777" w:rsidR="004931E3" w:rsidRDefault="004931E3" w:rsidP="00275093">
      <w:pPr>
        <w:rPr>
          <w:rFonts w:ascii="Aptos" w:hAnsi="Aptos" w:cs="Arial"/>
          <w:b/>
          <w:bCs/>
        </w:rPr>
      </w:pPr>
    </w:p>
    <w:p w14:paraId="413785F2" w14:textId="5DB42B90" w:rsidR="005D4C81" w:rsidRDefault="005D4C81" w:rsidP="00275093">
      <w:pPr>
        <w:rPr>
          <w:rFonts w:ascii="Aptos" w:hAnsi="Aptos" w:cs="Arial"/>
          <w:b/>
          <w:bCs/>
        </w:rPr>
      </w:pPr>
      <w:r w:rsidRPr="005D4C81">
        <w:rPr>
          <w:rFonts w:ascii="Aptos" w:hAnsi="Aptos" w:cs="Arial"/>
          <w:b/>
          <w:bCs/>
        </w:rPr>
        <w:t>References</w:t>
      </w:r>
    </w:p>
    <w:p w14:paraId="28C49773" w14:textId="77777777" w:rsidR="005D4C81" w:rsidRDefault="005D4C81">
      <w:pPr>
        <w:rPr>
          <w:rFonts w:ascii="Aptos" w:hAnsi="Aptos" w:cs="Arial"/>
          <w:b/>
          <w:bCs/>
        </w:rPr>
      </w:pPr>
    </w:p>
    <w:p w14:paraId="2A220E2B" w14:textId="09CA5553" w:rsidR="005D4C81" w:rsidRDefault="005D4C81" w:rsidP="005D4C81">
      <w:pPr>
        <w:rPr>
          <w:rFonts w:ascii="Aptos" w:hAnsi="Aptos" w:cs="Arial"/>
        </w:rPr>
      </w:pPr>
      <w:r w:rsidRPr="005D4C81">
        <w:rPr>
          <w:rFonts w:ascii="Aptos" w:hAnsi="Aptos" w:cs="Arial"/>
        </w:rPr>
        <w:t xml:space="preserve">Baeldung. (n.d.). Java email with SendGrid. Baeldung. Retrieved March 28, 2025, from </w:t>
      </w:r>
      <w:hyperlink r:id="rId6" w:history="1">
        <w:r w:rsidRPr="005D4C81">
          <w:rPr>
            <w:rStyle w:val="Hyperlink"/>
            <w:rFonts w:ascii="Aptos" w:hAnsi="Aptos" w:cs="Arial"/>
          </w:rPr>
          <w:t>Sending Emails in Spring Boot Using SendGrid | Baeldung</w:t>
        </w:r>
      </w:hyperlink>
    </w:p>
    <w:p w14:paraId="77864BBA" w14:textId="77777777" w:rsidR="005D4C81" w:rsidRPr="005D4C81" w:rsidRDefault="005D4C81" w:rsidP="005D4C81">
      <w:pPr>
        <w:rPr>
          <w:rFonts w:ascii="Aptos" w:hAnsi="Aptos" w:cs="Arial"/>
        </w:rPr>
      </w:pPr>
    </w:p>
    <w:p w14:paraId="7614230A" w14:textId="1D55FCAD" w:rsidR="005D4C81" w:rsidRDefault="005D4C81" w:rsidP="005D4C81">
      <w:pPr>
        <w:rPr>
          <w:rFonts w:ascii="Aptos" w:hAnsi="Aptos" w:cs="Arial"/>
        </w:rPr>
      </w:pPr>
      <w:r w:rsidRPr="005D4C81">
        <w:rPr>
          <w:rFonts w:ascii="Aptos" w:hAnsi="Aptos" w:cs="Arial"/>
        </w:rPr>
        <w:t xml:space="preserve">DZone. (2020, February 25). Hashing passwords in Java with BCrypt. DZone. Retrieved March 28, 2025, from </w:t>
      </w:r>
      <w:hyperlink r:id="rId7" w:history="1">
        <w:r w:rsidRPr="005D4C81">
          <w:rPr>
            <w:rStyle w:val="Hyperlink"/>
            <w:rFonts w:ascii="Aptos" w:hAnsi="Aptos" w:cs="Arial"/>
          </w:rPr>
          <w:t>https://dzone.com/articles/hashing-passwords-in-java-with-bcrypt</w:t>
        </w:r>
      </w:hyperlink>
    </w:p>
    <w:p w14:paraId="7D913C3A" w14:textId="77777777" w:rsidR="005D4C81" w:rsidRPr="005D4C81" w:rsidRDefault="005D4C81" w:rsidP="005D4C81">
      <w:pPr>
        <w:rPr>
          <w:rFonts w:ascii="Aptos" w:hAnsi="Aptos" w:cs="Arial"/>
        </w:rPr>
      </w:pPr>
    </w:p>
    <w:p w14:paraId="422BD63C" w14:textId="56D19E2C" w:rsidR="005D4C81" w:rsidRDefault="005D4C81" w:rsidP="005D4C81">
      <w:pPr>
        <w:rPr>
          <w:rFonts w:ascii="Aptos" w:hAnsi="Aptos" w:cs="Arial"/>
        </w:rPr>
      </w:pPr>
      <w:r w:rsidRPr="005D4C81">
        <w:rPr>
          <w:rFonts w:ascii="Aptos" w:hAnsi="Aptos" w:cs="Arial"/>
        </w:rPr>
        <w:t xml:space="preserve">Dev.to. (2019, July 3). Login system with JWT token and email reset password using regular expressions in Java. Dev.to. Retrieved March 28, 2025, from </w:t>
      </w:r>
      <w:hyperlink r:id="rId8" w:history="1">
        <w:r w:rsidRPr="005D4C81">
          <w:rPr>
            <w:rStyle w:val="Hyperlink"/>
            <w:rFonts w:ascii="Aptos" w:hAnsi="Aptos" w:cs="Arial"/>
          </w:rPr>
          <w:t>https://dev.to/mspilari/login-system-with-jwt-token-and-email-reset-password-571</w:t>
        </w:r>
      </w:hyperlink>
      <w:r>
        <w:rPr>
          <w:rFonts w:ascii="Aptos" w:hAnsi="Aptos" w:cs="Arial"/>
        </w:rPr>
        <w:t xml:space="preserve"> </w:t>
      </w:r>
    </w:p>
    <w:p w14:paraId="206E6156" w14:textId="77777777" w:rsidR="005D4C81" w:rsidRPr="005D4C81" w:rsidRDefault="005D4C81" w:rsidP="005D4C81">
      <w:pPr>
        <w:rPr>
          <w:rFonts w:ascii="Aptos" w:hAnsi="Aptos" w:cs="Arial"/>
        </w:rPr>
      </w:pPr>
    </w:p>
    <w:p w14:paraId="18DCB8E1" w14:textId="5B5D7CC3" w:rsidR="005D4C81" w:rsidRDefault="005D4C81" w:rsidP="005D4C81">
      <w:pPr>
        <w:rPr>
          <w:rFonts w:ascii="Aptos" w:hAnsi="Aptos" w:cs="Arial"/>
        </w:rPr>
      </w:pPr>
      <w:r w:rsidRPr="005D4C81">
        <w:rPr>
          <w:rFonts w:ascii="Aptos" w:hAnsi="Aptos" w:cs="Arial"/>
        </w:rPr>
        <w:t xml:space="preserve">GeeksforGeeks. (n.d.). *Validating a password using regular expressions in Java*. GeeksforGeeks. Retrieved March 28, 2025, from </w:t>
      </w:r>
      <w:hyperlink r:id="rId9" w:history="1">
        <w:r w:rsidRPr="001F779E">
          <w:rPr>
            <w:rStyle w:val="Hyperlink"/>
            <w:rFonts w:ascii="Aptos" w:hAnsi="Aptos" w:cs="Arial"/>
          </w:rPr>
          <w:t>https://www.geeksforgeeks.org/how-to-validate-a-password-using-regular-expressions-in-java/</w:t>
        </w:r>
      </w:hyperlink>
      <w:r>
        <w:rPr>
          <w:rFonts w:ascii="Aptos" w:hAnsi="Aptos" w:cs="Arial"/>
        </w:rPr>
        <w:t xml:space="preserve"> </w:t>
      </w:r>
    </w:p>
    <w:p w14:paraId="654FEE70" w14:textId="77777777" w:rsidR="005D4C81" w:rsidRDefault="005D4C81" w:rsidP="005D4C81">
      <w:pPr>
        <w:rPr>
          <w:rFonts w:ascii="Aptos" w:hAnsi="Aptos" w:cs="Arial"/>
        </w:rPr>
      </w:pPr>
    </w:p>
    <w:p w14:paraId="7D686DB1" w14:textId="77777777" w:rsidR="005D4C81" w:rsidRPr="005D4C81" w:rsidRDefault="005D4C81" w:rsidP="005D4C81">
      <w:pPr>
        <w:rPr>
          <w:rFonts w:ascii="Aptos" w:hAnsi="Aptos" w:cs="Arial"/>
        </w:rPr>
      </w:pPr>
    </w:p>
    <w:sectPr w:rsidR="005D4C81" w:rsidRPr="005D4C81" w:rsidSect="00A5198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2A69EA"/>
    <w:multiLevelType w:val="multilevel"/>
    <w:tmpl w:val="00925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CA2349"/>
    <w:multiLevelType w:val="multilevel"/>
    <w:tmpl w:val="03FEA380"/>
    <w:lvl w:ilvl="0">
      <w:start w:val="1"/>
      <w:numFmt w:val="decimal"/>
      <w:lvlText w:val="%1."/>
      <w:lvlJc w:val="left"/>
      <w:pPr>
        <w:tabs>
          <w:tab w:val="num" w:pos="644"/>
        </w:tabs>
        <w:ind w:left="644"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3CF246C"/>
    <w:multiLevelType w:val="multilevel"/>
    <w:tmpl w:val="F3221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A87458"/>
    <w:multiLevelType w:val="multilevel"/>
    <w:tmpl w:val="683662A8"/>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75753AF"/>
    <w:multiLevelType w:val="multilevel"/>
    <w:tmpl w:val="9A96D49E"/>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4715F8A"/>
    <w:multiLevelType w:val="multilevel"/>
    <w:tmpl w:val="0CFA1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503A7F"/>
    <w:multiLevelType w:val="multilevel"/>
    <w:tmpl w:val="9F96E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6715750">
    <w:abstractNumId w:val="0"/>
  </w:num>
  <w:num w:numId="2" w16cid:durableId="153109481">
    <w:abstractNumId w:val="5"/>
  </w:num>
  <w:num w:numId="3" w16cid:durableId="774446377">
    <w:abstractNumId w:val="2"/>
  </w:num>
  <w:num w:numId="4" w16cid:durableId="1137721297">
    <w:abstractNumId w:val="6"/>
  </w:num>
  <w:num w:numId="5" w16cid:durableId="190384297">
    <w:abstractNumId w:val="3"/>
  </w:num>
  <w:num w:numId="6" w16cid:durableId="1124540910">
    <w:abstractNumId w:val="1"/>
  </w:num>
  <w:num w:numId="7" w16cid:durableId="20959284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E45"/>
    <w:rsid w:val="00180D6E"/>
    <w:rsid w:val="001D507B"/>
    <w:rsid w:val="001F2E45"/>
    <w:rsid w:val="00275093"/>
    <w:rsid w:val="002B6D4E"/>
    <w:rsid w:val="00396E0D"/>
    <w:rsid w:val="003D186C"/>
    <w:rsid w:val="003F249C"/>
    <w:rsid w:val="004931E3"/>
    <w:rsid w:val="004F5FD2"/>
    <w:rsid w:val="00587DA9"/>
    <w:rsid w:val="005C24F7"/>
    <w:rsid w:val="005D26CB"/>
    <w:rsid w:val="005D4C81"/>
    <w:rsid w:val="00763376"/>
    <w:rsid w:val="00773B59"/>
    <w:rsid w:val="00776478"/>
    <w:rsid w:val="007C1113"/>
    <w:rsid w:val="008E4429"/>
    <w:rsid w:val="008F0CE3"/>
    <w:rsid w:val="009F470D"/>
    <w:rsid w:val="00A51986"/>
    <w:rsid w:val="00B90406"/>
    <w:rsid w:val="00B97F28"/>
    <w:rsid w:val="00C51A44"/>
    <w:rsid w:val="00D33E7B"/>
    <w:rsid w:val="00D3516A"/>
    <w:rsid w:val="00D96C1C"/>
    <w:rsid w:val="00F0285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014F5"/>
  <w15:chartTrackingRefBased/>
  <w15:docId w15:val="{9D08DE5C-4E7C-CA46-BA45-242BE494C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0CE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8F0CE3"/>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F2E45"/>
    <w:pPr>
      <w:keepNext/>
      <w:keepLines/>
      <w:spacing w:before="160" w:after="80" w:line="279" w:lineRule="auto"/>
      <w:outlineLvl w:val="2"/>
    </w:pPr>
    <w:rPr>
      <w:rFonts w:eastAsiaTheme="majorEastAsia" w:cstheme="majorBidi"/>
      <w:color w:val="2F5496" w:themeColor="accent1" w:themeShade="BF"/>
      <w:sz w:val="28"/>
      <w:szCs w:val="28"/>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F2E45"/>
    <w:rPr>
      <w:rFonts w:eastAsiaTheme="majorEastAsia" w:cstheme="majorBidi"/>
      <w:color w:val="2F5496" w:themeColor="accent1" w:themeShade="BF"/>
      <w:sz w:val="28"/>
      <w:szCs w:val="28"/>
      <w:lang w:val="en-US" w:eastAsia="ja-JP"/>
    </w:rPr>
  </w:style>
  <w:style w:type="paragraph" w:styleId="NormalWeb">
    <w:name w:val="Normal (Web)"/>
    <w:basedOn w:val="Normal"/>
    <w:uiPriority w:val="99"/>
    <w:unhideWhenUsed/>
    <w:rsid w:val="001F2E45"/>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1F2E45"/>
    <w:rPr>
      <w:b/>
      <w:bCs/>
    </w:rPr>
  </w:style>
  <w:style w:type="character" w:styleId="HTMLCode">
    <w:name w:val="HTML Code"/>
    <w:basedOn w:val="DefaultParagraphFont"/>
    <w:uiPriority w:val="99"/>
    <w:semiHidden/>
    <w:unhideWhenUsed/>
    <w:rsid w:val="001F2E45"/>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8F0CE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8F0CE3"/>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9F470D"/>
    <w:pPr>
      <w:ind w:left="720"/>
      <w:contextualSpacing/>
    </w:pPr>
  </w:style>
  <w:style w:type="character" w:styleId="Hyperlink">
    <w:name w:val="Hyperlink"/>
    <w:basedOn w:val="DefaultParagraphFont"/>
    <w:uiPriority w:val="99"/>
    <w:unhideWhenUsed/>
    <w:rsid w:val="005D4C81"/>
    <w:rPr>
      <w:color w:val="0563C1" w:themeColor="hyperlink"/>
      <w:u w:val="single"/>
    </w:rPr>
  </w:style>
  <w:style w:type="character" w:styleId="UnresolvedMention">
    <w:name w:val="Unresolved Mention"/>
    <w:basedOn w:val="DefaultParagraphFont"/>
    <w:uiPriority w:val="99"/>
    <w:semiHidden/>
    <w:unhideWhenUsed/>
    <w:rsid w:val="005D4C81"/>
    <w:rPr>
      <w:color w:val="605E5C"/>
      <w:shd w:val="clear" w:color="auto" w:fill="E1DFDD"/>
    </w:rPr>
  </w:style>
  <w:style w:type="character" w:styleId="FollowedHyperlink">
    <w:name w:val="FollowedHyperlink"/>
    <w:basedOn w:val="DefaultParagraphFont"/>
    <w:uiPriority w:val="99"/>
    <w:semiHidden/>
    <w:unhideWhenUsed/>
    <w:rsid w:val="005D4C8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0886">
      <w:bodyDiv w:val="1"/>
      <w:marLeft w:val="0"/>
      <w:marRight w:val="0"/>
      <w:marTop w:val="0"/>
      <w:marBottom w:val="0"/>
      <w:divBdr>
        <w:top w:val="none" w:sz="0" w:space="0" w:color="auto"/>
        <w:left w:val="none" w:sz="0" w:space="0" w:color="auto"/>
        <w:bottom w:val="none" w:sz="0" w:space="0" w:color="auto"/>
        <w:right w:val="none" w:sz="0" w:space="0" w:color="auto"/>
      </w:divBdr>
    </w:div>
    <w:div w:id="224993727">
      <w:bodyDiv w:val="1"/>
      <w:marLeft w:val="0"/>
      <w:marRight w:val="0"/>
      <w:marTop w:val="0"/>
      <w:marBottom w:val="0"/>
      <w:divBdr>
        <w:top w:val="none" w:sz="0" w:space="0" w:color="auto"/>
        <w:left w:val="none" w:sz="0" w:space="0" w:color="auto"/>
        <w:bottom w:val="none" w:sz="0" w:space="0" w:color="auto"/>
        <w:right w:val="none" w:sz="0" w:space="0" w:color="auto"/>
      </w:divBdr>
    </w:div>
    <w:div w:id="427626605">
      <w:bodyDiv w:val="1"/>
      <w:marLeft w:val="0"/>
      <w:marRight w:val="0"/>
      <w:marTop w:val="0"/>
      <w:marBottom w:val="0"/>
      <w:divBdr>
        <w:top w:val="none" w:sz="0" w:space="0" w:color="auto"/>
        <w:left w:val="none" w:sz="0" w:space="0" w:color="auto"/>
        <w:bottom w:val="none" w:sz="0" w:space="0" w:color="auto"/>
        <w:right w:val="none" w:sz="0" w:space="0" w:color="auto"/>
      </w:divBdr>
    </w:div>
    <w:div w:id="466162175">
      <w:bodyDiv w:val="1"/>
      <w:marLeft w:val="0"/>
      <w:marRight w:val="0"/>
      <w:marTop w:val="0"/>
      <w:marBottom w:val="0"/>
      <w:divBdr>
        <w:top w:val="none" w:sz="0" w:space="0" w:color="auto"/>
        <w:left w:val="none" w:sz="0" w:space="0" w:color="auto"/>
        <w:bottom w:val="none" w:sz="0" w:space="0" w:color="auto"/>
        <w:right w:val="none" w:sz="0" w:space="0" w:color="auto"/>
      </w:divBdr>
    </w:div>
    <w:div w:id="559096706">
      <w:bodyDiv w:val="1"/>
      <w:marLeft w:val="0"/>
      <w:marRight w:val="0"/>
      <w:marTop w:val="0"/>
      <w:marBottom w:val="0"/>
      <w:divBdr>
        <w:top w:val="none" w:sz="0" w:space="0" w:color="auto"/>
        <w:left w:val="none" w:sz="0" w:space="0" w:color="auto"/>
        <w:bottom w:val="none" w:sz="0" w:space="0" w:color="auto"/>
        <w:right w:val="none" w:sz="0" w:space="0" w:color="auto"/>
      </w:divBdr>
    </w:div>
    <w:div w:id="696664226">
      <w:bodyDiv w:val="1"/>
      <w:marLeft w:val="0"/>
      <w:marRight w:val="0"/>
      <w:marTop w:val="0"/>
      <w:marBottom w:val="0"/>
      <w:divBdr>
        <w:top w:val="none" w:sz="0" w:space="0" w:color="auto"/>
        <w:left w:val="none" w:sz="0" w:space="0" w:color="auto"/>
        <w:bottom w:val="none" w:sz="0" w:space="0" w:color="auto"/>
        <w:right w:val="none" w:sz="0" w:space="0" w:color="auto"/>
      </w:divBdr>
    </w:div>
    <w:div w:id="711074256">
      <w:bodyDiv w:val="1"/>
      <w:marLeft w:val="0"/>
      <w:marRight w:val="0"/>
      <w:marTop w:val="0"/>
      <w:marBottom w:val="0"/>
      <w:divBdr>
        <w:top w:val="none" w:sz="0" w:space="0" w:color="auto"/>
        <w:left w:val="none" w:sz="0" w:space="0" w:color="auto"/>
        <w:bottom w:val="none" w:sz="0" w:space="0" w:color="auto"/>
        <w:right w:val="none" w:sz="0" w:space="0" w:color="auto"/>
      </w:divBdr>
    </w:div>
    <w:div w:id="723060850">
      <w:bodyDiv w:val="1"/>
      <w:marLeft w:val="0"/>
      <w:marRight w:val="0"/>
      <w:marTop w:val="0"/>
      <w:marBottom w:val="0"/>
      <w:divBdr>
        <w:top w:val="none" w:sz="0" w:space="0" w:color="auto"/>
        <w:left w:val="none" w:sz="0" w:space="0" w:color="auto"/>
        <w:bottom w:val="none" w:sz="0" w:space="0" w:color="auto"/>
        <w:right w:val="none" w:sz="0" w:space="0" w:color="auto"/>
      </w:divBdr>
    </w:div>
    <w:div w:id="856967234">
      <w:bodyDiv w:val="1"/>
      <w:marLeft w:val="0"/>
      <w:marRight w:val="0"/>
      <w:marTop w:val="0"/>
      <w:marBottom w:val="0"/>
      <w:divBdr>
        <w:top w:val="none" w:sz="0" w:space="0" w:color="auto"/>
        <w:left w:val="none" w:sz="0" w:space="0" w:color="auto"/>
        <w:bottom w:val="none" w:sz="0" w:space="0" w:color="auto"/>
        <w:right w:val="none" w:sz="0" w:space="0" w:color="auto"/>
      </w:divBdr>
    </w:div>
    <w:div w:id="923688134">
      <w:bodyDiv w:val="1"/>
      <w:marLeft w:val="0"/>
      <w:marRight w:val="0"/>
      <w:marTop w:val="0"/>
      <w:marBottom w:val="0"/>
      <w:divBdr>
        <w:top w:val="none" w:sz="0" w:space="0" w:color="auto"/>
        <w:left w:val="none" w:sz="0" w:space="0" w:color="auto"/>
        <w:bottom w:val="none" w:sz="0" w:space="0" w:color="auto"/>
        <w:right w:val="none" w:sz="0" w:space="0" w:color="auto"/>
      </w:divBdr>
    </w:div>
    <w:div w:id="1008605785">
      <w:bodyDiv w:val="1"/>
      <w:marLeft w:val="0"/>
      <w:marRight w:val="0"/>
      <w:marTop w:val="0"/>
      <w:marBottom w:val="0"/>
      <w:divBdr>
        <w:top w:val="none" w:sz="0" w:space="0" w:color="auto"/>
        <w:left w:val="none" w:sz="0" w:space="0" w:color="auto"/>
        <w:bottom w:val="none" w:sz="0" w:space="0" w:color="auto"/>
        <w:right w:val="none" w:sz="0" w:space="0" w:color="auto"/>
      </w:divBdr>
    </w:div>
    <w:div w:id="1035814133">
      <w:bodyDiv w:val="1"/>
      <w:marLeft w:val="0"/>
      <w:marRight w:val="0"/>
      <w:marTop w:val="0"/>
      <w:marBottom w:val="0"/>
      <w:divBdr>
        <w:top w:val="none" w:sz="0" w:space="0" w:color="auto"/>
        <w:left w:val="none" w:sz="0" w:space="0" w:color="auto"/>
        <w:bottom w:val="none" w:sz="0" w:space="0" w:color="auto"/>
        <w:right w:val="none" w:sz="0" w:space="0" w:color="auto"/>
      </w:divBdr>
    </w:div>
    <w:div w:id="1158494758">
      <w:bodyDiv w:val="1"/>
      <w:marLeft w:val="0"/>
      <w:marRight w:val="0"/>
      <w:marTop w:val="0"/>
      <w:marBottom w:val="0"/>
      <w:divBdr>
        <w:top w:val="none" w:sz="0" w:space="0" w:color="auto"/>
        <w:left w:val="none" w:sz="0" w:space="0" w:color="auto"/>
        <w:bottom w:val="none" w:sz="0" w:space="0" w:color="auto"/>
        <w:right w:val="none" w:sz="0" w:space="0" w:color="auto"/>
      </w:divBdr>
    </w:div>
    <w:div w:id="1187475745">
      <w:bodyDiv w:val="1"/>
      <w:marLeft w:val="0"/>
      <w:marRight w:val="0"/>
      <w:marTop w:val="0"/>
      <w:marBottom w:val="0"/>
      <w:divBdr>
        <w:top w:val="none" w:sz="0" w:space="0" w:color="auto"/>
        <w:left w:val="none" w:sz="0" w:space="0" w:color="auto"/>
        <w:bottom w:val="none" w:sz="0" w:space="0" w:color="auto"/>
        <w:right w:val="none" w:sz="0" w:space="0" w:color="auto"/>
      </w:divBdr>
    </w:div>
    <w:div w:id="1319308598">
      <w:bodyDiv w:val="1"/>
      <w:marLeft w:val="0"/>
      <w:marRight w:val="0"/>
      <w:marTop w:val="0"/>
      <w:marBottom w:val="0"/>
      <w:divBdr>
        <w:top w:val="none" w:sz="0" w:space="0" w:color="auto"/>
        <w:left w:val="none" w:sz="0" w:space="0" w:color="auto"/>
        <w:bottom w:val="none" w:sz="0" w:space="0" w:color="auto"/>
        <w:right w:val="none" w:sz="0" w:space="0" w:color="auto"/>
      </w:divBdr>
    </w:div>
    <w:div w:id="1348100847">
      <w:bodyDiv w:val="1"/>
      <w:marLeft w:val="0"/>
      <w:marRight w:val="0"/>
      <w:marTop w:val="0"/>
      <w:marBottom w:val="0"/>
      <w:divBdr>
        <w:top w:val="none" w:sz="0" w:space="0" w:color="auto"/>
        <w:left w:val="none" w:sz="0" w:space="0" w:color="auto"/>
        <w:bottom w:val="none" w:sz="0" w:space="0" w:color="auto"/>
        <w:right w:val="none" w:sz="0" w:space="0" w:color="auto"/>
      </w:divBdr>
    </w:div>
    <w:div w:id="1408530119">
      <w:bodyDiv w:val="1"/>
      <w:marLeft w:val="0"/>
      <w:marRight w:val="0"/>
      <w:marTop w:val="0"/>
      <w:marBottom w:val="0"/>
      <w:divBdr>
        <w:top w:val="none" w:sz="0" w:space="0" w:color="auto"/>
        <w:left w:val="none" w:sz="0" w:space="0" w:color="auto"/>
        <w:bottom w:val="none" w:sz="0" w:space="0" w:color="auto"/>
        <w:right w:val="none" w:sz="0" w:space="0" w:color="auto"/>
      </w:divBdr>
    </w:div>
    <w:div w:id="1420834047">
      <w:bodyDiv w:val="1"/>
      <w:marLeft w:val="0"/>
      <w:marRight w:val="0"/>
      <w:marTop w:val="0"/>
      <w:marBottom w:val="0"/>
      <w:divBdr>
        <w:top w:val="none" w:sz="0" w:space="0" w:color="auto"/>
        <w:left w:val="none" w:sz="0" w:space="0" w:color="auto"/>
        <w:bottom w:val="none" w:sz="0" w:space="0" w:color="auto"/>
        <w:right w:val="none" w:sz="0" w:space="0" w:color="auto"/>
      </w:divBdr>
    </w:div>
    <w:div w:id="1594051202">
      <w:bodyDiv w:val="1"/>
      <w:marLeft w:val="0"/>
      <w:marRight w:val="0"/>
      <w:marTop w:val="0"/>
      <w:marBottom w:val="0"/>
      <w:divBdr>
        <w:top w:val="none" w:sz="0" w:space="0" w:color="auto"/>
        <w:left w:val="none" w:sz="0" w:space="0" w:color="auto"/>
        <w:bottom w:val="none" w:sz="0" w:space="0" w:color="auto"/>
        <w:right w:val="none" w:sz="0" w:space="0" w:color="auto"/>
      </w:divBdr>
    </w:div>
    <w:div w:id="1666666036">
      <w:bodyDiv w:val="1"/>
      <w:marLeft w:val="0"/>
      <w:marRight w:val="0"/>
      <w:marTop w:val="0"/>
      <w:marBottom w:val="0"/>
      <w:divBdr>
        <w:top w:val="none" w:sz="0" w:space="0" w:color="auto"/>
        <w:left w:val="none" w:sz="0" w:space="0" w:color="auto"/>
        <w:bottom w:val="none" w:sz="0" w:space="0" w:color="auto"/>
        <w:right w:val="none" w:sz="0" w:space="0" w:color="auto"/>
      </w:divBdr>
    </w:div>
    <w:div w:id="1668900295">
      <w:bodyDiv w:val="1"/>
      <w:marLeft w:val="0"/>
      <w:marRight w:val="0"/>
      <w:marTop w:val="0"/>
      <w:marBottom w:val="0"/>
      <w:divBdr>
        <w:top w:val="none" w:sz="0" w:space="0" w:color="auto"/>
        <w:left w:val="none" w:sz="0" w:space="0" w:color="auto"/>
        <w:bottom w:val="none" w:sz="0" w:space="0" w:color="auto"/>
        <w:right w:val="none" w:sz="0" w:space="0" w:color="auto"/>
      </w:divBdr>
    </w:div>
    <w:div w:id="1759785026">
      <w:bodyDiv w:val="1"/>
      <w:marLeft w:val="0"/>
      <w:marRight w:val="0"/>
      <w:marTop w:val="0"/>
      <w:marBottom w:val="0"/>
      <w:divBdr>
        <w:top w:val="none" w:sz="0" w:space="0" w:color="auto"/>
        <w:left w:val="none" w:sz="0" w:space="0" w:color="auto"/>
        <w:bottom w:val="none" w:sz="0" w:space="0" w:color="auto"/>
        <w:right w:val="none" w:sz="0" w:space="0" w:color="auto"/>
      </w:divBdr>
    </w:div>
    <w:div w:id="1783450198">
      <w:bodyDiv w:val="1"/>
      <w:marLeft w:val="0"/>
      <w:marRight w:val="0"/>
      <w:marTop w:val="0"/>
      <w:marBottom w:val="0"/>
      <w:divBdr>
        <w:top w:val="none" w:sz="0" w:space="0" w:color="auto"/>
        <w:left w:val="none" w:sz="0" w:space="0" w:color="auto"/>
        <w:bottom w:val="none" w:sz="0" w:space="0" w:color="auto"/>
        <w:right w:val="none" w:sz="0" w:space="0" w:color="auto"/>
      </w:divBdr>
    </w:div>
    <w:div w:id="1937978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to/mspilari/login-system-with-jwt-token-and-email-reset-password-571" TargetMode="External"/><Relationship Id="rId3" Type="http://schemas.openxmlformats.org/officeDocument/2006/relationships/settings" Target="settings.xml"/><Relationship Id="rId7" Type="http://schemas.openxmlformats.org/officeDocument/2006/relationships/hyperlink" Target="https://dzone.com/articles/hashing-passwords-in-java-with-bcryp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aeldung.com/java-email-sendgrid"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eeksforgeeks.org/how-to-validate-a-password-using-regular-expressions-in-jav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8</Pages>
  <Words>2191</Words>
  <Characters>12492</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Moaiz Ahmad</dc:creator>
  <cp:keywords/>
  <dc:description/>
  <cp:lastModifiedBy>Hoorulain Ahmad</cp:lastModifiedBy>
  <cp:revision>7</cp:revision>
  <dcterms:created xsi:type="dcterms:W3CDTF">2025-04-14T19:48:00Z</dcterms:created>
  <dcterms:modified xsi:type="dcterms:W3CDTF">2025-04-14T23:59:00Z</dcterms:modified>
</cp:coreProperties>
</file>