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png" ContentType="image/png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>
  <w:body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Q1: Calculate the time for each process, define the priority? </w:t>
      </w: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color w:val="7030a0"/>
          <w:sz w:val="36"/>
          <w:szCs w:val="36"/>
        </w:rPr>
      </w:pPr>
      <w:r>
        <w:rPr>
          <w:color w:val="7030a0"/>
        </w:rPr>
        <mc:AlternateContent>
          <mc:Choice Requires="wps">
            <w:drawing xmlns:mc="http://schemas.openxmlformats.org/markup-compatibility/2006">
              <wp:anchor allowOverlap="1" behindDoc="0" distT="0" distB="0" distL="114300" distR="114300" layoutInCell="1" locked="0" relativeHeight="251659264" simplePos="0">
                <wp:simplePos x="0" y="0"/>
                <wp:positionH relativeFrom="margin">
                  <wp:posOffset>19050</wp:posOffset>
                </wp:positionH>
                <wp:positionV relativeFrom="paragraph">
                  <wp:posOffset>709295</wp:posOffset>
                </wp:positionV>
                <wp:extent cx="5276850" cy="2638425"/>
                <wp:effectExtent l="0" t="0" r="0" b="0"/>
                <wp:wrapTight wrapText="bothSides">
                  <wp:wrapPolygon>
                    <wp:start x="0" y="0"/>
                    <wp:lineTo x="0" y="21522"/>
                    <wp:lineTo x="21522" y="21522"/>
                    <wp:lineTo x="21522" y="0"/>
                    <wp:lineTo x="0" y="0"/>
                  </wp:wrapPolygon>
                </wp:wrapTight>
                <wp:docPr id="4" name="object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3" name="object 3"/>
                      <wps:cNvSpPr/>
                      <wps:spPr>
                        <a:xfrm>
                          <a:off x="0" y="0"/>
                          <a:ext cx="5276850" cy="2638425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rcRect l="0" t="0" r="0" b="0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2C6DA5D-578A-2355-745ED355BB18" coordsize="21600,21600" style="position:absolute;width:415.5pt;height:207.75pt;mso-width-percent:0;mso-width-relative:margin;mso-height-percent:0;mso-height-relative:margin;margin-top:55.85pt;margin-left:1.5pt;mso-wrap-distance-left:9pt;mso-wrap-distance-right:9pt;mso-wrap-distance-top:0pt;mso-wrap-distance-bottom:0pt;mso-position-horizontal-relative:margin;rotation:0.000000;z-index:-251657216;" wrapcoords="0 0 0 21522 21522 21522 21522 0 0 0" stroked="f" o:spt="1" path="m0,0 l0,21600 r21600,0 l21600,0 x e">
                <w10:wrap type="tight" side="both"/>
                <v:fill type="frame" r:id="rId8" o:title=""/>
                <o:lock/>
              </v:shape>
            </w:pict>
          </mc:Fallback>
        </mc:AlternateContent>
      </w:r>
      <w:r>
        <w:rPr>
          <w:b/>
          <w:bCs/>
          <w:color w:val="7030a0"/>
          <w:sz w:val="36"/>
          <w:szCs w:val="36"/>
        </w:rPr>
        <w:t>Answer :</w:t>
      </w:r>
      <w:r>
        <w:rPr>
          <w:b/>
          <w:bCs/>
          <w:color w:val="7030a0"/>
          <w:sz w:val="36"/>
          <w:szCs w:val="36"/>
        </w:rPr>
        <w:t xml:space="preserve"> </w:t>
      </w:r>
      <w:bookmarkStart w:id="0" w:name="_GoBack"/>
      <w:bookmarkEnd w:id="0"/>
      <w:r>
        <w:rPr>
          <w:b/>
          <w:bCs/>
          <w:color w:val="7030a0"/>
          <w:sz w:val="36"/>
          <w:szCs w:val="36"/>
        </w:rPr>
        <w:drawing xmlns:mc="http://schemas.openxmlformats.org/markup-compatibility/2006">
          <wp:inline>
            <wp:extent cx="5568950" cy="8228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61569" name=""/>
                    <pic:cNvPicPr>
                      <a:picLocks noGrp="0" noSelect="0" noChangeAspect="1" noMove="0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8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/>
  <w:endnotePr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6B6"/>
    <w:rsid w:val="000414D0"/>
    <w:rsid w:val="006B2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3B160"/>
  <w15:chartTrackingRefBased/>
  <w15:docId w15:val="{9F886EFE-1920-4F18-90CD-70D53B60CD0E}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en-US" w:bidi="ar-SA" w:eastAsia="en-US"/>
      </w:rPr>
    </w:rPrDefault>
    <w:pPrDefault>
      <w:pPr>
        <w:spacing w:after="160" w:line="259" w:lineRule="auto"/>
      </w:pPr>
    </w:pPrDefault>
  </w:docDefaults>
  <w:style w:type="paragraph" w:default="1" w:styleId="Normal">
    <w:name w:val="Normal"/>
    <w:uiPriority w:val="99"/>
    <w:qFormat w:val="on"/>
  </w:style>
  <w:style w:type="character" w:default="1" w:styleId="DefaultParagraphFont">
    <w:name w:val="Default Paragraph Font"/>
    <w:uiPriority w:val="1"/>
    <w:semiHidden w:val="on"/>
    <w:unhideWhenUsed w:val="on"/>
    <w:unhideWhenUsed w:val="on"/>
  </w:style>
  <w:style w:type="table" w:default="1" w:styleId="NormalTable">
    <w:name w:val="Normal Table"/>
    <w:uiPriority w:val="99"/>
    <w:semiHidden w:val="on"/>
    <w:unhideWhenUsed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  <w:unhideWhenUsed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Envelopeaddress">
    <w:name w:val="Envelope address"/>
    <w:basedOn w:val="Normal"/>
    <w:uiPriority w:val="99"/>
    <w:unhideWhenUsed w:val="on"/>
    <w:unhideWhenUsed w:val="on"/>
    <w:pPr>
      <w:spacing w:after="0" w:line="240" w:lineRule="auto"/>
      <w:ind w:left="2880"/>
    </w:pPr>
    <w:rPr>
      <w:rFonts w:asciiTheme="majorHAnsi" w:cstheme="majorBidi" w:eastAsiaTheme="majorEastAsia" w:hAnsiTheme="majorHAnsi"/>
      <w:sz w:val="24"/>
    </w:rPr>
  </w:style>
  <w:style w:type="paragraph" w:styleId="Envelopereturn">
    <w:name w:val="Envelope return"/>
    <w:basedOn w:val="Normal"/>
    <w:uiPriority w:val="99"/>
    <w:unhideWhenUsed w:val="on"/>
    <w:unhideWhenUsed w:val="on"/>
    <w:pPr>
      <w:spacing w:after="0" w:line="240" w:lineRule="auto"/>
    </w:pPr>
    <w:rPr>
      <w:rFonts w:asciiTheme="majorHAnsi" w:cstheme="majorBidi" w:eastAsiaTheme="majorEastAsia" w:hAnsiTheme="maj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等线 Light"/>
        <a:font script="Hant" typeface="新細明體"/>
        <a:font script="Jpan" typeface="游ゴシック Light"/>
      </a:majorFont>
      <a:minorFont>
        <a:latin typeface="Calibri" panose="020F0502020204030204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等线"/>
        <a:font script="Hant" typeface="新細明體"/>
        <a:font script="Jpan" typeface="游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sx="100000" sy="100000" kx="0" ky="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unknown</cp:lastModifiedBy>
</cp:coreProperties>
</file>