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0A243" w14:textId="3A733712" w:rsidR="00880CBF" w:rsidRPr="004B78CB" w:rsidRDefault="00231D51" w:rsidP="00880CBF">
      <w:pPr>
        <w:spacing w:line="240" w:lineRule="auto"/>
        <w:rPr>
          <w:rFonts w:ascii="Algerian" w:hAnsi="Algerian" w:cstheme="majorBidi"/>
          <w:b/>
          <w:bCs/>
          <w:color w:val="8EAADB" w:themeColor="accent1" w:themeTint="99"/>
          <w:sz w:val="44"/>
          <w:szCs w:val="44"/>
          <w:highlight w:val="black"/>
          <w:u w:val="single"/>
        </w:rPr>
      </w:pPr>
      <w:r w:rsidRPr="004B78CB">
        <w:rPr>
          <w:rFonts w:ascii="Algerian" w:hAnsi="Algerian" w:cstheme="majorBidi"/>
          <w:b/>
          <w:bCs/>
          <w:color w:val="8EAADB" w:themeColor="accent1" w:themeTint="99"/>
          <w:sz w:val="44"/>
          <w:szCs w:val="44"/>
          <w:highlight w:val="black"/>
          <w:u w:val="single"/>
        </w:rPr>
        <w:t xml:space="preserve">"Abdallah </w:t>
      </w:r>
      <w:proofErr w:type="spellStart"/>
      <w:r w:rsidRPr="004B78CB">
        <w:rPr>
          <w:rFonts w:ascii="Algerian" w:hAnsi="Algerian" w:cstheme="majorBidi"/>
          <w:b/>
          <w:bCs/>
          <w:color w:val="8EAADB" w:themeColor="accent1" w:themeTint="99"/>
          <w:sz w:val="44"/>
          <w:szCs w:val="44"/>
          <w:highlight w:val="black"/>
          <w:u w:val="single"/>
        </w:rPr>
        <w:t>Azab</w:t>
      </w:r>
      <w:proofErr w:type="spellEnd"/>
      <w:r w:rsidRPr="004B78CB">
        <w:rPr>
          <w:rFonts w:ascii="Algerian" w:hAnsi="Algerian" w:cstheme="majorBidi"/>
          <w:b/>
          <w:bCs/>
          <w:color w:val="8EAADB" w:themeColor="accent1" w:themeTint="99"/>
          <w:sz w:val="44"/>
          <w:szCs w:val="44"/>
          <w:highlight w:val="black"/>
          <w:u w:val="single"/>
        </w:rPr>
        <w:t>"</w:t>
      </w:r>
    </w:p>
    <w:p w14:paraId="79942F8D" w14:textId="6F29ACC1" w:rsidR="008E1AF6" w:rsidRPr="004B78CB" w:rsidRDefault="008E1AF6" w:rsidP="00880CBF">
      <w:pPr>
        <w:spacing w:line="240" w:lineRule="auto"/>
        <w:rPr>
          <w:rFonts w:ascii="Algerian" w:hAnsi="Algerian" w:cstheme="majorBidi"/>
          <w:b/>
          <w:bCs/>
          <w:color w:val="8EAADB" w:themeColor="accent1" w:themeTint="99"/>
          <w:sz w:val="44"/>
          <w:szCs w:val="44"/>
          <w:u w:val="single"/>
        </w:rPr>
      </w:pPr>
      <w:bookmarkStart w:id="0" w:name="_GoBack"/>
      <w:proofErr w:type="gramStart"/>
      <w:r w:rsidRPr="004B78CB">
        <w:rPr>
          <w:rFonts w:ascii="Algerian" w:hAnsi="Algerian" w:cstheme="majorBidi"/>
          <w:b/>
          <w:bCs/>
          <w:color w:val="8EAADB" w:themeColor="accent1" w:themeTint="99"/>
          <w:sz w:val="44"/>
          <w:szCs w:val="44"/>
          <w:highlight w:val="black"/>
          <w:u w:val="single"/>
        </w:rPr>
        <w:t>sec</w:t>
      </w:r>
      <w:proofErr w:type="gramEnd"/>
      <w:r w:rsidRPr="004B78CB">
        <w:rPr>
          <w:rFonts w:ascii="Algerian" w:hAnsi="Algerian" w:cstheme="majorBidi"/>
          <w:b/>
          <w:bCs/>
          <w:color w:val="8EAADB" w:themeColor="accent1" w:themeTint="99"/>
          <w:sz w:val="44"/>
          <w:szCs w:val="44"/>
          <w:highlight w:val="black"/>
          <w:u w:val="single"/>
        </w:rPr>
        <w:t>:</w:t>
      </w:r>
      <w:r w:rsidR="00231D51" w:rsidRPr="004B78CB">
        <w:rPr>
          <w:rFonts w:ascii="Algerian" w:hAnsi="Algerian" w:cstheme="majorBidi"/>
          <w:b/>
          <w:bCs/>
          <w:color w:val="8EAADB" w:themeColor="accent1" w:themeTint="99"/>
          <w:sz w:val="44"/>
          <w:szCs w:val="44"/>
          <w:highlight w:val="black"/>
          <w:u w:val="single"/>
        </w:rPr>
        <w:t xml:space="preserve"> '5'</w:t>
      </w:r>
    </w:p>
    <w:bookmarkEnd w:id="0"/>
    <w:p w14:paraId="03EDE632" w14:textId="77777777" w:rsidR="00880CBF" w:rsidRPr="00B76F0C" w:rsidRDefault="00880CBF" w:rsidP="00880CBF">
      <w:pPr>
        <w:spacing w:line="240" w:lineRule="auto"/>
        <w:rPr>
          <w:rFonts w:asciiTheme="majorBidi" w:hAnsiTheme="majorBidi" w:cstheme="majorBidi"/>
          <w:b/>
          <w:bCs/>
          <w:i/>
          <w:iCs/>
          <w:color w:val="0070C0"/>
          <w:sz w:val="36"/>
          <w:szCs w:val="36"/>
        </w:rPr>
      </w:pPr>
    </w:p>
    <w:p w14:paraId="58A4B752" w14:textId="0839A4BA" w:rsidR="00880CBF" w:rsidRPr="00231D51" w:rsidRDefault="00B76F0C" w:rsidP="00B76F0C">
      <w:pPr>
        <w:spacing w:line="480" w:lineRule="auto"/>
        <w:rPr>
          <w:rFonts w:ascii="Algerian" w:eastAsia="Batang" w:hAnsi="Algerian" w:cstheme="majorBidi"/>
          <w:b/>
          <w:bCs/>
          <w:color w:val="1F3864" w:themeColor="accent1" w:themeShade="80"/>
          <w:sz w:val="36"/>
          <w:szCs w:val="36"/>
          <w:u w:val="single"/>
        </w:rPr>
      </w:pPr>
      <w:r w:rsidRPr="00231D51">
        <w:rPr>
          <w:rFonts w:ascii="Algerian" w:eastAsia="Batang" w:hAnsi="Algerian" w:cstheme="majorBidi"/>
          <w:b/>
          <w:bCs/>
          <w:color w:val="1F3864" w:themeColor="accent1" w:themeShade="80"/>
          <w:sz w:val="36"/>
          <w:szCs w:val="36"/>
          <w:u w:val="single"/>
        </w:rPr>
        <w:t>1-</w:t>
      </w:r>
      <w:r w:rsidR="00880CBF" w:rsidRPr="00231D51">
        <w:rPr>
          <w:rFonts w:ascii="Algerian" w:eastAsia="Batang" w:hAnsi="Algerian" w:cstheme="majorBidi"/>
          <w:b/>
          <w:bCs/>
          <w:color w:val="1F3864" w:themeColor="accent1" w:themeShade="80"/>
          <w:sz w:val="36"/>
          <w:szCs w:val="36"/>
          <w:u w:val="single"/>
        </w:rPr>
        <w:t>List the access method on Memory?</w:t>
      </w:r>
    </w:p>
    <w:p w14:paraId="05761C56" w14:textId="58238231" w:rsidR="00B76F0C" w:rsidRPr="00231D51" w:rsidRDefault="00231D51" w:rsidP="00B76F0C">
      <w:pPr>
        <w:spacing w:line="360" w:lineRule="auto"/>
        <w:ind w:left="992"/>
        <w:rPr>
          <w:rFonts w:ascii="Bookman Old Style" w:hAnsi="Bookman Old Style" w:cstheme="majorBidi"/>
          <w:b/>
          <w:bCs/>
          <w:sz w:val="32"/>
          <w:szCs w:val="32"/>
        </w:rPr>
      </w:pPr>
      <w:r>
        <w:rPr>
          <w:rFonts w:ascii="Bookman Old Style" w:hAnsi="Bookman Old Style" w:cstheme="majorBidi"/>
          <w:b/>
          <w:bCs/>
          <w:sz w:val="32"/>
          <w:szCs w:val="32"/>
        </w:rPr>
        <w:t xml:space="preserve"> *</w:t>
      </w:r>
      <w:r w:rsidR="00880CBF" w:rsidRPr="00231D51">
        <w:rPr>
          <w:rFonts w:ascii="Bookman Old Style" w:hAnsi="Bookman Old Style" w:cstheme="majorBidi"/>
          <w:b/>
          <w:bCs/>
          <w:sz w:val="32"/>
          <w:szCs w:val="32"/>
        </w:rPr>
        <w:t>Sequential</w:t>
      </w:r>
    </w:p>
    <w:p w14:paraId="6F7F2EC6" w14:textId="6A36ECB3" w:rsidR="00880CBF" w:rsidRPr="00231D51" w:rsidRDefault="00231D51" w:rsidP="00B76F0C">
      <w:pPr>
        <w:spacing w:line="360" w:lineRule="auto"/>
        <w:ind w:left="992"/>
        <w:rPr>
          <w:rFonts w:ascii="Bookman Old Style" w:hAnsi="Bookman Old Style" w:cstheme="majorBidi"/>
          <w:b/>
          <w:bCs/>
          <w:sz w:val="32"/>
          <w:szCs w:val="32"/>
        </w:rPr>
      </w:pPr>
      <w:r>
        <w:rPr>
          <w:rFonts w:ascii="Bookman Old Style" w:hAnsi="Bookman Old Style" w:cstheme="majorBidi"/>
          <w:b/>
          <w:bCs/>
          <w:sz w:val="32"/>
          <w:szCs w:val="32"/>
        </w:rPr>
        <w:t xml:space="preserve"> *</w:t>
      </w:r>
      <w:r w:rsidR="00880CBF" w:rsidRPr="00231D51">
        <w:rPr>
          <w:rFonts w:ascii="Bookman Old Style" w:hAnsi="Bookman Old Style" w:cstheme="majorBidi"/>
          <w:b/>
          <w:bCs/>
          <w:sz w:val="32"/>
          <w:szCs w:val="32"/>
        </w:rPr>
        <w:t>Direct</w:t>
      </w:r>
    </w:p>
    <w:p w14:paraId="7D32534B" w14:textId="09AA14A8" w:rsidR="00880CBF" w:rsidRPr="00231D51" w:rsidRDefault="00231D51" w:rsidP="00B76F0C">
      <w:pPr>
        <w:spacing w:line="360" w:lineRule="auto"/>
        <w:rPr>
          <w:rFonts w:ascii="Bookman Old Style" w:hAnsi="Bookman Old Style" w:cstheme="majorBidi"/>
          <w:b/>
          <w:bCs/>
          <w:sz w:val="32"/>
          <w:szCs w:val="32"/>
        </w:rPr>
      </w:pPr>
      <w:r>
        <w:rPr>
          <w:rFonts w:ascii="Bookman Old Style" w:hAnsi="Bookman Old Style" w:cstheme="majorBidi"/>
          <w:b/>
          <w:bCs/>
          <w:sz w:val="32"/>
          <w:szCs w:val="32"/>
        </w:rPr>
        <w:t xml:space="preserve">          *</w:t>
      </w:r>
      <w:r w:rsidR="00880CBF" w:rsidRPr="00231D51">
        <w:rPr>
          <w:rFonts w:ascii="Bookman Old Style" w:hAnsi="Bookman Old Style" w:cstheme="majorBidi"/>
          <w:b/>
          <w:bCs/>
          <w:sz w:val="32"/>
          <w:szCs w:val="32"/>
        </w:rPr>
        <w:t>Random</w:t>
      </w:r>
    </w:p>
    <w:p w14:paraId="576E83F3" w14:textId="77777777" w:rsidR="00231D51" w:rsidRDefault="00231D51" w:rsidP="00231D51">
      <w:pPr>
        <w:spacing w:line="360" w:lineRule="auto"/>
        <w:rPr>
          <w:rFonts w:ascii="Bookman Old Style" w:hAnsi="Bookman Old Style" w:cstheme="majorBidi"/>
          <w:b/>
          <w:bCs/>
          <w:sz w:val="32"/>
          <w:szCs w:val="32"/>
        </w:rPr>
      </w:pPr>
      <w:r>
        <w:rPr>
          <w:rFonts w:ascii="Bookman Old Style" w:hAnsi="Bookman Old Style" w:cstheme="majorBidi"/>
          <w:b/>
          <w:bCs/>
          <w:sz w:val="32"/>
          <w:szCs w:val="32"/>
        </w:rPr>
        <w:t xml:space="preserve">          *</w:t>
      </w:r>
      <w:r w:rsidR="00880CBF" w:rsidRPr="00231D51">
        <w:rPr>
          <w:rFonts w:ascii="Bookman Old Style" w:hAnsi="Bookman Old Style" w:cstheme="majorBidi"/>
          <w:b/>
          <w:bCs/>
          <w:sz w:val="32"/>
          <w:szCs w:val="32"/>
        </w:rPr>
        <w:t>Associative</w:t>
      </w:r>
    </w:p>
    <w:p w14:paraId="6BC1AD29" w14:textId="2537596D" w:rsidR="00880CBF" w:rsidRPr="00231D51" w:rsidRDefault="00B76F0C" w:rsidP="00231D51">
      <w:pPr>
        <w:spacing w:line="360" w:lineRule="auto"/>
        <w:rPr>
          <w:rFonts w:ascii="Bookman Old Style" w:hAnsi="Bookman Old Style" w:cstheme="majorBidi"/>
          <w:b/>
          <w:bCs/>
          <w:sz w:val="32"/>
          <w:szCs w:val="32"/>
        </w:rPr>
      </w:pPr>
      <w:r w:rsidRPr="00231D51">
        <w:rPr>
          <w:rFonts w:ascii="Algerian" w:eastAsia="BatangChe" w:hAnsi="Algerian" w:cstheme="majorBidi"/>
          <w:b/>
          <w:bCs/>
          <w:color w:val="222A35" w:themeColor="text2" w:themeShade="80"/>
          <w:sz w:val="40"/>
          <w:szCs w:val="40"/>
          <w:u w:val="single"/>
        </w:rPr>
        <w:t>2-</w:t>
      </w:r>
      <w:r w:rsidR="00880CBF" w:rsidRPr="00231D51">
        <w:rPr>
          <w:rFonts w:ascii="Algerian" w:eastAsia="BatangChe" w:hAnsi="Algerian" w:cstheme="majorBidi"/>
          <w:b/>
          <w:bCs/>
          <w:color w:val="222A35" w:themeColor="text2" w:themeShade="80"/>
          <w:sz w:val="40"/>
          <w:szCs w:val="40"/>
          <w:u w:val="single"/>
        </w:rPr>
        <w:t>Write notes about “Word” on Memory?</w:t>
      </w:r>
    </w:p>
    <w:p w14:paraId="75B5543F" w14:textId="77777777" w:rsidR="00231D51" w:rsidRDefault="00231D51" w:rsidP="00231D51">
      <w:pPr>
        <w:rPr>
          <w:rFonts w:ascii="Arial" w:hAnsi="Arial" w:cs="Aharoni"/>
          <w:b/>
          <w:bCs/>
          <w:color w:val="0D0D0D" w:themeColor="text1" w:themeTint="F2"/>
          <w:sz w:val="32"/>
          <w:szCs w:val="32"/>
          <w:shd w:val="clear" w:color="auto" w:fill="FFFFFF"/>
        </w:rPr>
      </w:pPr>
      <w:r w:rsidRPr="00231D51">
        <w:rPr>
          <w:color w:val="0D0D0D" w:themeColor="text1" w:themeTint="F2"/>
          <w:sz w:val="32"/>
          <w:szCs w:val="32"/>
          <w:lang w:bidi="ar-EG"/>
        </w:rPr>
        <w:t xml:space="preserve">    </w:t>
      </w:r>
      <w:r>
        <w:rPr>
          <w:color w:val="0D0D0D" w:themeColor="text1" w:themeTint="F2"/>
          <w:sz w:val="32"/>
          <w:szCs w:val="32"/>
          <w:lang w:bidi="ar-EG"/>
        </w:rPr>
        <w:t>**</w:t>
      </w:r>
      <w:r w:rsidR="00880CBF" w:rsidRPr="00231D51">
        <w:rPr>
          <w:rFonts w:cs="Aharoni"/>
          <w:b/>
          <w:bCs/>
          <w:color w:val="0D0D0D" w:themeColor="text1" w:themeTint="F2"/>
          <w:sz w:val="32"/>
          <w:szCs w:val="32"/>
          <w:lang w:bidi="ar-EG"/>
        </w:rPr>
        <w:t>In</w:t>
      </w:r>
      <w:r w:rsidR="00880CBF" w:rsidRPr="00231D51">
        <w:rPr>
          <w:rFonts w:ascii="Arial" w:hAnsi="Arial" w:cs="Aharoni"/>
          <w:b/>
          <w:bCs/>
          <w:color w:val="0D0D0D" w:themeColor="text1" w:themeTint="F2"/>
          <w:sz w:val="32"/>
          <w:szCs w:val="32"/>
          <w:shd w:val="clear" w:color="auto" w:fill="FFFFFF"/>
        </w:rPr>
        <w:t xml:space="preserve"> computer architecture, a word is an ordered set of bytes or bits that is the normal unit in which information may be stored, transmitted, or operated on within a given computer. If a computer's memory is word-addressable then each word in memory is assigned its own memory address.</w:t>
      </w:r>
    </w:p>
    <w:p w14:paraId="3CAE0D1F" w14:textId="77777777" w:rsidR="00231D51" w:rsidRDefault="00231D51" w:rsidP="00231D51">
      <w:pPr>
        <w:rPr>
          <w:rFonts w:ascii="Arial" w:hAnsi="Arial" w:cs="Aharoni"/>
          <w:b/>
          <w:bCs/>
          <w:color w:val="0D0D0D" w:themeColor="text1" w:themeTint="F2"/>
          <w:sz w:val="32"/>
          <w:szCs w:val="32"/>
          <w:shd w:val="clear" w:color="auto" w:fill="FFFFFF"/>
        </w:rPr>
      </w:pPr>
    </w:p>
    <w:p w14:paraId="725E417C" w14:textId="486DF071" w:rsidR="00880CBF" w:rsidRPr="00231D51" w:rsidRDefault="00B76F0C" w:rsidP="00231D51">
      <w:pPr>
        <w:rPr>
          <w:rFonts w:ascii="Arial" w:hAnsi="Arial" w:cs="Aharoni"/>
          <w:b/>
          <w:bCs/>
          <w:color w:val="0D0D0D" w:themeColor="text1" w:themeTint="F2"/>
          <w:sz w:val="32"/>
          <w:szCs w:val="32"/>
          <w:shd w:val="clear" w:color="auto" w:fill="FFFFFF"/>
        </w:rPr>
      </w:pPr>
      <w:r w:rsidRPr="00231D51">
        <w:rPr>
          <w:rFonts w:ascii="Algerian" w:eastAsia="BatangChe" w:hAnsi="Algerian" w:cs="Calibri"/>
          <w:b/>
          <w:color w:val="222A35" w:themeColor="text2" w:themeShade="80"/>
          <w:sz w:val="40"/>
          <w:szCs w:val="40"/>
          <w:u w:val="single"/>
        </w:rPr>
        <w:t>3-</w:t>
      </w:r>
      <w:r w:rsidR="00880CBF" w:rsidRPr="00231D51">
        <w:rPr>
          <w:rFonts w:ascii="Algerian" w:eastAsia="BatangChe" w:hAnsi="Algerian" w:cs="Calibri"/>
          <w:b/>
          <w:color w:val="222A35" w:themeColor="text2" w:themeShade="80"/>
          <w:sz w:val="40"/>
          <w:szCs w:val="40"/>
          <w:u w:val="single"/>
        </w:rPr>
        <w:t>Write notes about Memory hierarchy?</w:t>
      </w:r>
    </w:p>
    <w:p w14:paraId="25032E95" w14:textId="77777777" w:rsidR="00880CBF" w:rsidRPr="00231D51" w:rsidRDefault="00880CBF" w:rsidP="00880CBF">
      <w:pPr>
        <w:rPr>
          <w:rFonts w:cs="Aharoni"/>
          <w:color w:val="000000" w:themeColor="text1"/>
          <w:sz w:val="40"/>
          <w:szCs w:val="40"/>
          <w:lang w:bidi="ar-EG"/>
        </w:rPr>
      </w:pPr>
      <w:r w:rsidRPr="00231D51">
        <w:rPr>
          <w:rFonts w:ascii="Source Sans Pro" w:hAnsi="Source Sans Pro" w:cs="Aharoni"/>
          <w:color w:val="000000" w:themeColor="text1"/>
          <w:sz w:val="40"/>
          <w:szCs w:val="40"/>
          <w:shd w:val="clear" w:color="auto" w:fill="FFFFFF"/>
        </w:rPr>
        <w:t xml:space="preserve">The memory in a computer can be divided into five hierarchies based on the speed as well as use. The processor can move from one level to another based on its requirements. The five hierarchies in the memory are registers, cache, main memory, </w:t>
      </w:r>
      <w:r w:rsidRPr="00231D51">
        <w:rPr>
          <w:rFonts w:ascii="Source Sans Pro" w:hAnsi="Source Sans Pro" w:cs="Aharoni"/>
          <w:color w:val="000000" w:themeColor="text1"/>
          <w:sz w:val="40"/>
          <w:szCs w:val="40"/>
          <w:shd w:val="clear" w:color="auto" w:fill="FFFFFF"/>
        </w:rPr>
        <w:lastRenderedPageBreak/>
        <w:t>magnetic discs, and magnetic tapes. The first three hierarchies are volatile memories which mean when there is no power, and then automatically they lose their stored data. Whereas the last two hierarchies are not volatile which means they store the data permanently.</w:t>
      </w:r>
    </w:p>
    <w:p w14:paraId="1F8405BC" w14:textId="77777777" w:rsidR="00773FAD" w:rsidRPr="00231D51" w:rsidRDefault="00773FAD">
      <w:pPr>
        <w:rPr>
          <w:rFonts w:cs="Aharoni"/>
        </w:rPr>
      </w:pPr>
    </w:p>
    <w:sectPr w:rsidR="00773FAD" w:rsidRPr="00231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lgerian">
    <w:charset w:val="00"/>
    <w:family w:val="decorativ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man Old Style">
    <w:charset w:val="00"/>
    <w:family w:val="roman"/>
    <w:pitch w:val="variable"/>
    <w:sig w:usb0="00000287" w:usb1="00000000" w:usb2="00000000" w:usb3="00000000" w:csb0="0000009F" w:csb1="00000000"/>
  </w:font>
  <w:font w:name="BatangChe">
    <w:charset w:val="81"/>
    <w:family w:val="modern"/>
    <w:pitch w:val="fixed"/>
    <w:sig w:usb0="B00002AF" w:usb1="69D77CFB" w:usb2="00000030" w:usb3="00000000" w:csb0="0008009F" w:csb1="00000000"/>
  </w:font>
  <w:font w:name="Aharoni">
    <w:charset w:val="B1"/>
    <w:family w:val="auto"/>
    <w:pitch w:val="variable"/>
    <w:sig w:usb0="00000801" w:usb1="00000000" w:usb2="00000000" w:usb3="00000000" w:csb0="00000020" w:csb1="00000000"/>
  </w:font>
  <w:font w:name="Source Sans Pro">
    <w:altName w:val="Arial"/>
    <w:charset w:val="00"/>
    <w:family w:val="swiss"/>
    <w:pitch w:val="variable"/>
    <w:sig w:usb0="00000001" w:usb1="02000001" w:usb2="00000000"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76ED4"/>
    <w:multiLevelType w:val="hybridMultilevel"/>
    <w:tmpl w:val="23FCD4EC"/>
    <w:lvl w:ilvl="0" w:tplc="0409000B">
      <w:start w:val="1"/>
      <w:numFmt w:val="bullet"/>
      <w:lvlText w:val=""/>
      <w:lvlJc w:val="left"/>
      <w:pPr>
        <w:ind w:left="1352" w:hanging="360"/>
      </w:pPr>
      <w:rPr>
        <w:rFonts w:ascii="Wingdings" w:hAnsi="Wingdings"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BF"/>
    <w:rsid w:val="000552B8"/>
    <w:rsid w:val="001B2B54"/>
    <w:rsid w:val="00231D51"/>
    <w:rsid w:val="004B78CB"/>
    <w:rsid w:val="00773FAD"/>
    <w:rsid w:val="00880CBF"/>
    <w:rsid w:val="008E1AF6"/>
    <w:rsid w:val="00B76F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D96C"/>
  <w15:chartTrackingRefBased/>
  <w15:docId w15:val="{09FB7A9A-40F4-46A6-8E23-3CD92075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world</dc:creator>
  <cp:keywords/>
  <dc:description/>
  <cp:lastModifiedBy>7assnaa</cp:lastModifiedBy>
  <cp:revision>4</cp:revision>
  <dcterms:created xsi:type="dcterms:W3CDTF">2020-03-25T14:10:00Z</dcterms:created>
  <dcterms:modified xsi:type="dcterms:W3CDTF">2020-04-01T17:44:00Z</dcterms:modified>
</cp:coreProperties>
</file>