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Name: Amr mansour</w:t>
      </w:r>
    </w:p>
    <w:p>
      <w:pPr>
        <w:spacing w:before="0" w:after="134" w:line="288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sec: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5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 xml:space="preserve">: Write notes about the types of ROM ? 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-MROM-Mask Read only Memory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-EEPROM-Electrically Erasable and programmable Read only Memory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-EPROM-Erasable programmable Read only Memory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-PROM-programmable Read only Memory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: The main difference between RAM and ROM is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0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Read / Write </w:t>
      </w:r>
    </w:p>
    <w:p>
      <w:pPr>
        <w:numPr>
          <w:ilvl w:val="0"/>
          <w:numId w:val="5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Read Only </w:t>
      </w:r>
    </w:p>
    <w:p>
      <w:pPr>
        <w:numPr>
          <w:ilvl w:val="0"/>
          <w:numId w:val="5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 Read / Write </w:t>
      </w:r>
    </w:p>
    <w:p>
      <w:pPr>
        <w:numPr>
          <w:ilvl w:val="0"/>
          <w:numId w:val="5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0000" w:val="clear"/>
        </w:rPr>
        <w:t xml:space="preserve">None of the above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34" w:line="288"/>
        <w:ind w:right="0" w:left="0" w:firstLine="0"/>
        <w:jc w:val="both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: The size of Memory is depending on </w:t>
      </w:r>
    </w:p>
    <w:p>
      <w:pPr>
        <w:numPr>
          <w:ilvl w:val="0"/>
          <w:numId w:val="7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FF0000" w:val="clear"/>
        </w:rPr>
        <w:t xml:space="preserve">Address lines </w:t>
      </w:r>
    </w:p>
    <w:p>
      <w:pPr>
        <w:numPr>
          <w:ilvl w:val="0"/>
          <w:numId w:val="7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Data lines </w:t>
      </w:r>
    </w:p>
    <w:p>
      <w:pPr>
        <w:numPr>
          <w:ilvl w:val="0"/>
          <w:numId w:val="7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OR gates </w:t>
      </w:r>
    </w:p>
    <w:p>
      <w:pPr>
        <w:numPr>
          <w:ilvl w:val="0"/>
          <w:numId w:val="7"/>
        </w:numPr>
        <w:spacing w:before="0" w:after="134" w:line="288"/>
        <w:ind w:right="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Address lines and Data lines</w:t>
      </w:r>
    </w:p>
    <w:p>
      <w:pPr>
        <w:spacing w:before="0" w:after="134" w:line="288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Q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: True or False </w:t>
      </w:r>
    </w:p>
    <w:p>
      <w:pPr>
        <w:numPr>
          <w:ilvl w:val="0"/>
          <w:numId w:val="9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bit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8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bytes  (  False)</w:t>
      </w:r>
    </w:p>
    <w:p>
      <w:pPr>
        <w:numPr>
          <w:ilvl w:val="0"/>
          <w:numId w:val="9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-Byte word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bytes (  False )</w:t>
      </w:r>
    </w:p>
    <w:p>
      <w:pPr>
        <w:numPr>
          <w:ilvl w:val="0"/>
          <w:numId w:val="9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32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-bit word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4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bytes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)</w:t>
      </w:r>
    </w:p>
    <w:p>
      <w:pPr>
        <w:numPr>
          <w:ilvl w:val="0"/>
          <w:numId w:val="9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RAM is able to provide READ / WRITE (True ).</w:t>
      </w:r>
    </w:p>
    <w:p>
      <w:pPr>
        <w:numPr>
          <w:ilvl w:val="0"/>
          <w:numId w:val="9"/>
        </w:numPr>
        <w:spacing w:before="0" w:after="134" w:line="288"/>
        <w:ind w:right="0" w:left="1987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ROM is programmed and the data is stored based on Hexadecimal system (True  ). </w:t>
      </w:r>
    </w:p>
    <w:p>
      <w:pPr>
        <w:numPr>
          <w:ilvl w:val="0"/>
          <w:numId w:val="9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14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G(giga)=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perscript"/>
        </w:rPr>
        <w:t xml:space="preserve">20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bscript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t xml:space="preserve">it means the number of address lines is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t xml:space="preserve">20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br/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</w:rPr>
        <w:t xml:space="preserve">(False  ).  </w:t>
      </w:r>
      <w:r>
        <w:rPr>
          <w:rFonts w:ascii="Calibri" w:hAnsi="Calibri" w:cs="Calibri" w:eastAsia="Calibri"/>
          <w:b/>
          <w:color w:val="000000"/>
          <w:spacing w:val="0"/>
          <w:position w:val="14"/>
          <w:sz w:val="32"/>
          <w:shd w:fill="auto" w:val="clear"/>
          <w:vertAlign w:val="superscript"/>
        </w:rPr>
        <w:t xml:space="preserve">  </w:t>
      </w:r>
    </w:p>
    <w:p>
      <w:pPr>
        <w:numPr>
          <w:ilvl w:val="0"/>
          <w:numId w:val="9"/>
        </w:numPr>
        <w:spacing w:before="0" w:after="134" w:line="288"/>
        <w:ind w:right="0" w:left="1987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17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64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K =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  <w:vertAlign w:val="superscript"/>
        </w:rPr>
        <w:t xml:space="preserve">16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</w:rPr>
        <w:t xml:space="preserve">, the address lines is 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</w:rPr>
        <w:t xml:space="preserve">64</w:t>
      </w:r>
      <w:r>
        <w:rPr>
          <w:rFonts w:ascii="Calibri" w:hAnsi="Calibri" w:cs="Calibri" w:eastAsia="Calibri"/>
          <w:b/>
          <w:color w:val="000000"/>
          <w:spacing w:val="0"/>
          <w:position w:val="17"/>
          <w:sz w:val="3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17"/>
          <w:sz w:val="32"/>
          <w:shd w:fill="auto" w:val="clear"/>
        </w:rPr>
        <w:t xml:space="preserve">(False)</w:t>
      </w:r>
    </w:p>
    <w:p>
      <w:pPr>
        <w:spacing w:before="0" w:after="134" w:line="288"/>
        <w:ind w:right="0" w:left="198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34" w:line="288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