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D7B7" w14:textId="2F209F6F" w:rsidR="00ED7983" w:rsidRPr="00ED7983" w:rsidRDefault="00ED7983" w:rsidP="00CE71DE">
      <w:pPr>
        <w:spacing w:after="134" w:line="288" w:lineRule="auto"/>
        <w:contextualSpacing/>
        <w:jc w:val="center"/>
        <w:textAlignment w:val="baseline"/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</w:pPr>
      <w:r w:rsidRPr="00ED7983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>N</w:t>
      </w:r>
      <w:bookmarkStart w:id="0" w:name="_GoBack"/>
      <w:bookmarkEnd w:id="0"/>
      <w:r w:rsidRPr="00ED7983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>ame: Nouran Tariq</w:t>
      </w:r>
    </w:p>
    <w:p w14:paraId="0BDAC3D0" w14:textId="0BB988EC" w:rsidR="00CE71DE" w:rsidRPr="00ED7983" w:rsidRDefault="00ED7983" w:rsidP="00CE71DE">
      <w:pPr>
        <w:spacing w:after="134" w:line="288" w:lineRule="auto"/>
        <w:contextualSpacing/>
        <w:jc w:val="center"/>
        <w:textAlignment w:val="baseline"/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</w:pPr>
      <w:r w:rsidRPr="00ED7983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>Sec:8</w:t>
      </w:r>
    </w:p>
    <w:p w14:paraId="36481614" w14:textId="77777777" w:rsidR="00ED7983" w:rsidRDefault="00ED798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68985029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</w:t>
      </w:r>
      <w:r w:rsidR="00355BA4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ROM?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14:paraId="1DD1A6AD" w14:textId="0EF3EB68" w:rsidR="00355BA4" w:rsidRPr="0066676F" w:rsidRDefault="00355BA4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FFFFFF" w:themeColor="background1"/>
          <w:sz w:val="28"/>
          <w:szCs w:val="28"/>
        </w:rPr>
      </w:pPr>
      <w:r w:rsidRPr="0066676F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Ans</w:t>
      </w:r>
      <w:r w:rsidRPr="0066676F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sym w:font="Wingdings" w:char="F0E0"/>
      </w:r>
    </w:p>
    <w:p w14:paraId="157DCD4D" w14:textId="6C5DED09" w:rsidR="00355BA4" w:rsidRPr="00355BA4" w:rsidRDefault="00355BA4" w:rsidP="00355BA4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 xml:space="preserve">1)mask programmed </w:t>
      </w:r>
      <w:r w:rsidRPr="00355BA4">
        <w:rPr>
          <w:color w:val="000000" w:themeColor="text1"/>
          <w:sz w:val="28"/>
          <w:szCs w:val="28"/>
        </w:rPr>
        <w:t>manufacturing.</w:t>
      </w:r>
    </w:p>
    <w:p w14:paraId="1639B3E7" w14:textId="77777777" w:rsidR="00355BA4" w:rsidRPr="00355BA4" w:rsidRDefault="00355BA4" w:rsidP="00355BA4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2)programmable read-only memory (PROM).</w:t>
      </w:r>
    </w:p>
    <w:p w14:paraId="3EB76FD9" w14:textId="77777777" w:rsidR="00355BA4" w:rsidRPr="00355BA4" w:rsidRDefault="00355BA4" w:rsidP="00355BA4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3)Erasable programmable memory (EPROM).</w:t>
      </w:r>
    </w:p>
    <w:p w14:paraId="07D4AF72" w14:textId="4C08E156" w:rsidR="00ED7983" w:rsidRPr="00355BA4" w:rsidRDefault="00355BA4" w:rsidP="00CE71DE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4)Electrically Erasable (EEPROM).</w:t>
      </w:r>
    </w:p>
    <w:p w14:paraId="66E004E2" w14:textId="5AFF7EDD" w:rsidR="00416143" w:rsidRDefault="004F1A4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20D8FF9B" w14:textId="77777777" w:rsidR="00CE71DE" w:rsidRPr="00C55D67" w:rsidRDefault="00CE71DE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51A08AAA" w:rsidR="00416143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32F71C54" w14:textId="6296BE21" w:rsidR="00ED7983" w:rsidRDefault="00355BA4" w:rsidP="00CE71DE">
      <w:pPr>
        <w:rPr>
          <w:color w:val="000000" w:themeColor="text1"/>
          <w:sz w:val="28"/>
          <w:szCs w:val="28"/>
        </w:rPr>
      </w:pPr>
      <w:r w:rsidRPr="0066676F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Ans</w:t>
      </w:r>
      <w:r w:rsidRPr="0066676F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sym w:font="Wingdings" w:char="F0E0"/>
      </w:r>
      <w:r w:rsidRPr="00355BA4">
        <w:rPr>
          <w:color w:val="000000" w:themeColor="text1"/>
          <w:sz w:val="28"/>
          <w:szCs w:val="28"/>
        </w:rPr>
        <w:t xml:space="preserve"> </w:t>
      </w:r>
      <w:r w:rsidRPr="00355BA4">
        <w:rPr>
          <w:color w:val="000000" w:themeColor="text1"/>
          <w:sz w:val="28"/>
          <w:szCs w:val="28"/>
        </w:rPr>
        <w:t xml:space="preserve">none of </w:t>
      </w:r>
      <w:r w:rsidRPr="00355BA4">
        <w:rPr>
          <w:color w:val="000000" w:themeColor="text1"/>
          <w:sz w:val="28"/>
          <w:szCs w:val="28"/>
        </w:rPr>
        <w:t>above.</w:t>
      </w:r>
      <w:r w:rsidRPr="00355BA4">
        <w:rPr>
          <w:color w:val="000000" w:themeColor="text1"/>
          <w:sz w:val="28"/>
          <w:szCs w:val="28"/>
        </w:rPr>
        <w:t xml:space="preserve"> (ROM don't </w:t>
      </w:r>
      <w:r w:rsidRPr="00355BA4">
        <w:rPr>
          <w:color w:val="000000" w:themeColor="text1"/>
          <w:sz w:val="28"/>
          <w:szCs w:val="28"/>
        </w:rPr>
        <w:t>write).</w:t>
      </w:r>
    </w:p>
    <w:p w14:paraId="5F16A2E1" w14:textId="7A0538E7" w:rsidR="00CE71DE" w:rsidRDefault="004F1A48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356500B0" w14:textId="77777777" w:rsidR="004F1A48" w:rsidRPr="004F1A48" w:rsidRDefault="004F1A48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9393253" w:rsid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61F1EBD0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EBB686E" w14:textId="16A21124" w:rsidR="00487D54" w:rsidRDefault="006F3393" w:rsidP="00487D54">
      <w:pPr>
        <w:rPr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  <w:r w:rsidRPr="0066676F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Ans</w:t>
      </w:r>
      <w:r w:rsidRPr="0066676F">
        <w:rPr>
          <w:rFonts w:eastAsiaTheme="minorEastAsia" w:hAnsi="Tahoma"/>
          <w:b/>
          <w:bCs/>
          <w:color w:val="FFFFFF" w:themeColor="background1"/>
          <w:highlight w:val="black"/>
        </w:rPr>
        <w:sym w:font="Wingdings" w:char="F0E0"/>
      </w:r>
      <w:r w:rsidR="0066676F">
        <w:rPr>
          <w:rFonts w:eastAsiaTheme="minorEastAsia" w:hAnsi="Tahoma"/>
          <w:b/>
          <w:bCs/>
          <w:color w:val="FFFFFF" w:themeColor="background1"/>
        </w:rPr>
        <w:t xml:space="preserve"> </w:t>
      </w:r>
      <w:r w:rsidRPr="006F3393">
        <w:rPr>
          <w:color w:val="000000" w:themeColor="text1"/>
          <w:sz w:val="28"/>
          <w:szCs w:val="28"/>
        </w:rPr>
        <w:t>Address lines</w:t>
      </w:r>
      <w:r w:rsidR="009D33C6">
        <w:rPr>
          <w:color w:val="000000" w:themeColor="text1"/>
          <w:sz w:val="28"/>
          <w:szCs w:val="28"/>
        </w:rPr>
        <w:t>.</w:t>
      </w:r>
    </w:p>
    <w:p w14:paraId="1DC143E4" w14:textId="5584414B" w:rsidR="00ED7983" w:rsidRPr="004F1A48" w:rsidRDefault="004F1A48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78420343" w14:textId="77777777" w:rsidR="00ED7983" w:rsidRPr="009D33C6" w:rsidRDefault="00ED7983" w:rsidP="009D33C6">
      <w:pPr>
        <w:rPr>
          <w:color w:val="000000" w:themeColor="text1"/>
          <w:sz w:val="28"/>
          <w:szCs w:val="28"/>
        </w:rPr>
      </w:pP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2377A141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</w:t>
      </w:r>
      <w:r w:rsidR="009D33C6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bytes ()</w:t>
      </w:r>
    </w:p>
    <w:p w14:paraId="19D0D97D" w14:textId="56379F9D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9D33C6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()</w:t>
      </w:r>
    </w:p>
    <w:p w14:paraId="7C345FAE" w14:textId="7CD42BD1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</w:p>
    <w:p w14:paraId="72A1E74F" w14:textId="14768F9D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</w:t>
      </w:r>
      <w:r w:rsidR="009D33C6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()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.</w:t>
      </w:r>
    </w:p>
    <w:p w14:paraId="756D3839" w14:textId="3255FD9C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9D33C6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()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</w:p>
    <w:p w14:paraId="4F77BE1D" w14:textId="3B9049AB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(  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0FCFD14A" w:rsidR="00962603" w:rsidRPr="00962603" w:rsidRDefault="00962603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</w:t>
      </w:r>
      <w:r w:rsidR="009D33C6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are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64. </w:t>
      </w:r>
    </w:p>
    <w:p w14:paraId="74A34C97" w14:textId="16D4CA3C" w:rsidR="009D33C6" w:rsidRDefault="009D33C6" w:rsidP="009D33C6">
      <w:pPr>
        <w:rPr>
          <w:rFonts w:eastAsiaTheme="minorEastAsia" w:hAnsi="Tahoma"/>
          <w:b/>
          <w:bCs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  <w:r w:rsidRPr="0066676F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Ans</w:t>
      </w:r>
      <w:r w:rsidRPr="0066676F">
        <w:rPr>
          <w:rFonts w:eastAsiaTheme="minorEastAsia" w:hAnsi="Tahoma"/>
          <w:b/>
          <w:bCs/>
          <w:color w:val="FFFFFF" w:themeColor="background1"/>
          <w:highlight w:val="black"/>
        </w:rPr>
        <w:sym w:font="Wingdings" w:char="F0E0"/>
      </w:r>
    </w:p>
    <w:p w14:paraId="56104EF8" w14:textId="7FDD36B8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1.1 bit = 8 bytes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False</w:t>
      </w:r>
      <w:r w:rsidRPr="00355BA4">
        <w:rPr>
          <w:color w:val="000000" w:themeColor="text1"/>
          <w:sz w:val="28"/>
          <w:szCs w:val="28"/>
        </w:rPr>
        <w:t>) [1 byte = 8 bits].</w:t>
      </w:r>
    </w:p>
    <w:p w14:paraId="4AB2658C" w14:textId="7E0EAC65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2.16-bit word = 4bytes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False</w:t>
      </w:r>
      <w:r w:rsidRPr="00355BA4">
        <w:rPr>
          <w:color w:val="000000" w:themeColor="text1"/>
          <w:sz w:val="28"/>
          <w:szCs w:val="28"/>
        </w:rPr>
        <w:t>). [word =2^k   #16-bit word = 2bytes].</w:t>
      </w:r>
    </w:p>
    <w:p w14:paraId="38EE8374" w14:textId="452D676B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3.32-bit words = 4bytes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True</w:t>
      </w:r>
      <w:r w:rsidRPr="00355BA4">
        <w:rPr>
          <w:color w:val="000000" w:themeColor="text1"/>
          <w:sz w:val="28"/>
          <w:szCs w:val="28"/>
        </w:rPr>
        <w:t>).</w:t>
      </w:r>
    </w:p>
    <w:p w14:paraId="3135B995" w14:textId="6DCEC62F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4.Ram is able to provide read &amp; write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True</w:t>
      </w:r>
      <w:r w:rsidRPr="00355BA4">
        <w:rPr>
          <w:color w:val="000000" w:themeColor="text1"/>
          <w:sz w:val="28"/>
          <w:szCs w:val="28"/>
        </w:rPr>
        <w:t>).</w:t>
      </w:r>
    </w:p>
    <w:p w14:paraId="751D44B2" w14:textId="3BD8B29F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 xml:space="preserve">5.ROM is programmed and the data is stored based on </w:t>
      </w:r>
      <w:r w:rsidR="006B0488" w:rsidRPr="00355BA4">
        <w:rPr>
          <w:color w:val="000000" w:themeColor="text1"/>
          <w:sz w:val="28"/>
          <w:szCs w:val="28"/>
        </w:rPr>
        <w:t>hexadecimal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True</w:t>
      </w:r>
      <w:r w:rsidRPr="00355BA4">
        <w:rPr>
          <w:color w:val="000000" w:themeColor="text1"/>
          <w:sz w:val="28"/>
          <w:szCs w:val="28"/>
        </w:rPr>
        <w:t>).</w:t>
      </w:r>
    </w:p>
    <w:p w14:paraId="23E13DEB" w14:textId="2CD2A1BA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6.Giga =2^20 it's means the number of address lines 20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False</w:t>
      </w:r>
      <w:r w:rsidRPr="00355BA4">
        <w:rPr>
          <w:color w:val="000000" w:themeColor="text1"/>
          <w:sz w:val="28"/>
          <w:szCs w:val="28"/>
        </w:rPr>
        <w:t>). [</w:t>
      </w:r>
      <w:r w:rsidRPr="00355BA4">
        <w:rPr>
          <w:color w:val="000000" w:themeColor="text1"/>
          <w:sz w:val="28"/>
          <w:szCs w:val="28"/>
        </w:rPr>
        <w:t>Giga =2^30</w:t>
      </w:r>
      <w:r w:rsidRPr="00355BA4">
        <w:rPr>
          <w:color w:val="000000" w:themeColor="text1"/>
          <w:sz w:val="28"/>
          <w:szCs w:val="28"/>
        </w:rPr>
        <w:t>].</w:t>
      </w:r>
    </w:p>
    <w:p w14:paraId="13111858" w14:textId="62784900" w:rsidR="009D33C6" w:rsidRPr="00355BA4" w:rsidRDefault="009D33C6" w:rsidP="009D33C6">
      <w:pPr>
        <w:rPr>
          <w:color w:val="000000" w:themeColor="text1"/>
          <w:sz w:val="28"/>
          <w:szCs w:val="28"/>
        </w:rPr>
      </w:pPr>
      <w:r w:rsidRPr="00355BA4">
        <w:rPr>
          <w:color w:val="000000" w:themeColor="text1"/>
          <w:sz w:val="28"/>
          <w:szCs w:val="28"/>
        </w:rPr>
        <w:t>7.64k = 2^16 (</w:t>
      </w:r>
      <w:r w:rsidR="006B0488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False</w:t>
      </w:r>
      <w:r w:rsidRPr="00355BA4">
        <w:rPr>
          <w:color w:val="000000" w:themeColor="text1"/>
          <w:sz w:val="28"/>
          <w:szCs w:val="28"/>
        </w:rPr>
        <w:t>). [</w:t>
      </w:r>
      <w:r w:rsidRPr="00355BA4">
        <w:rPr>
          <w:color w:val="000000" w:themeColor="text1"/>
          <w:sz w:val="28"/>
          <w:szCs w:val="28"/>
        </w:rPr>
        <w:t xml:space="preserve"> address line is 64 = 2^6 &amp; k=2^10 so </w:t>
      </w:r>
      <w:r w:rsidRPr="00355BA4">
        <w:rPr>
          <w:color w:val="000000" w:themeColor="text1"/>
          <w:sz w:val="28"/>
          <w:szCs w:val="28"/>
        </w:rPr>
        <w:t>(2</w:t>
      </w:r>
      <w:r w:rsidRPr="00355BA4">
        <w:rPr>
          <w:color w:val="000000" w:themeColor="text1"/>
          <w:sz w:val="28"/>
          <w:szCs w:val="28"/>
        </w:rPr>
        <w:t>^6*2^10=16) address line]</w:t>
      </w:r>
      <w:r w:rsidR="00487D54">
        <w:rPr>
          <w:color w:val="000000" w:themeColor="text1"/>
          <w:sz w:val="28"/>
          <w:szCs w:val="28"/>
        </w:rPr>
        <w:t>.</w:t>
      </w:r>
    </w:p>
    <w:p w14:paraId="78D42E7C" w14:textId="11DFB5BF" w:rsidR="00036486" w:rsidRPr="009D33C6" w:rsidRDefault="00036486" w:rsidP="009D33C6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6455FE" w14:textId="7C5F2614" w:rsidR="00355BA4" w:rsidRPr="00355BA4" w:rsidRDefault="00355BA4" w:rsidP="00355BA4">
      <w:pPr>
        <w:rPr>
          <w:color w:val="000000" w:themeColor="text1"/>
          <w:sz w:val="28"/>
          <w:szCs w:val="28"/>
        </w:rPr>
      </w:pPr>
    </w:p>
    <w:sectPr w:rsidR="00355BA4" w:rsidRPr="0035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7C3FA" w14:textId="77777777" w:rsidR="00125B02" w:rsidRDefault="00125B02" w:rsidP="0087561C">
      <w:pPr>
        <w:spacing w:after="0" w:line="240" w:lineRule="auto"/>
      </w:pPr>
      <w:r>
        <w:separator/>
      </w:r>
    </w:p>
  </w:endnote>
  <w:endnote w:type="continuationSeparator" w:id="0">
    <w:p w14:paraId="11804E0F" w14:textId="77777777" w:rsidR="00125B02" w:rsidRDefault="00125B02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D0A2" w14:textId="77777777" w:rsidR="00125B02" w:rsidRDefault="00125B02" w:rsidP="0087561C">
      <w:pPr>
        <w:spacing w:after="0" w:line="240" w:lineRule="auto"/>
      </w:pPr>
      <w:r>
        <w:separator/>
      </w:r>
    </w:p>
  </w:footnote>
  <w:footnote w:type="continuationSeparator" w:id="0">
    <w:p w14:paraId="1F61FE59" w14:textId="77777777" w:rsidR="00125B02" w:rsidRDefault="00125B02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D0"/>
    <w:rsid w:val="000E03C6"/>
    <w:rsid w:val="00125B02"/>
    <w:rsid w:val="0019519A"/>
    <w:rsid w:val="00250F58"/>
    <w:rsid w:val="00306A0D"/>
    <w:rsid w:val="003071E9"/>
    <w:rsid w:val="00355BA4"/>
    <w:rsid w:val="00390401"/>
    <w:rsid w:val="003D43F4"/>
    <w:rsid w:val="003F5F2E"/>
    <w:rsid w:val="00416143"/>
    <w:rsid w:val="00451B4D"/>
    <w:rsid w:val="00487D54"/>
    <w:rsid w:val="004D15B5"/>
    <w:rsid w:val="004F1A48"/>
    <w:rsid w:val="005D01B3"/>
    <w:rsid w:val="0066676F"/>
    <w:rsid w:val="006B0488"/>
    <w:rsid w:val="006F3393"/>
    <w:rsid w:val="006F3AC2"/>
    <w:rsid w:val="007834C5"/>
    <w:rsid w:val="0087561C"/>
    <w:rsid w:val="00894234"/>
    <w:rsid w:val="00962603"/>
    <w:rsid w:val="009D33C6"/>
    <w:rsid w:val="009F1774"/>
    <w:rsid w:val="00B053ED"/>
    <w:rsid w:val="00B26FFB"/>
    <w:rsid w:val="00BA39FD"/>
    <w:rsid w:val="00BB475D"/>
    <w:rsid w:val="00BC5B10"/>
    <w:rsid w:val="00C475EB"/>
    <w:rsid w:val="00C55D67"/>
    <w:rsid w:val="00CA7A9D"/>
    <w:rsid w:val="00CE6B77"/>
    <w:rsid w:val="00CE71DE"/>
    <w:rsid w:val="00DF32B2"/>
    <w:rsid w:val="00E7495A"/>
    <w:rsid w:val="00E94AB9"/>
    <w:rsid w:val="00EC436E"/>
    <w:rsid w:val="00ED7983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mostafa</cp:lastModifiedBy>
  <cp:revision>2</cp:revision>
  <dcterms:created xsi:type="dcterms:W3CDTF">2020-03-28T13:57:00Z</dcterms:created>
  <dcterms:modified xsi:type="dcterms:W3CDTF">2020-03-28T13:57:00Z</dcterms:modified>
</cp:coreProperties>
</file>